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OnBoard AI</w:t>
        <w:br w:type="textWrapping"/>
        <w:t xml:space="preserve">Sign up - organization - Get Unique organization ID</w:t>
        <w:br w:type="textWrapping"/>
        <w:t xml:space="preserve">Sign in - organization, employee, HR</w:t>
      </w:r>
    </w:p>
    <w:p w:rsidR="00000000" w:rsidDel="00000000" w:rsidP="00000000" w:rsidRDefault="00000000" w:rsidRPr="00000000" w14:paraId="00000002">
      <w:pPr>
        <w:spacing w:after="240" w:before="240" w:lineRule="auto"/>
        <w:rPr/>
      </w:pPr>
      <w:r w:rsidDel="00000000" w:rsidR="00000000" w:rsidRPr="00000000">
        <w:rPr>
          <w:rtl w:val="0"/>
        </w:rPr>
        <w:t xml:space="preserve">Organization login created for system designer - Upload, add, delete repo (one or many), write the tech stack to agent, upload documentation if any, and also create/remove HR</w:t>
      </w:r>
    </w:p>
    <w:p w:rsidR="00000000" w:rsidDel="00000000" w:rsidP="00000000" w:rsidRDefault="00000000" w:rsidRPr="00000000" w14:paraId="00000003">
      <w:pPr>
        <w:spacing w:after="240" w:before="240" w:lineRule="auto"/>
        <w:rPr/>
      </w:pPr>
      <w:r w:rsidDel="00000000" w:rsidR="00000000" w:rsidRPr="00000000">
        <w:rPr>
          <w:rtl w:val="0"/>
        </w:rPr>
        <w:t xml:space="preserve">HR - Create employee with different departments, create different departments, get stats on different employees based on how they communicate with AI agent. Assign different roles or departments to HR</w:t>
      </w:r>
    </w:p>
    <w:p w:rsidR="00000000" w:rsidDel="00000000" w:rsidP="00000000" w:rsidRDefault="00000000" w:rsidRPr="00000000" w14:paraId="00000004">
      <w:pPr>
        <w:spacing w:after="240" w:before="240" w:lineRule="auto"/>
        <w:rPr/>
      </w:pPr>
      <w:r w:rsidDel="00000000" w:rsidR="00000000" w:rsidRPr="00000000">
        <w:rPr>
          <w:rtl w:val="0"/>
        </w:rPr>
        <w:t xml:space="preserve">Now employee hired can be a junior fresher, medium or expert.</w:t>
        <w:br w:type="textWrapping"/>
        <w:t xml:space="preserve">Now HR will enter these details of employee and then now with this it will be mapped and stored against each employee</w:t>
      </w:r>
    </w:p>
    <w:p w:rsidR="00000000" w:rsidDel="00000000" w:rsidP="00000000" w:rsidRDefault="00000000" w:rsidRPr="00000000" w14:paraId="00000005">
      <w:pPr>
        <w:spacing w:after="240" w:before="240" w:lineRule="auto"/>
        <w:rPr/>
      </w:pPr>
      <w:r w:rsidDel="00000000" w:rsidR="00000000" w:rsidRPr="00000000">
        <w:rPr>
          <w:rtl w:val="0"/>
        </w:rPr>
        <w:t xml:space="preserve">Employee - Gets access to chatbot where he can ask questions about the tech stack implementations for a particular project instead of reading big documentation. If any technology is not implemented then my agent must tell user that it is not implemented in our company</w:t>
      </w:r>
    </w:p>
    <w:p w:rsidR="00000000" w:rsidDel="00000000" w:rsidP="00000000" w:rsidRDefault="00000000" w:rsidRPr="00000000" w14:paraId="00000006">
      <w:pPr>
        <w:spacing w:after="240" w:before="240" w:lineRule="auto"/>
        <w:rPr/>
      </w:pPr>
      <w:r w:rsidDel="00000000" w:rsidR="00000000" w:rsidRPr="00000000">
        <w:rPr>
          <w:rtl w:val="0"/>
        </w:rPr>
        <w:t xml:space="preserve">Now let’s discuss about the phase 1 of the login which is only for company. So when company creates a login and signs in, it must get a dashboard, not much scrolling and navigation for system designer. Now through that system designer can upload one or many repos, any documentation which are pre-written by company either in PDF &amp; docs. Then there must be option to add/remove the tech stack which company is using. And my agent must train itself on the data which is inserted by system designer. Furthermore, agent must update itself in accordance with the changes made by system designer. And it must be ready to answer any questions related to that.</w:t>
      </w:r>
    </w:p>
    <w:p w:rsidR="00000000" w:rsidDel="00000000" w:rsidP="00000000" w:rsidRDefault="00000000" w:rsidRPr="00000000" w14:paraId="00000007">
      <w:pPr>
        <w:spacing w:after="240" w:before="240" w:lineRule="auto"/>
        <w:rPr/>
      </w:pPr>
      <w:r w:rsidDel="00000000" w:rsidR="00000000" w:rsidRPr="00000000">
        <w:rPr>
          <w:rtl w:val="0"/>
        </w:rPr>
        <w:t xml:space="preserve">Now let’s call what we discussed as my agent 1</w:t>
      </w:r>
    </w:p>
    <w:p w:rsidR="00000000" w:rsidDel="00000000" w:rsidP="00000000" w:rsidRDefault="00000000" w:rsidRPr="00000000" w14:paraId="00000008">
      <w:pPr>
        <w:spacing w:after="240" w:before="240" w:lineRule="auto"/>
        <w:rPr/>
      </w:pPr>
      <w:r w:rsidDel="00000000" w:rsidR="00000000" w:rsidRPr="00000000">
        <w:rPr>
          <w:rtl w:val="0"/>
        </w:rPr>
        <w:t xml:space="preserve">System designer (organization login) can add/remove HR or multiple HR</w:t>
      </w:r>
    </w:p>
    <w:p w:rsidR="00000000" w:rsidDel="00000000" w:rsidP="00000000" w:rsidRDefault="00000000" w:rsidRPr="00000000" w14:paraId="00000009">
      <w:pPr>
        <w:spacing w:after="240" w:before="240" w:lineRule="auto"/>
        <w:rPr/>
      </w:pPr>
      <w:r w:rsidDel="00000000" w:rsidR="00000000" w:rsidRPr="00000000">
        <w:rPr>
          <w:rtl w:val="0"/>
        </w:rPr>
        <w:t xml:space="preserve">Now let’s discuss about the phase 2 which is of the onboarding side. So the employees are created by HR and there is also a variation of those employees as specified by the HR</w:t>
      </w:r>
    </w:p>
    <w:p w:rsidR="00000000" w:rsidDel="00000000" w:rsidP="00000000" w:rsidRDefault="00000000" w:rsidRPr="00000000" w14:paraId="0000000A">
      <w:pPr>
        <w:spacing w:after="240" w:before="240" w:lineRule="auto"/>
        <w:rPr/>
      </w:pPr>
      <w:r w:rsidDel="00000000" w:rsidR="00000000" w:rsidRPr="00000000">
        <w:rPr>
          <w:rtl w:val="0"/>
        </w:rPr>
        <w:t xml:space="preserve">So when my employee logs in for first time in my company then there comes role of Agent 2</w:t>
        <w:br w:type="textWrapping"/>
        <w:t xml:space="preserve">Agent 2 will work on the work of Agent 1. So my employee is first time in company so it must give a checklist to employee to configure his device for the company work. This must be determined by Agent 2 on the basis of Agent 1 and the department or role assigned by the HR</w:t>
      </w:r>
    </w:p>
    <w:p w:rsidR="00000000" w:rsidDel="00000000" w:rsidP="00000000" w:rsidRDefault="00000000" w:rsidRPr="00000000" w14:paraId="0000000B">
      <w:pPr>
        <w:spacing w:after="240" w:before="240" w:lineRule="auto"/>
        <w:rPr/>
      </w:pPr>
      <w:r w:rsidDel="00000000" w:rsidR="00000000" w:rsidRPr="00000000">
        <w:rPr>
          <w:rtl w:val="0"/>
        </w:rPr>
        <w:t xml:space="preserve">Next my Agent 3 comes. Now based on the Agent 2 work my agent must ask a quiz to the employee. Now those quiz also must be customized on the basis of the department or the role assigned to employee and most important that is it must be on the basis on the employee grade level like the beginner, fresher or intermediate or expert. So on that basis some stats must be given to the HR against that employee</w:t>
      </w:r>
    </w:p>
    <w:p w:rsidR="00000000" w:rsidDel="00000000" w:rsidP="00000000" w:rsidRDefault="00000000" w:rsidRPr="00000000" w14:paraId="0000000C">
      <w:pPr>
        <w:spacing w:after="240" w:before="240" w:lineRule="auto"/>
        <w:rPr/>
      </w:pPr>
      <w:r w:rsidDel="00000000" w:rsidR="00000000" w:rsidRPr="00000000">
        <w:rPr>
          <w:rtl w:val="0"/>
        </w:rPr>
        <w:t xml:space="preserve">Now let’s discuss about the phase 3 of my project that is the normal use. For which I will be implementing a code graph in which a 3D representation of different GitHub repositories will be visible on one of the tabs. Else there will be agent chatbot based on Agent 1. And employee can ask question on there and every time it must update the stats of employee on the HR dashboard</w:t>
      </w:r>
    </w:p>
    <w:p w:rsidR="00000000" w:rsidDel="00000000" w:rsidP="00000000" w:rsidRDefault="00000000" w:rsidRPr="00000000" w14:paraId="0000000D">
      <w:pPr>
        <w:rPr/>
      </w:pPr>
      <w:r w:rsidDel="00000000" w:rsidR="00000000" w:rsidRPr="00000000">
        <w:rPr>
          <w:rtl w:val="0"/>
        </w:rPr>
        <w:t xml:space="preserve">Else my agent 1 must be trained on the documents of the different techstacks mentioned by the company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