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file: template_report.docx. Not real data.</w:t>
      </w:r>
    </w:p>
  </w:body>
</w:document>
</file>