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report_example.docx. Not real data.</w:t>
      </w:r>
    </w:p>
  </w:body>
</w:document>
</file>