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75E96" w:rsidRDefault="00FB1F5F">
      <w:pPr>
        <w:pStyle w:val="Title"/>
      </w:pPr>
      <w:proofErr w:type="spellStart"/>
      <w:r>
        <w:t>ASIVeste</w:t>
      </w:r>
      <w:proofErr w:type="spellEnd"/>
      <w:r>
        <w:t xml:space="preserve">, </w:t>
      </w:r>
      <w:proofErr w:type="spellStart"/>
      <w:r>
        <w:t>Lda</w:t>
      </w:r>
      <w:proofErr w:type="spellEnd"/>
      <w:r>
        <w:t>.</w:t>
      </w:r>
    </w:p>
    <w:p w:rsidR="00375E96" w:rsidRDefault="00FB1F5F">
      <w:pPr>
        <w:pStyle w:val="Heading1"/>
      </w:pPr>
      <w:proofErr w:type="spellStart"/>
      <w:r>
        <w:t>Introdução</w:t>
      </w:r>
      <w:proofErr w:type="spellEnd"/>
    </w:p>
    <w:p w:rsidR="00FB1F5F" w:rsidRDefault="00FB1F5F" w:rsidP="00FB1F5F">
      <w:pPr>
        <w:rPr>
          <w:lang w:val="pt-PT"/>
        </w:rPr>
      </w:pPr>
      <w:r w:rsidRPr="00FB1F5F">
        <w:rPr>
          <w:lang w:val="pt-PT"/>
        </w:rPr>
        <w:t xml:space="preserve">O presente relatório descreve os </w:t>
      </w:r>
      <w:proofErr w:type="spellStart"/>
      <w:r w:rsidRPr="00FB1F5F">
        <w:rPr>
          <w:lang w:val="pt-PT"/>
        </w:rPr>
        <w:t>aspectos</w:t>
      </w:r>
      <w:proofErr w:type="spellEnd"/>
      <w:r w:rsidRPr="00FB1F5F">
        <w:rPr>
          <w:lang w:val="pt-PT"/>
        </w:rPr>
        <w:t xml:space="preserve"> mais relevantes da implementaç</w:t>
      </w:r>
      <w:r>
        <w:rPr>
          <w:lang w:val="pt-PT"/>
        </w:rPr>
        <w:t xml:space="preserve">ão de um hipotético Sistema de Gestão de uma empresa focada na comercialização de vestuário, descrita para </w:t>
      </w:r>
      <w:proofErr w:type="gramStart"/>
      <w:r>
        <w:rPr>
          <w:lang w:val="pt-PT"/>
        </w:rPr>
        <w:t xml:space="preserve">o  </w:t>
      </w:r>
      <w:proofErr w:type="spellStart"/>
      <w:r>
        <w:rPr>
          <w:lang w:val="pt-PT"/>
        </w:rPr>
        <w:t>projecto</w:t>
      </w:r>
      <w:proofErr w:type="spellEnd"/>
      <w:proofErr w:type="gramEnd"/>
      <w:r>
        <w:rPr>
          <w:lang w:val="pt-PT"/>
        </w:rPr>
        <w:t xml:space="preserve"> final da Disciplina de “</w:t>
      </w:r>
      <w:proofErr w:type="spellStart"/>
      <w:r>
        <w:rPr>
          <w:lang w:val="pt-PT"/>
        </w:rPr>
        <w:t>Arquitectura</w:t>
      </w:r>
      <w:proofErr w:type="spellEnd"/>
      <w:r>
        <w:rPr>
          <w:lang w:val="pt-PT"/>
        </w:rPr>
        <w:t xml:space="preserve"> de Sistemas de Informação” do Mestrado de Informática e Computadores do ISEL.</w:t>
      </w:r>
    </w:p>
    <w:p w:rsidR="00FB1F5F" w:rsidRDefault="00FB1F5F" w:rsidP="00FB1F5F">
      <w:pPr>
        <w:rPr>
          <w:lang w:val="pt-PT"/>
        </w:rPr>
      </w:pPr>
      <w:r>
        <w:rPr>
          <w:lang w:val="pt-PT"/>
        </w:rPr>
        <w:t>O relatório está organizado de forma a apresentar primeiro os requisitos e o glossário dos termos usados (negócio ou contexto, técnicos e da implementação), seguindo depois com os capítulos requeridos pelo enunciado do trabalho.</w:t>
      </w:r>
    </w:p>
    <w:p w:rsidR="00FB1F5F" w:rsidRDefault="00FB1F5F" w:rsidP="00FB1F5F">
      <w:pPr>
        <w:rPr>
          <w:lang w:val="pt-PT"/>
        </w:rPr>
      </w:pPr>
      <w:r>
        <w:rPr>
          <w:lang w:val="pt-PT"/>
        </w:rPr>
        <w:t>Os ambientes pretendidos foram simulados numa única máquina e onde oportuno são assinaladas as principais diferenças para um possível sistema real.</w:t>
      </w:r>
    </w:p>
    <w:p w:rsidR="00FB1F5F" w:rsidRPr="00FB1F5F" w:rsidRDefault="00FB1F5F" w:rsidP="00FB1F5F">
      <w:pPr>
        <w:rPr>
          <w:lang w:val="pt-PT"/>
        </w:rPr>
      </w:pPr>
      <w:r>
        <w:rPr>
          <w:lang w:val="pt-PT"/>
        </w:rPr>
        <w:t>Neste protótipo, o foco foi nos conceitos, tecnologia e técnicas usadas na cadeira sendo o restante desenvolvimento de acordo com uma aproximação “</w:t>
      </w:r>
      <w:proofErr w:type="spellStart"/>
      <w:r>
        <w:rPr>
          <w:lang w:val="pt-PT"/>
        </w:rPr>
        <w:t>good</w:t>
      </w:r>
      <w:proofErr w:type="spellEnd"/>
      <w:r>
        <w:rPr>
          <w:lang w:val="pt-PT"/>
        </w:rPr>
        <w:t xml:space="preserve"> </w:t>
      </w:r>
      <w:proofErr w:type="spellStart"/>
      <w:r>
        <w:rPr>
          <w:lang w:val="pt-PT"/>
        </w:rPr>
        <w:t>enough</w:t>
      </w:r>
      <w:proofErr w:type="spellEnd"/>
      <w:r>
        <w:rPr>
          <w:lang w:val="pt-PT"/>
        </w:rPr>
        <w:t>”, isto é apenas o necessário para os demonstrar.</w:t>
      </w:r>
      <w:bookmarkStart w:id="0" w:name="_GoBack"/>
      <w:bookmarkEnd w:id="0"/>
    </w:p>
    <w:p w:rsidR="00FB1F5F" w:rsidRDefault="00FB1F5F">
      <w:pPr>
        <w:pStyle w:val="Heading1"/>
      </w:pPr>
      <w:proofErr w:type="spellStart"/>
      <w:r>
        <w:lastRenderedPageBreak/>
        <w:t>Requisitos</w:t>
      </w:r>
      <w:proofErr w:type="spellEnd"/>
    </w:p>
    <w:p w:rsidR="00FB1F5F" w:rsidRDefault="00FB1F5F">
      <w:pPr>
        <w:pStyle w:val="Heading1"/>
      </w:pPr>
      <w:proofErr w:type="spellStart"/>
      <w:r>
        <w:t>Glossário</w:t>
      </w:r>
      <w:proofErr w:type="spellEnd"/>
    </w:p>
    <w:p w:rsidR="00FB1F5F" w:rsidRDefault="00FB1F5F">
      <w:pPr>
        <w:pStyle w:val="Heading1"/>
      </w:pPr>
      <w:proofErr w:type="spellStart"/>
      <w:r>
        <w:t>Arquitectura</w:t>
      </w:r>
      <w:proofErr w:type="spellEnd"/>
    </w:p>
    <w:p w:rsidR="00FB1F5F" w:rsidRDefault="00FB1F5F">
      <w:pPr>
        <w:pStyle w:val="Heading1"/>
      </w:pPr>
      <w:proofErr w:type="spellStart"/>
      <w:r>
        <w:t>modelo</w:t>
      </w:r>
      <w:proofErr w:type="spellEnd"/>
      <w:r>
        <w:t xml:space="preserve"> de Dados</w:t>
      </w:r>
    </w:p>
    <w:p w:rsidR="00FB1F5F" w:rsidRDefault="00FB1F5F">
      <w:pPr>
        <w:pStyle w:val="Heading1"/>
      </w:pPr>
      <w:proofErr w:type="spellStart"/>
      <w:r>
        <w:t>Implementação</w:t>
      </w:r>
      <w:proofErr w:type="spellEnd"/>
    </w:p>
    <w:p w:rsidR="00FB1F5F" w:rsidRDefault="00FB1F5F">
      <w:pPr>
        <w:pStyle w:val="Heading1"/>
      </w:pPr>
      <w:r>
        <w:t>“Deployment”</w:t>
      </w:r>
    </w:p>
    <w:p w:rsidR="00FB1F5F" w:rsidRDefault="00FB1F5F">
      <w:pPr>
        <w:pStyle w:val="Heading1"/>
      </w:pPr>
      <w:proofErr w:type="spellStart"/>
      <w:r>
        <w:t>Opções</w:t>
      </w:r>
      <w:proofErr w:type="spellEnd"/>
      <w:r>
        <w:t xml:space="preserve">: Alta </w:t>
      </w:r>
      <w:proofErr w:type="spellStart"/>
      <w:r>
        <w:t>Disponibilidade</w:t>
      </w:r>
      <w:proofErr w:type="spellEnd"/>
      <w:r>
        <w:t xml:space="preserve"> e </w:t>
      </w:r>
      <w:proofErr w:type="spellStart"/>
      <w:r>
        <w:t>Escalabilidade</w:t>
      </w:r>
      <w:proofErr w:type="spellEnd"/>
    </w:p>
    <w:p w:rsidR="00FB1F5F" w:rsidRDefault="00FB1F5F">
      <w:pPr>
        <w:pStyle w:val="Heading1"/>
      </w:pPr>
      <w:proofErr w:type="spellStart"/>
      <w:r>
        <w:t>Notas</w:t>
      </w:r>
      <w:proofErr w:type="spellEnd"/>
      <w:r>
        <w:t xml:space="preserve"> </w:t>
      </w:r>
      <w:proofErr w:type="spellStart"/>
      <w:r>
        <w:t>Finais</w:t>
      </w:r>
      <w:proofErr w:type="spellEnd"/>
    </w:p>
    <w:p w:rsidR="00375E96" w:rsidRDefault="00FB1F5F">
      <w:r>
        <w:t xml:space="preserve">To take advantage of this template’s design, use the Styles gallery on the Home tab. You can format your headings by using heading styles, or highlight important text using other styles, like Emphasis and Intense Quote. These styles come in </w:t>
      </w:r>
      <w:r>
        <w:t>formatted to look great and work together to help communicate your ideas.</w:t>
      </w:r>
    </w:p>
    <w:p w:rsidR="00375E96" w:rsidRDefault="00FB1F5F">
      <w:r>
        <w:t>Go ahead and get started.</w:t>
      </w:r>
    </w:p>
    <w:sectPr w:rsidR="00375E9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outline"/>
  <w:zoom w:percent="10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F5F"/>
    <w:rsid w:val="00375E96"/>
    <w:rsid w:val="00FB1F5F"/>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6E7E09-6CDA-4B06-BC5D-86DB0D250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pPr>
      <w:numPr>
        <w:ilvl w:val="1"/>
      </w:numPr>
    </w:pPr>
    <w:rPr>
      <w:color w:val="5A5A5A" w:themeColor="text1" w:themeTint="A5"/>
      <w:spacing w:val="10"/>
    </w:rPr>
  </w:style>
  <w:style w:type="character" w:customStyle="1" w:styleId="SubtitleChar">
    <w:name w:val="Subtitle Char"/>
    <w:basedOn w:val="DefaultParagraphFont"/>
    <w:link w:val="Subtitle"/>
    <w:uiPriority w:val="11"/>
    <w:rPr>
      <w:color w:val="5A5A5A" w:themeColor="text1" w:themeTint="A5"/>
      <w:spacing w:val="10"/>
    </w:rPr>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color w:val="auto"/>
    </w:rPr>
  </w:style>
  <w:style w:type="character" w:styleId="IntenseEmphasis">
    <w:name w:val="Intense Emphasis"/>
    <w:basedOn w:val="DefaultParagraphFont"/>
    <w:uiPriority w:val="21"/>
    <w:qFormat/>
    <w:rPr>
      <w:b/>
      <w:bCs/>
      <w:i/>
      <w:iCs/>
      <w:caps/>
    </w:rPr>
  </w:style>
  <w:style w:type="character" w:styleId="Strong">
    <w:name w:val="Strong"/>
    <w:basedOn w:val="DefaultParagraphFont"/>
    <w:uiPriority w:val="22"/>
    <w:qFormat/>
    <w:rPr>
      <w:b/>
      <w:bCs/>
      <w:color w:val="000000" w:themeColor="text1"/>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styleId="SubtleReference">
    <w:name w:val="Subtle Reference"/>
    <w:basedOn w:val="DefaultParagraphFont"/>
    <w:uiPriority w:val="31"/>
    <w:qFormat/>
    <w:rPr>
      <w:smallCaps/>
      <w:color w:val="404040" w:themeColor="text1" w:themeTint="BF"/>
      <w:u w:val="single" w:color="7F7F7F" w:themeColor="text1" w:themeTint="8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val="0"/>
      <w:bCs w:val="0"/>
      <w:smallCaps/>
      <w:spacing w:val="5"/>
    </w:rPr>
  </w:style>
  <w:style w:type="paragraph" w:styleId="Captio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OCHeading">
    <w:name w:val="TOC Heading"/>
    <w:basedOn w:val="Heading1"/>
    <w:next w:val="Normal"/>
    <w:uiPriority w:val="39"/>
    <w:semiHidden/>
    <w:unhideWhenUsed/>
    <w:qFormat/>
    <w:pPr>
      <w:outlineLvl w:val="9"/>
    </w:p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rederico\AppData\Roaming\Microsoft\Templates\Report%20design%20(blank).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Report design (blank)</Template>
  <TotalTime>15</TotalTime>
  <Pages>2</Pages>
  <Words>208</Words>
  <Characters>1186</Characters>
  <Application>Microsoft Office Word</Application>
  <DocSecurity>0</DocSecurity>
  <Lines>9</Lines>
  <Paragraphs>2</Paragraphs>
  <ScaleCrop>false</ScaleCrop>
  <Company/>
  <LinksUpToDate>false</LinksUpToDate>
  <CharactersWithSpaces>1392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Frederico Ferreira</dc:creator>
  <cp:keywords/>
  <cp:lastModifiedBy>Microsoft account</cp:lastModifiedBy>
  <cp:revision>1</cp:revision>
  <dcterms:created xsi:type="dcterms:W3CDTF">2014-02-04T17:32:00Z</dcterms:created>
  <dcterms:modified xsi:type="dcterms:W3CDTF">2014-02-04T17:47:00Z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