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62EB5342" w14:textId="77777777">
        <w:trPr>
          <w:cantSplit/>
        </w:trPr>
        <w:tc>
          <w:tcPr>
            <w:tcW w:w="1278" w:type="dxa"/>
            <w:tcBorders>
              <w:top w:val="nil"/>
              <w:left w:val="nil"/>
              <w:bottom w:val="nil"/>
              <w:right w:val="nil"/>
            </w:tcBorders>
          </w:tcPr>
          <w:p w14:paraId="5C32F1BC" w14:textId="77777777" w:rsidR="007916FF" w:rsidRDefault="007916FF"/>
        </w:tc>
        <w:tc>
          <w:tcPr>
            <w:tcW w:w="7561" w:type="dxa"/>
            <w:gridSpan w:val="5"/>
            <w:tcBorders>
              <w:top w:val="nil"/>
              <w:left w:val="nil"/>
              <w:bottom w:val="nil"/>
              <w:right w:val="nil"/>
            </w:tcBorders>
          </w:tcPr>
          <w:p w14:paraId="2970AEB6" w14:textId="77777777" w:rsidR="007916FF" w:rsidRDefault="007916FF">
            <w:pPr>
              <w:pStyle w:val="Department"/>
            </w:pPr>
          </w:p>
        </w:tc>
      </w:tr>
      <w:tr w:rsidR="007916FF" w14:paraId="7E210A2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8E5EE54" w14:textId="77777777" w:rsidR="007916FF" w:rsidRDefault="007916FF">
            <w:pPr>
              <w:spacing w:before="3520"/>
            </w:pPr>
          </w:p>
        </w:tc>
        <w:tc>
          <w:tcPr>
            <w:tcW w:w="5959" w:type="dxa"/>
            <w:gridSpan w:val="4"/>
            <w:tcBorders>
              <w:top w:val="nil"/>
              <w:left w:val="nil"/>
              <w:bottom w:val="nil"/>
              <w:right w:val="nil"/>
            </w:tcBorders>
          </w:tcPr>
          <w:p w14:paraId="27F5072D" w14:textId="77777777" w:rsidR="007916FF" w:rsidRDefault="007916FF">
            <w:pPr>
              <w:pStyle w:val="TOCBase"/>
              <w:tabs>
                <w:tab w:val="clear" w:pos="8640"/>
              </w:tabs>
              <w:spacing w:before="3520"/>
              <w:rPr>
                <w:caps w:val="0"/>
              </w:rPr>
            </w:pPr>
          </w:p>
        </w:tc>
      </w:tr>
      <w:tr w:rsidR="007916FF" w14:paraId="1D157DB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48FA54E"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79DE5BBF" w14:textId="77777777" w:rsidR="004B2C90" w:rsidRDefault="004B2C90" w:rsidP="004B2C90">
            <w:pPr>
              <w:pStyle w:val="FSDMTitleCover"/>
              <w:rPr>
                <w:rFonts w:ascii="Times New Roman" w:hAnsi="Times New Roman"/>
                <w:b w:val="0"/>
                <w:bCs/>
                <w:szCs w:val="36"/>
              </w:rPr>
            </w:pPr>
            <w:r>
              <w:rPr>
                <w:b w:val="0"/>
                <w:bCs/>
                <w:szCs w:val="36"/>
              </w:rPr>
              <w:t>Personal Health Monitoring System (PHMS)</w:t>
            </w:r>
          </w:p>
          <w:p w14:paraId="234FC7D1" w14:textId="4BD026FC" w:rsidR="001D0760" w:rsidRDefault="00F37CAC" w:rsidP="001F4856">
            <w:pPr>
              <w:pStyle w:val="FSDMTitleCover"/>
              <w:rPr>
                <w:b w:val="0"/>
                <w:bCs/>
              </w:rPr>
            </w:pPr>
            <w:r>
              <w:rPr>
                <w:b w:val="0"/>
                <w:bCs/>
              </w:rPr>
              <w:t xml:space="preserve">CSE 5325 – Fall </w:t>
            </w:r>
            <w:r w:rsidR="00C61B22">
              <w:rPr>
                <w:b w:val="0"/>
                <w:bCs/>
              </w:rPr>
              <w:t>20</w:t>
            </w:r>
            <w:r w:rsidR="00031EDB">
              <w:rPr>
                <w:b w:val="0"/>
                <w:bCs/>
              </w:rPr>
              <w:t>20</w:t>
            </w:r>
          </w:p>
          <w:p w14:paraId="46B15BA4" w14:textId="77777777" w:rsidR="001F4856" w:rsidRDefault="001D0760" w:rsidP="001D0760">
            <w:pPr>
              <w:pStyle w:val="FSDMTitleCover"/>
              <w:rPr>
                <w:b w:val="0"/>
                <w:bCs/>
              </w:rPr>
            </w:pPr>
            <w:r>
              <w:rPr>
                <w:b w:val="0"/>
                <w:bCs/>
              </w:rPr>
              <w:t xml:space="preserve">Project Management </w:t>
            </w:r>
          </w:p>
        </w:tc>
      </w:tr>
      <w:tr w:rsidR="007916FF" w14:paraId="790E952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C83C458"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46104407" w14:textId="3C879968" w:rsidR="007916FF" w:rsidRDefault="008F411A" w:rsidP="000B11C5">
            <w:pPr>
              <w:pStyle w:val="FSDMSubtitleCover"/>
              <w:tabs>
                <w:tab w:val="clear" w:pos="2880"/>
                <w:tab w:val="clear" w:pos="3600"/>
              </w:tabs>
            </w:pPr>
            <w:r>
              <w:t>COCOMO</w:t>
            </w:r>
          </w:p>
        </w:tc>
      </w:tr>
      <w:tr w:rsidR="007916FF" w14:paraId="32A2E2E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F7C3C54"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1C23297A" w14:textId="4472E75B" w:rsidR="007916FF" w:rsidRDefault="008F411A">
            <w:pPr>
              <w:pStyle w:val="FSDMSubtitleCover"/>
              <w:tabs>
                <w:tab w:val="clear" w:pos="2880"/>
                <w:tab w:val="clear" w:pos="3600"/>
              </w:tabs>
            </w:pPr>
            <w:r>
              <w:t>COCOMO Estimate Report</w:t>
            </w:r>
          </w:p>
          <w:p w14:paraId="0BFAE153" w14:textId="77777777" w:rsidR="001F4856" w:rsidRDefault="001F4856">
            <w:pPr>
              <w:pStyle w:val="FSDMSubtitleCover"/>
              <w:tabs>
                <w:tab w:val="clear" w:pos="2880"/>
                <w:tab w:val="clear" w:pos="3600"/>
              </w:tabs>
            </w:pPr>
          </w:p>
        </w:tc>
      </w:tr>
      <w:tr w:rsidR="007916FF" w14:paraId="658608C0" w14:textId="77777777">
        <w:tc>
          <w:tcPr>
            <w:tcW w:w="3168" w:type="dxa"/>
            <w:gridSpan w:val="3"/>
            <w:tcBorders>
              <w:top w:val="nil"/>
              <w:left w:val="nil"/>
              <w:bottom w:val="nil"/>
              <w:right w:val="nil"/>
            </w:tcBorders>
          </w:tcPr>
          <w:p w14:paraId="2DE68E48"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00ED3102"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267DCCD4" w14:textId="77777777" w:rsidR="007916FF" w:rsidRDefault="007916FF">
            <w:pPr>
              <w:pStyle w:val="Date"/>
              <w:jc w:val="right"/>
            </w:pPr>
            <w:r>
              <w:t>Date:</w:t>
            </w:r>
          </w:p>
        </w:tc>
        <w:tc>
          <w:tcPr>
            <w:tcW w:w="3151" w:type="dxa"/>
            <w:tcBorders>
              <w:top w:val="nil"/>
              <w:left w:val="nil"/>
              <w:bottom w:val="nil"/>
              <w:right w:val="nil"/>
            </w:tcBorders>
          </w:tcPr>
          <w:p w14:paraId="4327B636" w14:textId="799A1A8D" w:rsidR="007916FF" w:rsidRDefault="007916FF">
            <w:pPr>
              <w:pStyle w:val="Date"/>
              <w:jc w:val="left"/>
            </w:pPr>
            <w:bookmarkStart w:id="5" w:name="v_date"/>
            <w:r>
              <w:t>[</w:t>
            </w:r>
            <w:r w:rsidR="00FB71DF">
              <w:t>11</w:t>
            </w:r>
            <w:r>
              <w:t>/</w:t>
            </w:r>
            <w:r w:rsidR="00C2225D">
              <w:t>12</w:t>
            </w:r>
            <w:r>
              <w:t>/</w:t>
            </w:r>
            <w:r w:rsidR="00C2225D">
              <w:t>2020</w:t>
            </w:r>
            <w:r>
              <w:t>]</w:t>
            </w:r>
            <w:bookmarkEnd w:id="1"/>
            <w:bookmarkEnd w:id="2"/>
            <w:bookmarkEnd w:id="3"/>
            <w:bookmarkEnd w:id="5"/>
          </w:p>
        </w:tc>
      </w:tr>
    </w:tbl>
    <w:p w14:paraId="620A88B6" w14:textId="77777777" w:rsidR="007916FF" w:rsidRDefault="007916FF">
      <w:pPr>
        <w:pStyle w:val="Names"/>
      </w:pPr>
    </w:p>
    <w:p w14:paraId="492B9B96" w14:textId="77777777" w:rsidR="007916FF" w:rsidRDefault="007916FF">
      <w:pPr>
        <w:pStyle w:val="Names"/>
      </w:pPr>
    </w:p>
    <w:p w14:paraId="28FCB1CB" w14:textId="77777777" w:rsidR="007916FF" w:rsidRDefault="007916FF">
      <w:pPr>
        <w:pStyle w:val="Names"/>
      </w:pPr>
    </w:p>
    <w:p w14:paraId="013D8C98" w14:textId="77777777" w:rsidR="007916FF" w:rsidRDefault="007916FF">
      <w:pPr>
        <w:pStyle w:val="Names"/>
      </w:pPr>
    </w:p>
    <w:p w14:paraId="31476083" w14:textId="77777777" w:rsidR="007916FF" w:rsidRDefault="007916FF">
      <w:pPr>
        <w:pStyle w:val="Names"/>
      </w:pPr>
    </w:p>
    <w:p w14:paraId="1A4E4B66" w14:textId="77777777" w:rsidR="007916FF" w:rsidRDefault="007916FF">
      <w:pPr>
        <w:pStyle w:val="Names"/>
      </w:pPr>
    </w:p>
    <w:p w14:paraId="48AF43CF" w14:textId="77777777" w:rsidR="001C605C" w:rsidRDefault="001C605C">
      <w:pPr>
        <w:pStyle w:val="Names"/>
      </w:pPr>
    </w:p>
    <w:p w14:paraId="06C943CB" w14:textId="77777777" w:rsidR="001C605C" w:rsidRDefault="001C605C">
      <w:pPr>
        <w:pStyle w:val="Names"/>
      </w:pPr>
    </w:p>
    <w:p w14:paraId="45A5B399" w14:textId="6BD72888" w:rsidR="007916FF" w:rsidRDefault="006B10E5" w:rsidP="007271EA">
      <w:pPr>
        <w:pStyle w:val="Names"/>
        <w:sectPr w:rsidR="007916FF">
          <w:footerReference w:type="default" r:id="rId8"/>
          <w:footerReference w:type="first" r:id="rId9"/>
          <w:type w:val="continuous"/>
          <w:pgSz w:w="12240" w:h="15840"/>
          <w:pgMar w:top="965" w:right="1800" w:bottom="965" w:left="1800" w:header="720" w:footer="720" w:gutter="0"/>
          <w:pgNumType w:fmt="lowerRoman" w:start="1"/>
          <w:cols w:space="720"/>
          <w:titlePg/>
        </w:sectPr>
      </w:pPr>
      <w:r>
        <w:t xml:space="preserve">Prepared by: </w:t>
      </w:r>
      <w:r w:rsidR="007271EA">
        <w:t>Shubham Shankar, 1001761068</w:t>
      </w:r>
    </w:p>
    <w:p w14:paraId="00E7CC07" w14:textId="77777777" w:rsidR="007916FF" w:rsidRDefault="007916FF">
      <w:pPr>
        <w:pStyle w:val="TOC1"/>
        <w:jc w:val="center"/>
        <w:rPr>
          <w:b w:val="0"/>
          <w:smallCaps/>
          <w:kern w:val="28"/>
          <w:sz w:val="32"/>
        </w:rPr>
      </w:pPr>
      <w:r>
        <w:rPr>
          <w:b w:val="0"/>
          <w:smallCaps/>
          <w:kern w:val="28"/>
          <w:sz w:val="32"/>
        </w:rPr>
        <w:lastRenderedPageBreak/>
        <w:t>TABLE OF CONTENTS</w:t>
      </w:r>
    </w:p>
    <w:p w14:paraId="54A8A0C5" w14:textId="69139C87" w:rsidR="00105283" w:rsidRDefault="00AF5049">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56117093" w:history="1">
        <w:r w:rsidR="00105283" w:rsidRPr="00AA179D">
          <w:rPr>
            <w:rStyle w:val="Hyperlink"/>
            <w:noProof/>
          </w:rPr>
          <w:t>1.  Introduction</w:t>
        </w:r>
        <w:r w:rsidR="00105283">
          <w:rPr>
            <w:noProof/>
            <w:webHidden/>
          </w:rPr>
          <w:tab/>
        </w:r>
        <w:r w:rsidR="00105283">
          <w:rPr>
            <w:noProof/>
            <w:webHidden/>
          </w:rPr>
          <w:fldChar w:fldCharType="begin"/>
        </w:r>
        <w:r w:rsidR="00105283">
          <w:rPr>
            <w:noProof/>
            <w:webHidden/>
          </w:rPr>
          <w:instrText xml:space="preserve"> PAGEREF _Toc56117093 \h </w:instrText>
        </w:r>
        <w:r w:rsidR="00105283">
          <w:rPr>
            <w:noProof/>
            <w:webHidden/>
          </w:rPr>
        </w:r>
        <w:r w:rsidR="00105283">
          <w:rPr>
            <w:noProof/>
            <w:webHidden/>
          </w:rPr>
          <w:fldChar w:fldCharType="separate"/>
        </w:r>
        <w:r w:rsidR="00105283">
          <w:rPr>
            <w:noProof/>
            <w:webHidden/>
          </w:rPr>
          <w:t>2</w:t>
        </w:r>
        <w:r w:rsidR="00105283">
          <w:rPr>
            <w:noProof/>
            <w:webHidden/>
          </w:rPr>
          <w:fldChar w:fldCharType="end"/>
        </w:r>
      </w:hyperlink>
    </w:p>
    <w:p w14:paraId="642C8F97" w14:textId="72287E58" w:rsidR="00105283" w:rsidRDefault="00105283">
      <w:pPr>
        <w:pStyle w:val="TOC1"/>
        <w:rPr>
          <w:rFonts w:asciiTheme="minorHAnsi" w:eastAsiaTheme="minorEastAsia" w:hAnsiTheme="minorHAnsi" w:cstheme="minorBidi"/>
          <w:b w:val="0"/>
          <w:caps w:val="0"/>
          <w:noProof/>
          <w:sz w:val="22"/>
          <w:szCs w:val="22"/>
        </w:rPr>
      </w:pPr>
      <w:hyperlink w:anchor="_Toc56117094" w:history="1">
        <w:r w:rsidRPr="00AA179D">
          <w:rPr>
            <w:rStyle w:val="Hyperlink"/>
            <w:noProof/>
          </w:rPr>
          <w:t>2.  Estimating Factors</w:t>
        </w:r>
        <w:r>
          <w:rPr>
            <w:noProof/>
            <w:webHidden/>
          </w:rPr>
          <w:tab/>
        </w:r>
        <w:r>
          <w:rPr>
            <w:noProof/>
            <w:webHidden/>
          </w:rPr>
          <w:fldChar w:fldCharType="begin"/>
        </w:r>
        <w:r>
          <w:rPr>
            <w:noProof/>
            <w:webHidden/>
          </w:rPr>
          <w:instrText xml:space="preserve"> PAGEREF _Toc56117094 \h </w:instrText>
        </w:r>
        <w:r>
          <w:rPr>
            <w:noProof/>
            <w:webHidden/>
          </w:rPr>
        </w:r>
        <w:r>
          <w:rPr>
            <w:noProof/>
            <w:webHidden/>
          </w:rPr>
          <w:fldChar w:fldCharType="separate"/>
        </w:r>
        <w:r>
          <w:rPr>
            <w:noProof/>
            <w:webHidden/>
          </w:rPr>
          <w:t>3</w:t>
        </w:r>
        <w:r>
          <w:rPr>
            <w:noProof/>
            <w:webHidden/>
          </w:rPr>
          <w:fldChar w:fldCharType="end"/>
        </w:r>
      </w:hyperlink>
    </w:p>
    <w:p w14:paraId="1C8D6E85" w14:textId="57C0714A" w:rsidR="00105283" w:rsidRDefault="00105283">
      <w:pPr>
        <w:pStyle w:val="TOC2"/>
        <w:rPr>
          <w:rFonts w:asciiTheme="minorHAnsi" w:eastAsiaTheme="minorEastAsia" w:hAnsiTheme="minorHAnsi" w:cstheme="minorBidi"/>
          <w:noProof/>
          <w:sz w:val="22"/>
          <w:szCs w:val="22"/>
        </w:rPr>
      </w:pPr>
      <w:hyperlink w:anchor="_Toc56117095" w:history="1">
        <w:r w:rsidRPr="00AA179D">
          <w:rPr>
            <w:rStyle w:val="Hyperlink"/>
            <w:noProof/>
          </w:rPr>
          <w:t>2.1 Source of Lines of Code</w:t>
        </w:r>
        <w:r>
          <w:rPr>
            <w:noProof/>
            <w:webHidden/>
          </w:rPr>
          <w:tab/>
        </w:r>
        <w:r>
          <w:rPr>
            <w:noProof/>
            <w:webHidden/>
          </w:rPr>
          <w:fldChar w:fldCharType="begin"/>
        </w:r>
        <w:r>
          <w:rPr>
            <w:noProof/>
            <w:webHidden/>
          </w:rPr>
          <w:instrText xml:space="preserve"> PAGEREF _Toc56117095 \h </w:instrText>
        </w:r>
        <w:r>
          <w:rPr>
            <w:noProof/>
            <w:webHidden/>
          </w:rPr>
        </w:r>
        <w:r>
          <w:rPr>
            <w:noProof/>
            <w:webHidden/>
          </w:rPr>
          <w:fldChar w:fldCharType="separate"/>
        </w:r>
        <w:r>
          <w:rPr>
            <w:noProof/>
            <w:webHidden/>
          </w:rPr>
          <w:t>3</w:t>
        </w:r>
        <w:r>
          <w:rPr>
            <w:noProof/>
            <w:webHidden/>
          </w:rPr>
          <w:fldChar w:fldCharType="end"/>
        </w:r>
      </w:hyperlink>
    </w:p>
    <w:p w14:paraId="78D5B5E9" w14:textId="25E3D604" w:rsidR="00105283" w:rsidRDefault="00105283">
      <w:pPr>
        <w:pStyle w:val="TOC2"/>
        <w:rPr>
          <w:rFonts w:asciiTheme="minorHAnsi" w:eastAsiaTheme="minorEastAsia" w:hAnsiTheme="minorHAnsi" w:cstheme="minorBidi"/>
          <w:noProof/>
          <w:sz w:val="22"/>
          <w:szCs w:val="22"/>
        </w:rPr>
      </w:pPr>
      <w:hyperlink w:anchor="_Toc56117096" w:history="1">
        <w:r w:rsidRPr="00AA179D">
          <w:rPr>
            <w:rStyle w:val="Hyperlink"/>
            <w:noProof/>
          </w:rPr>
          <w:t>2.2 Scale Drivers</w:t>
        </w:r>
        <w:r>
          <w:rPr>
            <w:noProof/>
            <w:webHidden/>
          </w:rPr>
          <w:tab/>
        </w:r>
        <w:r>
          <w:rPr>
            <w:noProof/>
            <w:webHidden/>
          </w:rPr>
          <w:fldChar w:fldCharType="begin"/>
        </w:r>
        <w:r>
          <w:rPr>
            <w:noProof/>
            <w:webHidden/>
          </w:rPr>
          <w:instrText xml:space="preserve"> PAGEREF _Toc56117096 \h </w:instrText>
        </w:r>
        <w:r>
          <w:rPr>
            <w:noProof/>
            <w:webHidden/>
          </w:rPr>
        </w:r>
        <w:r>
          <w:rPr>
            <w:noProof/>
            <w:webHidden/>
          </w:rPr>
          <w:fldChar w:fldCharType="separate"/>
        </w:r>
        <w:r>
          <w:rPr>
            <w:noProof/>
            <w:webHidden/>
          </w:rPr>
          <w:t>3</w:t>
        </w:r>
        <w:r>
          <w:rPr>
            <w:noProof/>
            <w:webHidden/>
          </w:rPr>
          <w:fldChar w:fldCharType="end"/>
        </w:r>
      </w:hyperlink>
    </w:p>
    <w:p w14:paraId="39B0A46E" w14:textId="43A8E922" w:rsidR="00105283" w:rsidRDefault="00105283">
      <w:pPr>
        <w:pStyle w:val="TOC2"/>
        <w:rPr>
          <w:rFonts w:asciiTheme="minorHAnsi" w:eastAsiaTheme="minorEastAsia" w:hAnsiTheme="minorHAnsi" w:cstheme="minorBidi"/>
          <w:noProof/>
          <w:sz w:val="22"/>
          <w:szCs w:val="22"/>
        </w:rPr>
      </w:pPr>
      <w:hyperlink w:anchor="_Toc56117097" w:history="1">
        <w:r w:rsidRPr="00AA179D">
          <w:rPr>
            <w:rStyle w:val="Hyperlink"/>
            <w:noProof/>
          </w:rPr>
          <w:t>2.3 Cost Drivers</w:t>
        </w:r>
        <w:r>
          <w:rPr>
            <w:noProof/>
            <w:webHidden/>
          </w:rPr>
          <w:tab/>
        </w:r>
        <w:r>
          <w:rPr>
            <w:noProof/>
            <w:webHidden/>
          </w:rPr>
          <w:fldChar w:fldCharType="begin"/>
        </w:r>
        <w:r>
          <w:rPr>
            <w:noProof/>
            <w:webHidden/>
          </w:rPr>
          <w:instrText xml:space="preserve"> PAGEREF _Toc56117097 \h </w:instrText>
        </w:r>
        <w:r>
          <w:rPr>
            <w:noProof/>
            <w:webHidden/>
          </w:rPr>
        </w:r>
        <w:r>
          <w:rPr>
            <w:noProof/>
            <w:webHidden/>
          </w:rPr>
          <w:fldChar w:fldCharType="separate"/>
        </w:r>
        <w:r>
          <w:rPr>
            <w:noProof/>
            <w:webHidden/>
          </w:rPr>
          <w:t>4</w:t>
        </w:r>
        <w:r>
          <w:rPr>
            <w:noProof/>
            <w:webHidden/>
          </w:rPr>
          <w:fldChar w:fldCharType="end"/>
        </w:r>
      </w:hyperlink>
    </w:p>
    <w:p w14:paraId="48A0E24F" w14:textId="3D901EF5" w:rsidR="00105283" w:rsidRDefault="00105283">
      <w:pPr>
        <w:pStyle w:val="TOC1"/>
        <w:tabs>
          <w:tab w:val="left" w:pos="480"/>
        </w:tabs>
        <w:rPr>
          <w:rFonts w:asciiTheme="minorHAnsi" w:eastAsiaTheme="minorEastAsia" w:hAnsiTheme="minorHAnsi" w:cstheme="minorBidi"/>
          <w:b w:val="0"/>
          <w:caps w:val="0"/>
          <w:noProof/>
          <w:sz w:val="22"/>
          <w:szCs w:val="22"/>
        </w:rPr>
      </w:pPr>
      <w:hyperlink w:anchor="_Toc56117098" w:history="1">
        <w:r w:rsidRPr="00AA179D">
          <w:rPr>
            <w:rStyle w:val="Hyperlink"/>
            <w:noProof/>
          </w:rPr>
          <w:t>3</w:t>
        </w:r>
        <w:r>
          <w:rPr>
            <w:rFonts w:asciiTheme="minorHAnsi" w:eastAsiaTheme="minorEastAsia" w:hAnsiTheme="minorHAnsi" w:cstheme="minorBidi"/>
            <w:b w:val="0"/>
            <w:caps w:val="0"/>
            <w:noProof/>
            <w:sz w:val="22"/>
            <w:szCs w:val="22"/>
          </w:rPr>
          <w:tab/>
        </w:r>
        <w:r w:rsidRPr="00AA179D">
          <w:rPr>
            <w:rStyle w:val="Hyperlink"/>
            <w:noProof/>
          </w:rPr>
          <w:t>Project Final Timeline and Cost Structure</w:t>
        </w:r>
        <w:r>
          <w:rPr>
            <w:noProof/>
            <w:webHidden/>
          </w:rPr>
          <w:tab/>
        </w:r>
        <w:r>
          <w:rPr>
            <w:noProof/>
            <w:webHidden/>
          </w:rPr>
          <w:fldChar w:fldCharType="begin"/>
        </w:r>
        <w:r>
          <w:rPr>
            <w:noProof/>
            <w:webHidden/>
          </w:rPr>
          <w:instrText xml:space="preserve"> PAGEREF _Toc56117098 \h </w:instrText>
        </w:r>
        <w:r>
          <w:rPr>
            <w:noProof/>
            <w:webHidden/>
          </w:rPr>
        </w:r>
        <w:r>
          <w:rPr>
            <w:noProof/>
            <w:webHidden/>
          </w:rPr>
          <w:fldChar w:fldCharType="separate"/>
        </w:r>
        <w:r>
          <w:rPr>
            <w:noProof/>
            <w:webHidden/>
          </w:rPr>
          <w:t>8</w:t>
        </w:r>
        <w:r>
          <w:rPr>
            <w:noProof/>
            <w:webHidden/>
          </w:rPr>
          <w:fldChar w:fldCharType="end"/>
        </w:r>
      </w:hyperlink>
    </w:p>
    <w:p w14:paraId="5F16BC13" w14:textId="3BD8418E" w:rsidR="00105283" w:rsidRDefault="00105283">
      <w:pPr>
        <w:pStyle w:val="TOC1"/>
        <w:rPr>
          <w:rFonts w:asciiTheme="minorHAnsi" w:eastAsiaTheme="minorEastAsia" w:hAnsiTheme="minorHAnsi" w:cstheme="minorBidi"/>
          <w:b w:val="0"/>
          <w:caps w:val="0"/>
          <w:noProof/>
          <w:sz w:val="22"/>
          <w:szCs w:val="22"/>
        </w:rPr>
      </w:pPr>
      <w:hyperlink w:anchor="_Toc56117099" w:history="1">
        <w:r w:rsidRPr="00AA179D">
          <w:rPr>
            <w:rStyle w:val="Hyperlink"/>
            <w:noProof/>
          </w:rPr>
          <w:t>4.  Conclusion and Recommendations</w:t>
        </w:r>
        <w:r>
          <w:rPr>
            <w:noProof/>
            <w:webHidden/>
          </w:rPr>
          <w:tab/>
        </w:r>
        <w:r>
          <w:rPr>
            <w:noProof/>
            <w:webHidden/>
          </w:rPr>
          <w:fldChar w:fldCharType="begin"/>
        </w:r>
        <w:r>
          <w:rPr>
            <w:noProof/>
            <w:webHidden/>
          </w:rPr>
          <w:instrText xml:space="preserve"> PAGEREF _Toc56117099 \h </w:instrText>
        </w:r>
        <w:r>
          <w:rPr>
            <w:noProof/>
            <w:webHidden/>
          </w:rPr>
        </w:r>
        <w:r>
          <w:rPr>
            <w:noProof/>
            <w:webHidden/>
          </w:rPr>
          <w:fldChar w:fldCharType="separate"/>
        </w:r>
        <w:r>
          <w:rPr>
            <w:noProof/>
            <w:webHidden/>
          </w:rPr>
          <w:t>10</w:t>
        </w:r>
        <w:r>
          <w:rPr>
            <w:noProof/>
            <w:webHidden/>
          </w:rPr>
          <w:fldChar w:fldCharType="end"/>
        </w:r>
      </w:hyperlink>
    </w:p>
    <w:p w14:paraId="063A1AC5" w14:textId="33B9BD02" w:rsidR="00105283" w:rsidRDefault="00105283">
      <w:pPr>
        <w:pStyle w:val="TOC1"/>
        <w:rPr>
          <w:rFonts w:asciiTheme="minorHAnsi" w:eastAsiaTheme="minorEastAsia" w:hAnsiTheme="minorHAnsi" w:cstheme="minorBidi"/>
          <w:b w:val="0"/>
          <w:caps w:val="0"/>
          <w:noProof/>
          <w:sz w:val="22"/>
          <w:szCs w:val="22"/>
        </w:rPr>
      </w:pPr>
      <w:hyperlink w:anchor="_Toc56117100" w:history="1">
        <w:r w:rsidRPr="00AA179D">
          <w:rPr>
            <w:rStyle w:val="Hyperlink"/>
            <w:noProof/>
          </w:rPr>
          <w:t>Appendices</w:t>
        </w:r>
        <w:r>
          <w:rPr>
            <w:noProof/>
            <w:webHidden/>
          </w:rPr>
          <w:tab/>
        </w:r>
        <w:r>
          <w:rPr>
            <w:noProof/>
            <w:webHidden/>
          </w:rPr>
          <w:fldChar w:fldCharType="begin"/>
        </w:r>
        <w:r>
          <w:rPr>
            <w:noProof/>
            <w:webHidden/>
          </w:rPr>
          <w:instrText xml:space="preserve"> PAGEREF _Toc56117100 \h </w:instrText>
        </w:r>
        <w:r>
          <w:rPr>
            <w:noProof/>
            <w:webHidden/>
          </w:rPr>
        </w:r>
        <w:r>
          <w:rPr>
            <w:noProof/>
            <w:webHidden/>
          </w:rPr>
          <w:fldChar w:fldCharType="separate"/>
        </w:r>
        <w:r>
          <w:rPr>
            <w:noProof/>
            <w:webHidden/>
          </w:rPr>
          <w:t>12</w:t>
        </w:r>
        <w:r>
          <w:rPr>
            <w:noProof/>
            <w:webHidden/>
          </w:rPr>
          <w:fldChar w:fldCharType="end"/>
        </w:r>
      </w:hyperlink>
    </w:p>
    <w:p w14:paraId="09E57266" w14:textId="7E21A053" w:rsidR="007916FF" w:rsidRDefault="00AF5049">
      <w:pPr>
        <w:pStyle w:val="TCLVL1"/>
        <w:rPr>
          <w:sz w:val="22"/>
        </w:rPr>
        <w:sectPr w:rsidR="007916FF">
          <w:footerReference w:type="first" r:id="rId10"/>
          <w:pgSz w:w="12240" w:h="15840"/>
          <w:pgMar w:top="965" w:right="1800" w:bottom="965" w:left="1800" w:header="720" w:footer="720" w:gutter="0"/>
          <w:pgNumType w:fmt="lowerRoman" w:start="1"/>
          <w:cols w:space="720"/>
          <w:titlePg/>
        </w:sectPr>
      </w:pPr>
      <w:r>
        <w:rPr>
          <w:b w:val="0"/>
          <w:smallCaps/>
          <w:kern w:val="28"/>
          <w:sz w:val="32"/>
        </w:rPr>
        <w:fldChar w:fldCharType="end"/>
      </w:r>
    </w:p>
    <w:p w14:paraId="4262560C" w14:textId="072275FD" w:rsidR="007916FF" w:rsidRDefault="007916FF" w:rsidP="00711A1A">
      <w:pPr>
        <w:pStyle w:val="Heading1"/>
      </w:pPr>
      <w:bookmarkStart w:id="6" w:name="_Toc56117093"/>
      <w:r>
        <w:lastRenderedPageBreak/>
        <w:t>1.  Introduction</w:t>
      </w:r>
      <w:bookmarkEnd w:id="6"/>
      <w:r>
        <w:t xml:space="preserve"> </w:t>
      </w:r>
    </w:p>
    <w:p w14:paraId="518BDD87" w14:textId="77777777" w:rsidR="007916FF" w:rsidRDefault="007916FF">
      <w:pPr>
        <w:pStyle w:val="heading1underline"/>
      </w:pPr>
    </w:p>
    <w:p w14:paraId="4F2850CB" w14:textId="35F6A449" w:rsidR="00693866" w:rsidRPr="00DA187B" w:rsidRDefault="006D4BA0">
      <w:pPr>
        <w:pStyle w:val="BodyText2"/>
        <w:spacing w:after="0"/>
        <w:rPr>
          <w:rFonts w:cs="Arial"/>
          <w:sz w:val="22"/>
          <w:szCs w:val="22"/>
        </w:rPr>
      </w:pPr>
      <w:r w:rsidRPr="00DA187B">
        <w:rPr>
          <w:rFonts w:cs="Arial"/>
          <w:sz w:val="22"/>
          <w:szCs w:val="22"/>
        </w:rPr>
        <w:t xml:space="preserve">The purpose of this documentation is to estimate the cost required for the project to be completed. </w:t>
      </w:r>
    </w:p>
    <w:p w14:paraId="52095571" w14:textId="77777777" w:rsidR="005B1A11" w:rsidRPr="00DA187B" w:rsidRDefault="005B1A11">
      <w:pPr>
        <w:pStyle w:val="BodyText2"/>
        <w:spacing w:after="0"/>
        <w:rPr>
          <w:rFonts w:cs="Arial"/>
          <w:sz w:val="22"/>
          <w:szCs w:val="22"/>
        </w:rPr>
      </w:pPr>
    </w:p>
    <w:p w14:paraId="740AAB88" w14:textId="6421765F" w:rsidR="007119FA" w:rsidRPr="00DA187B" w:rsidRDefault="006D4BA0">
      <w:pPr>
        <w:pStyle w:val="BodyText2"/>
        <w:spacing w:after="0"/>
        <w:rPr>
          <w:rFonts w:cs="Arial"/>
          <w:sz w:val="22"/>
          <w:szCs w:val="22"/>
        </w:rPr>
      </w:pPr>
      <w:r w:rsidRPr="00DA187B">
        <w:rPr>
          <w:rFonts w:cs="Arial"/>
          <w:sz w:val="22"/>
          <w:szCs w:val="22"/>
        </w:rPr>
        <w:t>The method of estimating the effort needed to build a system is cost estimation.</w:t>
      </w:r>
      <w:r w:rsidR="009C365E" w:rsidRPr="00DA187B">
        <w:rPr>
          <w:rFonts w:cs="Arial"/>
          <w:sz w:val="22"/>
          <w:szCs w:val="22"/>
        </w:rPr>
        <w:t xml:space="preserve"> In software engineering, cost estimation is usually concerned with the effort to construct and evaluate the software, which may also include analysis, training and purchasing of additional facilities</w:t>
      </w:r>
      <w:r w:rsidR="00983925" w:rsidRPr="00DA187B">
        <w:rPr>
          <w:rFonts w:cs="Arial"/>
          <w:sz w:val="22"/>
          <w:szCs w:val="22"/>
        </w:rPr>
        <w:t xml:space="preserve"> such as </w:t>
      </w:r>
      <w:r w:rsidR="009C365E" w:rsidRPr="00DA187B">
        <w:rPr>
          <w:rFonts w:cs="Arial"/>
          <w:sz w:val="22"/>
          <w:szCs w:val="22"/>
        </w:rPr>
        <w:t xml:space="preserve">servers and software specifications. </w:t>
      </w:r>
    </w:p>
    <w:p w14:paraId="7E0AA124" w14:textId="77777777" w:rsidR="00A61A08" w:rsidRPr="00DA187B" w:rsidRDefault="00A61A08">
      <w:pPr>
        <w:pStyle w:val="BodyText2"/>
        <w:spacing w:after="0"/>
        <w:rPr>
          <w:rFonts w:cs="Arial"/>
          <w:sz w:val="22"/>
          <w:szCs w:val="22"/>
        </w:rPr>
      </w:pPr>
    </w:p>
    <w:p w14:paraId="0EB68FA7" w14:textId="4D7F5C91" w:rsidR="007916FF" w:rsidRPr="00DA187B" w:rsidRDefault="009C365E">
      <w:pPr>
        <w:pStyle w:val="BodyText2"/>
        <w:spacing w:after="0"/>
        <w:rPr>
          <w:rFonts w:cs="Arial"/>
          <w:sz w:val="22"/>
          <w:szCs w:val="22"/>
        </w:rPr>
      </w:pPr>
      <w:r w:rsidRPr="00DA187B">
        <w:rPr>
          <w:rFonts w:cs="Arial"/>
          <w:sz w:val="22"/>
          <w:szCs w:val="22"/>
        </w:rPr>
        <w:t>The precision of calculations is a crucial factor in choosing a cost estimation model.</w:t>
      </w:r>
      <w:r w:rsidR="000F649C" w:rsidRPr="00DA187B">
        <w:rPr>
          <w:rFonts w:cs="Arial"/>
          <w:sz w:val="22"/>
          <w:szCs w:val="22"/>
        </w:rPr>
        <w:t xml:space="preserve"> </w:t>
      </w:r>
      <w:r w:rsidR="00AC590C" w:rsidRPr="00DA187B">
        <w:rPr>
          <w:rFonts w:cs="Arial"/>
          <w:sz w:val="22"/>
          <w:szCs w:val="22"/>
        </w:rPr>
        <w:t xml:space="preserve">When too many factors are considered, cost estimates can never be </w:t>
      </w:r>
      <w:r w:rsidR="00D85B89" w:rsidRPr="00DA187B">
        <w:rPr>
          <w:rFonts w:cs="Arial"/>
          <w:sz w:val="22"/>
          <w:szCs w:val="22"/>
        </w:rPr>
        <w:t>accurate,</w:t>
      </w:r>
      <w:r w:rsidR="00AC590C" w:rsidRPr="00DA187B">
        <w:rPr>
          <w:rFonts w:cs="Arial"/>
          <w:sz w:val="22"/>
          <w:szCs w:val="22"/>
        </w:rPr>
        <w:t xml:space="preserve"> and these factors can change over time.</w:t>
      </w:r>
    </w:p>
    <w:p w14:paraId="39C3ECE8" w14:textId="77777777" w:rsidR="00A61A08" w:rsidRPr="00DA187B" w:rsidRDefault="00A61A08">
      <w:pPr>
        <w:pStyle w:val="BodyText2"/>
        <w:spacing w:after="0"/>
        <w:rPr>
          <w:rFonts w:cs="Arial"/>
          <w:sz w:val="22"/>
          <w:szCs w:val="22"/>
        </w:rPr>
      </w:pPr>
    </w:p>
    <w:p w14:paraId="48ED34BF" w14:textId="77777777" w:rsidR="00560270" w:rsidRPr="00DA187B" w:rsidRDefault="00677005" w:rsidP="00560270">
      <w:pPr>
        <w:pStyle w:val="BodyText2"/>
        <w:rPr>
          <w:rFonts w:cs="Arial"/>
          <w:sz w:val="22"/>
          <w:szCs w:val="22"/>
        </w:rPr>
      </w:pPr>
      <w:r w:rsidRPr="00DA187B">
        <w:rPr>
          <w:rFonts w:cs="Arial"/>
          <w:sz w:val="22"/>
          <w:szCs w:val="22"/>
        </w:rPr>
        <w:t xml:space="preserve">We use </w:t>
      </w:r>
      <w:r w:rsidR="00546D1C" w:rsidRPr="00DA187B">
        <w:rPr>
          <w:rFonts w:cs="Arial"/>
          <w:sz w:val="22"/>
          <w:szCs w:val="22"/>
        </w:rPr>
        <w:t>Cocomo</w:t>
      </w:r>
      <w:r w:rsidR="005955F7" w:rsidRPr="00DA187B">
        <w:rPr>
          <w:rFonts w:cs="Arial"/>
          <w:sz w:val="22"/>
          <w:szCs w:val="22"/>
        </w:rPr>
        <w:t xml:space="preserve"> model</w:t>
      </w:r>
      <w:r w:rsidR="00404D21" w:rsidRPr="00DA187B">
        <w:rPr>
          <w:rFonts w:cs="Arial"/>
          <w:sz w:val="22"/>
          <w:szCs w:val="22"/>
        </w:rPr>
        <w:t xml:space="preserve"> to estimate cost of our project</w:t>
      </w:r>
      <w:r w:rsidR="005955F7" w:rsidRPr="00DA187B">
        <w:rPr>
          <w:rFonts w:cs="Arial"/>
          <w:sz w:val="22"/>
          <w:szCs w:val="22"/>
        </w:rPr>
        <w:t>.</w:t>
      </w:r>
      <w:r w:rsidR="00321498" w:rsidRPr="00DA187B">
        <w:rPr>
          <w:rFonts w:cs="Arial"/>
          <w:sz w:val="22"/>
          <w:szCs w:val="22"/>
        </w:rPr>
        <w:t xml:space="preserve"> Cocomo (Constructive Cost Model) is a cost estimate </w:t>
      </w:r>
      <w:r w:rsidR="00404D21" w:rsidRPr="00DA187B">
        <w:rPr>
          <w:rFonts w:cs="Arial"/>
          <w:sz w:val="22"/>
          <w:szCs w:val="22"/>
        </w:rPr>
        <w:t>model for</w:t>
      </w:r>
      <w:r w:rsidR="00321498" w:rsidRPr="00DA187B">
        <w:rPr>
          <w:rFonts w:cs="Arial"/>
          <w:sz w:val="22"/>
          <w:szCs w:val="22"/>
        </w:rPr>
        <w:t xml:space="preserve"> software projects</w:t>
      </w:r>
      <w:r w:rsidR="00404D21" w:rsidRPr="00DA187B">
        <w:rPr>
          <w:rFonts w:cs="Arial"/>
          <w:sz w:val="22"/>
          <w:szCs w:val="22"/>
        </w:rPr>
        <w:t xml:space="preserve">. </w:t>
      </w:r>
      <w:r w:rsidR="00560270" w:rsidRPr="00DA187B">
        <w:rPr>
          <w:rFonts w:cs="Arial"/>
          <w:sz w:val="22"/>
          <w:szCs w:val="22"/>
        </w:rPr>
        <w:t>Effort &amp; Schedule are primarily the main parameters that determine the standard of any software products that are also an outcome of the Cocomo.</w:t>
      </w:r>
    </w:p>
    <w:p w14:paraId="1E3047F9" w14:textId="77D5FDF4" w:rsidR="00A61A08" w:rsidRPr="00DA187B" w:rsidRDefault="00560270" w:rsidP="000000CE">
      <w:pPr>
        <w:pStyle w:val="BodyText2"/>
        <w:rPr>
          <w:rFonts w:cs="Arial"/>
          <w:sz w:val="22"/>
          <w:szCs w:val="22"/>
        </w:rPr>
      </w:pPr>
      <w:r w:rsidRPr="00DA187B">
        <w:rPr>
          <w:rFonts w:cs="Arial"/>
          <w:sz w:val="22"/>
          <w:szCs w:val="22"/>
        </w:rPr>
        <w:t>Effort is the amount of labor needed for a job to be accomplished. It is measured in units of individual months. And,</w:t>
      </w:r>
      <w:r w:rsidR="000000CE" w:rsidRPr="00DA187B">
        <w:rPr>
          <w:rFonts w:cs="Arial"/>
          <w:sz w:val="22"/>
          <w:szCs w:val="22"/>
        </w:rPr>
        <w:t xml:space="preserve"> s</w:t>
      </w:r>
      <w:r w:rsidRPr="00DA187B">
        <w:rPr>
          <w:rFonts w:cs="Arial"/>
          <w:sz w:val="22"/>
          <w:szCs w:val="22"/>
        </w:rPr>
        <w:t>chedule simply means the amount of time needed to complete the task, which is of course, equal to the effort put into it. It is measured in time units, such as weeks, months, etc.</w:t>
      </w:r>
    </w:p>
    <w:p w14:paraId="6F211B25" w14:textId="77777777" w:rsidR="00AC3720" w:rsidRPr="00DA187B" w:rsidRDefault="003B1EF2" w:rsidP="000000CE">
      <w:pPr>
        <w:pStyle w:val="BodyText2"/>
        <w:rPr>
          <w:color w:val="000000" w:themeColor="text1"/>
          <w:sz w:val="22"/>
          <w:szCs w:val="22"/>
        </w:rPr>
      </w:pPr>
      <w:r w:rsidRPr="00DA187B">
        <w:rPr>
          <w:color w:val="000000" w:themeColor="text1"/>
          <w:sz w:val="22"/>
          <w:szCs w:val="22"/>
        </w:rPr>
        <w:t xml:space="preserve">The Main difference </w:t>
      </w:r>
      <w:r w:rsidR="00AC3720" w:rsidRPr="00DA187B">
        <w:rPr>
          <w:color w:val="000000" w:themeColor="text1"/>
          <w:sz w:val="22"/>
          <w:szCs w:val="22"/>
        </w:rPr>
        <w:t xml:space="preserve">obtained </w:t>
      </w:r>
      <w:r w:rsidRPr="00DA187B">
        <w:rPr>
          <w:color w:val="000000" w:themeColor="text1"/>
          <w:sz w:val="22"/>
          <w:szCs w:val="22"/>
        </w:rPr>
        <w:t>in estimation is</w:t>
      </w:r>
      <w:r w:rsidR="00AC3720" w:rsidRPr="00DA187B">
        <w:rPr>
          <w:color w:val="000000" w:themeColor="text1"/>
          <w:sz w:val="22"/>
          <w:szCs w:val="22"/>
        </w:rPr>
        <w:t xml:space="preserve"> (Previously and now) is</w:t>
      </w:r>
      <w:r w:rsidRPr="00DA187B">
        <w:rPr>
          <w:color w:val="000000" w:themeColor="text1"/>
          <w:sz w:val="22"/>
          <w:szCs w:val="22"/>
        </w:rPr>
        <w:t xml:space="preserve"> because we have overlooked at certain parameters while using Microsoft project planner. COCOMO has </w:t>
      </w:r>
      <w:r w:rsidR="00AC3720" w:rsidRPr="00DA187B">
        <w:rPr>
          <w:color w:val="000000" w:themeColor="text1"/>
          <w:sz w:val="22"/>
          <w:szCs w:val="22"/>
        </w:rPr>
        <w:t>considered</w:t>
      </w:r>
      <w:r w:rsidRPr="00DA187B">
        <w:rPr>
          <w:color w:val="000000" w:themeColor="text1"/>
          <w:sz w:val="22"/>
          <w:szCs w:val="22"/>
        </w:rPr>
        <w:t xml:space="preserve"> </w:t>
      </w:r>
      <w:proofErr w:type="gramStart"/>
      <w:r w:rsidRPr="00DA187B">
        <w:rPr>
          <w:color w:val="000000" w:themeColor="text1"/>
          <w:sz w:val="22"/>
          <w:szCs w:val="22"/>
        </w:rPr>
        <w:t>all of</w:t>
      </w:r>
      <w:proofErr w:type="gramEnd"/>
      <w:r w:rsidRPr="00DA187B">
        <w:rPr>
          <w:color w:val="000000" w:themeColor="text1"/>
          <w:sz w:val="22"/>
          <w:szCs w:val="22"/>
        </w:rPr>
        <w:t xml:space="preserve"> these parameters. </w:t>
      </w:r>
    </w:p>
    <w:p w14:paraId="0976C57B" w14:textId="691FEEC5" w:rsidR="00EB114D" w:rsidRPr="00DA187B" w:rsidRDefault="009A4A09" w:rsidP="004E51B2">
      <w:pPr>
        <w:pStyle w:val="BodyText2"/>
        <w:rPr>
          <w:sz w:val="22"/>
          <w:szCs w:val="22"/>
        </w:rPr>
      </w:pPr>
      <w:r w:rsidRPr="00DA187B">
        <w:rPr>
          <w:rFonts w:cs="Arial"/>
          <w:sz w:val="22"/>
          <w:szCs w:val="22"/>
        </w:rPr>
        <w:t xml:space="preserve">We have previously manually calculated our costs using Microsoft tools. But </w:t>
      </w:r>
      <w:r w:rsidR="00AC3720" w:rsidRPr="00DA187B">
        <w:rPr>
          <w:rFonts w:cs="Arial"/>
          <w:sz w:val="22"/>
          <w:szCs w:val="22"/>
        </w:rPr>
        <w:t>COCOMO</w:t>
      </w:r>
      <w:r w:rsidRPr="00DA187B">
        <w:rPr>
          <w:rFonts w:cs="Arial"/>
          <w:sz w:val="22"/>
          <w:szCs w:val="22"/>
        </w:rPr>
        <w:t xml:space="preserve"> use a more procedural form of cost estimation now.</w:t>
      </w:r>
      <w:r w:rsidR="00AC3720" w:rsidRPr="00DA187B">
        <w:rPr>
          <w:rFonts w:cs="Arial"/>
          <w:sz w:val="22"/>
          <w:szCs w:val="22"/>
        </w:rPr>
        <w:t xml:space="preserve"> COCOMO use 5 scale drivers and 17 Cost </w:t>
      </w:r>
      <w:r w:rsidR="00F17D91" w:rsidRPr="00DA187B">
        <w:rPr>
          <w:rFonts w:cs="Arial"/>
          <w:sz w:val="22"/>
          <w:szCs w:val="22"/>
        </w:rPr>
        <w:t>factors</w:t>
      </w:r>
      <w:r w:rsidR="00AC3720" w:rsidRPr="00DA187B">
        <w:rPr>
          <w:rFonts w:cs="Arial"/>
          <w:sz w:val="22"/>
          <w:szCs w:val="22"/>
        </w:rPr>
        <w:t xml:space="preserve"> to make </w:t>
      </w:r>
      <w:proofErr w:type="gramStart"/>
      <w:r w:rsidR="00AC3720" w:rsidRPr="00DA187B">
        <w:rPr>
          <w:rFonts w:cs="Arial"/>
          <w:sz w:val="22"/>
          <w:szCs w:val="22"/>
        </w:rPr>
        <w:t>a</w:t>
      </w:r>
      <w:proofErr w:type="gramEnd"/>
      <w:r w:rsidR="00AC3720" w:rsidRPr="00DA187B">
        <w:rPr>
          <w:rFonts w:cs="Arial"/>
          <w:sz w:val="22"/>
          <w:szCs w:val="22"/>
        </w:rPr>
        <w:t xml:space="preserve"> estimation. These estimations are much more precise</w:t>
      </w:r>
      <w:r w:rsidR="009B2F89" w:rsidRPr="00DA187B">
        <w:rPr>
          <w:rFonts w:cs="Arial"/>
          <w:sz w:val="22"/>
          <w:szCs w:val="22"/>
        </w:rPr>
        <w:t xml:space="preserve"> because COCOMO consider various factor. Previously we estimated </w:t>
      </w:r>
      <w:r w:rsidR="009B2F89" w:rsidRPr="00DA187B">
        <w:rPr>
          <w:sz w:val="22"/>
          <w:szCs w:val="22"/>
        </w:rPr>
        <w:t>115.</w:t>
      </w:r>
      <w:r w:rsidR="00F17D91" w:rsidRPr="00DA187B">
        <w:rPr>
          <w:sz w:val="22"/>
          <w:szCs w:val="22"/>
        </w:rPr>
        <w:t>343K$ but COCOMO estimates 140K$.</w:t>
      </w:r>
      <w:r w:rsidR="00C22516" w:rsidRPr="00DA187B">
        <w:rPr>
          <w:sz w:val="22"/>
          <w:szCs w:val="22"/>
        </w:rPr>
        <w:t xml:space="preserve"> We can see </w:t>
      </w:r>
      <w:r w:rsidR="00220DF8" w:rsidRPr="00DA187B">
        <w:rPr>
          <w:sz w:val="22"/>
          <w:szCs w:val="22"/>
        </w:rPr>
        <w:t>a</w:t>
      </w:r>
      <w:r w:rsidR="00C22516" w:rsidRPr="00DA187B">
        <w:rPr>
          <w:sz w:val="22"/>
          <w:szCs w:val="22"/>
        </w:rPr>
        <w:t xml:space="preserve"> huge difference </w:t>
      </w:r>
      <w:r w:rsidR="00220DF8" w:rsidRPr="00DA187B">
        <w:rPr>
          <w:sz w:val="22"/>
          <w:szCs w:val="22"/>
        </w:rPr>
        <w:t xml:space="preserve">here. The estimation fairly says that we failed to </w:t>
      </w:r>
      <w:r w:rsidR="00EB114D" w:rsidRPr="00DA187B">
        <w:rPr>
          <w:sz w:val="22"/>
          <w:szCs w:val="22"/>
        </w:rPr>
        <w:t>consider certain parameters while calculating manually using project planner.</w:t>
      </w:r>
    </w:p>
    <w:p w14:paraId="6B2E0036" w14:textId="078CDCA7" w:rsidR="00EB114D" w:rsidRPr="00DA187B" w:rsidRDefault="00A54032" w:rsidP="000000CE">
      <w:pPr>
        <w:pStyle w:val="BodyText2"/>
        <w:rPr>
          <w:rFonts w:cs="Arial"/>
          <w:sz w:val="22"/>
          <w:szCs w:val="22"/>
        </w:rPr>
      </w:pPr>
      <w:r w:rsidRPr="00DA187B">
        <w:rPr>
          <w:rFonts w:cs="Arial"/>
          <w:sz w:val="22"/>
          <w:szCs w:val="22"/>
        </w:rPr>
        <w:t>Considering the estimation provided</w:t>
      </w:r>
      <w:r w:rsidR="003C2659" w:rsidRPr="00DA187B">
        <w:rPr>
          <w:rFonts w:cs="Arial"/>
          <w:sz w:val="22"/>
          <w:szCs w:val="22"/>
        </w:rPr>
        <w:t xml:space="preserve"> by</w:t>
      </w:r>
      <w:r w:rsidRPr="00DA187B">
        <w:rPr>
          <w:rFonts w:cs="Arial"/>
          <w:sz w:val="22"/>
          <w:szCs w:val="22"/>
        </w:rPr>
        <w:t xml:space="preserve"> </w:t>
      </w:r>
      <w:r w:rsidR="003C2659" w:rsidRPr="00DA187B">
        <w:rPr>
          <w:rFonts w:cs="Arial"/>
          <w:sz w:val="22"/>
          <w:szCs w:val="22"/>
        </w:rPr>
        <w:t>COCOMO there is a difference in time duration which the client offers.</w:t>
      </w:r>
      <w:r w:rsidR="009F35B3" w:rsidRPr="00DA187B">
        <w:rPr>
          <w:rFonts w:cs="Arial"/>
          <w:sz w:val="22"/>
          <w:szCs w:val="22"/>
        </w:rPr>
        <w:t xml:space="preserve"> Client requirements are to complete the project in 3 </w:t>
      </w:r>
      <w:proofErr w:type="gramStart"/>
      <w:r w:rsidR="009F35B3" w:rsidRPr="00DA187B">
        <w:rPr>
          <w:rFonts w:cs="Arial"/>
          <w:sz w:val="22"/>
          <w:szCs w:val="22"/>
        </w:rPr>
        <w:t>months</w:t>
      </w:r>
      <w:proofErr w:type="gramEnd"/>
      <w:r w:rsidR="009F35B3" w:rsidRPr="00DA187B">
        <w:rPr>
          <w:rFonts w:cs="Arial"/>
          <w:sz w:val="22"/>
          <w:szCs w:val="22"/>
        </w:rPr>
        <w:t xml:space="preserve"> but our estimation says around 4.7 months</w:t>
      </w:r>
      <w:r w:rsidR="007466B3" w:rsidRPr="00DA187B">
        <w:rPr>
          <w:rFonts w:cs="Arial"/>
          <w:sz w:val="22"/>
          <w:szCs w:val="22"/>
        </w:rPr>
        <w:t xml:space="preserve">. </w:t>
      </w:r>
      <w:r w:rsidR="00516533" w:rsidRPr="00DA187B">
        <w:rPr>
          <w:rFonts w:cs="Arial"/>
          <w:sz w:val="22"/>
          <w:szCs w:val="22"/>
        </w:rPr>
        <w:t>Hence,</w:t>
      </w:r>
      <w:r w:rsidR="007466B3" w:rsidRPr="00DA187B">
        <w:rPr>
          <w:rFonts w:cs="Arial"/>
          <w:sz w:val="22"/>
          <w:szCs w:val="22"/>
        </w:rPr>
        <w:t xml:space="preserve"> we would try convincing the client to provide more time or accept </w:t>
      </w:r>
      <w:r w:rsidR="00D47FC4" w:rsidRPr="00DA187B">
        <w:rPr>
          <w:rFonts w:cs="Arial"/>
          <w:sz w:val="22"/>
          <w:szCs w:val="22"/>
        </w:rPr>
        <w:t xml:space="preserve">delivery in phases. </w:t>
      </w:r>
      <w:r w:rsidR="00B31084" w:rsidRPr="00DA187B">
        <w:rPr>
          <w:rFonts w:cs="Arial"/>
          <w:sz w:val="22"/>
          <w:szCs w:val="22"/>
        </w:rPr>
        <w:t>As client are important</w:t>
      </w:r>
      <w:r w:rsidR="002856EA" w:rsidRPr="00DA187B">
        <w:rPr>
          <w:rFonts w:cs="Arial"/>
          <w:sz w:val="22"/>
          <w:szCs w:val="22"/>
        </w:rPr>
        <w:t xml:space="preserve"> for industry.</w:t>
      </w:r>
    </w:p>
    <w:p w14:paraId="2BB45DED" w14:textId="77777777" w:rsidR="00EB114D" w:rsidRPr="00BD03BF" w:rsidRDefault="00EB114D" w:rsidP="000000CE">
      <w:pPr>
        <w:pStyle w:val="BodyText2"/>
        <w:rPr>
          <w:rFonts w:cs="Arial"/>
          <w:sz w:val="22"/>
          <w:szCs w:val="22"/>
        </w:rPr>
      </w:pPr>
    </w:p>
    <w:p w14:paraId="6F7BB495" w14:textId="77777777" w:rsidR="009A4A09" w:rsidRDefault="009A4A09" w:rsidP="000000CE">
      <w:pPr>
        <w:pStyle w:val="BodyText2"/>
        <w:rPr>
          <w:rFonts w:ascii="Times New Roman" w:hAnsi="Times New Roman"/>
          <w:sz w:val="22"/>
        </w:rPr>
      </w:pPr>
    </w:p>
    <w:p w14:paraId="3E8D058B" w14:textId="77777777" w:rsidR="00A61A08" w:rsidRDefault="00A61A08" w:rsidP="00560270">
      <w:pPr>
        <w:pStyle w:val="BodyText2"/>
        <w:spacing w:after="0"/>
        <w:rPr>
          <w:rFonts w:ascii="Times New Roman" w:hAnsi="Times New Roman"/>
          <w:sz w:val="22"/>
        </w:rPr>
      </w:pPr>
    </w:p>
    <w:p w14:paraId="07F698B9" w14:textId="3D45EC74" w:rsidR="00B932C6" w:rsidRDefault="00321498" w:rsidP="00560270">
      <w:pPr>
        <w:pStyle w:val="BodyText2"/>
        <w:spacing w:after="0"/>
        <w:rPr>
          <w:rFonts w:ascii="Times New Roman" w:hAnsi="Times New Roman"/>
          <w:sz w:val="22"/>
        </w:rPr>
      </w:pPr>
      <w:r>
        <w:rPr>
          <w:rFonts w:ascii="Times New Roman" w:hAnsi="Times New Roman"/>
          <w:sz w:val="22"/>
        </w:rPr>
        <w:t xml:space="preserve"> </w:t>
      </w:r>
      <w:r w:rsidR="005955F7">
        <w:rPr>
          <w:rFonts w:ascii="Times New Roman" w:hAnsi="Times New Roman"/>
          <w:sz w:val="22"/>
        </w:rPr>
        <w:t xml:space="preserve"> </w:t>
      </w:r>
      <w:r w:rsidR="00546D1C">
        <w:rPr>
          <w:rFonts w:ascii="Times New Roman" w:hAnsi="Times New Roman"/>
          <w:sz w:val="22"/>
        </w:rPr>
        <w:t xml:space="preserve"> </w:t>
      </w:r>
      <w:r w:rsidR="005E2B1C">
        <w:rPr>
          <w:rFonts w:ascii="Times New Roman" w:hAnsi="Times New Roman"/>
          <w:sz w:val="22"/>
        </w:rPr>
        <w:t xml:space="preserve"> </w:t>
      </w:r>
    </w:p>
    <w:p w14:paraId="0CB1A68E" w14:textId="2FC519F6" w:rsidR="007916FF" w:rsidRDefault="007916FF">
      <w:pPr>
        <w:pStyle w:val="Heading1"/>
      </w:pPr>
      <w:bookmarkStart w:id="7" w:name="_Toc56117094"/>
      <w:r>
        <w:lastRenderedPageBreak/>
        <w:t xml:space="preserve">2.  </w:t>
      </w:r>
      <w:r w:rsidR="008F411A">
        <w:t>Estimating Factors</w:t>
      </w:r>
      <w:bookmarkEnd w:id="7"/>
    </w:p>
    <w:p w14:paraId="09672039" w14:textId="77777777" w:rsidR="008F411A" w:rsidRPr="008F411A" w:rsidRDefault="008F411A" w:rsidP="008F411A">
      <w:pPr>
        <w:pStyle w:val="Heading2"/>
      </w:pPr>
    </w:p>
    <w:p w14:paraId="7990698B" w14:textId="3AA8A6E1" w:rsidR="007916FF" w:rsidRDefault="007916FF">
      <w:pPr>
        <w:pStyle w:val="Heading2"/>
      </w:pPr>
      <w:bookmarkStart w:id="8" w:name="_Toc56117095"/>
      <w:r>
        <w:t xml:space="preserve">2.1 </w:t>
      </w:r>
      <w:r w:rsidR="008F411A">
        <w:t>Source of Lines of Code</w:t>
      </w:r>
      <w:bookmarkEnd w:id="8"/>
    </w:p>
    <w:p w14:paraId="16F6DAA8" w14:textId="64DFA7D1" w:rsidR="008F411A" w:rsidRPr="009C5059" w:rsidRDefault="008F411A" w:rsidP="008F411A">
      <w:pPr>
        <w:pStyle w:val="BodyText2"/>
        <w:numPr>
          <w:ilvl w:val="12"/>
          <w:numId w:val="0"/>
        </w:numPr>
        <w:ind w:left="360"/>
        <w:rPr>
          <w:sz w:val="22"/>
          <w:szCs w:val="22"/>
        </w:rPr>
      </w:pPr>
      <w:r w:rsidRPr="009C5059">
        <w:rPr>
          <w:sz w:val="22"/>
          <w:szCs w:val="22"/>
        </w:rPr>
        <w:t>The following is the number of lines of code delivered as part of this project, A justification for the total amount of LOC is provided.</w:t>
      </w:r>
    </w:p>
    <w:p w14:paraId="172F13EF" w14:textId="77777777" w:rsidR="008F411A" w:rsidRDefault="008F411A" w:rsidP="008F411A">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8F411A" w14:paraId="285E1BFE" w14:textId="77777777" w:rsidTr="00AD3C2F">
        <w:tc>
          <w:tcPr>
            <w:tcW w:w="4135" w:type="dxa"/>
          </w:tcPr>
          <w:p w14:paraId="041C7472" w14:textId="16D57AA6" w:rsidR="008F411A" w:rsidRPr="009C5059" w:rsidRDefault="008F411A" w:rsidP="00AD3C2F">
            <w:pPr>
              <w:pStyle w:val="BodyText2"/>
              <w:numPr>
                <w:ilvl w:val="12"/>
                <w:numId w:val="0"/>
              </w:numPr>
              <w:rPr>
                <w:sz w:val="22"/>
                <w:szCs w:val="22"/>
              </w:rPr>
            </w:pPr>
            <w:r w:rsidRPr="009C5059">
              <w:rPr>
                <w:b/>
                <w:bCs/>
                <w:sz w:val="22"/>
                <w:szCs w:val="22"/>
              </w:rPr>
              <w:t xml:space="preserve">SLOC | Source Lines </w:t>
            </w:r>
            <w:proofErr w:type="gramStart"/>
            <w:r w:rsidRPr="009C5059">
              <w:rPr>
                <w:b/>
                <w:bCs/>
                <w:sz w:val="22"/>
                <w:szCs w:val="22"/>
              </w:rPr>
              <w:t>Of</w:t>
            </w:r>
            <w:proofErr w:type="gramEnd"/>
            <w:r w:rsidRPr="009C5059">
              <w:rPr>
                <w:b/>
                <w:bCs/>
                <w:sz w:val="22"/>
                <w:szCs w:val="22"/>
              </w:rPr>
              <w:t xml:space="preserve"> Code</w:t>
            </w:r>
          </w:p>
        </w:tc>
        <w:tc>
          <w:tcPr>
            <w:tcW w:w="4135" w:type="dxa"/>
          </w:tcPr>
          <w:p w14:paraId="52ABEADE" w14:textId="741D4307" w:rsidR="008F411A" w:rsidRPr="009C5059" w:rsidRDefault="008F411A" w:rsidP="00AD3C2F">
            <w:pPr>
              <w:pStyle w:val="BodyText2"/>
              <w:numPr>
                <w:ilvl w:val="12"/>
                <w:numId w:val="0"/>
              </w:numPr>
              <w:rPr>
                <w:sz w:val="22"/>
                <w:szCs w:val="22"/>
              </w:rPr>
            </w:pPr>
            <w:r w:rsidRPr="009C5059">
              <w:rPr>
                <w:sz w:val="22"/>
                <w:szCs w:val="22"/>
              </w:rPr>
              <w:t xml:space="preserve">Value Chosen: </w:t>
            </w:r>
            <w:r w:rsidR="00E7030B" w:rsidRPr="009C5059">
              <w:rPr>
                <w:sz w:val="22"/>
                <w:szCs w:val="22"/>
              </w:rPr>
              <w:t>4800</w:t>
            </w:r>
          </w:p>
        </w:tc>
      </w:tr>
      <w:tr w:rsidR="008F411A" w14:paraId="5B7A8694" w14:textId="77777777" w:rsidTr="00AD3C2F">
        <w:tc>
          <w:tcPr>
            <w:tcW w:w="8270" w:type="dxa"/>
            <w:gridSpan w:val="2"/>
          </w:tcPr>
          <w:p w14:paraId="3D64B4D8" w14:textId="0073FE22" w:rsidR="008F411A" w:rsidRPr="009C5059" w:rsidRDefault="00712B80" w:rsidP="00712B80">
            <w:pPr>
              <w:pStyle w:val="BodyText2"/>
              <w:numPr>
                <w:ilvl w:val="12"/>
                <w:numId w:val="0"/>
              </w:numPr>
              <w:rPr>
                <w:sz w:val="22"/>
                <w:szCs w:val="22"/>
              </w:rPr>
            </w:pPr>
            <w:r w:rsidRPr="009C5059">
              <w:rPr>
                <w:sz w:val="22"/>
                <w:szCs w:val="22"/>
              </w:rPr>
              <w:t xml:space="preserve">Justification: </w:t>
            </w:r>
            <w:r w:rsidR="00981B7A" w:rsidRPr="009C5059">
              <w:rPr>
                <w:sz w:val="22"/>
                <w:szCs w:val="22"/>
              </w:rPr>
              <w:t xml:space="preserve">A project is assigned to us by the health care organization. In this project we are asked to develop a client-friendly and easy to use website and Android application program. As an application development company, we have successfully developed numerous different applications in the past and based on our experience and </w:t>
            </w:r>
            <w:proofErr w:type="gramStart"/>
            <w:r w:rsidR="00981B7A" w:rsidRPr="009C5059">
              <w:rPr>
                <w:sz w:val="22"/>
                <w:szCs w:val="22"/>
              </w:rPr>
              <w:t>taking into account</w:t>
            </w:r>
            <w:proofErr w:type="gramEnd"/>
            <w:r w:rsidR="00981B7A" w:rsidRPr="009C5059">
              <w:rPr>
                <w:sz w:val="22"/>
                <w:szCs w:val="22"/>
              </w:rPr>
              <w:t xml:space="preserve"> the specified features. Six ingredients written in HTML, Bootstrap 4, React JS, Kotlin, Android and Mongo dB, correspond to the project source file. All the features defined by the health care organization will be included in the source file, plus some extra functionality for a better user experience. The project will </w:t>
            </w:r>
            <w:r w:rsidR="00BA7773" w:rsidRPr="009C5059">
              <w:rPr>
                <w:sz w:val="22"/>
                <w:szCs w:val="22"/>
              </w:rPr>
              <w:t xml:space="preserve">therefore </w:t>
            </w:r>
            <w:r w:rsidR="00981B7A" w:rsidRPr="009C5059">
              <w:rPr>
                <w:sz w:val="22"/>
                <w:szCs w:val="22"/>
              </w:rPr>
              <w:t>involve around 4800 lines of code to be completed effectively.</w:t>
            </w:r>
          </w:p>
        </w:tc>
      </w:tr>
    </w:tbl>
    <w:p w14:paraId="0689B9E1" w14:textId="77777777" w:rsidR="008F411A" w:rsidRDefault="008F411A" w:rsidP="008F411A">
      <w:pPr>
        <w:pStyle w:val="BodyText2"/>
        <w:ind w:left="0"/>
      </w:pPr>
    </w:p>
    <w:p w14:paraId="6FC6A87B" w14:textId="77777777" w:rsidR="007916FF" w:rsidRDefault="007916FF">
      <w:pPr>
        <w:pStyle w:val="List2"/>
      </w:pPr>
    </w:p>
    <w:p w14:paraId="333A5804" w14:textId="3D290B96" w:rsidR="007916FF" w:rsidRDefault="007916FF">
      <w:pPr>
        <w:pStyle w:val="Heading2"/>
      </w:pPr>
      <w:bookmarkStart w:id="9" w:name="_Toc56117096"/>
      <w:r>
        <w:t xml:space="preserve">2.2 </w:t>
      </w:r>
      <w:r w:rsidR="008F411A">
        <w:t>Scale Drivers</w:t>
      </w:r>
      <w:bookmarkEnd w:id="9"/>
    </w:p>
    <w:p w14:paraId="604F697E" w14:textId="2FA23120" w:rsidR="007916FF" w:rsidRDefault="007916FF" w:rsidP="00711A1A">
      <w:pPr>
        <w:pStyle w:val="BodyText2"/>
        <w:numPr>
          <w:ilvl w:val="12"/>
          <w:numId w:val="0"/>
        </w:numPr>
        <w:ind w:left="360"/>
      </w:pPr>
      <w:r w:rsidRPr="009C5059">
        <w:rPr>
          <w:sz w:val="22"/>
          <w:szCs w:val="22"/>
        </w:rPr>
        <w:t xml:space="preserve">The following is </w:t>
      </w:r>
      <w:r w:rsidR="00711A1A" w:rsidRPr="009C5059">
        <w:rPr>
          <w:sz w:val="22"/>
          <w:szCs w:val="22"/>
        </w:rPr>
        <w:t>the</w:t>
      </w:r>
      <w:r w:rsidRPr="009C5059">
        <w:rPr>
          <w:sz w:val="22"/>
          <w:szCs w:val="22"/>
        </w:rPr>
        <w:t xml:space="preserve"> list of s</w:t>
      </w:r>
      <w:r w:rsidR="008F411A" w:rsidRPr="009C5059">
        <w:rPr>
          <w:sz w:val="22"/>
          <w:szCs w:val="22"/>
        </w:rPr>
        <w:t>cale drivers, the values applicable to this project and a justification for each value chosen</w:t>
      </w:r>
      <w:r>
        <w:t>:</w:t>
      </w:r>
    </w:p>
    <w:p w14:paraId="618EF105" w14:textId="1CE23453" w:rsidR="007916FF" w:rsidRDefault="007916FF">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8F411A" w:rsidRPr="001C5446" w14:paraId="7CB6499F" w14:textId="77777777" w:rsidTr="008F411A">
        <w:tc>
          <w:tcPr>
            <w:tcW w:w="4135" w:type="dxa"/>
          </w:tcPr>
          <w:p w14:paraId="5308E07B" w14:textId="152ECEE2" w:rsidR="008F411A" w:rsidRPr="001C5446" w:rsidRDefault="008F411A">
            <w:pPr>
              <w:pStyle w:val="BodyText2"/>
              <w:numPr>
                <w:ilvl w:val="12"/>
                <w:numId w:val="0"/>
              </w:numPr>
              <w:rPr>
                <w:sz w:val="22"/>
                <w:szCs w:val="22"/>
              </w:rPr>
            </w:pPr>
            <w:r w:rsidRPr="001C5446">
              <w:rPr>
                <w:b/>
                <w:bCs/>
                <w:sz w:val="22"/>
                <w:szCs w:val="22"/>
              </w:rPr>
              <w:t xml:space="preserve">PREC | </w:t>
            </w:r>
            <w:proofErr w:type="spellStart"/>
            <w:r w:rsidRPr="001C5446">
              <w:rPr>
                <w:b/>
                <w:bCs/>
                <w:sz w:val="22"/>
                <w:szCs w:val="22"/>
              </w:rPr>
              <w:t>Precendentedness</w:t>
            </w:r>
            <w:proofErr w:type="spellEnd"/>
          </w:p>
        </w:tc>
        <w:tc>
          <w:tcPr>
            <w:tcW w:w="4135" w:type="dxa"/>
          </w:tcPr>
          <w:p w14:paraId="1698BDCE" w14:textId="2F2690CD" w:rsidR="008F411A" w:rsidRPr="001C5446" w:rsidRDefault="008F411A">
            <w:pPr>
              <w:pStyle w:val="BodyText2"/>
              <w:numPr>
                <w:ilvl w:val="12"/>
                <w:numId w:val="0"/>
              </w:numPr>
              <w:rPr>
                <w:sz w:val="22"/>
                <w:szCs w:val="22"/>
              </w:rPr>
            </w:pPr>
            <w:r w:rsidRPr="001C5446">
              <w:rPr>
                <w:sz w:val="22"/>
                <w:szCs w:val="22"/>
              </w:rPr>
              <w:t xml:space="preserve">Value Chosen: </w:t>
            </w:r>
            <w:r w:rsidR="00315685" w:rsidRPr="001C5446">
              <w:rPr>
                <w:sz w:val="22"/>
                <w:szCs w:val="22"/>
              </w:rPr>
              <w:t>Largely Fami</w:t>
            </w:r>
            <w:r w:rsidR="004D306E" w:rsidRPr="001C5446">
              <w:rPr>
                <w:sz w:val="22"/>
                <w:szCs w:val="22"/>
              </w:rPr>
              <w:t>liar</w:t>
            </w:r>
          </w:p>
        </w:tc>
      </w:tr>
      <w:tr w:rsidR="008F411A" w:rsidRPr="001C5446" w14:paraId="3CF59AD6" w14:textId="77777777" w:rsidTr="001B00F9">
        <w:tc>
          <w:tcPr>
            <w:tcW w:w="8270" w:type="dxa"/>
            <w:gridSpan w:val="2"/>
          </w:tcPr>
          <w:p w14:paraId="61EC2FE0" w14:textId="74F19D4B" w:rsidR="008F411A" w:rsidRPr="001C5446" w:rsidRDefault="008F411A">
            <w:pPr>
              <w:pStyle w:val="BodyText2"/>
              <w:numPr>
                <w:ilvl w:val="12"/>
                <w:numId w:val="0"/>
              </w:numPr>
              <w:rPr>
                <w:sz w:val="22"/>
                <w:szCs w:val="22"/>
              </w:rPr>
            </w:pPr>
            <w:r w:rsidRPr="001C5446">
              <w:rPr>
                <w:sz w:val="22"/>
                <w:szCs w:val="22"/>
              </w:rPr>
              <w:t xml:space="preserve">Justification: </w:t>
            </w:r>
            <w:r w:rsidR="000D3742" w:rsidRPr="001C5446">
              <w:rPr>
                <w:sz w:val="22"/>
                <w:szCs w:val="22"/>
              </w:rPr>
              <w:t xml:space="preserve">The project assigned does not vary much from what me and my team frequently develop. It is </w:t>
            </w:r>
            <w:proofErr w:type="gramStart"/>
            <w:r w:rsidR="000D3742" w:rsidRPr="001C5446">
              <w:rPr>
                <w:sz w:val="22"/>
                <w:szCs w:val="22"/>
              </w:rPr>
              <w:t>similar to</w:t>
            </w:r>
            <w:proofErr w:type="gramEnd"/>
            <w:r w:rsidR="000D3742" w:rsidRPr="001C5446">
              <w:rPr>
                <w:sz w:val="22"/>
                <w:szCs w:val="22"/>
              </w:rPr>
              <w:t xml:space="preserve"> some of our previous project. </w:t>
            </w:r>
            <w:r w:rsidR="00940039" w:rsidRPr="001C5446">
              <w:rPr>
                <w:sz w:val="22"/>
                <w:szCs w:val="22"/>
              </w:rPr>
              <w:t>Our t</w:t>
            </w:r>
            <w:r w:rsidR="004350A4" w:rsidRPr="001C5446">
              <w:rPr>
                <w:sz w:val="22"/>
                <w:szCs w:val="22"/>
              </w:rPr>
              <w:t xml:space="preserve">eam </w:t>
            </w:r>
            <w:r w:rsidR="00940039" w:rsidRPr="001C5446">
              <w:rPr>
                <w:sz w:val="22"/>
                <w:szCs w:val="22"/>
              </w:rPr>
              <w:t xml:space="preserve">also </w:t>
            </w:r>
            <w:r w:rsidR="00561371" w:rsidRPr="001C5446">
              <w:rPr>
                <w:sz w:val="22"/>
                <w:szCs w:val="22"/>
              </w:rPr>
              <w:t>has a good organizational understanding of product</w:t>
            </w:r>
            <w:r w:rsidR="00CA7662" w:rsidRPr="001C5446">
              <w:rPr>
                <w:sz w:val="22"/>
                <w:szCs w:val="22"/>
              </w:rPr>
              <w:t xml:space="preserve"> and is experienced in working in related software system.</w:t>
            </w:r>
          </w:p>
        </w:tc>
      </w:tr>
    </w:tbl>
    <w:p w14:paraId="49406EAC" w14:textId="60A66AB0" w:rsidR="00014921" w:rsidRPr="001C5446" w:rsidRDefault="00014921" w:rsidP="00014921">
      <w:pPr>
        <w:pStyle w:val="BodyText2"/>
        <w:ind w:left="0"/>
        <w:rPr>
          <w:sz w:val="22"/>
          <w:szCs w:val="22"/>
        </w:rPr>
      </w:pPr>
    </w:p>
    <w:tbl>
      <w:tblPr>
        <w:tblStyle w:val="TableGrid"/>
        <w:tblW w:w="0" w:type="auto"/>
        <w:tblInd w:w="360" w:type="dxa"/>
        <w:tblLook w:val="04A0" w:firstRow="1" w:lastRow="0" w:firstColumn="1" w:lastColumn="0" w:noHBand="0" w:noVBand="1"/>
      </w:tblPr>
      <w:tblGrid>
        <w:gridCol w:w="4135"/>
        <w:gridCol w:w="4135"/>
      </w:tblGrid>
      <w:tr w:rsidR="00014921" w:rsidRPr="001C5446" w14:paraId="1F33DD55" w14:textId="77777777" w:rsidTr="0050359B">
        <w:tc>
          <w:tcPr>
            <w:tcW w:w="4135" w:type="dxa"/>
          </w:tcPr>
          <w:p w14:paraId="47E2A276" w14:textId="0FCCD3B9" w:rsidR="00014921" w:rsidRPr="001C5446" w:rsidRDefault="00295FE9" w:rsidP="0050359B">
            <w:pPr>
              <w:pStyle w:val="BodyText2"/>
              <w:numPr>
                <w:ilvl w:val="12"/>
                <w:numId w:val="0"/>
              </w:numPr>
              <w:rPr>
                <w:sz w:val="22"/>
                <w:szCs w:val="22"/>
              </w:rPr>
            </w:pPr>
            <w:r w:rsidRPr="001C5446">
              <w:rPr>
                <w:b/>
                <w:bCs/>
                <w:sz w:val="22"/>
                <w:szCs w:val="22"/>
              </w:rPr>
              <w:t>FLEX</w:t>
            </w:r>
            <w:r w:rsidR="00014921" w:rsidRPr="001C5446">
              <w:rPr>
                <w:b/>
                <w:bCs/>
                <w:sz w:val="22"/>
                <w:szCs w:val="22"/>
              </w:rPr>
              <w:t xml:space="preserve"> | </w:t>
            </w:r>
            <w:r w:rsidR="00CC3BC4" w:rsidRPr="001C5446">
              <w:rPr>
                <w:b/>
                <w:bCs/>
                <w:sz w:val="22"/>
                <w:szCs w:val="22"/>
              </w:rPr>
              <w:t>Development Flexibility</w:t>
            </w:r>
          </w:p>
        </w:tc>
        <w:tc>
          <w:tcPr>
            <w:tcW w:w="4135" w:type="dxa"/>
          </w:tcPr>
          <w:p w14:paraId="5C7F6ADF" w14:textId="638950BB" w:rsidR="00014921" w:rsidRPr="001C5446" w:rsidRDefault="00014921" w:rsidP="0050359B">
            <w:pPr>
              <w:pStyle w:val="BodyText2"/>
              <w:numPr>
                <w:ilvl w:val="12"/>
                <w:numId w:val="0"/>
              </w:numPr>
              <w:rPr>
                <w:sz w:val="22"/>
                <w:szCs w:val="22"/>
              </w:rPr>
            </w:pPr>
            <w:r w:rsidRPr="001C5446">
              <w:rPr>
                <w:sz w:val="22"/>
                <w:szCs w:val="22"/>
              </w:rPr>
              <w:t xml:space="preserve">Value Chosen: </w:t>
            </w:r>
            <w:r w:rsidR="001F06F4" w:rsidRPr="001C5446">
              <w:rPr>
                <w:sz w:val="22"/>
                <w:szCs w:val="22"/>
              </w:rPr>
              <w:t>S</w:t>
            </w:r>
            <w:r w:rsidR="00CC3BC4" w:rsidRPr="001C5446">
              <w:rPr>
                <w:sz w:val="22"/>
                <w:szCs w:val="22"/>
              </w:rPr>
              <w:t xml:space="preserve">ome </w:t>
            </w:r>
            <w:r w:rsidR="001F06F4" w:rsidRPr="001C5446">
              <w:rPr>
                <w:sz w:val="22"/>
                <w:szCs w:val="22"/>
              </w:rPr>
              <w:t>Relaxation</w:t>
            </w:r>
          </w:p>
        </w:tc>
      </w:tr>
      <w:tr w:rsidR="00014921" w:rsidRPr="001C5446" w14:paraId="6874B73C" w14:textId="77777777" w:rsidTr="0050359B">
        <w:tc>
          <w:tcPr>
            <w:tcW w:w="8270" w:type="dxa"/>
            <w:gridSpan w:val="2"/>
          </w:tcPr>
          <w:p w14:paraId="23BEC412" w14:textId="27040ED0" w:rsidR="00014921" w:rsidRPr="001C5446" w:rsidRDefault="00014921" w:rsidP="0050359B">
            <w:pPr>
              <w:pStyle w:val="BodyText2"/>
              <w:numPr>
                <w:ilvl w:val="12"/>
                <w:numId w:val="0"/>
              </w:numPr>
              <w:rPr>
                <w:sz w:val="22"/>
                <w:szCs w:val="22"/>
              </w:rPr>
            </w:pPr>
            <w:r w:rsidRPr="001C5446">
              <w:rPr>
                <w:sz w:val="22"/>
                <w:szCs w:val="22"/>
              </w:rPr>
              <w:t xml:space="preserve">Justification: </w:t>
            </w:r>
            <w:r w:rsidR="0086359F" w:rsidRPr="001C5446">
              <w:rPr>
                <w:sz w:val="22"/>
                <w:szCs w:val="22"/>
              </w:rPr>
              <w:t>The organization asked us to meet the minimum specifications they defined, apart from that we have been provided the flexibility of adding features that would benefit the organization and its users.</w:t>
            </w:r>
          </w:p>
        </w:tc>
      </w:tr>
    </w:tbl>
    <w:p w14:paraId="6CEFF623" w14:textId="2151EFEE" w:rsidR="008F2583" w:rsidRPr="001C5446" w:rsidRDefault="008F2583">
      <w:pPr>
        <w:pStyle w:val="BodyText2"/>
        <w:rPr>
          <w:sz w:val="22"/>
          <w:szCs w:val="22"/>
        </w:rPr>
      </w:pPr>
    </w:p>
    <w:tbl>
      <w:tblPr>
        <w:tblStyle w:val="TableGrid"/>
        <w:tblW w:w="0" w:type="auto"/>
        <w:tblInd w:w="360" w:type="dxa"/>
        <w:tblLook w:val="04A0" w:firstRow="1" w:lastRow="0" w:firstColumn="1" w:lastColumn="0" w:noHBand="0" w:noVBand="1"/>
      </w:tblPr>
      <w:tblGrid>
        <w:gridCol w:w="4135"/>
        <w:gridCol w:w="4135"/>
      </w:tblGrid>
      <w:tr w:rsidR="00014921" w:rsidRPr="001C5446" w14:paraId="1C9DFBAA" w14:textId="77777777" w:rsidTr="0050359B">
        <w:tc>
          <w:tcPr>
            <w:tcW w:w="4135" w:type="dxa"/>
          </w:tcPr>
          <w:p w14:paraId="22DC4767" w14:textId="049D38D8" w:rsidR="00014921" w:rsidRPr="001C5446" w:rsidRDefault="00295FE9" w:rsidP="0050359B">
            <w:pPr>
              <w:pStyle w:val="BodyText2"/>
              <w:numPr>
                <w:ilvl w:val="12"/>
                <w:numId w:val="0"/>
              </w:numPr>
              <w:rPr>
                <w:sz w:val="22"/>
                <w:szCs w:val="22"/>
              </w:rPr>
            </w:pPr>
            <w:bookmarkStart w:id="10" w:name="_Hlk56092940"/>
            <w:r w:rsidRPr="001C5446">
              <w:rPr>
                <w:b/>
                <w:bCs/>
                <w:sz w:val="22"/>
                <w:szCs w:val="22"/>
              </w:rPr>
              <w:t>RESL</w:t>
            </w:r>
            <w:r w:rsidR="00014921" w:rsidRPr="001C5446">
              <w:rPr>
                <w:b/>
                <w:bCs/>
                <w:sz w:val="22"/>
                <w:szCs w:val="22"/>
              </w:rPr>
              <w:t xml:space="preserve"> | </w:t>
            </w:r>
            <w:r w:rsidR="00DD6FC4" w:rsidRPr="001C5446">
              <w:rPr>
                <w:b/>
                <w:bCs/>
                <w:sz w:val="22"/>
                <w:szCs w:val="22"/>
              </w:rPr>
              <w:t>Architecture / Risk Resolution</w:t>
            </w:r>
          </w:p>
        </w:tc>
        <w:tc>
          <w:tcPr>
            <w:tcW w:w="4135" w:type="dxa"/>
          </w:tcPr>
          <w:p w14:paraId="77AC008C" w14:textId="53F33CDA" w:rsidR="00014921" w:rsidRPr="001C5446" w:rsidRDefault="00014921" w:rsidP="0050359B">
            <w:pPr>
              <w:pStyle w:val="BodyText2"/>
              <w:numPr>
                <w:ilvl w:val="12"/>
                <w:numId w:val="0"/>
              </w:numPr>
              <w:rPr>
                <w:sz w:val="22"/>
                <w:szCs w:val="22"/>
              </w:rPr>
            </w:pPr>
            <w:r w:rsidRPr="001C5446">
              <w:rPr>
                <w:sz w:val="22"/>
                <w:szCs w:val="22"/>
              </w:rPr>
              <w:t xml:space="preserve">Value Chosen: </w:t>
            </w:r>
            <w:r w:rsidR="008644F6" w:rsidRPr="001C5446">
              <w:rPr>
                <w:sz w:val="22"/>
                <w:szCs w:val="22"/>
              </w:rPr>
              <w:t>Mostly (90%)</w:t>
            </w:r>
          </w:p>
        </w:tc>
      </w:tr>
      <w:tr w:rsidR="00014921" w:rsidRPr="001C5446" w14:paraId="035FAB70" w14:textId="77777777" w:rsidTr="0050359B">
        <w:tc>
          <w:tcPr>
            <w:tcW w:w="8270" w:type="dxa"/>
            <w:gridSpan w:val="2"/>
          </w:tcPr>
          <w:p w14:paraId="73CC6586" w14:textId="3B779B42" w:rsidR="00014921" w:rsidRPr="001C5446" w:rsidRDefault="00014921" w:rsidP="0050359B">
            <w:pPr>
              <w:pStyle w:val="BodyText2"/>
              <w:numPr>
                <w:ilvl w:val="12"/>
                <w:numId w:val="0"/>
              </w:numPr>
              <w:rPr>
                <w:sz w:val="22"/>
                <w:szCs w:val="22"/>
              </w:rPr>
            </w:pPr>
            <w:r w:rsidRPr="001C5446">
              <w:rPr>
                <w:sz w:val="22"/>
                <w:szCs w:val="22"/>
              </w:rPr>
              <w:t xml:space="preserve">Justification: </w:t>
            </w:r>
            <w:r w:rsidR="005C30ED" w:rsidRPr="001C5446">
              <w:rPr>
                <w:sz w:val="22"/>
                <w:szCs w:val="22"/>
              </w:rPr>
              <w:t>The project is equivalent to some of our earlier projects. We are very familiar with the architecture that needs to be used because of this and are also mindful of the risk that we will have to face while designing this project.</w:t>
            </w:r>
            <w:r w:rsidR="00393AAA" w:rsidRPr="001C5446">
              <w:rPr>
                <w:sz w:val="22"/>
                <w:szCs w:val="22"/>
              </w:rPr>
              <w:t xml:space="preserve"> We are also </w:t>
            </w:r>
            <w:r w:rsidR="007E104E" w:rsidRPr="001C5446">
              <w:rPr>
                <w:sz w:val="22"/>
                <w:szCs w:val="22"/>
              </w:rPr>
              <w:t xml:space="preserve">aware of the tool that are available for resolving </w:t>
            </w:r>
            <w:r w:rsidR="003A4D96" w:rsidRPr="001C5446">
              <w:rPr>
                <w:sz w:val="22"/>
                <w:szCs w:val="22"/>
              </w:rPr>
              <w:t>risks.</w:t>
            </w:r>
          </w:p>
        </w:tc>
      </w:tr>
      <w:bookmarkEnd w:id="10"/>
    </w:tbl>
    <w:p w14:paraId="5F6E3B0D" w14:textId="77777777" w:rsidR="00014921" w:rsidRDefault="00014921">
      <w:pPr>
        <w:pStyle w:val="BodyText2"/>
      </w:pPr>
    </w:p>
    <w:p w14:paraId="6197E967" w14:textId="4FC252D1" w:rsidR="007916FF" w:rsidRDefault="007916FF">
      <w:pPr>
        <w:pStyle w:val="BodyText2"/>
      </w:pPr>
    </w:p>
    <w:p w14:paraId="3F1995BA" w14:textId="77777777" w:rsidR="00897931" w:rsidRPr="001C5446" w:rsidRDefault="007916FF">
      <w:pPr>
        <w:pStyle w:val="BodyText2"/>
        <w:rPr>
          <w:sz w:val="22"/>
          <w:szCs w:val="22"/>
        </w:rPr>
      </w:pPr>
      <w:r w:rsidRPr="001C5446">
        <w:rPr>
          <w:sz w:val="22"/>
          <w:szCs w:val="22"/>
        </w:rPr>
        <w:t>.</w:t>
      </w:r>
    </w:p>
    <w:tbl>
      <w:tblPr>
        <w:tblStyle w:val="TableGrid"/>
        <w:tblW w:w="0" w:type="auto"/>
        <w:tblInd w:w="360" w:type="dxa"/>
        <w:tblLook w:val="04A0" w:firstRow="1" w:lastRow="0" w:firstColumn="1" w:lastColumn="0" w:noHBand="0" w:noVBand="1"/>
      </w:tblPr>
      <w:tblGrid>
        <w:gridCol w:w="4135"/>
        <w:gridCol w:w="4135"/>
      </w:tblGrid>
      <w:tr w:rsidR="00897931" w:rsidRPr="001C5446" w14:paraId="4AACF717" w14:textId="77777777" w:rsidTr="0050359B">
        <w:tc>
          <w:tcPr>
            <w:tcW w:w="4135" w:type="dxa"/>
          </w:tcPr>
          <w:p w14:paraId="5391CC2C" w14:textId="638C7B03" w:rsidR="00897931" w:rsidRPr="001C5446" w:rsidRDefault="00950A6F" w:rsidP="0050359B">
            <w:pPr>
              <w:pStyle w:val="BodyText2"/>
              <w:numPr>
                <w:ilvl w:val="12"/>
                <w:numId w:val="0"/>
              </w:numPr>
              <w:rPr>
                <w:sz w:val="22"/>
                <w:szCs w:val="22"/>
              </w:rPr>
            </w:pPr>
            <w:r w:rsidRPr="001C5446">
              <w:rPr>
                <w:b/>
                <w:bCs/>
                <w:sz w:val="22"/>
                <w:szCs w:val="22"/>
              </w:rPr>
              <w:t>TEAM</w:t>
            </w:r>
            <w:r w:rsidR="00897931" w:rsidRPr="001C5446">
              <w:rPr>
                <w:b/>
                <w:bCs/>
                <w:sz w:val="22"/>
                <w:szCs w:val="22"/>
              </w:rPr>
              <w:t xml:space="preserve"> | </w:t>
            </w:r>
            <w:r w:rsidR="00BC589F" w:rsidRPr="001C5446">
              <w:rPr>
                <w:b/>
                <w:bCs/>
                <w:sz w:val="22"/>
                <w:szCs w:val="22"/>
              </w:rPr>
              <w:t xml:space="preserve">Team </w:t>
            </w:r>
            <w:r w:rsidR="00CE6A10" w:rsidRPr="001C5446">
              <w:rPr>
                <w:b/>
                <w:bCs/>
                <w:sz w:val="22"/>
                <w:szCs w:val="22"/>
              </w:rPr>
              <w:t>Cohesion</w:t>
            </w:r>
          </w:p>
        </w:tc>
        <w:tc>
          <w:tcPr>
            <w:tcW w:w="4135" w:type="dxa"/>
          </w:tcPr>
          <w:p w14:paraId="1B529864" w14:textId="2EF9AE9C" w:rsidR="00897931" w:rsidRPr="001C5446" w:rsidRDefault="00897931" w:rsidP="0050359B">
            <w:pPr>
              <w:pStyle w:val="BodyText2"/>
              <w:numPr>
                <w:ilvl w:val="12"/>
                <w:numId w:val="0"/>
              </w:numPr>
              <w:rPr>
                <w:sz w:val="22"/>
                <w:szCs w:val="22"/>
              </w:rPr>
            </w:pPr>
            <w:r w:rsidRPr="001C5446">
              <w:rPr>
                <w:sz w:val="22"/>
                <w:szCs w:val="22"/>
              </w:rPr>
              <w:t xml:space="preserve">Value Chosen: </w:t>
            </w:r>
            <w:r w:rsidR="00094F38" w:rsidRPr="001C5446">
              <w:rPr>
                <w:sz w:val="22"/>
                <w:szCs w:val="22"/>
              </w:rPr>
              <w:t>Largely Cooperative</w:t>
            </w:r>
          </w:p>
        </w:tc>
      </w:tr>
      <w:tr w:rsidR="00897931" w:rsidRPr="001C5446" w14:paraId="7788054F" w14:textId="77777777" w:rsidTr="0050359B">
        <w:tc>
          <w:tcPr>
            <w:tcW w:w="8270" w:type="dxa"/>
            <w:gridSpan w:val="2"/>
          </w:tcPr>
          <w:p w14:paraId="68900120" w14:textId="1BAC7D44" w:rsidR="00897931" w:rsidRPr="001C5446" w:rsidRDefault="00897931" w:rsidP="0050359B">
            <w:pPr>
              <w:pStyle w:val="BodyText2"/>
              <w:numPr>
                <w:ilvl w:val="12"/>
                <w:numId w:val="0"/>
              </w:numPr>
              <w:rPr>
                <w:sz w:val="22"/>
                <w:szCs w:val="22"/>
              </w:rPr>
            </w:pPr>
            <w:r w:rsidRPr="001C5446">
              <w:rPr>
                <w:sz w:val="22"/>
                <w:szCs w:val="22"/>
              </w:rPr>
              <w:t>Justification:</w:t>
            </w:r>
            <w:r w:rsidR="00FA241E" w:rsidRPr="001C5446">
              <w:rPr>
                <w:sz w:val="22"/>
                <w:szCs w:val="22"/>
              </w:rPr>
              <w:t xml:space="preserve"> The team is </w:t>
            </w:r>
            <w:r w:rsidR="00A625E9" w:rsidRPr="001C5446">
              <w:rPr>
                <w:sz w:val="22"/>
                <w:szCs w:val="22"/>
              </w:rPr>
              <w:t>ready</w:t>
            </w:r>
            <w:r w:rsidR="00FA241E" w:rsidRPr="001C5446">
              <w:rPr>
                <w:sz w:val="22"/>
                <w:szCs w:val="22"/>
              </w:rPr>
              <w:t xml:space="preserve"> to accommodate any changes specified by the stakeholders, they are largely cooperative with each other and consistently synchronizes with the </w:t>
            </w:r>
            <w:r w:rsidR="00A625E9" w:rsidRPr="001C5446">
              <w:rPr>
                <w:sz w:val="22"/>
                <w:szCs w:val="22"/>
              </w:rPr>
              <w:t>stakeholder</w:t>
            </w:r>
            <w:r w:rsidR="00FA241E" w:rsidRPr="001C5446">
              <w:rPr>
                <w:sz w:val="22"/>
                <w:szCs w:val="22"/>
              </w:rPr>
              <w:t>.</w:t>
            </w:r>
          </w:p>
        </w:tc>
      </w:tr>
    </w:tbl>
    <w:p w14:paraId="1BE1FB72" w14:textId="76769AB2" w:rsidR="007916FF" w:rsidRPr="001C5446" w:rsidRDefault="007916FF">
      <w:pPr>
        <w:pStyle w:val="BodyText2"/>
        <w:rPr>
          <w:sz w:val="22"/>
          <w:szCs w:val="22"/>
        </w:rPr>
      </w:pPr>
    </w:p>
    <w:p w14:paraId="1D5348FB" w14:textId="77777777" w:rsidR="00897931" w:rsidRPr="001C5446" w:rsidRDefault="001F4856" w:rsidP="001F4856">
      <w:pPr>
        <w:pStyle w:val="BodyText2"/>
        <w:rPr>
          <w:sz w:val="22"/>
          <w:szCs w:val="22"/>
        </w:rPr>
      </w:pPr>
      <w:r w:rsidRPr="001C5446">
        <w:rPr>
          <w:b/>
          <w:bCs/>
          <w:sz w:val="22"/>
          <w:szCs w:val="22"/>
        </w:rPr>
        <w:t>.</w:t>
      </w:r>
    </w:p>
    <w:tbl>
      <w:tblPr>
        <w:tblStyle w:val="TableGrid"/>
        <w:tblW w:w="0" w:type="auto"/>
        <w:tblInd w:w="360" w:type="dxa"/>
        <w:tblLook w:val="04A0" w:firstRow="1" w:lastRow="0" w:firstColumn="1" w:lastColumn="0" w:noHBand="0" w:noVBand="1"/>
      </w:tblPr>
      <w:tblGrid>
        <w:gridCol w:w="4135"/>
        <w:gridCol w:w="4135"/>
      </w:tblGrid>
      <w:tr w:rsidR="00897931" w:rsidRPr="001C5446" w14:paraId="2DBE3738" w14:textId="77777777" w:rsidTr="0050359B">
        <w:tc>
          <w:tcPr>
            <w:tcW w:w="4135" w:type="dxa"/>
          </w:tcPr>
          <w:p w14:paraId="1F238F84" w14:textId="53FC0EE6" w:rsidR="00897931" w:rsidRPr="001C5446" w:rsidRDefault="007C3DAE" w:rsidP="0050359B">
            <w:pPr>
              <w:pStyle w:val="BodyText2"/>
              <w:numPr>
                <w:ilvl w:val="12"/>
                <w:numId w:val="0"/>
              </w:numPr>
              <w:rPr>
                <w:sz w:val="22"/>
                <w:szCs w:val="22"/>
              </w:rPr>
            </w:pPr>
            <w:r w:rsidRPr="001C5446">
              <w:rPr>
                <w:b/>
                <w:bCs/>
                <w:sz w:val="22"/>
                <w:szCs w:val="22"/>
              </w:rPr>
              <w:t>PMAT</w:t>
            </w:r>
            <w:r w:rsidR="00897931" w:rsidRPr="001C5446">
              <w:rPr>
                <w:b/>
                <w:bCs/>
                <w:sz w:val="22"/>
                <w:szCs w:val="22"/>
              </w:rPr>
              <w:t xml:space="preserve"> | </w:t>
            </w:r>
            <w:r w:rsidRPr="001C5446">
              <w:rPr>
                <w:b/>
                <w:bCs/>
                <w:sz w:val="22"/>
                <w:szCs w:val="22"/>
              </w:rPr>
              <w:t>Process Maturity</w:t>
            </w:r>
          </w:p>
        </w:tc>
        <w:tc>
          <w:tcPr>
            <w:tcW w:w="4135" w:type="dxa"/>
          </w:tcPr>
          <w:p w14:paraId="324575A0" w14:textId="0EFDA58D" w:rsidR="00897931" w:rsidRPr="001C5446" w:rsidRDefault="00897931" w:rsidP="0050359B">
            <w:pPr>
              <w:pStyle w:val="BodyText2"/>
              <w:numPr>
                <w:ilvl w:val="12"/>
                <w:numId w:val="0"/>
              </w:numPr>
              <w:rPr>
                <w:sz w:val="22"/>
                <w:szCs w:val="22"/>
              </w:rPr>
            </w:pPr>
            <w:r w:rsidRPr="001C5446">
              <w:rPr>
                <w:sz w:val="22"/>
                <w:szCs w:val="22"/>
              </w:rPr>
              <w:t xml:space="preserve">Value Chosen: </w:t>
            </w:r>
            <w:r w:rsidR="001A539B" w:rsidRPr="001C5446">
              <w:rPr>
                <w:sz w:val="22"/>
                <w:szCs w:val="22"/>
              </w:rPr>
              <w:t>SEI CMM level 4</w:t>
            </w:r>
          </w:p>
        </w:tc>
      </w:tr>
      <w:tr w:rsidR="00897931" w:rsidRPr="001C5446" w14:paraId="79166736" w14:textId="77777777" w:rsidTr="0050359B">
        <w:tc>
          <w:tcPr>
            <w:tcW w:w="8270" w:type="dxa"/>
            <w:gridSpan w:val="2"/>
          </w:tcPr>
          <w:p w14:paraId="75592CBE" w14:textId="4B44A12D" w:rsidR="00897931" w:rsidRPr="001C5446" w:rsidRDefault="00897931" w:rsidP="0050359B">
            <w:pPr>
              <w:pStyle w:val="BodyText2"/>
              <w:numPr>
                <w:ilvl w:val="12"/>
                <w:numId w:val="0"/>
              </w:numPr>
              <w:rPr>
                <w:sz w:val="22"/>
                <w:szCs w:val="22"/>
              </w:rPr>
            </w:pPr>
            <w:r w:rsidRPr="001C5446">
              <w:rPr>
                <w:sz w:val="22"/>
                <w:szCs w:val="22"/>
              </w:rPr>
              <w:t xml:space="preserve">Justification: </w:t>
            </w:r>
            <w:r w:rsidR="00B12055" w:rsidRPr="001C5446">
              <w:rPr>
                <w:sz w:val="22"/>
                <w:szCs w:val="22"/>
              </w:rPr>
              <w:t>Our employees in the company are highly qualified in their area of interest and are trained if new skills are required before starting the project.</w:t>
            </w:r>
          </w:p>
        </w:tc>
      </w:tr>
    </w:tbl>
    <w:p w14:paraId="477814E3" w14:textId="5FF035F8" w:rsidR="007916FF" w:rsidRPr="001C5446" w:rsidRDefault="007916FF" w:rsidP="001F4856">
      <w:pPr>
        <w:pStyle w:val="BodyText2"/>
        <w:rPr>
          <w:sz w:val="22"/>
          <w:szCs w:val="22"/>
        </w:rPr>
      </w:pPr>
    </w:p>
    <w:p w14:paraId="47308D69" w14:textId="77777777" w:rsidR="008F411A" w:rsidRDefault="008F411A" w:rsidP="008F411A">
      <w:pPr>
        <w:pStyle w:val="List2"/>
      </w:pPr>
    </w:p>
    <w:p w14:paraId="2CADC565" w14:textId="7D77522D" w:rsidR="008F411A" w:rsidRDefault="008F411A" w:rsidP="008F411A">
      <w:pPr>
        <w:pStyle w:val="Heading2"/>
      </w:pPr>
      <w:bookmarkStart w:id="11" w:name="_Toc56117097"/>
      <w:r>
        <w:t>2.3 Cost Drivers</w:t>
      </w:r>
      <w:bookmarkEnd w:id="11"/>
    </w:p>
    <w:p w14:paraId="217A7BC6" w14:textId="3AD5DB92" w:rsidR="008F411A" w:rsidRDefault="008F411A" w:rsidP="008F411A">
      <w:pPr>
        <w:pStyle w:val="BodyText2"/>
        <w:numPr>
          <w:ilvl w:val="12"/>
          <w:numId w:val="0"/>
        </w:numPr>
        <w:ind w:left="360"/>
      </w:pPr>
      <w:r w:rsidRPr="001C5446">
        <w:rPr>
          <w:sz w:val="22"/>
          <w:szCs w:val="22"/>
        </w:rPr>
        <w:t>The following is the list of cost drivers, the values applicable to this project and a justification for each value chosen</w:t>
      </w:r>
      <w:r>
        <w:t>:</w:t>
      </w:r>
    </w:p>
    <w:p w14:paraId="72EB2ABA" w14:textId="77777777" w:rsidR="008F411A" w:rsidRPr="001C5446" w:rsidRDefault="008F411A" w:rsidP="008F411A">
      <w:pPr>
        <w:pStyle w:val="BodyText2"/>
        <w:numPr>
          <w:ilvl w:val="12"/>
          <w:numId w:val="0"/>
        </w:numPr>
        <w:ind w:left="360"/>
        <w:rPr>
          <w:rFonts w:cs="Arial"/>
        </w:rPr>
      </w:pPr>
    </w:p>
    <w:tbl>
      <w:tblPr>
        <w:tblStyle w:val="TableGrid"/>
        <w:tblW w:w="0" w:type="auto"/>
        <w:tblInd w:w="360" w:type="dxa"/>
        <w:tblLook w:val="04A0" w:firstRow="1" w:lastRow="0" w:firstColumn="1" w:lastColumn="0" w:noHBand="0" w:noVBand="1"/>
      </w:tblPr>
      <w:tblGrid>
        <w:gridCol w:w="4135"/>
        <w:gridCol w:w="4135"/>
      </w:tblGrid>
      <w:tr w:rsidR="008F411A" w:rsidRPr="001C5446" w14:paraId="7D06B9B4" w14:textId="77777777" w:rsidTr="00AD3C2F">
        <w:tc>
          <w:tcPr>
            <w:tcW w:w="4135" w:type="dxa"/>
          </w:tcPr>
          <w:p w14:paraId="6B59B87E" w14:textId="7A738AAB" w:rsidR="008F411A" w:rsidRPr="001C5446" w:rsidRDefault="008F411A" w:rsidP="00AD3C2F">
            <w:pPr>
              <w:pStyle w:val="BodyText2"/>
              <w:numPr>
                <w:ilvl w:val="12"/>
                <w:numId w:val="0"/>
              </w:numPr>
              <w:rPr>
                <w:rFonts w:cs="Arial"/>
                <w:sz w:val="22"/>
                <w:szCs w:val="22"/>
              </w:rPr>
            </w:pPr>
            <w:r w:rsidRPr="001C5446">
              <w:rPr>
                <w:rFonts w:cs="Arial"/>
                <w:b/>
                <w:bCs/>
                <w:sz w:val="22"/>
                <w:szCs w:val="22"/>
              </w:rPr>
              <w:t>ACAP | Analyst Capability</w:t>
            </w:r>
            <w:r w:rsidR="00B05843" w:rsidRPr="001C5446">
              <w:rPr>
                <w:rFonts w:cs="Arial"/>
                <w:b/>
                <w:bCs/>
                <w:sz w:val="22"/>
                <w:szCs w:val="22"/>
              </w:rPr>
              <w:t>.</w:t>
            </w:r>
          </w:p>
        </w:tc>
        <w:tc>
          <w:tcPr>
            <w:tcW w:w="4135" w:type="dxa"/>
          </w:tcPr>
          <w:p w14:paraId="6C07A9B7" w14:textId="7768F4E0" w:rsidR="008F411A" w:rsidRPr="001C5446" w:rsidRDefault="008F411A" w:rsidP="00AD3C2F">
            <w:pPr>
              <w:pStyle w:val="BodyText2"/>
              <w:numPr>
                <w:ilvl w:val="12"/>
                <w:numId w:val="0"/>
              </w:numPr>
              <w:rPr>
                <w:rFonts w:cs="Arial"/>
                <w:sz w:val="22"/>
                <w:szCs w:val="22"/>
              </w:rPr>
            </w:pPr>
            <w:r w:rsidRPr="001C5446">
              <w:rPr>
                <w:rFonts w:cs="Arial"/>
                <w:sz w:val="22"/>
                <w:szCs w:val="22"/>
              </w:rPr>
              <w:t xml:space="preserve">Value Chosen: </w:t>
            </w:r>
            <w:r w:rsidR="002A6C90" w:rsidRPr="001C5446">
              <w:rPr>
                <w:rFonts w:cs="Arial"/>
                <w:sz w:val="22"/>
                <w:szCs w:val="22"/>
              </w:rPr>
              <w:t>Very High</w:t>
            </w:r>
          </w:p>
        </w:tc>
      </w:tr>
      <w:tr w:rsidR="008F411A" w:rsidRPr="001C5446" w14:paraId="0D8CE537" w14:textId="77777777" w:rsidTr="00AD3C2F">
        <w:tc>
          <w:tcPr>
            <w:tcW w:w="8270" w:type="dxa"/>
            <w:gridSpan w:val="2"/>
          </w:tcPr>
          <w:p w14:paraId="060F21B6" w14:textId="2E0916FD" w:rsidR="008F411A" w:rsidRPr="001C5446" w:rsidRDefault="008F411A" w:rsidP="00AD3C2F">
            <w:pPr>
              <w:pStyle w:val="BodyText2"/>
              <w:numPr>
                <w:ilvl w:val="12"/>
                <w:numId w:val="0"/>
              </w:numPr>
              <w:rPr>
                <w:rFonts w:cs="Arial"/>
                <w:sz w:val="22"/>
                <w:szCs w:val="22"/>
              </w:rPr>
            </w:pPr>
            <w:r w:rsidRPr="001C5446">
              <w:rPr>
                <w:rFonts w:cs="Arial"/>
                <w:sz w:val="22"/>
                <w:szCs w:val="22"/>
              </w:rPr>
              <w:t xml:space="preserve">Justification: </w:t>
            </w:r>
            <w:r w:rsidR="00A256C1" w:rsidRPr="001C5446">
              <w:rPr>
                <w:rFonts w:cs="Arial"/>
                <w:sz w:val="22"/>
                <w:szCs w:val="22"/>
              </w:rPr>
              <w:t>Our analysts are very effective in their field of work and have a high degree of experience. They are excellent at collecting documents, assessing business needs, and highly effective in identifying and solving business problems.</w:t>
            </w:r>
          </w:p>
        </w:tc>
      </w:tr>
    </w:tbl>
    <w:p w14:paraId="20979694" w14:textId="507C9FEC" w:rsidR="007916FF" w:rsidRPr="001C5446" w:rsidRDefault="007916FF"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69015F" w:rsidRPr="001C5446" w14:paraId="4389A893" w14:textId="77777777" w:rsidTr="0050359B">
        <w:tc>
          <w:tcPr>
            <w:tcW w:w="4135" w:type="dxa"/>
          </w:tcPr>
          <w:p w14:paraId="1C977DC3" w14:textId="3D9BB07E" w:rsidR="0069015F" w:rsidRPr="001C5446" w:rsidRDefault="000340C8" w:rsidP="0050359B">
            <w:pPr>
              <w:pStyle w:val="BodyText2"/>
              <w:numPr>
                <w:ilvl w:val="12"/>
                <w:numId w:val="0"/>
              </w:numPr>
              <w:rPr>
                <w:rFonts w:cs="Arial"/>
                <w:sz w:val="22"/>
                <w:szCs w:val="22"/>
              </w:rPr>
            </w:pPr>
            <w:bookmarkStart w:id="12" w:name="_Hlk56095897"/>
            <w:r w:rsidRPr="001C5446">
              <w:rPr>
                <w:rFonts w:cs="Arial"/>
                <w:b/>
                <w:bCs/>
                <w:sz w:val="22"/>
                <w:szCs w:val="22"/>
              </w:rPr>
              <w:t>APEX</w:t>
            </w:r>
            <w:r w:rsidR="0069015F" w:rsidRPr="001C5446">
              <w:rPr>
                <w:rFonts w:cs="Arial"/>
                <w:b/>
                <w:bCs/>
                <w:sz w:val="22"/>
                <w:szCs w:val="22"/>
              </w:rPr>
              <w:t xml:space="preserve"> | </w:t>
            </w:r>
            <w:r w:rsidR="00427E1E" w:rsidRPr="001C5446">
              <w:rPr>
                <w:rFonts w:cs="Arial"/>
                <w:b/>
                <w:bCs/>
                <w:color w:val="252525"/>
                <w:sz w:val="22"/>
                <w:szCs w:val="22"/>
                <w:shd w:val="clear" w:color="auto" w:fill="FFFFFF"/>
              </w:rPr>
              <w:t>Applications Experience Cost Driver</w:t>
            </w:r>
            <w:r w:rsidR="00B05843" w:rsidRPr="001C5446">
              <w:rPr>
                <w:rFonts w:cs="Arial"/>
                <w:b/>
                <w:bCs/>
                <w:color w:val="252525"/>
                <w:sz w:val="22"/>
                <w:szCs w:val="22"/>
                <w:shd w:val="clear" w:color="auto" w:fill="FFFFFF"/>
              </w:rPr>
              <w:t>.</w:t>
            </w:r>
          </w:p>
        </w:tc>
        <w:tc>
          <w:tcPr>
            <w:tcW w:w="4135" w:type="dxa"/>
          </w:tcPr>
          <w:p w14:paraId="7AC06FB0" w14:textId="77777777" w:rsidR="0069015F" w:rsidRPr="001C5446" w:rsidRDefault="0069015F" w:rsidP="0050359B">
            <w:pPr>
              <w:pStyle w:val="BodyText2"/>
              <w:numPr>
                <w:ilvl w:val="12"/>
                <w:numId w:val="0"/>
              </w:numPr>
              <w:rPr>
                <w:rFonts w:cs="Arial"/>
                <w:sz w:val="22"/>
                <w:szCs w:val="22"/>
              </w:rPr>
            </w:pPr>
            <w:r w:rsidRPr="001C5446">
              <w:rPr>
                <w:rFonts w:cs="Arial"/>
                <w:sz w:val="22"/>
                <w:szCs w:val="22"/>
              </w:rPr>
              <w:t>Value Chosen: Very High</w:t>
            </w:r>
          </w:p>
        </w:tc>
      </w:tr>
      <w:tr w:rsidR="0069015F" w:rsidRPr="001C5446" w14:paraId="254D354D" w14:textId="77777777" w:rsidTr="0050359B">
        <w:tc>
          <w:tcPr>
            <w:tcW w:w="8270" w:type="dxa"/>
            <w:gridSpan w:val="2"/>
          </w:tcPr>
          <w:p w14:paraId="1314F023" w14:textId="2CD633C5" w:rsidR="0069015F" w:rsidRPr="001C5446" w:rsidRDefault="0069015F" w:rsidP="0050359B">
            <w:pPr>
              <w:pStyle w:val="BodyText2"/>
              <w:numPr>
                <w:ilvl w:val="12"/>
                <w:numId w:val="0"/>
              </w:numPr>
              <w:rPr>
                <w:rFonts w:cs="Arial"/>
                <w:sz w:val="22"/>
                <w:szCs w:val="22"/>
              </w:rPr>
            </w:pPr>
            <w:r w:rsidRPr="001C5446">
              <w:rPr>
                <w:rFonts w:cs="Arial"/>
                <w:sz w:val="22"/>
                <w:szCs w:val="22"/>
              </w:rPr>
              <w:t>Justification:</w:t>
            </w:r>
            <w:r w:rsidR="00C20A85" w:rsidRPr="001C5446">
              <w:rPr>
                <w:rFonts w:cs="Arial"/>
                <w:sz w:val="22"/>
                <w:szCs w:val="22"/>
              </w:rPr>
              <w:t xml:space="preserve"> Our project team developing the system have a high level of applications experience. In the past, they have worked on very similar applications and have strong knowledge and experience of the design and risk they will face during the application development</w:t>
            </w:r>
            <w:r w:rsidRPr="001C5446">
              <w:rPr>
                <w:rFonts w:cs="Arial"/>
                <w:sz w:val="22"/>
                <w:szCs w:val="22"/>
              </w:rPr>
              <w:t>.</w:t>
            </w:r>
          </w:p>
        </w:tc>
      </w:tr>
      <w:bookmarkEnd w:id="12"/>
    </w:tbl>
    <w:p w14:paraId="580FF600" w14:textId="77777777" w:rsidR="0069015F" w:rsidRPr="001C5446" w:rsidRDefault="0069015F"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C20A85" w:rsidRPr="001C5446" w14:paraId="1ABD76C7" w14:textId="77777777" w:rsidTr="0050359B">
        <w:tc>
          <w:tcPr>
            <w:tcW w:w="4135" w:type="dxa"/>
          </w:tcPr>
          <w:p w14:paraId="5F748893" w14:textId="18CE9AAE" w:rsidR="00C20A85" w:rsidRPr="001C5446" w:rsidRDefault="00E04A0B" w:rsidP="0050359B">
            <w:pPr>
              <w:pStyle w:val="BodyText2"/>
              <w:numPr>
                <w:ilvl w:val="12"/>
                <w:numId w:val="0"/>
              </w:numPr>
              <w:rPr>
                <w:rFonts w:cs="Arial"/>
                <w:sz w:val="22"/>
                <w:szCs w:val="22"/>
              </w:rPr>
            </w:pPr>
            <w:bookmarkStart w:id="13" w:name="_Hlk56096358"/>
            <w:r w:rsidRPr="001C5446">
              <w:rPr>
                <w:rFonts w:cs="Arial"/>
                <w:b/>
                <w:bCs/>
                <w:sz w:val="22"/>
                <w:szCs w:val="22"/>
              </w:rPr>
              <w:t>PCAP</w:t>
            </w:r>
            <w:r w:rsidR="00C20A85" w:rsidRPr="001C5446">
              <w:rPr>
                <w:rFonts w:cs="Arial"/>
                <w:b/>
                <w:bCs/>
                <w:sz w:val="22"/>
                <w:szCs w:val="22"/>
              </w:rPr>
              <w:t xml:space="preserve"> | </w:t>
            </w:r>
            <w:r w:rsidR="00ED7EBE" w:rsidRPr="001C5446">
              <w:rPr>
                <w:rFonts w:cs="Arial"/>
                <w:b/>
                <w:bCs/>
                <w:sz w:val="22"/>
                <w:szCs w:val="22"/>
              </w:rPr>
              <w:t>COCOMO Programmer Capability Cost Driver</w:t>
            </w:r>
            <w:r w:rsidR="00B05843" w:rsidRPr="001C5446">
              <w:rPr>
                <w:rFonts w:cs="Arial"/>
                <w:b/>
                <w:bCs/>
                <w:sz w:val="22"/>
                <w:szCs w:val="22"/>
              </w:rPr>
              <w:t>.</w:t>
            </w:r>
          </w:p>
        </w:tc>
        <w:tc>
          <w:tcPr>
            <w:tcW w:w="4135" w:type="dxa"/>
          </w:tcPr>
          <w:p w14:paraId="14A861D2" w14:textId="77777777" w:rsidR="00C20A85" w:rsidRPr="001C5446" w:rsidRDefault="00C20A85" w:rsidP="0050359B">
            <w:pPr>
              <w:pStyle w:val="BodyText2"/>
              <w:numPr>
                <w:ilvl w:val="12"/>
                <w:numId w:val="0"/>
              </w:numPr>
              <w:rPr>
                <w:rFonts w:cs="Arial"/>
                <w:sz w:val="22"/>
                <w:szCs w:val="22"/>
              </w:rPr>
            </w:pPr>
            <w:r w:rsidRPr="001C5446">
              <w:rPr>
                <w:rFonts w:cs="Arial"/>
                <w:sz w:val="22"/>
                <w:szCs w:val="22"/>
              </w:rPr>
              <w:t>Value Chosen: Very High</w:t>
            </w:r>
          </w:p>
        </w:tc>
      </w:tr>
      <w:tr w:rsidR="00C20A85" w:rsidRPr="001C5446" w14:paraId="368FDC52" w14:textId="77777777" w:rsidTr="0050359B">
        <w:tc>
          <w:tcPr>
            <w:tcW w:w="8270" w:type="dxa"/>
            <w:gridSpan w:val="2"/>
          </w:tcPr>
          <w:p w14:paraId="718280B0" w14:textId="2AF3EA43" w:rsidR="00C20A85" w:rsidRPr="001C5446" w:rsidRDefault="00C20A85" w:rsidP="0050359B">
            <w:pPr>
              <w:pStyle w:val="BodyText2"/>
              <w:numPr>
                <w:ilvl w:val="12"/>
                <w:numId w:val="0"/>
              </w:numPr>
              <w:rPr>
                <w:rFonts w:cs="Arial"/>
                <w:sz w:val="22"/>
                <w:szCs w:val="22"/>
              </w:rPr>
            </w:pPr>
            <w:r w:rsidRPr="001C5446">
              <w:rPr>
                <w:rFonts w:cs="Arial"/>
                <w:sz w:val="22"/>
                <w:szCs w:val="22"/>
              </w:rPr>
              <w:t>Justification:</w:t>
            </w:r>
            <w:r w:rsidR="00B26405" w:rsidRPr="001C5446">
              <w:rPr>
                <w:rFonts w:cs="Arial"/>
                <w:sz w:val="22"/>
                <w:szCs w:val="22"/>
              </w:rPr>
              <w:t xml:space="preserve"> Our team of programmers are extremely successful as a team and as individuals. They have very high ability, thoroughness and communication skills when performing an assigned task</w:t>
            </w:r>
            <w:r w:rsidRPr="001C5446">
              <w:rPr>
                <w:rFonts w:cs="Arial"/>
                <w:sz w:val="22"/>
                <w:szCs w:val="22"/>
              </w:rPr>
              <w:t>.</w:t>
            </w:r>
          </w:p>
        </w:tc>
      </w:tr>
      <w:bookmarkEnd w:id="13"/>
    </w:tbl>
    <w:p w14:paraId="091B9E2E" w14:textId="0C499A28" w:rsidR="0069015F" w:rsidRDefault="0069015F" w:rsidP="0069015F">
      <w:pPr>
        <w:pStyle w:val="List2"/>
        <w:ind w:left="0" w:firstLine="0"/>
        <w:rPr>
          <w:rFonts w:cs="Arial"/>
          <w:b/>
          <w:iCs/>
        </w:rPr>
      </w:pPr>
    </w:p>
    <w:p w14:paraId="7EABAE92" w14:textId="1B55002B" w:rsidR="001C5446" w:rsidRDefault="001C5446" w:rsidP="0069015F">
      <w:pPr>
        <w:pStyle w:val="List2"/>
        <w:ind w:left="0" w:firstLine="0"/>
        <w:rPr>
          <w:rFonts w:cs="Arial"/>
          <w:b/>
          <w:iCs/>
        </w:rPr>
      </w:pPr>
    </w:p>
    <w:p w14:paraId="26F41F1B" w14:textId="7E5A0C19" w:rsidR="001C5446" w:rsidRDefault="001C5446" w:rsidP="0069015F">
      <w:pPr>
        <w:pStyle w:val="List2"/>
        <w:ind w:left="0" w:firstLine="0"/>
        <w:rPr>
          <w:rFonts w:cs="Arial"/>
          <w:b/>
          <w:iCs/>
        </w:rPr>
      </w:pPr>
    </w:p>
    <w:p w14:paraId="5F8F0B40" w14:textId="0DAF6CF2" w:rsidR="001C5446" w:rsidRDefault="001C5446" w:rsidP="0069015F">
      <w:pPr>
        <w:pStyle w:val="List2"/>
        <w:ind w:left="0" w:firstLine="0"/>
        <w:rPr>
          <w:rFonts w:cs="Arial"/>
          <w:b/>
          <w:iCs/>
        </w:rPr>
      </w:pPr>
    </w:p>
    <w:p w14:paraId="1DF33976" w14:textId="77777777" w:rsidR="001C5446" w:rsidRPr="001C5446" w:rsidRDefault="001C5446"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B26405" w:rsidRPr="001C5446" w14:paraId="421FE931" w14:textId="77777777" w:rsidTr="0050359B">
        <w:tc>
          <w:tcPr>
            <w:tcW w:w="4135" w:type="dxa"/>
          </w:tcPr>
          <w:p w14:paraId="6AE5171E" w14:textId="4910D4EF" w:rsidR="00B26405" w:rsidRPr="001C5446" w:rsidRDefault="00FC63FF" w:rsidP="0050359B">
            <w:pPr>
              <w:pStyle w:val="BodyText2"/>
              <w:numPr>
                <w:ilvl w:val="12"/>
                <w:numId w:val="0"/>
              </w:numPr>
              <w:rPr>
                <w:rFonts w:cs="Arial"/>
                <w:sz w:val="22"/>
                <w:szCs w:val="22"/>
              </w:rPr>
            </w:pPr>
            <w:r w:rsidRPr="001C5446">
              <w:rPr>
                <w:rFonts w:cs="Arial"/>
                <w:b/>
                <w:bCs/>
                <w:sz w:val="22"/>
                <w:szCs w:val="22"/>
              </w:rPr>
              <w:lastRenderedPageBreak/>
              <w:t>PLEX</w:t>
            </w:r>
            <w:r w:rsidR="00B26405" w:rsidRPr="001C5446">
              <w:rPr>
                <w:rFonts w:cs="Arial"/>
                <w:b/>
                <w:bCs/>
                <w:sz w:val="22"/>
                <w:szCs w:val="22"/>
              </w:rPr>
              <w:t xml:space="preserve"> | </w:t>
            </w:r>
            <w:r w:rsidR="00161336" w:rsidRPr="001C5446">
              <w:rPr>
                <w:rFonts w:cs="Arial"/>
                <w:b/>
                <w:bCs/>
                <w:color w:val="252525"/>
                <w:sz w:val="22"/>
                <w:szCs w:val="22"/>
                <w:shd w:val="clear" w:color="auto" w:fill="FFFFFF"/>
              </w:rPr>
              <w:t>Platform Experience Cost Driver</w:t>
            </w:r>
            <w:r w:rsidR="00B05843" w:rsidRPr="001C5446">
              <w:rPr>
                <w:rFonts w:cs="Arial"/>
                <w:b/>
                <w:bCs/>
                <w:color w:val="252525"/>
                <w:sz w:val="22"/>
                <w:szCs w:val="22"/>
                <w:shd w:val="clear" w:color="auto" w:fill="FFFFFF"/>
              </w:rPr>
              <w:t>.</w:t>
            </w:r>
          </w:p>
        </w:tc>
        <w:tc>
          <w:tcPr>
            <w:tcW w:w="4135" w:type="dxa"/>
          </w:tcPr>
          <w:p w14:paraId="71B4DA19" w14:textId="77777777" w:rsidR="00B26405" w:rsidRPr="001C5446" w:rsidRDefault="00B26405" w:rsidP="0050359B">
            <w:pPr>
              <w:pStyle w:val="BodyText2"/>
              <w:numPr>
                <w:ilvl w:val="12"/>
                <w:numId w:val="0"/>
              </w:numPr>
              <w:rPr>
                <w:rFonts w:cs="Arial"/>
                <w:sz w:val="22"/>
                <w:szCs w:val="22"/>
              </w:rPr>
            </w:pPr>
            <w:r w:rsidRPr="001C5446">
              <w:rPr>
                <w:rFonts w:cs="Arial"/>
                <w:sz w:val="22"/>
                <w:szCs w:val="22"/>
              </w:rPr>
              <w:t>Value Chosen: Very High</w:t>
            </w:r>
          </w:p>
        </w:tc>
      </w:tr>
      <w:tr w:rsidR="00B26405" w:rsidRPr="001C5446" w14:paraId="42D117DF" w14:textId="77777777" w:rsidTr="0050359B">
        <w:tc>
          <w:tcPr>
            <w:tcW w:w="8270" w:type="dxa"/>
            <w:gridSpan w:val="2"/>
          </w:tcPr>
          <w:p w14:paraId="5D41DD3B" w14:textId="458AC467" w:rsidR="00B26405" w:rsidRPr="001C5446" w:rsidRDefault="00B26405" w:rsidP="0050359B">
            <w:pPr>
              <w:pStyle w:val="BodyText2"/>
              <w:numPr>
                <w:ilvl w:val="12"/>
                <w:numId w:val="0"/>
              </w:numPr>
              <w:rPr>
                <w:rFonts w:cs="Arial"/>
                <w:sz w:val="22"/>
                <w:szCs w:val="22"/>
              </w:rPr>
            </w:pPr>
            <w:r w:rsidRPr="001C5446">
              <w:rPr>
                <w:rFonts w:cs="Arial"/>
                <w:sz w:val="22"/>
                <w:szCs w:val="22"/>
              </w:rPr>
              <w:t xml:space="preserve">Justification: </w:t>
            </w:r>
            <w:r w:rsidR="000C6E63" w:rsidRPr="001C5446">
              <w:rPr>
                <w:rFonts w:cs="Arial"/>
                <w:sz w:val="22"/>
                <w:szCs w:val="22"/>
              </w:rPr>
              <w:t>On the provided platform, our team is efficient, they have a strong knowledge of the platform's architecture and they also understand the use of graphic user interface, database, networking, and distributed middleware capabilities.</w:t>
            </w:r>
          </w:p>
        </w:tc>
      </w:tr>
    </w:tbl>
    <w:p w14:paraId="50938E19" w14:textId="2716361B" w:rsidR="00B26405" w:rsidRPr="001C5446" w:rsidRDefault="00B26405"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803D42" w:rsidRPr="001C5446" w14:paraId="52F0E3EC" w14:textId="77777777" w:rsidTr="0050359B">
        <w:tc>
          <w:tcPr>
            <w:tcW w:w="4135" w:type="dxa"/>
          </w:tcPr>
          <w:p w14:paraId="51BEE04E" w14:textId="25C5B8DB" w:rsidR="00803D42" w:rsidRPr="001C5446" w:rsidRDefault="00CB0141" w:rsidP="0050359B">
            <w:pPr>
              <w:pStyle w:val="BodyText2"/>
              <w:numPr>
                <w:ilvl w:val="12"/>
                <w:numId w:val="0"/>
              </w:numPr>
              <w:rPr>
                <w:rFonts w:cs="Arial"/>
                <w:b/>
                <w:bCs/>
                <w:sz w:val="22"/>
                <w:szCs w:val="22"/>
              </w:rPr>
            </w:pPr>
            <w:bookmarkStart w:id="14" w:name="_Hlk56097411"/>
            <w:r w:rsidRPr="001C5446">
              <w:rPr>
                <w:rFonts w:cs="Arial"/>
                <w:b/>
                <w:bCs/>
                <w:color w:val="252525"/>
                <w:sz w:val="22"/>
                <w:szCs w:val="22"/>
                <w:shd w:val="clear" w:color="auto" w:fill="FFFFFF"/>
              </w:rPr>
              <w:t xml:space="preserve">LTEX </w:t>
            </w:r>
            <w:r w:rsidR="00803D42" w:rsidRPr="001C5446">
              <w:rPr>
                <w:rFonts w:cs="Arial"/>
                <w:b/>
                <w:bCs/>
                <w:sz w:val="22"/>
                <w:szCs w:val="22"/>
              </w:rPr>
              <w:t xml:space="preserve">| </w:t>
            </w:r>
            <w:r w:rsidR="00C26B57" w:rsidRPr="001C5446">
              <w:rPr>
                <w:rFonts w:cs="Arial"/>
                <w:b/>
                <w:bCs/>
                <w:color w:val="252525"/>
                <w:sz w:val="22"/>
                <w:szCs w:val="22"/>
                <w:shd w:val="clear" w:color="auto" w:fill="FFFFFF"/>
              </w:rPr>
              <w:t>Language and Tool Experience Cost Driver</w:t>
            </w:r>
            <w:r w:rsidR="00B05843" w:rsidRPr="001C5446">
              <w:rPr>
                <w:rFonts w:cs="Arial"/>
                <w:b/>
                <w:bCs/>
                <w:color w:val="252525"/>
                <w:sz w:val="22"/>
                <w:szCs w:val="22"/>
                <w:shd w:val="clear" w:color="auto" w:fill="FFFFFF"/>
              </w:rPr>
              <w:t>.</w:t>
            </w:r>
          </w:p>
        </w:tc>
        <w:tc>
          <w:tcPr>
            <w:tcW w:w="4135" w:type="dxa"/>
          </w:tcPr>
          <w:p w14:paraId="22AFF258" w14:textId="77777777" w:rsidR="00803D42" w:rsidRPr="001C5446" w:rsidRDefault="00803D42" w:rsidP="0050359B">
            <w:pPr>
              <w:pStyle w:val="BodyText2"/>
              <w:numPr>
                <w:ilvl w:val="12"/>
                <w:numId w:val="0"/>
              </w:numPr>
              <w:rPr>
                <w:rFonts w:cs="Arial"/>
                <w:sz w:val="22"/>
                <w:szCs w:val="22"/>
              </w:rPr>
            </w:pPr>
            <w:r w:rsidRPr="001C5446">
              <w:rPr>
                <w:rFonts w:cs="Arial"/>
                <w:sz w:val="22"/>
                <w:szCs w:val="22"/>
              </w:rPr>
              <w:t>Value Chosen: Very High</w:t>
            </w:r>
          </w:p>
        </w:tc>
      </w:tr>
      <w:tr w:rsidR="00803D42" w:rsidRPr="001C5446" w14:paraId="79251C94" w14:textId="77777777" w:rsidTr="0050359B">
        <w:tc>
          <w:tcPr>
            <w:tcW w:w="8270" w:type="dxa"/>
            <w:gridSpan w:val="2"/>
          </w:tcPr>
          <w:p w14:paraId="7E64B949" w14:textId="1367159A" w:rsidR="00803D42" w:rsidRPr="001C5446" w:rsidRDefault="00803D42" w:rsidP="0050359B">
            <w:pPr>
              <w:pStyle w:val="BodyText2"/>
              <w:numPr>
                <w:ilvl w:val="12"/>
                <w:numId w:val="0"/>
              </w:numPr>
              <w:rPr>
                <w:rFonts w:cs="Arial"/>
                <w:sz w:val="22"/>
                <w:szCs w:val="22"/>
              </w:rPr>
            </w:pPr>
            <w:r w:rsidRPr="001C5446">
              <w:rPr>
                <w:rFonts w:cs="Arial"/>
                <w:sz w:val="22"/>
                <w:szCs w:val="22"/>
              </w:rPr>
              <w:t xml:space="preserve">Justification: </w:t>
            </w:r>
            <w:r w:rsidR="00E37408" w:rsidRPr="001C5446">
              <w:rPr>
                <w:rFonts w:cs="Arial"/>
                <w:sz w:val="22"/>
                <w:szCs w:val="22"/>
              </w:rPr>
              <w:t>The team has a high degree of programming language and software tool expertise needed for system development. They also have a strong understanding of the representation of architecture, retrieval of records, management of libraries, style of programs and formatting.</w:t>
            </w:r>
          </w:p>
        </w:tc>
      </w:tr>
      <w:bookmarkEnd w:id="14"/>
    </w:tbl>
    <w:p w14:paraId="1A266D19" w14:textId="36FC39BA" w:rsidR="000C6E63" w:rsidRPr="001C5446" w:rsidRDefault="000C6E63"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AB0EB3" w:rsidRPr="001C5446" w14:paraId="4DEF0F04" w14:textId="77777777" w:rsidTr="0050359B">
        <w:tc>
          <w:tcPr>
            <w:tcW w:w="4135" w:type="dxa"/>
          </w:tcPr>
          <w:p w14:paraId="2052E039" w14:textId="283C737B" w:rsidR="00AB0EB3" w:rsidRPr="001C5446" w:rsidRDefault="00D42D9D" w:rsidP="0050359B">
            <w:pPr>
              <w:pStyle w:val="BodyText2"/>
              <w:numPr>
                <w:ilvl w:val="12"/>
                <w:numId w:val="0"/>
              </w:numPr>
              <w:rPr>
                <w:rFonts w:cs="Arial"/>
                <w:b/>
                <w:bCs/>
                <w:sz w:val="22"/>
                <w:szCs w:val="22"/>
              </w:rPr>
            </w:pPr>
            <w:r w:rsidRPr="001C5446">
              <w:rPr>
                <w:rFonts w:cs="Arial"/>
                <w:b/>
                <w:bCs/>
                <w:color w:val="252525"/>
                <w:sz w:val="22"/>
                <w:szCs w:val="22"/>
                <w:shd w:val="clear" w:color="auto" w:fill="FFFFFF"/>
              </w:rPr>
              <w:t xml:space="preserve">PCON </w:t>
            </w:r>
            <w:r w:rsidR="00AB0EB3" w:rsidRPr="001C5446">
              <w:rPr>
                <w:rFonts w:cs="Arial"/>
                <w:b/>
                <w:bCs/>
                <w:sz w:val="22"/>
                <w:szCs w:val="22"/>
              </w:rPr>
              <w:t xml:space="preserve">| </w:t>
            </w:r>
            <w:r w:rsidR="00582644" w:rsidRPr="001C5446">
              <w:rPr>
                <w:rFonts w:cs="Arial"/>
                <w:b/>
                <w:bCs/>
                <w:sz w:val="22"/>
                <w:szCs w:val="22"/>
              </w:rPr>
              <w:t>Personnel Continuity Cost Driver</w:t>
            </w:r>
          </w:p>
        </w:tc>
        <w:tc>
          <w:tcPr>
            <w:tcW w:w="4135" w:type="dxa"/>
          </w:tcPr>
          <w:p w14:paraId="2670BC28" w14:textId="776E3DE4" w:rsidR="00AB0EB3" w:rsidRPr="001C5446" w:rsidRDefault="00AB0EB3" w:rsidP="0050359B">
            <w:pPr>
              <w:pStyle w:val="BodyText2"/>
              <w:numPr>
                <w:ilvl w:val="12"/>
                <w:numId w:val="0"/>
              </w:numPr>
              <w:rPr>
                <w:rFonts w:cs="Arial"/>
                <w:sz w:val="22"/>
                <w:szCs w:val="22"/>
              </w:rPr>
            </w:pPr>
            <w:r w:rsidRPr="001C5446">
              <w:rPr>
                <w:rFonts w:cs="Arial"/>
                <w:sz w:val="22"/>
                <w:szCs w:val="22"/>
              </w:rPr>
              <w:t>Value Chosen: High</w:t>
            </w:r>
          </w:p>
        </w:tc>
      </w:tr>
      <w:tr w:rsidR="00AB0EB3" w:rsidRPr="001C5446" w14:paraId="4DEF5BA0" w14:textId="77777777" w:rsidTr="0050359B">
        <w:tc>
          <w:tcPr>
            <w:tcW w:w="8270" w:type="dxa"/>
            <w:gridSpan w:val="2"/>
          </w:tcPr>
          <w:p w14:paraId="671FE70A" w14:textId="701BDDD1" w:rsidR="00AB0EB3" w:rsidRPr="001C5446" w:rsidRDefault="00AB0EB3" w:rsidP="0050359B">
            <w:pPr>
              <w:pStyle w:val="BodyText2"/>
              <w:numPr>
                <w:ilvl w:val="12"/>
                <w:numId w:val="0"/>
              </w:numPr>
              <w:rPr>
                <w:rFonts w:cs="Arial"/>
                <w:sz w:val="22"/>
                <w:szCs w:val="22"/>
              </w:rPr>
            </w:pPr>
            <w:r w:rsidRPr="001C5446">
              <w:rPr>
                <w:rFonts w:cs="Arial"/>
                <w:sz w:val="22"/>
                <w:szCs w:val="22"/>
              </w:rPr>
              <w:t>Justification:</w:t>
            </w:r>
            <w:r w:rsidR="004168F8" w:rsidRPr="001C5446">
              <w:rPr>
                <w:rFonts w:cs="Arial"/>
                <w:sz w:val="22"/>
                <w:szCs w:val="22"/>
              </w:rPr>
              <w:t xml:space="preserve"> Our organization looks after the workers well. If employees are happy, it not only improves the productivity of the company, but also increases their innovation. Our company offers plenty of facilities for employees to keep them happy and satisfied with their work</w:t>
            </w:r>
            <w:r w:rsidRPr="001C5446">
              <w:rPr>
                <w:rFonts w:cs="Arial"/>
                <w:sz w:val="22"/>
                <w:szCs w:val="22"/>
              </w:rPr>
              <w:t>.</w:t>
            </w:r>
          </w:p>
        </w:tc>
      </w:tr>
    </w:tbl>
    <w:p w14:paraId="053F528A" w14:textId="729ADFAA" w:rsidR="00AB0EB3" w:rsidRPr="001C5446" w:rsidRDefault="00AB0EB3"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AB0EB3" w:rsidRPr="001C5446" w14:paraId="4804EAF8" w14:textId="77777777" w:rsidTr="0050359B">
        <w:tc>
          <w:tcPr>
            <w:tcW w:w="4135" w:type="dxa"/>
          </w:tcPr>
          <w:p w14:paraId="595F8A4F" w14:textId="3227107F" w:rsidR="00AB0EB3" w:rsidRPr="001C5446" w:rsidRDefault="0011334C" w:rsidP="0050359B">
            <w:pPr>
              <w:pStyle w:val="BodyText2"/>
              <w:numPr>
                <w:ilvl w:val="12"/>
                <w:numId w:val="0"/>
              </w:numPr>
              <w:rPr>
                <w:rFonts w:cs="Arial"/>
                <w:b/>
                <w:bCs/>
                <w:sz w:val="22"/>
                <w:szCs w:val="22"/>
              </w:rPr>
            </w:pPr>
            <w:bookmarkStart w:id="15" w:name="_Hlk56098705"/>
            <w:r w:rsidRPr="001C5446">
              <w:rPr>
                <w:rFonts w:cs="Arial"/>
                <w:b/>
                <w:bCs/>
                <w:color w:val="252525"/>
                <w:sz w:val="22"/>
                <w:szCs w:val="22"/>
                <w:shd w:val="clear" w:color="auto" w:fill="FFFFFF"/>
              </w:rPr>
              <w:t>TIME</w:t>
            </w:r>
            <w:r w:rsidR="00AB0EB3" w:rsidRPr="001C5446">
              <w:rPr>
                <w:rFonts w:cs="Arial"/>
                <w:b/>
                <w:bCs/>
                <w:color w:val="252525"/>
                <w:sz w:val="22"/>
                <w:szCs w:val="22"/>
                <w:shd w:val="clear" w:color="auto" w:fill="FFFFFF"/>
              </w:rPr>
              <w:t xml:space="preserve"> </w:t>
            </w:r>
            <w:r w:rsidR="00AB0EB3" w:rsidRPr="001C5446">
              <w:rPr>
                <w:rFonts w:cs="Arial"/>
                <w:b/>
                <w:bCs/>
                <w:sz w:val="22"/>
                <w:szCs w:val="22"/>
              </w:rPr>
              <w:t xml:space="preserve">| </w:t>
            </w:r>
            <w:r w:rsidR="00605B8A" w:rsidRPr="001C5446">
              <w:rPr>
                <w:rFonts w:cs="Arial"/>
                <w:b/>
                <w:bCs/>
                <w:sz w:val="22"/>
                <w:szCs w:val="22"/>
              </w:rPr>
              <w:t>Execution Time Constraint Cost Driver</w:t>
            </w:r>
            <w:r w:rsidR="00B05843" w:rsidRPr="001C5446">
              <w:rPr>
                <w:rFonts w:cs="Arial"/>
                <w:b/>
                <w:bCs/>
                <w:sz w:val="22"/>
                <w:szCs w:val="22"/>
              </w:rPr>
              <w:t>.</w:t>
            </w:r>
          </w:p>
        </w:tc>
        <w:tc>
          <w:tcPr>
            <w:tcW w:w="4135" w:type="dxa"/>
          </w:tcPr>
          <w:p w14:paraId="4149D1DD" w14:textId="435FFE64" w:rsidR="00AB0EB3" w:rsidRPr="001C5446" w:rsidRDefault="00AB0EB3" w:rsidP="0050359B">
            <w:pPr>
              <w:pStyle w:val="BodyText2"/>
              <w:numPr>
                <w:ilvl w:val="12"/>
                <w:numId w:val="0"/>
              </w:numPr>
              <w:rPr>
                <w:rFonts w:cs="Arial"/>
                <w:sz w:val="22"/>
                <w:szCs w:val="22"/>
              </w:rPr>
            </w:pPr>
            <w:r w:rsidRPr="001C5446">
              <w:rPr>
                <w:rFonts w:cs="Arial"/>
                <w:sz w:val="22"/>
                <w:szCs w:val="22"/>
              </w:rPr>
              <w:t xml:space="preserve">Value Chosen: </w:t>
            </w:r>
            <w:r w:rsidR="00704F4B" w:rsidRPr="001C5446">
              <w:rPr>
                <w:rFonts w:cs="Arial"/>
                <w:sz w:val="22"/>
                <w:szCs w:val="22"/>
              </w:rPr>
              <w:t>Nominal</w:t>
            </w:r>
          </w:p>
        </w:tc>
      </w:tr>
      <w:tr w:rsidR="00AB0EB3" w:rsidRPr="001C5446" w14:paraId="2B295679" w14:textId="77777777" w:rsidTr="0050359B">
        <w:tc>
          <w:tcPr>
            <w:tcW w:w="8270" w:type="dxa"/>
            <w:gridSpan w:val="2"/>
          </w:tcPr>
          <w:p w14:paraId="7FB70435" w14:textId="6AD021B3" w:rsidR="00AB0EB3" w:rsidRPr="001C5446" w:rsidRDefault="00AB0EB3" w:rsidP="0050359B">
            <w:pPr>
              <w:pStyle w:val="BodyText2"/>
              <w:numPr>
                <w:ilvl w:val="12"/>
                <w:numId w:val="0"/>
              </w:numPr>
              <w:rPr>
                <w:rFonts w:cs="Arial"/>
                <w:sz w:val="22"/>
                <w:szCs w:val="22"/>
              </w:rPr>
            </w:pPr>
            <w:r w:rsidRPr="001C5446">
              <w:rPr>
                <w:rFonts w:cs="Arial"/>
                <w:sz w:val="22"/>
                <w:szCs w:val="22"/>
              </w:rPr>
              <w:t xml:space="preserve">Justification: </w:t>
            </w:r>
            <w:r w:rsidR="00F6198D" w:rsidRPr="001C5446">
              <w:rPr>
                <w:rFonts w:cs="Arial"/>
                <w:sz w:val="22"/>
                <w:szCs w:val="22"/>
              </w:rPr>
              <w:t xml:space="preserve">Run time of web application and Android application are not </w:t>
            </w:r>
            <w:proofErr w:type="spellStart"/>
            <w:proofErr w:type="gramStart"/>
            <w:r w:rsidR="00F6198D" w:rsidRPr="001C5446">
              <w:rPr>
                <w:rFonts w:cs="Arial"/>
                <w:sz w:val="22"/>
                <w:szCs w:val="22"/>
              </w:rPr>
              <w:t>to</w:t>
            </w:r>
            <w:proofErr w:type="spellEnd"/>
            <w:proofErr w:type="gramEnd"/>
            <w:r w:rsidR="00F6198D" w:rsidRPr="001C5446">
              <w:rPr>
                <w:rFonts w:cs="Arial"/>
                <w:sz w:val="22"/>
                <w:szCs w:val="22"/>
              </w:rPr>
              <w:t xml:space="preserve"> much. From fetching data from memory to making </w:t>
            </w:r>
            <w:r w:rsidR="009F0D3E" w:rsidRPr="001C5446">
              <w:rPr>
                <w:rFonts w:cs="Arial"/>
                <w:sz w:val="22"/>
                <w:szCs w:val="22"/>
              </w:rPr>
              <w:t>calling and</w:t>
            </w:r>
            <w:r w:rsidR="00F6198D" w:rsidRPr="001C5446">
              <w:rPr>
                <w:rFonts w:cs="Arial"/>
                <w:sz w:val="22"/>
                <w:szCs w:val="22"/>
              </w:rPr>
              <w:t xml:space="preserve"> iterating over functions are </w:t>
            </w:r>
            <w:proofErr w:type="gramStart"/>
            <w:r w:rsidR="00F6198D" w:rsidRPr="001C5446">
              <w:rPr>
                <w:rFonts w:cs="Arial"/>
                <w:sz w:val="22"/>
                <w:szCs w:val="22"/>
              </w:rPr>
              <w:t>pretty straight</w:t>
            </w:r>
            <w:proofErr w:type="gramEnd"/>
            <w:r w:rsidR="00F6198D" w:rsidRPr="001C5446">
              <w:rPr>
                <w:rFonts w:cs="Arial"/>
                <w:sz w:val="22"/>
                <w:szCs w:val="22"/>
              </w:rPr>
              <w:t xml:space="preserve"> forward and does not require much time to execute a program.</w:t>
            </w:r>
          </w:p>
        </w:tc>
      </w:tr>
      <w:bookmarkEnd w:id="15"/>
    </w:tbl>
    <w:p w14:paraId="3A837518" w14:textId="394FC2A0" w:rsidR="00AB0EB3" w:rsidRPr="001C5446" w:rsidRDefault="00AB0EB3"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212F0D" w:rsidRPr="001C5446" w14:paraId="31860CDA" w14:textId="77777777" w:rsidTr="0050359B">
        <w:tc>
          <w:tcPr>
            <w:tcW w:w="4135" w:type="dxa"/>
          </w:tcPr>
          <w:p w14:paraId="2B18C3EA" w14:textId="16D4F775" w:rsidR="00212F0D" w:rsidRPr="001C5446" w:rsidRDefault="00421219" w:rsidP="0050359B">
            <w:pPr>
              <w:pStyle w:val="BodyText2"/>
              <w:numPr>
                <w:ilvl w:val="12"/>
                <w:numId w:val="0"/>
              </w:numPr>
              <w:rPr>
                <w:rFonts w:cs="Arial"/>
                <w:b/>
                <w:bCs/>
                <w:sz w:val="22"/>
                <w:szCs w:val="22"/>
              </w:rPr>
            </w:pPr>
            <w:bookmarkStart w:id="16" w:name="_Hlk56099043"/>
            <w:r w:rsidRPr="001C5446">
              <w:rPr>
                <w:rFonts w:cs="Arial"/>
                <w:b/>
                <w:bCs/>
                <w:color w:val="252525"/>
                <w:sz w:val="22"/>
                <w:szCs w:val="22"/>
                <w:shd w:val="clear" w:color="auto" w:fill="FFFFFF"/>
              </w:rPr>
              <w:t>STOR</w:t>
            </w:r>
            <w:r w:rsidR="00212F0D" w:rsidRPr="001C5446">
              <w:rPr>
                <w:rFonts w:cs="Arial"/>
                <w:b/>
                <w:bCs/>
                <w:color w:val="252525"/>
                <w:sz w:val="22"/>
                <w:szCs w:val="22"/>
                <w:shd w:val="clear" w:color="auto" w:fill="FFFFFF"/>
              </w:rPr>
              <w:t xml:space="preserve"> </w:t>
            </w:r>
            <w:r w:rsidR="00212F0D" w:rsidRPr="001C5446">
              <w:rPr>
                <w:rFonts w:cs="Arial"/>
                <w:b/>
                <w:bCs/>
                <w:sz w:val="22"/>
                <w:szCs w:val="22"/>
              </w:rPr>
              <w:t xml:space="preserve">| </w:t>
            </w:r>
            <w:r w:rsidR="009F0D3E" w:rsidRPr="001C5446">
              <w:rPr>
                <w:rFonts w:cs="Arial"/>
                <w:b/>
                <w:bCs/>
                <w:sz w:val="22"/>
                <w:szCs w:val="22"/>
              </w:rPr>
              <w:t>Main Storage Constraint Cost Driver</w:t>
            </w:r>
            <w:r w:rsidR="00EF7E23" w:rsidRPr="001C5446">
              <w:rPr>
                <w:rFonts w:cs="Arial"/>
                <w:b/>
                <w:bCs/>
                <w:sz w:val="22"/>
                <w:szCs w:val="22"/>
              </w:rPr>
              <w:t>.</w:t>
            </w:r>
          </w:p>
        </w:tc>
        <w:tc>
          <w:tcPr>
            <w:tcW w:w="4135" w:type="dxa"/>
          </w:tcPr>
          <w:p w14:paraId="7020B329" w14:textId="77777777" w:rsidR="00212F0D" w:rsidRPr="001C5446" w:rsidRDefault="00212F0D" w:rsidP="0050359B">
            <w:pPr>
              <w:pStyle w:val="BodyText2"/>
              <w:numPr>
                <w:ilvl w:val="12"/>
                <w:numId w:val="0"/>
              </w:numPr>
              <w:rPr>
                <w:rFonts w:cs="Arial"/>
                <w:sz w:val="22"/>
                <w:szCs w:val="22"/>
              </w:rPr>
            </w:pPr>
            <w:r w:rsidRPr="001C5446">
              <w:rPr>
                <w:rFonts w:cs="Arial"/>
                <w:sz w:val="22"/>
                <w:szCs w:val="22"/>
              </w:rPr>
              <w:t>Value Chosen: Nominal</w:t>
            </w:r>
          </w:p>
        </w:tc>
      </w:tr>
      <w:tr w:rsidR="00212F0D" w:rsidRPr="001C5446" w14:paraId="09B5E4D7" w14:textId="77777777" w:rsidTr="0050359B">
        <w:tc>
          <w:tcPr>
            <w:tcW w:w="8270" w:type="dxa"/>
            <w:gridSpan w:val="2"/>
          </w:tcPr>
          <w:p w14:paraId="7EA7E2D4" w14:textId="0B3D216C" w:rsidR="00212F0D" w:rsidRPr="001C5446" w:rsidRDefault="00212F0D" w:rsidP="0050359B">
            <w:pPr>
              <w:pStyle w:val="BodyText2"/>
              <w:numPr>
                <w:ilvl w:val="12"/>
                <w:numId w:val="0"/>
              </w:numPr>
              <w:rPr>
                <w:rFonts w:cs="Arial"/>
                <w:sz w:val="22"/>
                <w:szCs w:val="22"/>
              </w:rPr>
            </w:pPr>
            <w:r w:rsidRPr="001C5446">
              <w:rPr>
                <w:rFonts w:cs="Arial"/>
                <w:sz w:val="22"/>
                <w:szCs w:val="22"/>
              </w:rPr>
              <w:t xml:space="preserve">Justification: </w:t>
            </w:r>
            <w:r w:rsidR="00CF023B" w:rsidRPr="001C5446">
              <w:rPr>
                <w:rFonts w:cs="Arial"/>
                <w:sz w:val="22"/>
                <w:szCs w:val="22"/>
              </w:rPr>
              <w:t>The application is created in a way that stores a large amount of data on the cloud platform. This not only increases the storage space, but also helps to improve the application's runtime, thereby making it look better.</w:t>
            </w:r>
          </w:p>
        </w:tc>
      </w:tr>
      <w:bookmarkEnd w:id="16"/>
    </w:tbl>
    <w:p w14:paraId="43EA401A" w14:textId="3C8A9EA2" w:rsidR="00212F0D" w:rsidRPr="001C5446" w:rsidRDefault="00212F0D"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CF023B" w:rsidRPr="001C5446" w14:paraId="43BABE0D" w14:textId="77777777" w:rsidTr="0050359B">
        <w:tc>
          <w:tcPr>
            <w:tcW w:w="4135" w:type="dxa"/>
          </w:tcPr>
          <w:p w14:paraId="6D6093F7" w14:textId="4A396498" w:rsidR="00CF023B" w:rsidRPr="001C5446" w:rsidRDefault="00EF7539" w:rsidP="0050359B">
            <w:pPr>
              <w:pStyle w:val="BodyText2"/>
              <w:numPr>
                <w:ilvl w:val="12"/>
                <w:numId w:val="0"/>
              </w:numPr>
              <w:rPr>
                <w:rFonts w:cs="Arial"/>
                <w:b/>
                <w:bCs/>
                <w:sz w:val="22"/>
                <w:szCs w:val="22"/>
              </w:rPr>
            </w:pPr>
            <w:bookmarkStart w:id="17" w:name="_Hlk56099920"/>
            <w:r w:rsidRPr="001C5446">
              <w:rPr>
                <w:rFonts w:cs="Arial"/>
                <w:b/>
                <w:bCs/>
                <w:color w:val="252525"/>
                <w:sz w:val="22"/>
                <w:szCs w:val="22"/>
                <w:shd w:val="clear" w:color="auto" w:fill="FFFFFF"/>
              </w:rPr>
              <w:t>PVOL</w:t>
            </w:r>
            <w:r w:rsidR="00CF023B" w:rsidRPr="001C5446">
              <w:rPr>
                <w:rFonts w:cs="Arial"/>
                <w:b/>
                <w:bCs/>
                <w:color w:val="252525"/>
                <w:sz w:val="22"/>
                <w:szCs w:val="22"/>
                <w:shd w:val="clear" w:color="auto" w:fill="FFFFFF"/>
              </w:rPr>
              <w:t xml:space="preserve"> </w:t>
            </w:r>
            <w:r w:rsidR="00CF023B" w:rsidRPr="001C5446">
              <w:rPr>
                <w:rFonts w:cs="Arial"/>
                <w:b/>
                <w:bCs/>
                <w:sz w:val="22"/>
                <w:szCs w:val="22"/>
              </w:rPr>
              <w:t xml:space="preserve">| </w:t>
            </w:r>
            <w:r w:rsidR="00C00C2C" w:rsidRPr="001C5446">
              <w:rPr>
                <w:rFonts w:cs="Arial"/>
                <w:b/>
                <w:bCs/>
                <w:sz w:val="22"/>
                <w:szCs w:val="22"/>
              </w:rPr>
              <w:t>Platform Volatility Cost Driver</w:t>
            </w:r>
            <w:r w:rsidR="00EF7E23" w:rsidRPr="001C5446">
              <w:rPr>
                <w:rFonts w:cs="Arial"/>
                <w:b/>
                <w:bCs/>
                <w:sz w:val="22"/>
                <w:szCs w:val="22"/>
              </w:rPr>
              <w:t>.</w:t>
            </w:r>
          </w:p>
        </w:tc>
        <w:tc>
          <w:tcPr>
            <w:tcW w:w="4135" w:type="dxa"/>
          </w:tcPr>
          <w:p w14:paraId="2D196EC1" w14:textId="2723D720" w:rsidR="00CF023B" w:rsidRPr="001C5446" w:rsidRDefault="00CF023B" w:rsidP="0050359B">
            <w:pPr>
              <w:pStyle w:val="BodyText2"/>
              <w:numPr>
                <w:ilvl w:val="12"/>
                <w:numId w:val="0"/>
              </w:numPr>
              <w:rPr>
                <w:rFonts w:cs="Arial"/>
                <w:sz w:val="22"/>
                <w:szCs w:val="22"/>
              </w:rPr>
            </w:pPr>
            <w:r w:rsidRPr="001C5446">
              <w:rPr>
                <w:rFonts w:cs="Arial"/>
                <w:sz w:val="22"/>
                <w:szCs w:val="22"/>
              </w:rPr>
              <w:t xml:space="preserve">Value Chosen: </w:t>
            </w:r>
            <w:r w:rsidR="00C00C2C" w:rsidRPr="001C5446">
              <w:rPr>
                <w:rFonts w:cs="Arial"/>
                <w:sz w:val="22"/>
                <w:szCs w:val="22"/>
              </w:rPr>
              <w:t>Low</w:t>
            </w:r>
          </w:p>
        </w:tc>
      </w:tr>
      <w:tr w:rsidR="00CF023B" w:rsidRPr="001C5446" w14:paraId="6EF4D863" w14:textId="77777777" w:rsidTr="0050359B">
        <w:tc>
          <w:tcPr>
            <w:tcW w:w="8270" w:type="dxa"/>
            <w:gridSpan w:val="2"/>
          </w:tcPr>
          <w:p w14:paraId="6E19CDB0" w14:textId="3601B46D" w:rsidR="00CF023B" w:rsidRPr="001C5446" w:rsidRDefault="00CF023B" w:rsidP="0050359B">
            <w:pPr>
              <w:pStyle w:val="BodyText2"/>
              <w:numPr>
                <w:ilvl w:val="12"/>
                <w:numId w:val="0"/>
              </w:numPr>
              <w:rPr>
                <w:rFonts w:cs="Arial"/>
                <w:sz w:val="22"/>
                <w:szCs w:val="22"/>
              </w:rPr>
            </w:pPr>
            <w:r w:rsidRPr="001C5446">
              <w:rPr>
                <w:rFonts w:cs="Arial"/>
                <w:sz w:val="22"/>
                <w:szCs w:val="22"/>
              </w:rPr>
              <w:t>Justification:</w:t>
            </w:r>
            <w:r w:rsidR="00367C18" w:rsidRPr="001C5446">
              <w:rPr>
                <w:rFonts w:cs="Arial"/>
                <w:sz w:val="22"/>
                <w:szCs w:val="22"/>
              </w:rPr>
              <w:t xml:space="preserve"> The program to be built runs on the hardware of a computer, operating system and servers. These channels have a very poor chance of receiving updates, maybe 12 </w:t>
            </w:r>
            <w:r w:rsidR="00B05843" w:rsidRPr="001C5446">
              <w:rPr>
                <w:rFonts w:cs="Arial"/>
                <w:sz w:val="22"/>
                <w:szCs w:val="22"/>
              </w:rPr>
              <w:t>months</w:t>
            </w:r>
            <w:r w:rsidR="00367C18" w:rsidRPr="001C5446">
              <w:rPr>
                <w:rFonts w:cs="Arial"/>
                <w:sz w:val="22"/>
                <w:szCs w:val="22"/>
              </w:rPr>
              <w:t xml:space="preserve"> once</w:t>
            </w:r>
            <w:r w:rsidRPr="001C5446">
              <w:rPr>
                <w:rFonts w:cs="Arial"/>
                <w:sz w:val="22"/>
                <w:szCs w:val="22"/>
              </w:rPr>
              <w:t>.</w:t>
            </w:r>
          </w:p>
        </w:tc>
      </w:tr>
      <w:bookmarkEnd w:id="17"/>
    </w:tbl>
    <w:p w14:paraId="2CF46EA4" w14:textId="61ED6389" w:rsidR="00CF023B" w:rsidRDefault="00CF023B" w:rsidP="0069015F">
      <w:pPr>
        <w:pStyle w:val="List2"/>
        <w:ind w:left="0" w:firstLine="0"/>
        <w:rPr>
          <w:rFonts w:cs="Arial"/>
          <w:b/>
          <w:iCs/>
        </w:rPr>
      </w:pPr>
    </w:p>
    <w:p w14:paraId="6B106DBC" w14:textId="704EC5DF" w:rsidR="001C5446" w:rsidRDefault="001C5446" w:rsidP="0069015F">
      <w:pPr>
        <w:pStyle w:val="List2"/>
        <w:ind w:left="0" w:firstLine="0"/>
        <w:rPr>
          <w:rFonts w:cs="Arial"/>
          <w:b/>
          <w:iCs/>
        </w:rPr>
      </w:pPr>
    </w:p>
    <w:p w14:paraId="1909F087" w14:textId="0184AAF0" w:rsidR="001C5446" w:rsidRDefault="001C5446" w:rsidP="0069015F">
      <w:pPr>
        <w:pStyle w:val="List2"/>
        <w:ind w:left="0" w:firstLine="0"/>
        <w:rPr>
          <w:rFonts w:cs="Arial"/>
          <w:b/>
          <w:iCs/>
        </w:rPr>
      </w:pPr>
    </w:p>
    <w:p w14:paraId="599E6B50" w14:textId="77777777" w:rsidR="001C5446" w:rsidRPr="001C5446" w:rsidRDefault="001C5446"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367C18" w:rsidRPr="001C5446" w14:paraId="1D16D763" w14:textId="77777777" w:rsidTr="0050359B">
        <w:tc>
          <w:tcPr>
            <w:tcW w:w="4135" w:type="dxa"/>
          </w:tcPr>
          <w:p w14:paraId="6CB9603F" w14:textId="45BB5DD2" w:rsidR="00367C18" w:rsidRPr="00796051" w:rsidRDefault="00F82852" w:rsidP="0050359B">
            <w:pPr>
              <w:pStyle w:val="BodyText2"/>
              <w:numPr>
                <w:ilvl w:val="12"/>
                <w:numId w:val="0"/>
              </w:numPr>
              <w:rPr>
                <w:rFonts w:cs="Arial"/>
                <w:b/>
                <w:bCs/>
                <w:sz w:val="22"/>
                <w:szCs w:val="22"/>
              </w:rPr>
            </w:pPr>
            <w:bookmarkStart w:id="18" w:name="_Hlk56100535"/>
            <w:r w:rsidRPr="00796051">
              <w:rPr>
                <w:rFonts w:cs="Arial"/>
                <w:b/>
                <w:bCs/>
                <w:color w:val="252525"/>
                <w:sz w:val="22"/>
                <w:szCs w:val="22"/>
                <w:shd w:val="clear" w:color="auto" w:fill="FFFFFF"/>
              </w:rPr>
              <w:lastRenderedPageBreak/>
              <w:t>RELY</w:t>
            </w:r>
            <w:r w:rsidR="00367C18" w:rsidRPr="00796051">
              <w:rPr>
                <w:rFonts w:cs="Arial"/>
                <w:b/>
                <w:bCs/>
                <w:color w:val="252525"/>
                <w:sz w:val="22"/>
                <w:szCs w:val="22"/>
                <w:shd w:val="clear" w:color="auto" w:fill="FFFFFF"/>
              </w:rPr>
              <w:t xml:space="preserve"> </w:t>
            </w:r>
            <w:r w:rsidR="00367C18" w:rsidRPr="00796051">
              <w:rPr>
                <w:rFonts w:cs="Arial"/>
                <w:b/>
                <w:bCs/>
                <w:sz w:val="22"/>
                <w:szCs w:val="22"/>
              </w:rPr>
              <w:t xml:space="preserve">| </w:t>
            </w:r>
            <w:r w:rsidR="00745417" w:rsidRPr="00796051">
              <w:rPr>
                <w:rFonts w:cs="Arial"/>
                <w:b/>
                <w:bCs/>
                <w:sz w:val="22"/>
                <w:szCs w:val="22"/>
              </w:rPr>
              <w:t>Required Software Reliability Cost Driver</w:t>
            </w:r>
            <w:r w:rsidR="00E512BE" w:rsidRPr="00796051">
              <w:rPr>
                <w:rFonts w:cs="Arial"/>
                <w:b/>
                <w:bCs/>
                <w:sz w:val="22"/>
                <w:szCs w:val="22"/>
              </w:rPr>
              <w:t>.</w:t>
            </w:r>
          </w:p>
        </w:tc>
        <w:tc>
          <w:tcPr>
            <w:tcW w:w="4135" w:type="dxa"/>
          </w:tcPr>
          <w:p w14:paraId="1EAE3AEA" w14:textId="59EEF84A" w:rsidR="00367C18" w:rsidRPr="00796051" w:rsidRDefault="00367C18" w:rsidP="0050359B">
            <w:pPr>
              <w:pStyle w:val="BodyText2"/>
              <w:numPr>
                <w:ilvl w:val="12"/>
                <w:numId w:val="0"/>
              </w:numPr>
              <w:rPr>
                <w:rFonts w:cs="Arial"/>
                <w:sz w:val="22"/>
                <w:szCs w:val="22"/>
              </w:rPr>
            </w:pPr>
            <w:r w:rsidRPr="00796051">
              <w:rPr>
                <w:rFonts w:cs="Arial"/>
                <w:sz w:val="22"/>
                <w:szCs w:val="22"/>
              </w:rPr>
              <w:t xml:space="preserve">Value Chosen: </w:t>
            </w:r>
            <w:r w:rsidR="00F82852" w:rsidRPr="00796051">
              <w:rPr>
                <w:rFonts w:cs="Arial"/>
                <w:sz w:val="22"/>
                <w:szCs w:val="22"/>
              </w:rPr>
              <w:t>High</w:t>
            </w:r>
          </w:p>
        </w:tc>
      </w:tr>
      <w:tr w:rsidR="00367C18" w:rsidRPr="001C5446" w14:paraId="26ED76EC" w14:textId="77777777" w:rsidTr="0050359B">
        <w:tc>
          <w:tcPr>
            <w:tcW w:w="8270" w:type="dxa"/>
            <w:gridSpan w:val="2"/>
          </w:tcPr>
          <w:p w14:paraId="1051A32C" w14:textId="2A35711C" w:rsidR="00367C18" w:rsidRPr="00796051" w:rsidRDefault="00367C18" w:rsidP="0050359B">
            <w:pPr>
              <w:pStyle w:val="BodyText2"/>
              <w:numPr>
                <w:ilvl w:val="12"/>
                <w:numId w:val="0"/>
              </w:numPr>
              <w:rPr>
                <w:rFonts w:cs="Arial"/>
                <w:sz w:val="22"/>
                <w:szCs w:val="22"/>
              </w:rPr>
            </w:pPr>
            <w:r w:rsidRPr="00796051">
              <w:rPr>
                <w:rFonts w:cs="Arial"/>
                <w:sz w:val="22"/>
                <w:szCs w:val="22"/>
              </w:rPr>
              <w:t xml:space="preserve">Justification: </w:t>
            </w:r>
            <w:r w:rsidR="0003241F" w:rsidRPr="00796051">
              <w:rPr>
                <w:rFonts w:cs="Arial"/>
                <w:sz w:val="22"/>
                <w:szCs w:val="22"/>
              </w:rPr>
              <w:t xml:space="preserve">The organization would incur a significant financial loss from a software malfunction. If people avoid using the app, it will build a bad image for our business, thereby reducing our company's customers. </w:t>
            </w:r>
          </w:p>
        </w:tc>
      </w:tr>
      <w:bookmarkEnd w:id="18"/>
    </w:tbl>
    <w:p w14:paraId="320A7088" w14:textId="42E5BC5F" w:rsidR="00367C18" w:rsidRPr="001C5446" w:rsidRDefault="00367C18"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C37914" w:rsidRPr="001C5446" w14:paraId="450830DC" w14:textId="77777777" w:rsidTr="0050359B">
        <w:tc>
          <w:tcPr>
            <w:tcW w:w="4135" w:type="dxa"/>
          </w:tcPr>
          <w:p w14:paraId="1DC944A6" w14:textId="2544E23C" w:rsidR="00C37914" w:rsidRPr="00796051" w:rsidRDefault="007937A6" w:rsidP="0050359B">
            <w:pPr>
              <w:pStyle w:val="BodyText2"/>
              <w:numPr>
                <w:ilvl w:val="12"/>
                <w:numId w:val="0"/>
              </w:numPr>
              <w:rPr>
                <w:rFonts w:cs="Arial"/>
                <w:b/>
                <w:bCs/>
                <w:sz w:val="22"/>
                <w:szCs w:val="22"/>
              </w:rPr>
            </w:pPr>
            <w:bookmarkStart w:id="19" w:name="_Hlk56101095"/>
            <w:r w:rsidRPr="00796051">
              <w:rPr>
                <w:rFonts w:cs="Arial"/>
                <w:b/>
                <w:bCs/>
                <w:color w:val="252525"/>
                <w:sz w:val="22"/>
                <w:szCs w:val="22"/>
                <w:shd w:val="clear" w:color="auto" w:fill="FFFFFF"/>
              </w:rPr>
              <w:t>DATA</w:t>
            </w:r>
            <w:r w:rsidR="00C37914" w:rsidRPr="00796051">
              <w:rPr>
                <w:rFonts w:cs="Arial"/>
                <w:b/>
                <w:bCs/>
                <w:color w:val="252525"/>
                <w:sz w:val="22"/>
                <w:szCs w:val="22"/>
                <w:shd w:val="clear" w:color="auto" w:fill="FFFFFF"/>
              </w:rPr>
              <w:t xml:space="preserve"> </w:t>
            </w:r>
            <w:r w:rsidR="00C37914" w:rsidRPr="00796051">
              <w:rPr>
                <w:rFonts w:cs="Arial"/>
                <w:b/>
                <w:bCs/>
                <w:sz w:val="22"/>
                <w:szCs w:val="22"/>
              </w:rPr>
              <w:t>|</w:t>
            </w:r>
            <w:r w:rsidR="00AB717F" w:rsidRPr="00796051">
              <w:rPr>
                <w:rFonts w:cs="Arial"/>
                <w:b/>
                <w:bCs/>
                <w:sz w:val="22"/>
                <w:szCs w:val="22"/>
              </w:rPr>
              <w:t xml:space="preserve"> Database Size Cost Driver.</w:t>
            </w:r>
          </w:p>
        </w:tc>
        <w:tc>
          <w:tcPr>
            <w:tcW w:w="4135" w:type="dxa"/>
          </w:tcPr>
          <w:p w14:paraId="4D5B5CE9" w14:textId="77777777" w:rsidR="00C37914" w:rsidRPr="00796051" w:rsidRDefault="00C37914" w:rsidP="0050359B">
            <w:pPr>
              <w:pStyle w:val="BodyText2"/>
              <w:numPr>
                <w:ilvl w:val="12"/>
                <w:numId w:val="0"/>
              </w:numPr>
              <w:rPr>
                <w:rFonts w:cs="Arial"/>
                <w:sz w:val="22"/>
                <w:szCs w:val="22"/>
              </w:rPr>
            </w:pPr>
            <w:r w:rsidRPr="00796051">
              <w:rPr>
                <w:rFonts w:cs="Arial"/>
                <w:sz w:val="22"/>
                <w:szCs w:val="22"/>
              </w:rPr>
              <w:t>Value Chosen: High</w:t>
            </w:r>
          </w:p>
        </w:tc>
      </w:tr>
      <w:tr w:rsidR="00C37914" w:rsidRPr="001C5446" w14:paraId="54F23BB0" w14:textId="77777777" w:rsidTr="0050359B">
        <w:tc>
          <w:tcPr>
            <w:tcW w:w="8270" w:type="dxa"/>
            <w:gridSpan w:val="2"/>
          </w:tcPr>
          <w:p w14:paraId="66473612" w14:textId="39DD2746" w:rsidR="00C37914" w:rsidRPr="00796051" w:rsidRDefault="00C37914" w:rsidP="0050359B">
            <w:pPr>
              <w:pStyle w:val="BodyText2"/>
              <w:numPr>
                <w:ilvl w:val="12"/>
                <w:numId w:val="0"/>
              </w:numPr>
              <w:rPr>
                <w:rFonts w:cs="Arial"/>
                <w:sz w:val="22"/>
                <w:szCs w:val="22"/>
              </w:rPr>
            </w:pPr>
            <w:r w:rsidRPr="00796051">
              <w:rPr>
                <w:rFonts w:cs="Arial"/>
                <w:sz w:val="22"/>
                <w:szCs w:val="22"/>
              </w:rPr>
              <w:t>Justification:</w:t>
            </w:r>
            <w:r w:rsidR="00223B42" w:rsidRPr="00796051">
              <w:rPr>
                <w:rFonts w:cs="Arial"/>
                <w:sz w:val="22"/>
                <w:szCs w:val="22"/>
              </w:rPr>
              <w:t xml:space="preserve"> </w:t>
            </w:r>
            <w:r w:rsidR="002955CA" w:rsidRPr="00796051">
              <w:rPr>
                <w:rFonts w:cs="Arial"/>
                <w:sz w:val="22"/>
                <w:szCs w:val="22"/>
              </w:rPr>
              <w:t xml:space="preserve">As we are designing an app that monitors human health, it is important to test the correct functionality of the application with a reasonably large amount of data. </w:t>
            </w:r>
          </w:p>
        </w:tc>
      </w:tr>
      <w:bookmarkEnd w:id="19"/>
    </w:tbl>
    <w:p w14:paraId="3872459A" w14:textId="12E4EB9B" w:rsidR="00E02DA5" w:rsidRPr="001C5446" w:rsidRDefault="00E02DA5" w:rsidP="0069015F">
      <w:pPr>
        <w:pStyle w:val="List2"/>
        <w:ind w:left="0" w:firstLine="0"/>
        <w:rPr>
          <w:rFonts w:cs="Arial"/>
          <w:b/>
          <w:iCs/>
        </w:rPr>
      </w:pPr>
    </w:p>
    <w:p w14:paraId="732F57CC" w14:textId="77777777" w:rsidR="00E02DA5" w:rsidRPr="001C5446" w:rsidRDefault="00E02DA5"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C67945" w:rsidRPr="001C5446" w14:paraId="152E836E" w14:textId="77777777" w:rsidTr="0050359B">
        <w:tc>
          <w:tcPr>
            <w:tcW w:w="4135" w:type="dxa"/>
          </w:tcPr>
          <w:p w14:paraId="4603F988" w14:textId="7EBB4488" w:rsidR="00C67945" w:rsidRPr="00796051" w:rsidRDefault="00A70ADC" w:rsidP="0050359B">
            <w:pPr>
              <w:pStyle w:val="BodyText2"/>
              <w:numPr>
                <w:ilvl w:val="12"/>
                <w:numId w:val="0"/>
              </w:numPr>
              <w:rPr>
                <w:rFonts w:cs="Arial"/>
                <w:b/>
                <w:bCs/>
                <w:sz w:val="22"/>
                <w:szCs w:val="22"/>
              </w:rPr>
            </w:pPr>
            <w:bookmarkStart w:id="20" w:name="_Hlk56101467"/>
            <w:r w:rsidRPr="00796051">
              <w:rPr>
                <w:rFonts w:cs="Arial"/>
                <w:b/>
                <w:bCs/>
                <w:color w:val="252525"/>
                <w:sz w:val="22"/>
                <w:szCs w:val="22"/>
                <w:shd w:val="clear" w:color="auto" w:fill="FFFFFF"/>
              </w:rPr>
              <w:t>CPLX</w:t>
            </w:r>
            <w:r w:rsidR="00C67945" w:rsidRPr="00796051">
              <w:rPr>
                <w:rFonts w:cs="Arial"/>
                <w:b/>
                <w:bCs/>
                <w:color w:val="252525"/>
                <w:sz w:val="22"/>
                <w:szCs w:val="22"/>
                <w:shd w:val="clear" w:color="auto" w:fill="FFFFFF"/>
              </w:rPr>
              <w:t xml:space="preserve"> </w:t>
            </w:r>
            <w:r w:rsidR="00C67945" w:rsidRPr="00796051">
              <w:rPr>
                <w:rFonts w:cs="Arial"/>
                <w:b/>
                <w:bCs/>
                <w:sz w:val="22"/>
                <w:szCs w:val="22"/>
              </w:rPr>
              <w:t>|</w:t>
            </w:r>
            <w:r w:rsidRPr="00796051">
              <w:rPr>
                <w:rFonts w:cs="Arial"/>
                <w:b/>
                <w:bCs/>
                <w:sz w:val="22"/>
                <w:szCs w:val="22"/>
              </w:rPr>
              <w:t xml:space="preserve"> Product Complexity Cost Driver</w:t>
            </w:r>
            <w:r w:rsidR="00C67945" w:rsidRPr="00796051">
              <w:rPr>
                <w:rFonts w:cs="Arial"/>
                <w:b/>
                <w:bCs/>
                <w:sz w:val="22"/>
                <w:szCs w:val="22"/>
              </w:rPr>
              <w:t>.</w:t>
            </w:r>
          </w:p>
        </w:tc>
        <w:tc>
          <w:tcPr>
            <w:tcW w:w="4135" w:type="dxa"/>
          </w:tcPr>
          <w:p w14:paraId="2188B904" w14:textId="77777777" w:rsidR="00C67945" w:rsidRPr="00796051" w:rsidRDefault="00C67945" w:rsidP="0050359B">
            <w:pPr>
              <w:pStyle w:val="BodyText2"/>
              <w:numPr>
                <w:ilvl w:val="12"/>
                <w:numId w:val="0"/>
              </w:numPr>
              <w:rPr>
                <w:rFonts w:cs="Arial"/>
                <w:sz w:val="22"/>
                <w:szCs w:val="22"/>
              </w:rPr>
            </w:pPr>
            <w:r w:rsidRPr="00796051">
              <w:rPr>
                <w:rFonts w:cs="Arial"/>
                <w:sz w:val="22"/>
                <w:szCs w:val="22"/>
              </w:rPr>
              <w:t>Value Chosen: High</w:t>
            </w:r>
          </w:p>
        </w:tc>
      </w:tr>
      <w:tr w:rsidR="00C67945" w:rsidRPr="001C5446" w14:paraId="01578C8F" w14:textId="77777777" w:rsidTr="0050359B">
        <w:tc>
          <w:tcPr>
            <w:tcW w:w="8270" w:type="dxa"/>
            <w:gridSpan w:val="2"/>
          </w:tcPr>
          <w:p w14:paraId="3474D68C" w14:textId="4CEC6374" w:rsidR="00C67945" w:rsidRPr="00796051" w:rsidRDefault="00C67945" w:rsidP="0050359B">
            <w:pPr>
              <w:pStyle w:val="BodyText2"/>
              <w:numPr>
                <w:ilvl w:val="12"/>
                <w:numId w:val="0"/>
              </w:numPr>
              <w:rPr>
                <w:rFonts w:cs="Arial"/>
                <w:sz w:val="22"/>
                <w:szCs w:val="22"/>
              </w:rPr>
            </w:pPr>
            <w:r w:rsidRPr="00796051">
              <w:rPr>
                <w:rFonts w:cs="Arial"/>
                <w:sz w:val="22"/>
                <w:szCs w:val="22"/>
              </w:rPr>
              <w:t>Justification:</w:t>
            </w:r>
            <w:r w:rsidR="00E02DA5" w:rsidRPr="00796051">
              <w:rPr>
                <w:rFonts w:cs="Arial"/>
                <w:sz w:val="22"/>
                <w:szCs w:val="22"/>
              </w:rPr>
              <w:t xml:space="preserve"> The software is a bit complex. It has highly nested control processes, including a certain number of queues and stacks. Performs simple </w:t>
            </w:r>
            <w:proofErr w:type="gramStart"/>
            <w:r w:rsidR="00E02DA5" w:rsidRPr="00796051">
              <w:rPr>
                <w:rFonts w:cs="Arial"/>
                <w:sz w:val="22"/>
                <w:szCs w:val="22"/>
              </w:rPr>
              <w:t>numerical  operations</w:t>
            </w:r>
            <w:proofErr w:type="gramEnd"/>
            <w:r w:rsidR="00E02DA5" w:rsidRPr="00796051">
              <w:rPr>
                <w:rFonts w:cs="Arial"/>
                <w:sz w:val="22"/>
                <w:szCs w:val="22"/>
              </w:rPr>
              <w:t>. Software functions at the physical level, and for data fetching, basic triggers are activated. The user interface involves simple I/O and voice input as well.</w:t>
            </w:r>
          </w:p>
        </w:tc>
      </w:tr>
      <w:bookmarkEnd w:id="20"/>
    </w:tbl>
    <w:p w14:paraId="0320D888" w14:textId="21195627" w:rsidR="00C67945" w:rsidRPr="001C5446" w:rsidRDefault="00C67945"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E02DA5" w:rsidRPr="001C5446" w14:paraId="09D5DA2A" w14:textId="77777777" w:rsidTr="0050359B">
        <w:tc>
          <w:tcPr>
            <w:tcW w:w="4135" w:type="dxa"/>
          </w:tcPr>
          <w:p w14:paraId="021D2F2A" w14:textId="6ED3299C" w:rsidR="00E02DA5" w:rsidRPr="00796051" w:rsidRDefault="00D5547E" w:rsidP="0050359B">
            <w:pPr>
              <w:pStyle w:val="BodyText2"/>
              <w:numPr>
                <w:ilvl w:val="12"/>
                <w:numId w:val="0"/>
              </w:numPr>
              <w:rPr>
                <w:rFonts w:cs="Arial"/>
                <w:b/>
                <w:bCs/>
                <w:sz w:val="22"/>
                <w:szCs w:val="22"/>
              </w:rPr>
            </w:pPr>
            <w:bookmarkStart w:id="21" w:name="_Hlk56101923"/>
            <w:r w:rsidRPr="00796051">
              <w:rPr>
                <w:rFonts w:cs="Arial"/>
                <w:b/>
                <w:bCs/>
                <w:color w:val="252525"/>
                <w:sz w:val="22"/>
                <w:szCs w:val="22"/>
                <w:shd w:val="clear" w:color="auto" w:fill="FFFFFF"/>
              </w:rPr>
              <w:t>R</w:t>
            </w:r>
            <w:r w:rsidR="00083395" w:rsidRPr="00796051">
              <w:rPr>
                <w:rFonts w:cs="Arial"/>
                <w:b/>
                <w:bCs/>
                <w:color w:val="252525"/>
                <w:sz w:val="22"/>
                <w:szCs w:val="22"/>
                <w:shd w:val="clear" w:color="auto" w:fill="FFFFFF"/>
              </w:rPr>
              <w:t>USE</w:t>
            </w:r>
            <w:r w:rsidR="00E02DA5" w:rsidRPr="00796051">
              <w:rPr>
                <w:rFonts w:cs="Arial"/>
                <w:b/>
                <w:bCs/>
                <w:color w:val="252525"/>
                <w:sz w:val="22"/>
                <w:szCs w:val="22"/>
                <w:shd w:val="clear" w:color="auto" w:fill="FFFFFF"/>
              </w:rPr>
              <w:t xml:space="preserve"> </w:t>
            </w:r>
            <w:r w:rsidR="00E02DA5" w:rsidRPr="00796051">
              <w:rPr>
                <w:rFonts w:cs="Arial"/>
                <w:b/>
                <w:bCs/>
                <w:sz w:val="22"/>
                <w:szCs w:val="22"/>
              </w:rPr>
              <w:t xml:space="preserve">| </w:t>
            </w:r>
            <w:r w:rsidRPr="00796051">
              <w:rPr>
                <w:rFonts w:cs="Arial"/>
                <w:b/>
                <w:bCs/>
                <w:sz w:val="22"/>
                <w:szCs w:val="22"/>
              </w:rPr>
              <w:t>Required Reusability Cost Driver</w:t>
            </w:r>
          </w:p>
        </w:tc>
        <w:tc>
          <w:tcPr>
            <w:tcW w:w="4135" w:type="dxa"/>
          </w:tcPr>
          <w:p w14:paraId="34A71B7A" w14:textId="0D8BCED3" w:rsidR="00E02DA5" w:rsidRPr="00796051" w:rsidRDefault="00E02DA5" w:rsidP="0050359B">
            <w:pPr>
              <w:pStyle w:val="BodyText2"/>
              <w:numPr>
                <w:ilvl w:val="12"/>
                <w:numId w:val="0"/>
              </w:numPr>
              <w:rPr>
                <w:rFonts w:cs="Arial"/>
                <w:sz w:val="22"/>
                <w:szCs w:val="22"/>
              </w:rPr>
            </w:pPr>
            <w:r w:rsidRPr="00796051">
              <w:rPr>
                <w:rFonts w:cs="Arial"/>
                <w:sz w:val="22"/>
                <w:szCs w:val="22"/>
              </w:rPr>
              <w:t xml:space="preserve">Value Chosen: </w:t>
            </w:r>
            <w:r w:rsidR="00D5547E" w:rsidRPr="00796051">
              <w:rPr>
                <w:rFonts w:cs="Arial"/>
                <w:sz w:val="22"/>
                <w:szCs w:val="22"/>
              </w:rPr>
              <w:t>Nominal</w:t>
            </w:r>
          </w:p>
        </w:tc>
      </w:tr>
      <w:tr w:rsidR="00E02DA5" w:rsidRPr="001C5446" w14:paraId="0172A6EF" w14:textId="77777777" w:rsidTr="0050359B">
        <w:tc>
          <w:tcPr>
            <w:tcW w:w="8270" w:type="dxa"/>
            <w:gridSpan w:val="2"/>
          </w:tcPr>
          <w:p w14:paraId="6C1F2245" w14:textId="67BCABB6" w:rsidR="00E02DA5" w:rsidRPr="00796051" w:rsidRDefault="00E02DA5" w:rsidP="0050359B">
            <w:pPr>
              <w:pStyle w:val="BodyText2"/>
              <w:numPr>
                <w:ilvl w:val="12"/>
                <w:numId w:val="0"/>
              </w:numPr>
              <w:rPr>
                <w:rFonts w:cs="Arial"/>
                <w:sz w:val="22"/>
                <w:szCs w:val="22"/>
              </w:rPr>
            </w:pPr>
            <w:r w:rsidRPr="00796051">
              <w:rPr>
                <w:rFonts w:cs="Arial"/>
                <w:sz w:val="22"/>
                <w:szCs w:val="22"/>
              </w:rPr>
              <w:t xml:space="preserve">Justification: </w:t>
            </w:r>
            <w:r w:rsidR="00A57215" w:rsidRPr="00796051">
              <w:rPr>
                <w:rFonts w:cs="Arial"/>
                <w:sz w:val="22"/>
                <w:szCs w:val="22"/>
              </w:rPr>
              <w:t xml:space="preserve">The components of this project are intended to be used across this project itself. Since certain </w:t>
            </w:r>
            <w:proofErr w:type="gramStart"/>
            <w:r w:rsidR="00A57215" w:rsidRPr="00796051">
              <w:rPr>
                <w:rFonts w:cs="Arial"/>
                <w:sz w:val="22"/>
                <w:szCs w:val="22"/>
              </w:rPr>
              <w:t>functionality  are</w:t>
            </w:r>
            <w:proofErr w:type="gramEnd"/>
            <w:r w:rsidR="00A57215" w:rsidRPr="00796051">
              <w:rPr>
                <w:rFonts w:cs="Arial"/>
                <w:sz w:val="22"/>
                <w:szCs w:val="22"/>
              </w:rPr>
              <w:t xml:space="preserve"> specifically specified by, they may not be compatible elsewhere.</w:t>
            </w:r>
          </w:p>
        </w:tc>
      </w:tr>
      <w:bookmarkEnd w:id="21"/>
    </w:tbl>
    <w:p w14:paraId="640AE704" w14:textId="75275ABD" w:rsidR="00E02DA5" w:rsidRPr="001C5446" w:rsidRDefault="00E02DA5" w:rsidP="0069015F">
      <w:pPr>
        <w:pStyle w:val="List2"/>
        <w:ind w:left="0" w:firstLine="0"/>
        <w:rPr>
          <w:rFonts w:cs="Arial"/>
          <w:b/>
          <w:iCs/>
        </w:rPr>
      </w:pPr>
    </w:p>
    <w:p w14:paraId="01D0FC1A" w14:textId="4964133D" w:rsidR="00A57215" w:rsidRPr="001C5446" w:rsidRDefault="00A57215"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A57215" w:rsidRPr="001C5446" w14:paraId="2A105476" w14:textId="77777777" w:rsidTr="0050359B">
        <w:tc>
          <w:tcPr>
            <w:tcW w:w="4135" w:type="dxa"/>
          </w:tcPr>
          <w:p w14:paraId="6EFD44DC" w14:textId="782AC524" w:rsidR="00A57215" w:rsidRPr="00796051" w:rsidRDefault="00315D44" w:rsidP="0050359B">
            <w:pPr>
              <w:pStyle w:val="BodyText2"/>
              <w:numPr>
                <w:ilvl w:val="12"/>
                <w:numId w:val="0"/>
              </w:numPr>
              <w:rPr>
                <w:rFonts w:cs="Arial"/>
                <w:b/>
                <w:bCs/>
                <w:sz w:val="22"/>
                <w:szCs w:val="22"/>
              </w:rPr>
            </w:pPr>
            <w:bookmarkStart w:id="22" w:name="_Hlk56102232"/>
            <w:r w:rsidRPr="00796051">
              <w:rPr>
                <w:rFonts w:cs="Arial"/>
                <w:b/>
                <w:bCs/>
                <w:color w:val="252525"/>
                <w:sz w:val="22"/>
                <w:szCs w:val="22"/>
                <w:shd w:val="clear" w:color="auto" w:fill="FFFFFF"/>
              </w:rPr>
              <w:t>DOCU</w:t>
            </w:r>
            <w:r w:rsidR="00A57215" w:rsidRPr="00796051">
              <w:rPr>
                <w:rFonts w:cs="Arial"/>
                <w:b/>
                <w:bCs/>
                <w:color w:val="252525"/>
                <w:sz w:val="22"/>
                <w:szCs w:val="22"/>
                <w:shd w:val="clear" w:color="auto" w:fill="FFFFFF"/>
              </w:rPr>
              <w:t xml:space="preserve"> </w:t>
            </w:r>
            <w:r w:rsidR="00A57215" w:rsidRPr="00796051">
              <w:rPr>
                <w:rFonts w:cs="Arial"/>
                <w:b/>
                <w:bCs/>
                <w:sz w:val="22"/>
                <w:szCs w:val="22"/>
              </w:rPr>
              <w:t xml:space="preserve">| </w:t>
            </w:r>
            <w:r w:rsidR="002F42BB" w:rsidRPr="00796051">
              <w:rPr>
                <w:rFonts w:cs="Arial"/>
                <w:b/>
                <w:bCs/>
                <w:sz w:val="22"/>
                <w:szCs w:val="22"/>
              </w:rPr>
              <w:t xml:space="preserve">COCOMO Documentation Match to </w:t>
            </w:r>
            <w:proofErr w:type="gramStart"/>
            <w:r w:rsidR="002F42BB" w:rsidRPr="00796051">
              <w:rPr>
                <w:rFonts w:cs="Arial"/>
                <w:b/>
                <w:bCs/>
                <w:sz w:val="22"/>
                <w:szCs w:val="22"/>
              </w:rPr>
              <w:t>Life-Cycle</w:t>
            </w:r>
            <w:proofErr w:type="gramEnd"/>
            <w:r w:rsidR="002F42BB" w:rsidRPr="00796051">
              <w:rPr>
                <w:rFonts w:cs="Arial"/>
                <w:b/>
                <w:bCs/>
                <w:sz w:val="22"/>
                <w:szCs w:val="22"/>
              </w:rPr>
              <w:t xml:space="preserve"> Needs Cost Driver</w:t>
            </w:r>
          </w:p>
        </w:tc>
        <w:tc>
          <w:tcPr>
            <w:tcW w:w="4135" w:type="dxa"/>
          </w:tcPr>
          <w:p w14:paraId="0547AEFA" w14:textId="77777777" w:rsidR="00A57215" w:rsidRPr="00796051" w:rsidRDefault="00A57215" w:rsidP="0050359B">
            <w:pPr>
              <w:pStyle w:val="BodyText2"/>
              <w:numPr>
                <w:ilvl w:val="12"/>
                <w:numId w:val="0"/>
              </w:numPr>
              <w:rPr>
                <w:rFonts w:cs="Arial"/>
                <w:sz w:val="22"/>
                <w:szCs w:val="22"/>
              </w:rPr>
            </w:pPr>
            <w:r w:rsidRPr="00796051">
              <w:rPr>
                <w:rFonts w:cs="Arial"/>
                <w:sz w:val="22"/>
                <w:szCs w:val="22"/>
              </w:rPr>
              <w:t>Value Chosen: Nominal</w:t>
            </w:r>
          </w:p>
        </w:tc>
      </w:tr>
      <w:tr w:rsidR="00A57215" w:rsidRPr="001C5446" w14:paraId="3906E9D2" w14:textId="77777777" w:rsidTr="0050359B">
        <w:tc>
          <w:tcPr>
            <w:tcW w:w="8270" w:type="dxa"/>
            <w:gridSpan w:val="2"/>
          </w:tcPr>
          <w:p w14:paraId="4F84E9B7" w14:textId="016C21C3" w:rsidR="00A57215" w:rsidRPr="00796051" w:rsidRDefault="00A57215" w:rsidP="0050359B">
            <w:pPr>
              <w:pStyle w:val="BodyText2"/>
              <w:numPr>
                <w:ilvl w:val="12"/>
                <w:numId w:val="0"/>
              </w:numPr>
              <w:rPr>
                <w:rFonts w:cs="Arial"/>
                <w:sz w:val="22"/>
                <w:szCs w:val="22"/>
              </w:rPr>
            </w:pPr>
            <w:r w:rsidRPr="00796051">
              <w:rPr>
                <w:rFonts w:cs="Arial"/>
                <w:sz w:val="22"/>
                <w:szCs w:val="22"/>
              </w:rPr>
              <w:t>Justification:</w:t>
            </w:r>
            <w:r w:rsidR="00A7696E" w:rsidRPr="00796051">
              <w:rPr>
                <w:rFonts w:cs="Arial"/>
                <w:sz w:val="22"/>
                <w:szCs w:val="22"/>
              </w:rPr>
              <w:t xml:space="preserve"> At each sprint, documentation of a software development life cycle is preserved. However, each face of development is not recorded. This nominal documentation n increase software understanding as well as saves time.</w:t>
            </w:r>
          </w:p>
        </w:tc>
      </w:tr>
      <w:bookmarkEnd w:id="22"/>
    </w:tbl>
    <w:p w14:paraId="1F42E1EF" w14:textId="50D2B31F" w:rsidR="00A57215" w:rsidRPr="001C5446" w:rsidRDefault="00A57215"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311D37" w:rsidRPr="001C5446" w14:paraId="6F0A04CD" w14:textId="77777777" w:rsidTr="0050359B">
        <w:tc>
          <w:tcPr>
            <w:tcW w:w="4135" w:type="dxa"/>
          </w:tcPr>
          <w:p w14:paraId="4E479505" w14:textId="2C671F31" w:rsidR="00311D37" w:rsidRPr="00796051" w:rsidRDefault="00311D37" w:rsidP="0050359B">
            <w:pPr>
              <w:pStyle w:val="BodyText2"/>
              <w:numPr>
                <w:ilvl w:val="12"/>
                <w:numId w:val="0"/>
              </w:numPr>
              <w:rPr>
                <w:rFonts w:cs="Arial"/>
                <w:b/>
                <w:bCs/>
                <w:sz w:val="22"/>
                <w:szCs w:val="22"/>
              </w:rPr>
            </w:pPr>
            <w:bookmarkStart w:id="23" w:name="_Hlk56102608"/>
            <w:r w:rsidRPr="00796051">
              <w:rPr>
                <w:rFonts w:cs="Arial"/>
                <w:b/>
                <w:bCs/>
                <w:color w:val="252525"/>
                <w:sz w:val="22"/>
                <w:szCs w:val="22"/>
                <w:shd w:val="clear" w:color="auto" w:fill="FFFFFF"/>
              </w:rPr>
              <w:t xml:space="preserve">TOOL </w:t>
            </w:r>
            <w:r w:rsidRPr="00796051">
              <w:rPr>
                <w:rFonts w:cs="Arial"/>
                <w:b/>
                <w:bCs/>
                <w:sz w:val="22"/>
                <w:szCs w:val="22"/>
              </w:rPr>
              <w:t xml:space="preserve">| </w:t>
            </w:r>
            <w:r w:rsidR="00745E37" w:rsidRPr="00796051">
              <w:rPr>
                <w:rFonts w:cs="Arial"/>
                <w:b/>
                <w:bCs/>
                <w:sz w:val="22"/>
                <w:szCs w:val="22"/>
              </w:rPr>
              <w:t>COCOMO Use of Software Tools Cost Driver</w:t>
            </w:r>
          </w:p>
        </w:tc>
        <w:tc>
          <w:tcPr>
            <w:tcW w:w="4135" w:type="dxa"/>
          </w:tcPr>
          <w:p w14:paraId="2B2CC18D" w14:textId="4E959A43" w:rsidR="00311D37" w:rsidRPr="00796051" w:rsidRDefault="00311D37" w:rsidP="0050359B">
            <w:pPr>
              <w:pStyle w:val="BodyText2"/>
              <w:numPr>
                <w:ilvl w:val="12"/>
                <w:numId w:val="0"/>
              </w:numPr>
              <w:rPr>
                <w:rFonts w:cs="Arial"/>
                <w:sz w:val="22"/>
                <w:szCs w:val="22"/>
              </w:rPr>
            </w:pPr>
            <w:r w:rsidRPr="00796051">
              <w:rPr>
                <w:rFonts w:cs="Arial"/>
                <w:sz w:val="22"/>
                <w:szCs w:val="22"/>
              </w:rPr>
              <w:t xml:space="preserve">Value Chosen: </w:t>
            </w:r>
            <w:r w:rsidR="00866DC3" w:rsidRPr="00796051">
              <w:rPr>
                <w:rFonts w:cs="Arial"/>
                <w:sz w:val="22"/>
                <w:szCs w:val="22"/>
              </w:rPr>
              <w:t>High</w:t>
            </w:r>
          </w:p>
        </w:tc>
      </w:tr>
      <w:tr w:rsidR="00311D37" w:rsidRPr="001C5446" w14:paraId="07C4F39D" w14:textId="77777777" w:rsidTr="0050359B">
        <w:tc>
          <w:tcPr>
            <w:tcW w:w="8270" w:type="dxa"/>
            <w:gridSpan w:val="2"/>
          </w:tcPr>
          <w:p w14:paraId="6E6730B8" w14:textId="008FE8D7" w:rsidR="00311D37" w:rsidRPr="00796051" w:rsidRDefault="00311D37" w:rsidP="0050359B">
            <w:pPr>
              <w:pStyle w:val="BodyText2"/>
              <w:numPr>
                <w:ilvl w:val="12"/>
                <w:numId w:val="0"/>
              </w:numPr>
              <w:rPr>
                <w:rFonts w:cs="Arial"/>
                <w:sz w:val="22"/>
                <w:szCs w:val="22"/>
              </w:rPr>
            </w:pPr>
            <w:r w:rsidRPr="00796051">
              <w:rPr>
                <w:rFonts w:cs="Arial"/>
                <w:sz w:val="22"/>
                <w:szCs w:val="22"/>
              </w:rPr>
              <w:t xml:space="preserve">Justification: </w:t>
            </w:r>
            <w:r w:rsidR="00866DC3" w:rsidRPr="00796051">
              <w:rPr>
                <w:rFonts w:cs="Arial"/>
                <w:sz w:val="22"/>
                <w:szCs w:val="22"/>
              </w:rPr>
              <w:t>The development tool that my team uses allows us to write and edit efficiently, it also helps us to easily incorporate things and is considered a mature life cycle tool.</w:t>
            </w:r>
          </w:p>
        </w:tc>
      </w:tr>
      <w:bookmarkEnd w:id="23"/>
    </w:tbl>
    <w:p w14:paraId="3E2E7E4F" w14:textId="5649E355" w:rsidR="00311D37" w:rsidRDefault="00311D37" w:rsidP="0069015F">
      <w:pPr>
        <w:pStyle w:val="List2"/>
        <w:ind w:left="0" w:firstLine="0"/>
        <w:rPr>
          <w:rFonts w:cs="Arial"/>
          <w:b/>
          <w:iCs/>
        </w:rPr>
      </w:pPr>
    </w:p>
    <w:p w14:paraId="6BA312D0" w14:textId="6A1594B8" w:rsidR="00796051" w:rsidRDefault="00796051" w:rsidP="0069015F">
      <w:pPr>
        <w:pStyle w:val="List2"/>
        <w:ind w:left="0" w:firstLine="0"/>
        <w:rPr>
          <w:rFonts w:cs="Arial"/>
          <w:b/>
          <w:iCs/>
        </w:rPr>
      </w:pPr>
    </w:p>
    <w:p w14:paraId="58F74B0E" w14:textId="77777777" w:rsidR="00796051" w:rsidRPr="001C5446" w:rsidRDefault="00796051"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761880" w:rsidRPr="001C5446" w14:paraId="06C51B11" w14:textId="77777777" w:rsidTr="0050359B">
        <w:tc>
          <w:tcPr>
            <w:tcW w:w="4135" w:type="dxa"/>
          </w:tcPr>
          <w:p w14:paraId="6EA7825F" w14:textId="2DAD4888" w:rsidR="00761880" w:rsidRPr="00796051" w:rsidRDefault="00732F16" w:rsidP="0050359B">
            <w:pPr>
              <w:pStyle w:val="BodyText2"/>
              <w:numPr>
                <w:ilvl w:val="12"/>
                <w:numId w:val="0"/>
              </w:numPr>
              <w:rPr>
                <w:rFonts w:cs="Arial"/>
                <w:b/>
                <w:bCs/>
                <w:sz w:val="22"/>
                <w:szCs w:val="22"/>
              </w:rPr>
            </w:pPr>
            <w:r w:rsidRPr="00796051">
              <w:rPr>
                <w:rFonts w:cs="Arial"/>
                <w:b/>
                <w:bCs/>
                <w:color w:val="252525"/>
                <w:sz w:val="22"/>
                <w:szCs w:val="22"/>
                <w:shd w:val="clear" w:color="auto" w:fill="FFFFFF"/>
              </w:rPr>
              <w:lastRenderedPageBreak/>
              <w:t>SITE</w:t>
            </w:r>
            <w:r w:rsidR="00761880" w:rsidRPr="00796051">
              <w:rPr>
                <w:rFonts w:cs="Arial"/>
                <w:b/>
                <w:bCs/>
                <w:color w:val="252525"/>
                <w:sz w:val="22"/>
                <w:szCs w:val="22"/>
                <w:shd w:val="clear" w:color="auto" w:fill="FFFFFF"/>
              </w:rPr>
              <w:t xml:space="preserve"> </w:t>
            </w:r>
            <w:r w:rsidR="00761880" w:rsidRPr="00796051">
              <w:rPr>
                <w:rFonts w:cs="Arial"/>
                <w:b/>
                <w:bCs/>
                <w:sz w:val="22"/>
                <w:szCs w:val="22"/>
              </w:rPr>
              <w:t xml:space="preserve">| </w:t>
            </w:r>
            <w:r w:rsidRPr="00796051">
              <w:rPr>
                <w:rFonts w:cs="Arial"/>
                <w:b/>
                <w:bCs/>
                <w:sz w:val="22"/>
                <w:szCs w:val="22"/>
              </w:rPr>
              <w:t>COCOMO Multisite Development Cost Driver</w:t>
            </w:r>
          </w:p>
        </w:tc>
        <w:tc>
          <w:tcPr>
            <w:tcW w:w="4135" w:type="dxa"/>
          </w:tcPr>
          <w:p w14:paraId="2B4164CF" w14:textId="2942E5F9" w:rsidR="00761880" w:rsidRPr="00796051" w:rsidRDefault="00761880" w:rsidP="0050359B">
            <w:pPr>
              <w:pStyle w:val="BodyText2"/>
              <w:numPr>
                <w:ilvl w:val="12"/>
                <w:numId w:val="0"/>
              </w:numPr>
              <w:rPr>
                <w:rFonts w:cs="Arial"/>
                <w:sz w:val="22"/>
                <w:szCs w:val="22"/>
              </w:rPr>
            </w:pPr>
            <w:r w:rsidRPr="00796051">
              <w:rPr>
                <w:rFonts w:cs="Arial"/>
                <w:sz w:val="22"/>
                <w:szCs w:val="22"/>
              </w:rPr>
              <w:t xml:space="preserve">Value Chosen: </w:t>
            </w:r>
            <w:r w:rsidR="00732F16" w:rsidRPr="00796051">
              <w:rPr>
                <w:rFonts w:cs="Arial"/>
                <w:sz w:val="22"/>
                <w:szCs w:val="22"/>
              </w:rPr>
              <w:t xml:space="preserve">Extra </w:t>
            </w:r>
            <w:r w:rsidRPr="00796051">
              <w:rPr>
                <w:rFonts w:cs="Arial"/>
                <w:sz w:val="22"/>
                <w:szCs w:val="22"/>
              </w:rPr>
              <w:t>High</w:t>
            </w:r>
          </w:p>
        </w:tc>
      </w:tr>
      <w:tr w:rsidR="00761880" w:rsidRPr="001C5446" w14:paraId="2BC9A4B7" w14:textId="77777777" w:rsidTr="0050359B">
        <w:tc>
          <w:tcPr>
            <w:tcW w:w="8270" w:type="dxa"/>
            <w:gridSpan w:val="2"/>
          </w:tcPr>
          <w:p w14:paraId="52AC01B0" w14:textId="1AF44E59" w:rsidR="00761880" w:rsidRPr="00796051" w:rsidRDefault="00761880" w:rsidP="0050359B">
            <w:pPr>
              <w:pStyle w:val="BodyText2"/>
              <w:numPr>
                <w:ilvl w:val="12"/>
                <w:numId w:val="0"/>
              </w:numPr>
              <w:rPr>
                <w:rFonts w:cs="Arial"/>
                <w:sz w:val="22"/>
                <w:szCs w:val="22"/>
              </w:rPr>
            </w:pPr>
            <w:r w:rsidRPr="00796051">
              <w:rPr>
                <w:rFonts w:cs="Arial"/>
                <w:sz w:val="22"/>
                <w:szCs w:val="22"/>
              </w:rPr>
              <w:t xml:space="preserve">Justification: </w:t>
            </w:r>
            <w:r w:rsidR="003D12F5" w:rsidRPr="00796051">
              <w:rPr>
                <w:rFonts w:cs="Arial"/>
                <w:sz w:val="22"/>
                <w:szCs w:val="22"/>
              </w:rPr>
              <w:t>Our team is a completely collocated team, interacting directly with each other, making it easy to understand details that can improve morale and help preserve the spirit of the team.</w:t>
            </w:r>
          </w:p>
        </w:tc>
      </w:tr>
    </w:tbl>
    <w:p w14:paraId="41EFB773" w14:textId="11B38779" w:rsidR="00761880" w:rsidRPr="001C5446" w:rsidRDefault="00761880" w:rsidP="0069015F">
      <w:pPr>
        <w:pStyle w:val="List2"/>
        <w:ind w:left="0" w:firstLine="0"/>
        <w:rPr>
          <w:rFonts w:cs="Arial"/>
          <w:b/>
          <w:iCs/>
        </w:rPr>
      </w:pPr>
    </w:p>
    <w:tbl>
      <w:tblPr>
        <w:tblStyle w:val="TableGrid"/>
        <w:tblW w:w="0" w:type="auto"/>
        <w:tblInd w:w="360" w:type="dxa"/>
        <w:tblLook w:val="04A0" w:firstRow="1" w:lastRow="0" w:firstColumn="1" w:lastColumn="0" w:noHBand="0" w:noVBand="1"/>
      </w:tblPr>
      <w:tblGrid>
        <w:gridCol w:w="4135"/>
        <w:gridCol w:w="4135"/>
      </w:tblGrid>
      <w:tr w:rsidR="00732F16" w:rsidRPr="001C5446" w14:paraId="7F56F521" w14:textId="77777777" w:rsidTr="0050359B">
        <w:tc>
          <w:tcPr>
            <w:tcW w:w="4135" w:type="dxa"/>
          </w:tcPr>
          <w:p w14:paraId="792DF94F" w14:textId="77777777" w:rsidR="00732F16" w:rsidRPr="00796051" w:rsidRDefault="00732F16" w:rsidP="0050359B">
            <w:pPr>
              <w:pStyle w:val="BodyText2"/>
              <w:numPr>
                <w:ilvl w:val="12"/>
                <w:numId w:val="0"/>
              </w:numPr>
              <w:rPr>
                <w:rFonts w:cs="Arial"/>
                <w:b/>
                <w:bCs/>
                <w:sz w:val="22"/>
                <w:szCs w:val="22"/>
              </w:rPr>
            </w:pPr>
            <w:r w:rsidRPr="00796051">
              <w:rPr>
                <w:rFonts w:cs="Arial"/>
                <w:b/>
                <w:bCs/>
                <w:color w:val="252525"/>
                <w:sz w:val="22"/>
                <w:szCs w:val="22"/>
                <w:shd w:val="clear" w:color="auto" w:fill="FFFFFF"/>
              </w:rPr>
              <w:t xml:space="preserve">TOOL </w:t>
            </w:r>
            <w:r w:rsidRPr="00796051">
              <w:rPr>
                <w:rFonts w:cs="Arial"/>
                <w:b/>
                <w:bCs/>
                <w:sz w:val="22"/>
                <w:szCs w:val="22"/>
              </w:rPr>
              <w:t>| COCOMO Use of Software Tools Cost Driver</w:t>
            </w:r>
          </w:p>
        </w:tc>
        <w:tc>
          <w:tcPr>
            <w:tcW w:w="4135" w:type="dxa"/>
          </w:tcPr>
          <w:p w14:paraId="73C24827" w14:textId="495DBF88" w:rsidR="00732F16" w:rsidRPr="00796051" w:rsidRDefault="00732F16" w:rsidP="0050359B">
            <w:pPr>
              <w:pStyle w:val="BodyText2"/>
              <w:numPr>
                <w:ilvl w:val="12"/>
                <w:numId w:val="0"/>
              </w:numPr>
              <w:rPr>
                <w:rFonts w:cs="Arial"/>
                <w:sz w:val="22"/>
                <w:szCs w:val="22"/>
              </w:rPr>
            </w:pPr>
            <w:r w:rsidRPr="00796051">
              <w:rPr>
                <w:rFonts w:cs="Arial"/>
                <w:sz w:val="22"/>
                <w:szCs w:val="22"/>
              </w:rPr>
              <w:t xml:space="preserve">Value Chosen: </w:t>
            </w:r>
            <w:r w:rsidR="00E2146F" w:rsidRPr="00796051">
              <w:rPr>
                <w:rFonts w:cs="Arial"/>
                <w:sz w:val="22"/>
                <w:szCs w:val="22"/>
              </w:rPr>
              <w:t>Very Low</w:t>
            </w:r>
          </w:p>
        </w:tc>
      </w:tr>
      <w:tr w:rsidR="00732F16" w:rsidRPr="001C5446" w14:paraId="110BCED0" w14:textId="77777777" w:rsidTr="0050359B">
        <w:tc>
          <w:tcPr>
            <w:tcW w:w="8270" w:type="dxa"/>
            <w:gridSpan w:val="2"/>
          </w:tcPr>
          <w:p w14:paraId="4606E1A8" w14:textId="584FD152" w:rsidR="00732F16" w:rsidRPr="00796051" w:rsidRDefault="00732F16" w:rsidP="0050359B">
            <w:pPr>
              <w:pStyle w:val="BodyText2"/>
              <w:numPr>
                <w:ilvl w:val="12"/>
                <w:numId w:val="0"/>
              </w:numPr>
              <w:rPr>
                <w:rFonts w:cs="Arial"/>
                <w:sz w:val="22"/>
                <w:szCs w:val="22"/>
              </w:rPr>
            </w:pPr>
            <w:r w:rsidRPr="00796051">
              <w:rPr>
                <w:rFonts w:cs="Arial"/>
                <w:sz w:val="22"/>
                <w:szCs w:val="22"/>
              </w:rPr>
              <w:t xml:space="preserve">Justification: </w:t>
            </w:r>
            <w:r w:rsidR="00340EDA" w:rsidRPr="00796051">
              <w:rPr>
                <w:rFonts w:cs="Arial"/>
                <w:sz w:val="22"/>
                <w:szCs w:val="22"/>
              </w:rPr>
              <w:t xml:space="preserve">The assigned project does not differ much from what is often produced by me and my team. </w:t>
            </w:r>
            <w:proofErr w:type="gramStart"/>
            <w:r w:rsidR="00340EDA" w:rsidRPr="00796051">
              <w:rPr>
                <w:rFonts w:cs="Arial"/>
                <w:sz w:val="22"/>
                <w:szCs w:val="22"/>
              </w:rPr>
              <w:t>It's</w:t>
            </w:r>
            <w:proofErr w:type="gramEnd"/>
            <w:r w:rsidR="00340EDA" w:rsidRPr="00796051">
              <w:rPr>
                <w:rFonts w:cs="Arial"/>
                <w:sz w:val="22"/>
                <w:szCs w:val="22"/>
              </w:rPr>
              <w:t xml:space="preserve"> a similar project to some of our previous ones. </w:t>
            </w:r>
            <w:proofErr w:type="gramStart"/>
            <w:r w:rsidR="00340EDA" w:rsidRPr="00796051">
              <w:rPr>
                <w:rFonts w:cs="Arial"/>
                <w:sz w:val="22"/>
                <w:szCs w:val="22"/>
              </w:rPr>
              <w:t>So</w:t>
            </w:r>
            <w:proofErr w:type="gramEnd"/>
            <w:r w:rsidR="00340EDA" w:rsidRPr="00796051">
              <w:rPr>
                <w:rFonts w:cs="Arial"/>
                <w:sz w:val="22"/>
                <w:szCs w:val="22"/>
              </w:rPr>
              <w:t xml:space="preserve"> in order to accomplish the specified mission, developers do not have to make much effort.</w:t>
            </w:r>
          </w:p>
        </w:tc>
      </w:tr>
    </w:tbl>
    <w:p w14:paraId="2F60F26B" w14:textId="77777777" w:rsidR="00732F16" w:rsidRPr="0069015F" w:rsidRDefault="00732F16" w:rsidP="0069015F">
      <w:pPr>
        <w:pStyle w:val="List2"/>
        <w:ind w:left="0" w:firstLine="0"/>
        <w:rPr>
          <w:b/>
          <w:iCs/>
        </w:rPr>
      </w:pPr>
    </w:p>
    <w:p w14:paraId="18AB3267" w14:textId="18EA18B2" w:rsidR="007916FF" w:rsidRDefault="00F44287" w:rsidP="008F411A">
      <w:pPr>
        <w:pStyle w:val="Heading1"/>
        <w:numPr>
          <w:ilvl w:val="12"/>
          <w:numId w:val="0"/>
        </w:numPr>
      </w:pPr>
      <w:bookmarkStart w:id="24" w:name="_Toc56117098"/>
      <w:r>
        <w:lastRenderedPageBreak/>
        <w:t>3</w:t>
      </w:r>
      <w:r>
        <w:tab/>
      </w:r>
      <w:r w:rsidR="008F411A">
        <w:t>Project Final</w:t>
      </w:r>
      <w:r w:rsidR="001D0760">
        <w:t xml:space="preserve"> </w:t>
      </w:r>
      <w:r w:rsidR="008F411A">
        <w:t xml:space="preserve">Timeline and </w:t>
      </w:r>
      <w:r w:rsidR="001D0760">
        <w:t>Cost</w:t>
      </w:r>
      <w:r w:rsidR="008F411A">
        <w:t xml:space="preserve"> Structure</w:t>
      </w:r>
      <w:bookmarkEnd w:id="24"/>
    </w:p>
    <w:p w14:paraId="7AB95967" w14:textId="77777777" w:rsidR="007916FF" w:rsidRDefault="007916FF">
      <w:pPr>
        <w:pStyle w:val="BodyText1"/>
        <w:rPr>
          <w:sz w:val="24"/>
          <w:u w:val="single"/>
        </w:rPr>
      </w:pPr>
    </w:p>
    <w:p w14:paraId="14AEF726" w14:textId="5C2BCBCB" w:rsidR="00761E49" w:rsidRPr="00796051" w:rsidRDefault="00761E49" w:rsidP="00E6741A">
      <w:pPr>
        <w:pStyle w:val="BodyText1"/>
        <w:numPr>
          <w:ilvl w:val="0"/>
          <w:numId w:val="26"/>
        </w:numPr>
        <w:rPr>
          <w:sz w:val="22"/>
          <w:szCs w:val="22"/>
        </w:rPr>
      </w:pPr>
      <w:r w:rsidRPr="00796051">
        <w:rPr>
          <w:sz w:val="22"/>
          <w:szCs w:val="22"/>
        </w:rPr>
        <w:t>Previous Cost, Work and Duration (from assignment #2)</w:t>
      </w:r>
    </w:p>
    <w:p w14:paraId="1736014B" w14:textId="77777777" w:rsidR="00E6741A" w:rsidRDefault="00E6741A" w:rsidP="00E6741A">
      <w:pPr>
        <w:pStyle w:val="BodyText1"/>
        <w:ind w:left="1080"/>
      </w:pPr>
    </w:p>
    <w:tbl>
      <w:tblPr>
        <w:tblStyle w:val="TableGrid"/>
        <w:tblW w:w="0" w:type="auto"/>
        <w:tblInd w:w="720" w:type="dxa"/>
        <w:tblLook w:val="04A0" w:firstRow="1" w:lastRow="0" w:firstColumn="1" w:lastColumn="0" w:noHBand="0" w:noVBand="1"/>
      </w:tblPr>
      <w:tblGrid>
        <w:gridCol w:w="4675"/>
        <w:gridCol w:w="3235"/>
      </w:tblGrid>
      <w:tr w:rsidR="00761E49" w:rsidRPr="00796051" w14:paraId="7B10AB99" w14:textId="77777777" w:rsidTr="004559BC">
        <w:tc>
          <w:tcPr>
            <w:tcW w:w="4675" w:type="dxa"/>
            <w:shd w:val="clear" w:color="auto" w:fill="FFFFFF" w:themeFill="background1"/>
          </w:tcPr>
          <w:p w14:paraId="174C31F7" w14:textId="77777777" w:rsidR="00761E49" w:rsidRPr="00796051" w:rsidRDefault="00761E49" w:rsidP="0050359B">
            <w:pPr>
              <w:pStyle w:val="BodyText1"/>
              <w:ind w:left="0"/>
              <w:rPr>
                <w:b/>
                <w:bCs/>
                <w:sz w:val="22"/>
                <w:szCs w:val="22"/>
              </w:rPr>
            </w:pPr>
            <w:r w:rsidRPr="00796051">
              <w:rPr>
                <w:b/>
                <w:bCs/>
                <w:sz w:val="22"/>
                <w:szCs w:val="22"/>
              </w:rPr>
              <w:t xml:space="preserve">Item </w:t>
            </w:r>
          </w:p>
        </w:tc>
        <w:tc>
          <w:tcPr>
            <w:tcW w:w="3235" w:type="dxa"/>
            <w:shd w:val="clear" w:color="auto" w:fill="FFFFFF" w:themeFill="background1"/>
          </w:tcPr>
          <w:p w14:paraId="61259D4E" w14:textId="77777777" w:rsidR="00761E49" w:rsidRPr="00796051" w:rsidRDefault="00761E49" w:rsidP="0050359B">
            <w:pPr>
              <w:pStyle w:val="BodyText1"/>
              <w:ind w:left="0"/>
              <w:rPr>
                <w:b/>
                <w:bCs/>
                <w:sz w:val="22"/>
                <w:szCs w:val="22"/>
              </w:rPr>
            </w:pPr>
            <w:r w:rsidRPr="00796051">
              <w:rPr>
                <w:b/>
                <w:bCs/>
                <w:sz w:val="22"/>
                <w:szCs w:val="22"/>
              </w:rPr>
              <w:t>Value</w:t>
            </w:r>
          </w:p>
        </w:tc>
      </w:tr>
      <w:tr w:rsidR="00761E49" w:rsidRPr="00796051" w14:paraId="4DC06595" w14:textId="77777777" w:rsidTr="0050359B">
        <w:tc>
          <w:tcPr>
            <w:tcW w:w="4675" w:type="dxa"/>
          </w:tcPr>
          <w:p w14:paraId="49940CDC" w14:textId="77777777" w:rsidR="00761E49" w:rsidRPr="00796051" w:rsidRDefault="00761E49" w:rsidP="0050359B">
            <w:pPr>
              <w:pStyle w:val="BodyText1"/>
              <w:ind w:left="0"/>
              <w:rPr>
                <w:sz w:val="22"/>
                <w:szCs w:val="22"/>
              </w:rPr>
            </w:pPr>
            <w:r w:rsidRPr="00796051">
              <w:rPr>
                <w:sz w:val="22"/>
                <w:szCs w:val="22"/>
              </w:rPr>
              <w:t>Previous Cost (Human Resource)</w:t>
            </w:r>
          </w:p>
        </w:tc>
        <w:tc>
          <w:tcPr>
            <w:tcW w:w="3235" w:type="dxa"/>
          </w:tcPr>
          <w:p w14:paraId="4FBE2C90" w14:textId="372EA681" w:rsidR="00761E49" w:rsidRPr="00796051" w:rsidRDefault="00761E49" w:rsidP="0050359B">
            <w:pPr>
              <w:pStyle w:val="BodyText1"/>
              <w:ind w:left="0"/>
              <w:rPr>
                <w:sz w:val="22"/>
                <w:szCs w:val="22"/>
              </w:rPr>
            </w:pPr>
            <w:r w:rsidRPr="00796051">
              <w:rPr>
                <w:sz w:val="22"/>
                <w:szCs w:val="22"/>
              </w:rPr>
              <w:t>$ 11</w:t>
            </w:r>
            <w:r w:rsidR="002C232E" w:rsidRPr="00796051">
              <w:rPr>
                <w:sz w:val="22"/>
                <w:szCs w:val="22"/>
              </w:rPr>
              <w:t>5,343.00</w:t>
            </w:r>
          </w:p>
        </w:tc>
      </w:tr>
      <w:tr w:rsidR="00761E49" w:rsidRPr="00796051" w14:paraId="36D3A9FE" w14:textId="77777777" w:rsidTr="0050359B">
        <w:tc>
          <w:tcPr>
            <w:tcW w:w="4675" w:type="dxa"/>
          </w:tcPr>
          <w:p w14:paraId="6905D3BA" w14:textId="77777777" w:rsidR="00761E49" w:rsidRPr="00796051" w:rsidRDefault="00761E49" w:rsidP="0050359B">
            <w:pPr>
              <w:pStyle w:val="BodyText1"/>
              <w:ind w:left="0"/>
              <w:rPr>
                <w:sz w:val="22"/>
                <w:szCs w:val="22"/>
              </w:rPr>
            </w:pPr>
            <w:r w:rsidRPr="00796051">
              <w:rPr>
                <w:sz w:val="22"/>
                <w:szCs w:val="22"/>
              </w:rPr>
              <w:t>Previous Cost (Non-Human Resource)</w:t>
            </w:r>
          </w:p>
        </w:tc>
        <w:tc>
          <w:tcPr>
            <w:tcW w:w="3235" w:type="dxa"/>
          </w:tcPr>
          <w:p w14:paraId="1F98752B" w14:textId="1005F3D2" w:rsidR="00761E49" w:rsidRPr="00796051" w:rsidRDefault="00761E49" w:rsidP="0050359B">
            <w:pPr>
              <w:pStyle w:val="BodyText1"/>
              <w:ind w:left="0"/>
              <w:rPr>
                <w:sz w:val="22"/>
                <w:szCs w:val="22"/>
              </w:rPr>
            </w:pPr>
            <w:r w:rsidRPr="00796051">
              <w:rPr>
                <w:sz w:val="22"/>
                <w:szCs w:val="22"/>
              </w:rPr>
              <w:t xml:space="preserve">$ </w:t>
            </w:r>
            <w:r w:rsidR="002425B0" w:rsidRPr="00796051">
              <w:rPr>
                <w:sz w:val="22"/>
                <w:szCs w:val="22"/>
              </w:rPr>
              <w:t>15,678 (Updated as per comment)</w:t>
            </w:r>
          </w:p>
        </w:tc>
      </w:tr>
      <w:tr w:rsidR="00761E49" w:rsidRPr="00796051" w14:paraId="002E4CB6" w14:textId="77777777" w:rsidTr="0050359B">
        <w:tc>
          <w:tcPr>
            <w:tcW w:w="4675" w:type="dxa"/>
          </w:tcPr>
          <w:p w14:paraId="712D5807" w14:textId="2A089D66" w:rsidR="00761E49" w:rsidRPr="00796051" w:rsidRDefault="00761E49" w:rsidP="0050359B">
            <w:pPr>
              <w:pStyle w:val="BodyText1"/>
              <w:ind w:left="0"/>
              <w:rPr>
                <w:sz w:val="22"/>
                <w:szCs w:val="22"/>
              </w:rPr>
            </w:pPr>
            <w:r w:rsidRPr="00796051">
              <w:rPr>
                <w:sz w:val="22"/>
                <w:szCs w:val="22"/>
              </w:rPr>
              <w:t>T</w:t>
            </w:r>
            <w:r w:rsidR="00C350BB" w:rsidRPr="00796051">
              <w:rPr>
                <w:sz w:val="22"/>
                <w:szCs w:val="22"/>
              </w:rPr>
              <w:t>otal Cost</w:t>
            </w:r>
          </w:p>
        </w:tc>
        <w:tc>
          <w:tcPr>
            <w:tcW w:w="3235" w:type="dxa"/>
          </w:tcPr>
          <w:p w14:paraId="7396EDD0" w14:textId="61533168" w:rsidR="00761E49" w:rsidRPr="00796051" w:rsidRDefault="00761E49" w:rsidP="0050359B">
            <w:pPr>
              <w:pStyle w:val="BodyText1"/>
              <w:ind w:left="0"/>
              <w:rPr>
                <w:sz w:val="22"/>
                <w:szCs w:val="22"/>
              </w:rPr>
            </w:pPr>
            <w:r w:rsidRPr="00796051">
              <w:rPr>
                <w:sz w:val="22"/>
                <w:szCs w:val="22"/>
              </w:rPr>
              <w:t>$ 13</w:t>
            </w:r>
            <w:r w:rsidR="00E271CF" w:rsidRPr="00796051">
              <w:rPr>
                <w:sz w:val="22"/>
                <w:szCs w:val="22"/>
              </w:rPr>
              <w:t>1,021</w:t>
            </w:r>
          </w:p>
        </w:tc>
      </w:tr>
      <w:tr w:rsidR="00761E49" w:rsidRPr="00796051" w14:paraId="26396131" w14:textId="77777777" w:rsidTr="0050359B">
        <w:tc>
          <w:tcPr>
            <w:tcW w:w="4675" w:type="dxa"/>
          </w:tcPr>
          <w:p w14:paraId="0B41973F" w14:textId="77777777" w:rsidR="00761E49" w:rsidRPr="00796051" w:rsidRDefault="00761E49" w:rsidP="0050359B">
            <w:pPr>
              <w:pStyle w:val="BodyText1"/>
              <w:ind w:left="0"/>
              <w:rPr>
                <w:sz w:val="22"/>
                <w:szCs w:val="22"/>
              </w:rPr>
            </w:pPr>
            <w:r w:rsidRPr="00796051">
              <w:rPr>
                <w:sz w:val="22"/>
                <w:szCs w:val="22"/>
              </w:rPr>
              <w:t>25% overhead cost</w:t>
            </w:r>
          </w:p>
        </w:tc>
        <w:tc>
          <w:tcPr>
            <w:tcW w:w="3235" w:type="dxa"/>
          </w:tcPr>
          <w:p w14:paraId="6E53F70B" w14:textId="13334A0C" w:rsidR="00761E49" w:rsidRPr="00796051" w:rsidRDefault="00761E49" w:rsidP="0050359B">
            <w:pPr>
              <w:pStyle w:val="BodyText1"/>
              <w:ind w:left="0"/>
              <w:rPr>
                <w:sz w:val="22"/>
                <w:szCs w:val="22"/>
              </w:rPr>
            </w:pPr>
            <w:r w:rsidRPr="00796051">
              <w:rPr>
                <w:sz w:val="22"/>
                <w:szCs w:val="22"/>
              </w:rPr>
              <w:t>$ 3</w:t>
            </w:r>
            <w:r w:rsidR="00E271CF" w:rsidRPr="00796051">
              <w:rPr>
                <w:sz w:val="22"/>
                <w:szCs w:val="22"/>
              </w:rPr>
              <w:t>2,755.25</w:t>
            </w:r>
          </w:p>
        </w:tc>
      </w:tr>
      <w:tr w:rsidR="00761E49" w:rsidRPr="00796051" w14:paraId="5EC771C1" w14:textId="77777777" w:rsidTr="0050359B">
        <w:tc>
          <w:tcPr>
            <w:tcW w:w="4675" w:type="dxa"/>
          </w:tcPr>
          <w:p w14:paraId="02525744" w14:textId="77777777" w:rsidR="00761E49" w:rsidRPr="00796051" w:rsidRDefault="00761E49" w:rsidP="0050359B">
            <w:pPr>
              <w:pStyle w:val="BodyText1"/>
              <w:ind w:left="0"/>
              <w:rPr>
                <w:sz w:val="22"/>
                <w:szCs w:val="22"/>
              </w:rPr>
            </w:pPr>
            <w:r w:rsidRPr="00796051">
              <w:rPr>
                <w:sz w:val="22"/>
                <w:szCs w:val="22"/>
              </w:rPr>
              <w:t>Total Price</w:t>
            </w:r>
          </w:p>
        </w:tc>
        <w:tc>
          <w:tcPr>
            <w:tcW w:w="3235" w:type="dxa"/>
          </w:tcPr>
          <w:p w14:paraId="2BEA839A" w14:textId="62979807" w:rsidR="00761E49" w:rsidRPr="00796051" w:rsidRDefault="00761E49" w:rsidP="0050359B">
            <w:pPr>
              <w:pStyle w:val="BodyText1"/>
              <w:ind w:left="0"/>
              <w:rPr>
                <w:sz w:val="22"/>
                <w:szCs w:val="22"/>
              </w:rPr>
            </w:pPr>
            <w:r w:rsidRPr="00796051">
              <w:rPr>
                <w:sz w:val="22"/>
                <w:szCs w:val="22"/>
              </w:rPr>
              <w:t>$ 1</w:t>
            </w:r>
            <w:r w:rsidR="00E271CF" w:rsidRPr="00796051">
              <w:rPr>
                <w:sz w:val="22"/>
                <w:szCs w:val="22"/>
              </w:rPr>
              <w:t>63,776.25</w:t>
            </w:r>
          </w:p>
        </w:tc>
      </w:tr>
      <w:tr w:rsidR="00761E49" w:rsidRPr="00796051" w14:paraId="66344474" w14:textId="77777777" w:rsidTr="0050359B">
        <w:tc>
          <w:tcPr>
            <w:tcW w:w="4675" w:type="dxa"/>
          </w:tcPr>
          <w:p w14:paraId="2463DC8C" w14:textId="5DA9FF11" w:rsidR="00761E49" w:rsidRPr="00796051" w:rsidRDefault="00761E49" w:rsidP="0050359B">
            <w:pPr>
              <w:pStyle w:val="BodyText1"/>
              <w:ind w:left="0"/>
              <w:rPr>
                <w:sz w:val="22"/>
                <w:szCs w:val="22"/>
              </w:rPr>
            </w:pPr>
            <w:r w:rsidRPr="00796051">
              <w:rPr>
                <w:sz w:val="22"/>
                <w:szCs w:val="22"/>
              </w:rPr>
              <w:t xml:space="preserve">Final price for client </w:t>
            </w:r>
            <w:r w:rsidR="00E271CF" w:rsidRPr="00796051">
              <w:rPr>
                <w:sz w:val="22"/>
                <w:szCs w:val="22"/>
              </w:rPr>
              <w:t>after 50% profit</w:t>
            </w:r>
          </w:p>
        </w:tc>
        <w:tc>
          <w:tcPr>
            <w:tcW w:w="3235" w:type="dxa"/>
          </w:tcPr>
          <w:p w14:paraId="26109BC3" w14:textId="31DD7DD9" w:rsidR="00761E49" w:rsidRPr="00796051" w:rsidRDefault="00761E49" w:rsidP="0050359B">
            <w:pPr>
              <w:pStyle w:val="BodyText1"/>
              <w:ind w:left="0"/>
              <w:rPr>
                <w:sz w:val="22"/>
                <w:szCs w:val="22"/>
              </w:rPr>
            </w:pPr>
            <w:r w:rsidRPr="00796051">
              <w:rPr>
                <w:sz w:val="22"/>
                <w:szCs w:val="22"/>
              </w:rPr>
              <w:t>$ 2</w:t>
            </w:r>
            <w:r w:rsidR="00E271CF" w:rsidRPr="00796051">
              <w:rPr>
                <w:sz w:val="22"/>
                <w:szCs w:val="22"/>
              </w:rPr>
              <w:t>45,664.</w:t>
            </w:r>
            <w:r w:rsidR="00C350BB" w:rsidRPr="00796051">
              <w:rPr>
                <w:sz w:val="22"/>
                <w:szCs w:val="22"/>
              </w:rPr>
              <w:t>37</w:t>
            </w:r>
          </w:p>
        </w:tc>
      </w:tr>
      <w:tr w:rsidR="00761E49" w:rsidRPr="00796051" w14:paraId="65AAE4FE" w14:textId="77777777" w:rsidTr="0050359B">
        <w:tc>
          <w:tcPr>
            <w:tcW w:w="4675" w:type="dxa"/>
          </w:tcPr>
          <w:p w14:paraId="7E331451" w14:textId="12FD5312" w:rsidR="00761E49" w:rsidRPr="00796051" w:rsidRDefault="00761E49" w:rsidP="0050359B">
            <w:pPr>
              <w:pStyle w:val="BodyText1"/>
              <w:ind w:left="0"/>
              <w:rPr>
                <w:sz w:val="22"/>
                <w:szCs w:val="22"/>
              </w:rPr>
            </w:pPr>
            <w:r w:rsidRPr="00796051">
              <w:rPr>
                <w:sz w:val="22"/>
                <w:szCs w:val="22"/>
              </w:rPr>
              <w:t>W</w:t>
            </w:r>
            <w:r w:rsidR="00C350BB" w:rsidRPr="00796051">
              <w:rPr>
                <w:sz w:val="22"/>
                <w:szCs w:val="22"/>
              </w:rPr>
              <w:t>ork</w:t>
            </w:r>
          </w:p>
        </w:tc>
        <w:tc>
          <w:tcPr>
            <w:tcW w:w="3235" w:type="dxa"/>
          </w:tcPr>
          <w:p w14:paraId="089F6323" w14:textId="730430D6" w:rsidR="00761E49" w:rsidRPr="00796051" w:rsidRDefault="00761E49" w:rsidP="0050359B">
            <w:pPr>
              <w:pStyle w:val="BodyText1"/>
              <w:ind w:left="0"/>
              <w:rPr>
                <w:sz w:val="22"/>
                <w:szCs w:val="22"/>
              </w:rPr>
            </w:pPr>
            <w:r w:rsidRPr="00796051">
              <w:rPr>
                <w:sz w:val="22"/>
                <w:szCs w:val="22"/>
              </w:rPr>
              <w:t>1</w:t>
            </w:r>
            <w:r w:rsidR="00C350BB" w:rsidRPr="00796051">
              <w:rPr>
                <w:sz w:val="22"/>
                <w:szCs w:val="22"/>
              </w:rPr>
              <w:t>544</w:t>
            </w:r>
            <w:r w:rsidRPr="00796051">
              <w:rPr>
                <w:sz w:val="22"/>
                <w:szCs w:val="22"/>
              </w:rPr>
              <w:t xml:space="preserve"> hrs.</w:t>
            </w:r>
          </w:p>
        </w:tc>
      </w:tr>
      <w:tr w:rsidR="00761E49" w:rsidRPr="00796051" w14:paraId="1F638634" w14:textId="77777777" w:rsidTr="0050359B">
        <w:tc>
          <w:tcPr>
            <w:tcW w:w="4675" w:type="dxa"/>
          </w:tcPr>
          <w:p w14:paraId="681FD5B6" w14:textId="0A1233A3" w:rsidR="00761E49" w:rsidRPr="00796051" w:rsidRDefault="00761E49" w:rsidP="0050359B">
            <w:pPr>
              <w:pStyle w:val="BodyText1"/>
              <w:ind w:left="0"/>
              <w:rPr>
                <w:sz w:val="22"/>
                <w:szCs w:val="22"/>
              </w:rPr>
            </w:pPr>
            <w:r w:rsidRPr="00796051">
              <w:rPr>
                <w:sz w:val="22"/>
                <w:szCs w:val="22"/>
              </w:rPr>
              <w:t>D</w:t>
            </w:r>
            <w:r w:rsidR="00C350BB" w:rsidRPr="00796051">
              <w:rPr>
                <w:sz w:val="22"/>
                <w:szCs w:val="22"/>
              </w:rPr>
              <w:t>uration</w:t>
            </w:r>
          </w:p>
        </w:tc>
        <w:tc>
          <w:tcPr>
            <w:tcW w:w="3235" w:type="dxa"/>
          </w:tcPr>
          <w:p w14:paraId="2856A779" w14:textId="77777777" w:rsidR="00761E49" w:rsidRPr="00796051" w:rsidRDefault="00761E49" w:rsidP="0050359B">
            <w:pPr>
              <w:pStyle w:val="BodyText1"/>
              <w:ind w:left="0"/>
              <w:rPr>
                <w:sz w:val="22"/>
                <w:szCs w:val="22"/>
              </w:rPr>
            </w:pPr>
            <w:r w:rsidRPr="00796051">
              <w:rPr>
                <w:sz w:val="22"/>
                <w:szCs w:val="22"/>
              </w:rPr>
              <w:t>3 months</w:t>
            </w:r>
          </w:p>
        </w:tc>
      </w:tr>
    </w:tbl>
    <w:p w14:paraId="48204A0A" w14:textId="3389BE12" w:rsidR="00761E49" w:rsidRPr="00796051" w:rsidRDefault="00761E49" w:rsidP="00761E49">
      <w:pPr>
        <w:pStyle w:val="BodyText1"/>
        <w:ind w:left="720"/>
        <w:rPr>
          <w:sz w:val="22"/>
          <w:szCs w:val="22"/>
        </w:rPr>
      </w:pPr>
    </w:p>
    <w:p w14:paraId="464D7EBF" w14:textId="260446CC" w:rsidR="00761E49" w:rsidRDefault="00761E49" w:rsidP="00761E49">
      <w:pPr>
        <w:pStyle w:val="BodyText1"/>
        <w:ind w:left="720"/>
      </w:pPr>
    </w:p>
    <w:p w14:paraId="0D1CB8AF" w14:textId="5625C9F2" w:rsidR="00761E49" w:rsidRDefault="00761E49" w:rsidP="00761E49">
      <w:pPr>
        <w:pStyle w:val="BodyText1"/>
        <w:ind w:left="720"/>
      </w:pPr>
    </w:p>
    <w:p w14:paraId="02C137E3" w14:textId="4989B351" w:rsidR="004D5185" w:rsidRDefault="004D5185" w:rsidP="00761E49">
      <w:pPr>
        <w:pStyle w:val="BodyText1"/>
        <w:ind w:left="720"/>
      </w:pPr>
    </w:p>
    <w:p w14:paraId="42B0F894" w14:textId="1A3D218E" w:rsidR="004D5185" w:rsidRDefault="004D5185" w:rsidP="00761E49">
      <w:pPr>
        <w:pStyle w:val="BodyText1"/>
        <w:ind w:left="720"/>
      </w:pPr>
    </w:p>
    <w:p w14:paraId="363D0B9E" w14:textId="77777777" w:rsidR="004D5185" w:rsidRDefault="004D5185" w:rsidP="00761E49">
      <w:pPr>
        <w:pStyle w:val="BodyText1"/>
        <w:ind w:left="720"/>
      </w:pPr>
    </w:p>
    <w:p w14:paraId="07916C37" w14:textId="77777777" w:rsidR="00761E49" w:rsidRDefault="00761E49" w:rsidP="00761E49">
      <w:pPr>
        <w:pStyle w:val="BodyText1"/>
        <w:ind w:left="720"/>
      </w:pPr>
    </w:p>
    <w:p w14:paraId="19C5309C" w14:textId="5B744B97" w:rsidR="00761E49" w:rsidRPr="00796051" w:rsidRDefault="00761E49" w:rsidP="00E6741A">
      <w:pPr>
        <w:pStyle w:val="BodyText1"/>
        <w:numPr>
          <w:ilvl w:val="0"/>
          <w:numId w:val="26"/>
        </w:numPr>
        <w:rPr>
          <w:sz w:val="22"/>
          <w:szCs w:val="22"/>
        </w:rPr>
      </w:pPr>
      <w:r w:rsidRPr="00796051">
        <w:rPr>
          <w:sz w:val="22"/>
          <w:szCs w:val="22"/>
        </w:rPr>
        <w:t>New Schedule (Duration)</w:t>
      </w:r>
    </w:p>
    <w:p w14:paraId="1784B98C" w14:textId="77777777" w:rsidR="00E6741A" w:rsidRPr="00796051" w:rsidRDefault="00E6741A" w:rsidP="00E6741A">
      <w:pPr>
        <w:pStyle w:val="BodyText1"/>
        <w:ind w:left="1080"/>
        <w:rPr>
          <w:sz w:val="22"/>
          <w:szCs w:val="22"/>
        </w:rPr>
      </w:pPr>
    </w:p>
    <w:tbl>
      <w:tblPr>
        <w:tblStyle w:val="TableGrid"/>
        <w:tblW w:w="0" w:type="auto"/>
        <w:tblInd w:w="720" w:type="dxa"/>
        <w:tblLook w:val="04A0" w:firstRow="1" w:lastRow="0" w:firstColumn="1" w:lastColumn="0" w:noHBand="0" w:noVBand="1"/>
      </w:tblPr>
      <w:tblGrid>
        <w:gridCol w:w="3685"/>
        <w:gridCol w:w="1906"/>
        <w:gridCol w:w="2319"/>
      </w:tblGrid>
      <w:tr w:rsidR="00761E49" w:rsidRPr="00796051" w14:paraId="47CD8F0E" w14:textId="77777777" w:rsidTr="004559BC">
        <w:tc>
          <w:tcPr>
            <w:tcW w:w="3685" w:type="dxa"/>
            <w:shd w:val="clear" w:color="auto" w:fill="FFFFFF" w:themeFill="background1"/>
          </w:tcPr>
          <w:p w14:paraId="3CE69562" w14:textId="77777777" w:rsidR="00761E49" w:rsidRPr="00796051" w:rsidRDefault="00761E49" w:rsidP="0050359B">
            <w:pPr>
              <w:pStyle w:val="BodyText1"/>
              <w:ind w:left="0"/>
              <w:rPr>
                <w:b/>
                <w:bCs/>
                <w:sz w:val="22"/>
                <w:szCs w:val="22"/>
              </w:rPr>
            </w:pPr>
            <w:r w:rsidRPr="00796051">
              <w:rPr>
                <w:b/>
                <w:bCs/>
                <w:sz w:val="22"/>
                <w:szCs w:val="22"/>
              </w:rPr>
              <w:t>Totals for Entire Project</w:t>
            </w:r>
          </w:p>
        </w:tc>
        <w:tc>
          <w:tcPr>
            <w:tcW w:w="1906" w:type="dxa"/>
            <w:shd w:val="clear" w:color="auto" w:fill="FFFFFF" w:themeFill="background1"/>
          </w:tcPr>
          <w:p w14:paraId="74FD99BB" w14:textId="77777777" w:rsidR="00761E49" w:rsidRPr="00796051" w:rsidRDefault="00761E49" w:rsidP="0050359B">
            <w:pPr>
              <w:pStyle w:val="BodyText1"/>
              <w:ind w:left="0"/>
              <w:rPr>
                <w:b/>
                <w:bCs/>
                <w:sz w:val="22"/>
                <w:szCs w:val="22"/>
              </w:rPr>
            </w:pPr>
            <w:r w:rsidRPr="00796051">
              <w:rPr>
                <w:b/>
                <w:bCs/>
                <w:sz w:val="22"/>
                <w:szCs w:val="22"/>
              </w:rPr>
              <w:t>Duration (Mo)</w:t>
            </w:r>
          </w:p>
        </w:tc>
        <w:tc>
          <w:tcPr>
            <w:tcW w:w="2319" w:type="dxa"/>
            <w:shd w:val="clear" w:color="auto" w:fill="FFFFFF" w:themeFill="background1"/>
          </w:tcPr>
          <w:p w14:paraId="3FFF7F90" w14:textId="77777777" w:rsidR="00761E49" w:rsidRPr="00796051" w:rsidRDefault="00761E49" w:rsidP="0050359B">
            <w:pPr>
              <w:pStyle w:val="BodyText1"/>
              <w:ind w:left="0"/>
              <w:rPr>
                <w:b/>
                <w:bCs/>
                <w:sz w:val="22"/>
                <w:szCs w:val="22"/>
              </w:rPr>
            </w:pPr>
            <w:r w:rsidRPr="00796051">
              <w:rPr>
                <w:b/>
                <w:bCs/>
                <w:sz w:val="22"/>
                <w:szCs w:val="22"/>
              </w:rPr>
              <w:t>Cost (K$)</w:t>
            </w:r>
          </w:p>
        </w:tc>
      </w:tr>
      <w:tr w:rsidR="00761E49" w:rsidRPr="00796051" w14:paraId="1B56F235" w14:textId="77777777" w:rsidTr="0050359B">
        <w:tc>
          <w:tcPr>
            <w:tcW w:w="3685" w:type="dxa"/>
          </w:tcPr>
          <w:p w14:paraId="33F5DA76" w14:textId="77777777" w:rsidR="00761E49" w:rsidRPr="00796051" w:rsidRDefault="00761E49" w:rsidP="0050359B">
            <w:pPr>
              <w:pStyle w:val="BodyText1"/>
              <w:ind w:left="0"/>
              <w:rPr>
                <w:sz w:val="22"/>
                <w:szCs w:val="22"/>
              </w:rPr>
            </w:pPr>
            <w:r w:rsidRPr="00796051">
              <w:rPr>
                <w:sz w:val="22"/>
                <w:szCs w:val="22"/>
              </w:rPr>
              <w:t>Requirements</w:t>
            </w:r>
          </w:p>
        </w:tc>
        <w:tc>
          <w:tcPr>
            <w:tcW w:w="1906" w:type="dxa"/>
          </w:tcPr>
          <w:p w14:paraId="79CABA8E" w14:textId="77777777" w:rsidR="00761E49" w:rsidRPr="00796051" w:rsidRDefault="00761E49" w:rsidP="0050359B">
            <w:pPr>
              <w:pStyle w:val="BodyText1"/>
              <w:ind w:left="0"/>
              <w:rPr>
                <w:sz w:val="22"/>
                <w:szCs w:val="22"/>
              </w:rPr>
            </w:pPr>
            <w:r w:rsidRPr="00796051">
              <w:rPr>
                <w:sz w:val="22"/>
                <w:szCs w:val="22"/>
              </w:rPr>
              <w:t>0.7</w:t>
            </w:r>
          </w:p>
        </w:tc>
        <w:tc>
          <w:tcPr>
            <w:tcW w:w="2319" w:type="dxa"/>
          </w:tcPr>
          <w:p w14:paraId="7163C3AF" w14:textId="42997C47" w:rsidR="00761E49" w:rsidRPr="00796051" w:rsidRDefault="00C660B7" w:rsidP="0050359B">
            <w:pPr>
              <w:pStyle w:val="BodyText1"/>
              <w:ind w:left="0"/>
              <w:rPr>
                <w:sz w:val="22"/>
                <w:szCs w:val="22"/>
              </w:rPr>
            </w:pPr>
            <w:r w:rsidRPr="00796051">
              <w:rPr>
                <w:sz w:val="22"/>
                <w:szCs w:val="22"/>
              </w:rPr>
              <w:t>8.8</w:t>
            </w:r>
          </w:p>
        </w:tc>
      </w:tr>
      <w:tr w:rsidR="00761E49" w:rsidRPr="00796051" w14:paraId="1183E38F" w14:textId="77777777" w:rsidTr="0050359B">
        <w:tc>
          <w:tcPr>
            <w:tcW w:w="3685" w:type="dxa"/>
          </w:tcPr>
          <w:p w14:paraId="7196A8CD" w14:textId="77777777" w:rsidR="00761E49" w:rsidRPr="00796051" w:rsidRDefault="00761E49" w:rsidP="0050359B">
            <w:pPr>
              <w:pStyle w:val="BodyText1"/>
              <w:ind w:left="0"/>
              <w:rPr>
                <w:sz w:val="22"/>
                <w:szCs w:val="22"/>
              </w:rPr>
            </w:pPr>
            <w:r w:rsidRPr="00796051">
              <w:rPr>
                <w:sz w:val="22"/>
                <w:szCs w:val="22"/>
              </w:rPr>
              <w:t>Development</w:t>
            </w:r>
          </w:p>
        </w:tc>
        <w:tc>
          <w:tcPr>
            <w:tcW w:w="1906" w:type="dxa"/>
          </w:tcPr>
          <w:p w14:paraId="3BD6C09A" w14:textId="35B88820" w:rsidR="00761E49" w:rsidRPr="00796051" w:rsidRDefault="00761E49" w:rsidP="0050359B">
            <w:pPr>
              <w:pStyle w:val="BodyText1"/>
              <w:ind w:left="0"/>
              <w:rPr>
                <w:sz w:val="22"/>
                <w:szCs w:val="22"/>
              </w:rPr>
            </w:pPr>
            <w:r w:rsidRPr="00796051">
              <w:rPr>
                <w:sz w:val="22"/>
                <w:szCs w:val="22"/>
              </w:rPr>
              <w:t>4.</w:t>
            </w:r>
            <w:r w:rsidR="00C00099" w:rsidRPr="00796051">
              <w:rPr>
                <w:sz w:val="22"/>
                <w:szCs w:val="22"/>
              </w:rPr>
              <w:t>1</w:t>
            </w:r>
          </w:p>
        </w:tc>
        <w:tc>
          <w:tcPr>
            <w:tcW w:w="2319" w:type="dxa"/>
          </w:tcPr>
          <w:p w14:paraId="38A79ECD" w14:textId="6A2C81FF" w:rsidR="00761E49" w:rsidRPr="00796051" w:rsidRDefault="00761E49" w:rsidP="0050359B">
            <w:pPr>
              <w:pStyle w:val="BodyText1"/>
              <w:ind w:left="0"/>
              <w:rPr>
                <w:sz w:val="22"/>
                <w:szCs w:val="22"/>
              </w:rPr>
            </w:pPr>
            <w:r w:rsidRPr="00796051">
              <w:rPr>
                <w:sz w:val="22"/>
                <w:szCs w:val="22"/>
              </w:rPr>
              <w:t>1</w:t>
            </w:r>
            <w:r w:rsidR="00C660B7" w:rsidRPr="00796051">
              <w:rPr>
                <w:sz w:val="22"/>
                <w:szCs w:val="22"/>
              </w:rPr>
              <w:t>32.1</w:t>
            </w:r>
          </w:p>
        </w:tc>
      </w:tr>
      <w:tr w:rsidR="00761E49" w:rsidRPr="00796051" w14:paraId="0BF12ECD" w14:textId="77777777" w:rsidTr="0050359B">
        <w:tc>
          <w:tcPr>
            <w:tcW w:w="3685" w:type="dxa"/>
          </w:tcPr>
          <w:p w14:paraId="0BBDAA90" w14:textId="77777777" w:rsidR="00761E49" w:rsidRPr="00796051" w:rsidRDefault="00761E49" w:rsidP="0050359B">
            <w:pPr>
              <w:pStyle w:val="BodyText1"/>
              <w:ind w:left="0"/>
              <w:rPr>
                <w:sz w:val="22"/>
                <w:szCs w:val="22"/>
              </w:rPr>
            </w:pPr>
            <w:r w:rsidRPr="00796051">
              <w:rPr>
                <w:sz w:val="22"/>
                <w:szCs w:val="22"/>
              </w:rPr>
              <w:t>Total</w:t>
            </w:r>
          </w:p>
        </w:tc>
        <w:tc>
          <w:tcPr>
            <w:tcW w:w="1906" w:type="dxa"/>
          </w:tcPr>
          <w:p w14:paraId="0644FFFA" w14:textId="7262E396" w:rsidR="00761E49" w:rsidRPr="00796051" w:rsidRDefault="00761E49" w:rsidP="0050359B">
            <w:pPr>
              <w:pStyle w:val="BodyText1"/>
              <w:ind w:left="0"/>
              <w:rPr>
                <w:sz w:val="22"/>
                <w:szCs w:val="22"/>
              </w:rPr>
            </w:pPr>
            <w:r w:rsidRPr="00796051">
              <w:rPr>
                <w:sz w:val="22"/>
                <w:szCs w:val="22"/>
              </w:rPr>
              <w:t>4.</w:t>
            </w:r>
            <w:r w:rsidR="00C00099" w:rsidRPr="00796051">
              <w:rPr>
                <w:sz w:val="22"/>
                <w:szCs w:val="22"/>
              </w:rPr>
              <w:t>7</w:t>
            </w:r>
          </w:p>
        </w:tc>
        <w:tc>
          <w:tcPr>
            <w:tcW w:w="2319" w:type="dxa"/>
          </w:tcPr>
          <w:p w14:paraId="201CCD00" w14:textId="5B30D5CF" w:rsidR="00761E49" w:rsidRPr="00796051" w:rsidRDefault="00761E49" w:rsidP="0050359B">
            <w:pPr>
              <w:pStyle w:val="BodyText1"/>
              <w:ind w:left="0"/>
              <w:rPr>
                <w:sz w:val="22"/>
                <w:szCs w:val="22"/>
              </w:rPr>
            </w:pPr>
            <w:r w:rsidRPr="00796051">
              <w:rPr>
                <w:sz w:val="22"/>
                <w:szCs w:val="22"/>
              </w:rPr>
              <w:t>1</w:t>
            </w:r>
            <w:r w:rsidR="00C660B7" w:rsidRPr="00796051">
              <w:rPr>
                <w:sz w:val="22"/>
                <w:szCs w:val="22"/>
              </w:rPr>
              <w:t>40.9</w:t>
            </w:r>
          </w:p>
        </w:tc>
      </w:tr>
    </w:tbl>
    <w:p w14:paraId="3E9D31FC" w14:textId="0F8B75E9" w:rsidR="00761E49" w:rsidRPr="00796051" w:rsidRDefault="00761E49" w:rsidP="00761E49">
      <w:pPr>
        <w:pStyle w:val="BodyText1"/>
        <w:ind w:left="720"/>
        <w:rPr>
          <w:sz w:val="22"/>
          <w:szCs w:val="22"/>
        </w:rPr>
      </w:pPr>
    </w:p>
    <w:p w14:paraId="74371560" w14:textId="003C0AC0" w:rsidR="00761E49" w:rsidRDefault="00761E49" w:rsidP="00761E49">
      <w:pPr>
        <w:pStyle w:val="BodyText1"/>
        <w:ind w:left="720"/>
      </w:pPr>
    </w:p>
    <w:p w14:paraId="1A75196E" w14:textId="195D54DA" w:rsidR="00761E49" w:rsidRDefault="00761E49" w:rsidP="00761E49">
      <w:pPr>
        <w:pStyle w:val="BodyText1"/>
        <w:ind w:left="720"/>
      </w:pPr>
    </w:p>
    <w:p w14:paraId="2C8CE068" w14:textId="11617DD5" w:rsidR="00761E49" w:rsidRDefault="00761E49" w:rsidP="00761E49">
      <w:pPr>
        <w:pStyle w:val="BodyText1"/>
        <w:ind w:left="720"/>
      </w:pPr>
    </w:p>
    <w:p w14:paraId="642501C9" w14:textId="7AC258B4" w:rsidR="004D5185" w:rsidRDefault="004D5185" w:rsidP="00761E49">
      <w:pPr>
        <w:pStyle w:val="BodyText1"/>
        <w:ind w:left="720"/>
      </w:pPr>
    </w:p>
    <w:p w14:paraId="0CD1E5AF" w14:textId="6B651A73" w:rsidR="004D5185" w:rsidRDefault="004D5185" w:rsidP="00761E49">
      <w:pPr>
        <w:pStyle w:val="BodyText1"/>
        <w:ind w:left="720"/>
      </w:pPr>
    </w:p>
    <w:p w14:paraId="20B4B09B" w14:textId="4EE7E37A" w:rsidR="004D5185" w:rsidRDefault="004D5185" w:rsidP="00761E49">
      <w:pPr>
        <w:pStyle w:val="BodyText1"/>
        <w:ind w:left="720"/>
      </w:pPr>
    </w:p>
    <w:p w14:paraId="310EAFDD" w14:textId="1B7D8462" w:rsidR="004D5185" w:rsidRDefault="004D5185" w:rsidP="00761E49">
      <w:pPr>
        <w:pStyle w:val="BodyText1"/>
        <w:ind w:left="720"/>
      </w:pPr>
    </w:p>
    <w:p w14:paraId="394C67F0" w14:textId="433C2ED7" w:rsidR="004D5185" w:rsidRDefault="004D5185" w:rsidP="00761E49">
      <w:pPr>
        <w:pStyle w:val="BodyText1"/>
        <w:ind w:left="720"/>
      </w:pPr>
    </w:p>
    <w:p w14:paraId="76DDC0F9" w14:textId="34410C9D" w:rsidR="004D5185" w:rsidRDefault="004D5185" w:rsidP="00761E49">
      <w:pPr>
        <w:pStyle w:val="BodyText1"/>
        <w:ind w:left="720"/>
      </w:pPr>
    </w:p>
    <w:p w14:paraId="3E8DBC20" w14:textId="5E76F057" w:rsidR="004D5185" w:rsidRDefault="004D5185" w:rsidP="00761E49">
      <w:pPr>
        <w:pStyle w:val="BodyText1"/>
        <w:ind w:left="720"/>
      </w:pPr>
    </w:p>
    <w:p w14:paraId="13EF15D8" w14:textId="77777777" w:rsidR="004D5185" w:rsidRDefault="004D5185" w:rsidP="00761E49">
      <w:pPr>
        <w:pStyle w:val="BodyText1"/>
        <w:ind w:left="720"/>
      </w:pPr>
    </w:p>
    <w:p w14:paraId="2F935D46" w14:textId="78ED9037" w:rsidR="00761E49" w:rsidRDefault="00761E49" w:rsidP="00761E49">
      <w:pPr>
        <w:pStyle w:val="BodyText1"/>
        <w:ind w:left="720"/>
      </w:pPr>
    </w:p>
    <w:p w14:paraId="436E2045" w14:textId="010DF669" w:rsidR="00761E49" w:rsidRPr="00796051" w:rsidRDefault="00761E49" w:rsidP="00E6741A">
      <w:pPr>
        <w:pStyle w:val="BodyText1"/>
        <w:numPr>
          <w:ilvl w:val="0"/>
          <w:numId w:val="26"/>
        </w:numPr>
        <w:rPr>
          <w:sz w:val="22"/>
          <w:szCs w:val="22"/>
        </w:rPr>
      </w:pPr>
      <w:r w:rsidRPr="00796051">
        <w:rPr>
          <w:sz w:val="22"/>
          <w:szCs w:val="22"/>
        </w:rPr>
        <w:t xml:space="preserve">Cost </w:t>
      </w:r>
      <w:r w:rsidR="00E6741A" w:rsidRPr="00796051">
        <w:rPr>
          <w:sz w:val="22"/>
          <w:szCs w:val="22"/>
        </w:rPr>
        <w:t>P</w:t>
      </w:r>
      <w:r w:rsidRPr="00796051">
        <w:rPr>
          <w:sz w:val="22"/>
          <w:szCs w:val="22"/>
        </w:rPr>
        <w:t>er Person-</w:t>
      </w:r>
      <w:r w:rsidR="00E6741A" w:rsidRPr="00796051">
        <w:rPr>
          <w:sz w:val="22"/>
          <w:szCs w:val="22"/>
        </w:rPr>
        <w:t>M</w:t>
      </w:r>
      <w:r w:rsidRPr="00796051">
        <w:rPr>
          <w:sz w:val="22"/>
          <w:szCs w:val="22"/>
        </w:rPr>
        <w:t>onth</w:t>
      </w:r>
    </w:p>
    <w:p w14:paraId="29D4BB87" w14:textId="77777777" w:rsidR="00E6741A" w:rsidRPr="00796051" w:rsidRDefault="00E6741A" w:rsidP="00E6741A">
      <w:pPr>
        <w:pStyle w:val="BodyText1"/>
        <w:ind w:left="1080"/>
        <w:rPr>
          <w:sz w:val="22"/>
          <w:szCs w:val="22"/>
        </w:rPr>
      </w:pPr>
    </w:p>
    <w:tbl>
      <w:tblPr>
        <w:tblStyle w:val="TableGrid"/>
        <w:tblW w:w="0" w:type="auto"/>
        <w:tblInd w:w="720" w:type="dxa"/>
        <w:tblLook w:val="04A0" w:firstRow="1" w:lastRow="0" w:firstColumn="1" w:lastColumn="0" w:noHBand="0" w:noVBand="1"/>
      </w:tblPr>
      <w:tblGrid>
        <w:gridCol w:w="4675"/>
        <w:gridCol w:w="3235"/>
      </w:tblGrid>
      <w:tr w:rsidR="00761E49" w:rsidRPr="00796051" w14:paraId="0568C507" w14:textId="77777777" w:rsidTr="00777C5A">
        <w:tc>
          <w:tcPr>
            <w:tcW w:w="4675" w:type="dxa"/>
            <w:shd w:val="clear" w:color="auto" w:fill="FFFFFF" w:themeFill="background1"/>
          </w:tcPr>
          <w:p w14:paraId="72D8C8BC" w14:textId="77777777" w:rsidR="00761E49" w:rsidRPr="00796051" w:rsidRDefault="00761E49" w:rsidP="0050359B">
            <w:pPr>
              <w:pStyle w:val="BodyText1"/>
              <w:ind w:left="0"/>
              <w:rPr>
                <w:b/>
                <w:bCs/>
                <w:sz w:val="22"/>
                <w:szCs w:val="22"/>
              </w:rPr>
            </w:pPr>
            <w:r w:rsidRPr="00796051">
              <w:rPr>
                <w:b/>
                <w:bCs/>
                <w:sz w:val="22"/>
                <w:szCs w:val="22"/>
              </w:rPr>
              <w:t xml:space="preserve">Item </w:t>
            </w:r>
          </w:p>
        </w:tc>
        <w:tc>
          <w:tcPr>
            <w:tcW w:w="3235" w:type="dxa"/>
            <w:shd w:val="clear" w:color="auto" w:fill="FFFFFF" w:themeFill="background1"/>
          </w:tcPr>
          <w:p w14:paraId="0199D40E" w14:textId="28B23D53" w:rsidR="00761E49" w:rsidRPr="00796051" w:rsidRDefault="00761E49" w:rsidP="0050359B">
            <w:pPr>
              <w:pStyle w:val="BodyText1"/>
              <w:ind w:left="0"/>
              <w:rPr>
                <w:b/>
                <w:bCs/>
                <w:sz w:val="22"/>
                <w:szCs w:val="22"/>
              </w:rPr>
            </w:pPr>
            <w:r w:rsidRPr="00796051">
              <w:rPr>
                <w:b/>
                <w:bCs/>
                <w:sz w:val="22"/>
                <w:szCs w:val="22"/>
              </w:rPr>
              <w:t>Cost</w:t>
            </w:r>
            <w:r w:rsidR="00136D27" w:rsidRPr="00796051">
              <w:rPr>
                <w:b/>
                <w:bCs/>
                <w:sz w:val="22"/>
                <w:szCs w:val="22"/>
              </w:rPr>
              <w:t xml:space="preserve"> (in K</w:t>
            </w:r>
            <w:r w:rsidR="00B97DBB" w:rsidRPr="00796051">
              <w:rPr>
                <w:b/>
                <w:bCs/>
                <w:sz w:val="22"/>
                <w:szCs w:val="22"/>
              </w:rPr>
              <w:t>$</w:t>
            </w:r>
            <w:r w:rsidR="00136D27" w:rsidRPr="00796051">
              <w:rPr>
                <w:b/>
                <w:bCs/>
                <w:sz w:val="22"/>
                <w:szCs w:val="22"/>
              </w:rPr>
              <w:t>)</w:t>
            </w:r>
          </w:p>
        </w:tc>
      </w:tr>
      <w:tr w:rsidR="00761E49" w:rsidRPr="00796051" w14:paraId="00AA9D55" w14:textId="77777777" w:rsidTr="0050359B">
        <w:tc>
          <w:tcPr>
            <w:tcW w:w="4675" w:type="dxa"/>
          </w:tcPr>
          <w:p w14:paraId="1F5B49E7" w14:textId="77777777" w:rsidR="00761E49" w:rsidRPr="00796051" w:rsidRDefault="00761E49" w:rsidP="0050359B">
            <w:pPr>
              <w:pStyle w:val="BodyText1"/>
              <w:ind w:left="0"/>
              <w:rPr>
                <w:sz w:val="22"/>
                <w:szCs w:val="22"/>
              </w:rPr>
            </w:pPr>
            <w:r w:rsidRPr="00796051">
              <w:rPr>
                <w:sz w:val="22"/>
                <w:szCs w:val="22"/>
              </w:rPr>
              <w:t>Requirements</w:t>
            </w:r>
          </w:p>
        </w:tc>
        <w:tc>
          <w:tcPr>
            <w:tcW w:w="3235" w:type="dxa"/>
          </w:tcPr>
          <w:p w14:paraId="0C2EF646" w14:textId="0D3C449E" w:rsidR="00761E49" w:rsidRPr="00796051" w:rsidRDefault="00761E49" w:rsidP="0050359B">
            <w:pPr>
              <w:pStyle w:val="BodyText1"/>
              <w:ind w:left="0"/>
              <w:rPr>
                <w:sz w:val="22"/>
                <w:szCs w:val="22"/>
              </w:rPr>
            </w:pPr>
            <w:r w:rsidRPr="00796051">
              <w:rPr>
                <w:sz w:val="22"/>
                <w:szCs w:val="22"/>
              </w:rPr>
              <w:t>$ 2</w:t>
            </w:r>
            <w:r w:rsidR="00136D27" w:rsidRPr="00796051">
              <w:rPr>
                <w:sz w:val="22"/>
                <w:szCs w:val="22"/>
              </w:rPr>
              <w:t>4</w:t>
            </w:r>
          </w:p>
        </w:tc>
      </w:tr>
      <w:tr w:rsidR="00761E49" w:rsidRPr="00796051" w14:paraId="7D41A0A9" w14:textId="77777777" w:rsidTr="0050359B">
        <w:tc>
          <w:tcPr>
            <w:tcW w:w="4675" w:type="dxa"/>
          </w:tcPr>
          <w:p w14:paraId="2C62830F" w14:textId="77777777" w:rsidR="00761E49" w:rsidRPr="00796051" w:rsidRDefault="00761E49" w:rsidP="0050359B">
            <w:pPr>
              <w:pStyle w:val="BodyText1"/>
              <w:ind w:left="0"/>
              <w:rPr>
                <w:sz w:val="22"/>
                <w:szCs w:val="22"/>
              </w:rPr>
            </w:pPr>
            <w:r w:rsidRPr="00796051">
              <w:rPr>
                <w:sz w:val="22"/>
                <w:szCs w:val="22"/>
              </w:rPr>
              <w:t>Product Design</w:t>
            </w:r>
          </w:p>
        </w:tc>
        <w:tc>
          <w:tcPr>
            <w:tcW w:w="3235" w:type="dxa"/>
          </w:tcPr>
          <w:p w14:paraId="5A4AA8FC" w14:textId="101C9F02" w:rsidR="00761E49" w:rsidRPr="00796051" w:rsidRDefault="00761E49" w:rsidP="0050359B">
            <w:pPr>
              <w:pStyle w:val="BodyText1"/>
              <w:ind w:left="0"/>
              <w:rPr>
                <w:sz w:val="22"/>
                <w:szCs w:val="22"/>
              </w:rPr>
            </w:pPr>
            <w:r w:rsidRPr="00796051">
              <w:rPr>
                <w:sz w:val="22"/>
                <w:szCs w:val="22"/>
              </w:rPr>
              <w:t>$ 1</w:t>
            </w:r>
            <w:r w:rsidR="00136D27" w:rsidRPr="00796051">
              <w:rPr>
                <w:sz w:val="22"/>
                <w:szCs w:val="22"/>
              </w:rPr>
              <w:t>5.013</w:t>
            </w:r>
          </w:p>
        </w:tc>
      </w:tr>
      <w:tr w:rsidR="00761E49" w:rsidRPr="00796051" w14:paraId="367EF1A2" w14:textId="77777777" w:rsidTr="0050359B">
        <w:tc>
          <w:tcPr>
            <w:tcW w:w="4675" w:type="dxa"/>
          </w:tcPr>
          <w:p w14:paraId="59BD80C8" w14:textId="77777777" w:rsidR="00761E49" w:rsidRPr="00796051" w:rsidRDefault="00761E49" w:rsidP="0050359B">
            <w:pPr>
              <w:pStyle w:val="BodyText1"/>
              <w:ind w:left="0"/>
              <w:rPr>
                <w:sz w:val="22"/>
                <w:szCs w:val="22"/>
              </w:rPr>
            </w:pPr>
            <w:r w:rsidRPr="00796051">
              <w:rPr>
                <w:sz w:val="22"/>
                <w:szCs w:val="22"/>
              </w:rPr>
              <w:t>Detailed Design</w:t>
            </w:r>
          </w:p>
        </w:tc>
        <w:tc>
          <w:tcPr>
            <w:tcW w:w="3235" w:type="dxa"/>
          </w:tcPr>
          <w:p w14:paraId="56026F91" w14:textId="4C6A4EB5" w:rsidR="00761E49" w:rsidRPr="00796051" w:rsidRDefault="00761E49" w:rsidP="0050359B">
            <w:pPr>
              <w:pStyle w:val="BodyText1"/>
              <w:ind w:left="0"/>
              <w:rPr>
                <w:sz w:val="22"/>
                <w:szCs w:val="22"/>
              </w:rPr>
            </w:pPr>
            <w:r w:rsidRPr="00796051">
              <w:rPr>
                <w:sz w:val="22"/>
                <w:szCs w:val="22"/>
              </w:rPr>
              <w:t xml:space="preserve">$ </w:t>
            </w:r>
            <w:r w:rsidR="00136D27" w:rsidRPr="00796051">
              <w:rPr>
                <w:sz w:val="22"/>
                <w:szCs w:val="22"/>
              </w:rPr>
              <w:t>21.05</w:t>
            </w:r>
          </w:p>
        </w:tc>
      </w:tr>
      <w:tr w:rsidR="00761E49" w:rsidRPr="00796051" w14:paraId="4A912C8D" w14:textId="77777777" w:rsidTr="0050359B">
        <w:tc>
          <w:tcPr>
            <w:tcW w:w="4675" w:type="dxa"/>
          </w:tcPr>
          <w:p w14:paraId="3F08932B" w14:textId="77777777" w:rsidR="00761E49" w:rsidRPr="00796051" w:rsidRDefault="00761E49" w:rsidP="0050359B">
            <w:pPr>
              <w:pStyle w:val="BodyText1"/>
              <w:ind w:left="0"/>
              <w:rPr>
                <w:sz w:val="22"/>
                <w:szCs w:val="22"/>
              </w:rPr>
            </w:pPr>
            <w:r w:rsidRPr="00796051">
              <w:rPr>
                <w:sz w:val="22"/>
                <w:szCs w:val="22"/>
              </w:rPr>
              <w:t>Code and Unit Test</w:t>
            </w:r>
          </w:p>
        </w:tc>
        <w:tc>
          <w:tcPr>
            <w:tcW w:w="3235" w:type="dxa"/>
          </w:tcPr>
          <w:p w14:paraId="47029EC1" w14:textId="10C75517" w:rsidR="00761E49" w:rsidRPr="00796051" w:rsidRDefault="00761E49" w:rsidP="0050359B">
            <w:pPr>
              <w:pStyle w:val="BodyText1"/>
              <w:ind w:left="0"/>
              <w:rPr>
                <w:sz w:val="22"/>
                <w:szCs w:val="22"/>
              </w:rPr>
            </w:pPr>
            <w:r w:rsidRPr="00796051">
              <w:rPr>
                <w:sz w:val="22"/>
                <w:szCs w:val="22"/>
              </w:rPr>
              <w:t xml:space="preserve">$ </w:t>
            </w:r>
            <w:r w:rsidR="00136D27" w:rsidRPr="00796051">
              <w:rPr>
                <w:sz w:val="22"/>
                <w:szCs w:val="22"/>
              </w:rPr>
              <w:t>36.84</w:t>
            </w:r>
          </w:p>
        </w:tc>
      </w:tr>
      <w:tr w:rsidR="00761E49" w:rsidRPr="00796051" w14:paraId="79D838FC" w14:textId="77777777" w:rsidTr="0050359B">
        <w:tc>
          <w:tcPr>
            <w:tcW w:w="4675" w:type="dxa"/>
          </w:tcPr>
          <w:p w14:paraId="3E670047" w14:textId="77777777" w:rsidR="00761E49" w:rsidRPr="00796051" w:rsidRDefault="00761E49" w:rsidP="0050359B">
            <w:pPr>
              <w:pStyle w:val="BodyText1"/>
              <w:ind w:left="0"/>
              <w:rPr>
                <w:sz w:val="22"/>
                <w:szCs w:val="22"/>
              </w:rPr>
            </w:pPr>
            <w:r w:rsidRPr="00796051">
              <w:rPr>
                <w:sz w:val="22"/>
                <w:szCs w:val="22"/>
              </w:rPr>
              <w:t>Integration and Test</w:t>
            </w:r>
          </w:p>
        </w:tc>
        <w:tc>
          <w:tcPr>
            <w:tcW w:w="3235" w:type="dxa"/>
          </w:tcPr>
          <w:p w14:paraId="10828295" w14:textId="62F422EB" w:rsidR="00761E49" w:rsidRPr="00796051" w:rsidRDefault="00761E49" w:rsidP="0050359B">
            <w:pPr>
              <w:pStyle w:val="BodyText1"/>
              <w:ind w:left="0"/>
              <w:rPr>
                <w:sz w:val="22"/>
                <w:szCs w:val="22"/>
              </w:rPr>
            </w:pPr>
            <w:r w:rsidRPr="00796051">
              <w:rPr>
                <w:sz w:val="22"/>
                <w:szCs w:val="22"/>
              </w:rPr>
              <w:t xml:space="preserve">$ </w:t>
            </w:r>
            <w:r w:rsidR="00136D27" w:rsidRPr="00796051">
              <w:rPr>
                <w:sz w:val="22"/>
                <w:szCs w:val="22"/>
              </w:rPr>
              <w:t>18.44</w:t>
            </w:r>
          </w:p>
        </w:tc>
      </w:tr>
      <w:tr w:rsidR="00761E49" w:rsidRPr="00796051" w14:paraId="06237442" w14:textId="77777777" w:rsidTr="0050359B">
        <w:tc>
          <w:tcPr>
            <w:tcW w:w="4675" w:type="dxa"/>
          </w:tcPr>
          <w:p w14:paraId="770F17DA" w14:textId="77777777" w:rsidR="00761E49" w:rsidRPr="00796051" w:rsidRDefault="00761E49" w:rsidP="0050359B">
            <w:pPr>
              <w:pStyle w:val="BodyText1"/>
              <w:ind w:left="0"/>
              <w:rPr>
                <w:sz w:val="22"/>
                <w:szCs w:val="22"/>
              </w:rPr>
            </w:pPr>
            <w:r w:rsidRPr="00796051">
              <w:rPr>
                <w:sz w:val="22"/>
                <w:szCs w:val="22"/>
              </w:rPr>
              <w:t>Maintenance</w:t>
            </w:r>
          </w:p>
        </w:tc>
        <w:tc>
          <w:tcPr>
            <w:tcW w:w="3235" w:type="dxa"/>
          </w:tcPr>
          <w:p w14:paraId="1912ED39" w14:textId="74E88B20" w:rsidR="00761E49" w:rsidRPr="00796051" w:rsidRDefault="00761E49" w:rsidP="0050359B">
            <w:pPr>
              <w:pStyle w:val="BodyText1"/>
              <w:ind w:left="0"/>
              <w:rPr>
                <w:sz w:val="22"/>
                <w:szCs w:val="22"/>
              </w:rPr>
            </w:pPr>
            <w:r w:rsidRPr="00796051">
              <w:rPr>
                <w:sz w:val="22"/>
                <w:szCs w:val="22"/>
              </w:rPr>
              <w:t xml:space="preserve">$ </w:t>
            </w:r>
            <w:r w:rsidR="00136D27" w:rsidRPr="00796051">
              <w:rPr>
                <w:sz w:val="22"/>
                <w:szCs w:val="22"/>
              </w:rPr>
              <w:t>2.5</w:t>
            </w:r>
          </w:p>
        </w:tc>
      </w:tr>
    </w:tbl>
    <w:p w14:paraId="192FC592" w14:textId="77777777" w:rsidR="00761E49" w:rsidRPr="00796051" w:rsidRDefault="00761E49" w:rsidP="00761E49">
      <w:pPr>
        <w:pStyle w:val="BodyText1"/>
        <w:ind w:left="720"/>
        <w:rPr>
          <w:sz w:val="22"/>
          <w:szCs w:val="22"/>
        </w:rPr>
      </w:pPr>
    </w:p>
    <w:p w14:paraId="58BB315A" w14:textId="77777777" w:rsidR="00761E49" w:rsidRDefault="00761E49" w:rsidP="00761E49">
      <w:pPr>
        <w:pStyle w:val="BodyText1"/>
        <w:ind w:left="720"/>
      </w:pPr>
    </w:p>
    <w:p w14:paraId="20613632" w14:textId="77777777" w:rsidR="00761E49" w:rsidRDefault="00761E49" w:rsidP="00761E49">
      <w:pPr>
        <w:pStyle w:val="BodyText1"/>
        <w:ind w:left="720"/>
      </w:pPr>
    </w:p>
    <w:p w14:paraId="4C68D03D" w14:textId="77777777" w:rsidR="00761E49" w:rsidRDefault="00761E49" w:rsidP="00761E49">
      <w:pPr>
        <w:pStyle w:val="BodyText1"/>
        <w:ind w:left="720"/>
      </w:pPr>
    </w:p>
    <w:p w14:paraId="6C099737" w14:textId="4CC27ED2" w:rsidR="00761E49" w:rsidRDefault="00761E49" w:rsidP="00761E49">
      <w:pPr>
        <w:pStyle w:val="BodyText1"/>
        <w:ind w:left="720"/>
      </w:pPr>
    </w:p>
    <w:p w14:paraId="5C882D68" w14:textId="77777777" w:rsidR="00761E49" w:rsidRDefault="00761E49" w:rsidP="00761E49">
      <w:pPr>
        <w:pStyle w:val="BodyText1"/>
        <w:ind w:left="720"/>
      </w:pPr>
    </w:p>
    <w:p w14:paraId="46FAF7C4" w14:textId="7EC8DE85" w:rsidR="00761E49" w:rsidRPr="00796051" w:rsidRDefault="00761E49" w:rsidP="00E6741A">
      <w:pPr>
        <w:pStyle w:val="BodyText1"/>
        <w:numPr>
          <w:ilvl w:val="0"/>
          <w:numId w:val="26"/>
        </w:numPr>
        <w:rPr>
          <w:sz w:val="22"/>
          <w:szCs w:val="22"/>
        </w:rPr>
      </w:pPr>
      <w:r w:rsidRPr="00796051">
        <w:rPr>
          <w:sz w:val="22"/>
          <w:szCs w:val="22"/>
        </w:rPr>
        <w:t xml:space="preserve">COCOMO </w:t>
      </w:r>
      <w:r w:rsidR="00E6741A" w:rsidRPr="00796051">
        <w:rPr>
          <w:sz w:val="22"/>
          <w:szCs w:val="22"/>
        </w:rPr>
        <w:t>E</w:t>
      </w:r>
      <w:r w:rsidRPr="00796051">
        <w:rPr>
          <w:sz w:val="22"/>
          <w:szCs w:val="22"/>
        </w:rPr>
        <w:t xml:space="preserve">stimated </w:t>
      </w:r>
      <w:r w:rsidR="00E6741A" w:rsidRPr="00796051">
        <w:rPr>
          <w:sz w:val="22"/>
          <w:szCs w:val="22"/>
        </w:rPr>
        <w:t>C</w:t>
      </w:r>
      <w:r w:rsidRPr="00796051">
        <w:rPr>
          <w:sz w:val="22"/>
          <w:szCs w:val="22"/>
        </w:rPr>
        <w:t>osts</w:t>
      </w:r>
    </w:p>
    <w:p w14:paraId="2EB14025" w14:textId="77777777" w:rsidR="00E6741A" w:rsidRPr="00796051" w:rsidRDefault="00E6741A" w:rsidP="00E6741A">
      <w:pPr>
        <w:pStyle w:val="BodyText1"/>
        <w:ind w:left="1080"/>
        <w:rPr>
          <w:sz w:val="22"/>
          <w:szCs w:val="22"/>
        </w:rPr>
      </w:pPr>
    </w:p>
    <w:tbl>
      <w:tblPr>
        <w:tblStyle w:val="TableGrid"/>
        <w:tblW w:w="0" w:type="auto"/>
        <w:tblInd w:w="720" w:type="dxa"/>
        <w:tblLook w:val="04A0" w:firstRow="1" w:lastRow="0" w:firstColumn="1" w:lastColumn="0" w:noHBand="0" w:noVBand="1"/>
      </w:tblPr>
      <w:tblGrid>
        <w:gridCol w:w="4945"/>
        <w:gridCol w:w="2965"/>
      </w:tblGrid>
      <w:tr w:rsidR="00761E49" w:rsidRPr="00796051" w14:paraId="09D120FB" w14:textId="77777777" w:rsidTr="00A64914">
        <w:tc>
          <w:tcPr>
            <w:tcW w:w="4945" w:type="dxa"/>
            <w:shd w:val="clear" w:color="auto" w:fill="FFFFFF" w:themeFill="background1"/>
          </w:tcPr>
          <w:p w14:paraId="24FFEB81" w14:textId="77777777" w:rsidR="00761E49" w:rsidRPr="00796051" w:rsidRDefault="00761E49" w:rsidP="0050359B">
            <w:pPr>
              <w:pStyle w:val="BodyText1"/>
              <w:ind w:left="0"/>
              <w:rPr>
                <w:b/>
                <w:bCs/>
                <w:sz w:val="22"/>
                <w:szCs w:val="22"/>
              </w:rPr>
            </w:pPr>
            <w:r w:rsidRPr="00796051">
              <w:rPr>
                <w:b/>
                <w:bCs/>
                <w:sz w:val="22"/>
                <w:szCs w:val="22"/>
              </w:rPr>
              <w:t xml:space="preserve">Item </w:t>
            </w:r>
          </w:p>
        </w:tc>
        <w:tc>
          <w:tcPr>
            <w:tcW w:w="2965" w:type="dxa"/>
            <w:shd w:val="clear" w:color="auto" w:fill="FFFFFF" w:themeFill="background1"/>
          </w:tcPr>
          <w:p w14:paraId="08FA6A6A" w14:textId="38296FC9" w:rsidR="00761E49" w:rsidRPr="00796051" w:rsidRDefault="00761E49" w:rsidP="0050359B">
            <w:pPr>
              <w:pStyle w:val="BodyText1"/>
              <w:ind w:left="0"/>
              <w:rPr>
                <w:sz w:val="22"/>
                <w:szCs w:val="22"/>
              </w:rPr>
            </w:pPr>
            <w:r w:rsidRPr="00796051">
              <w:rPr>
                <w:b/>
                <w:bCs/>
                <w:sz w:val="22"/>
                <w:szCs w:val="22"/>
              </w:rPr>
              <w:t>Cost</w:t>
            </w:r>
            <w:r w:rsidR="00B97DBB" w:rsidRPr="00796051">
              <w:rPr>
                <w:b/>
                <w:bCs/>
                <w:sz w:val="22"/>
                <w:szCs w:val="22"/>
              </w:rPr>
              <w:t xml:space="preserve"> (K$)</w:t>
            </w:r>
          </w:p>
        </w:tc>
      </w:tr>
      <w:tr w:rsidR="00761E49" w:rsidRPr="00796051" w14:paraId="02792BDC" w14:textId="77777777" w:rsidTr="0050359B">
        <w:tc>
          <w:tcPr>
            <w:tcW w:w="4945" w:type="dxa"/>
          </w:tcPr>
          <w:p w14:paraId="36EAE0B3" w14:textId="77777777" w:rsidR="00761E49" w:rsidRPr="00796051" w:rsidRDefault="00761E49" w:rsidP="0050359B">
            <w:pPr>
              <w:pStyle w:val="BodyText1"/>
              <w:ind w:left="0"/>
              <w:rPr>
                <w:b/>
                <w:bCs/>
                <w:sz w:val="22"/>
                <w:szCs w:val="22"/>
              </w:rPr>
            </w:pPr>
            <w:r w:rsidRPr="00796051">
              <w:rPr>
                <w:b/>
                <w:bCs/>
                <w:sz w:val="22"/>
                <w:szCs w:val="22"/>
              </w:rPr>
              <w:t>COCOMO estimated costs (Human Resources)</w:t>
            </w:r>
          </w:p>
        </w:tc>
        <w:tc>
          <w:tcPr>
            <w:tcW w:w="2965" w:type="dxa"/>
          </w:tcPr>
          <w:p w14:paraId="6BBB109C" w14:textId="6C95540D" w:rsidR="00761E49" w:rsidRPr="00796051" w:rsidRDefault="00761E49" w:rsidP="0050359B">
            <w:pPr>
              <w:pStyle w:val="BodyText1"/>
              <w:ind w:left="0"/>
              <w:rPr>
                <w:sz w:val="22"/>
                <w:szCs w:val="22"/>
              </w:rPr>
            </w:pPr>
            <w:r w:rsidRPr="00796051">
              <w:rPr>
                <w:sz w:val="22"/>
                <w:szCs w:val="22"/>
              </w:rPr>
              <w:t xml:space="preserve">$ </w:t>
            </w:r>
            <w:r w:rsidR="00342048" w:rsidRPr="00796051">
              <w:rPr>
                <w:sz w:val="22"/>
                <w:szCs w:val="22"/>
              </w:rPr>
              <w:t>140.9</w:t>
            </w:r>
          </w:p>
        </w:tc>
      </w:tr>
      <w:tr w:rsidR="00761E49" w:rsidRPr="00796051" w14:paraId="7C614977" w14:textId="77777777" w:rsidTr="0050359B">
        <w:tc>
          <w:tcPr>
            <w:tcW w:w="4945" w:type="dxa"/>
          </w:tcPr>
          <w:p w14:paraId="7D943BB5" w14:textId="77777777" w:rsidR="00761E49" w:rsidRPr="00796051" w:rsidRDefault="00761E49" w:rsidP="0050359B">
            <w:pPr>
              <w:pStyle w:val="BodyText1"/>
              <w:ind w:left="0"/>
              <w:rPr>
                <w:b/>
                <w:bCs/>
                <w:sz w:val="22"/>
                <w:szCs w:val="22"/>
              </w:rPr>
            </w:pPr>
            <w:r w:rsidRPr="00796051">
              <w:rPr>
                <w:b/>
                <w:bCs/>
                <w:sz w:val="22"/>
                <w:szCs w:val="22"/>
              </w:rPr>
              <w:t>Non-Human Resources</w:t>
            </w:r>
          </w:p>
        </w:tc>
        <w:tc>
          <w:tcPr>
            <w:tcW w:w="2965" w:type="dxa"/>
          </w:tcPr>
          <w:p w14:paraId="3AC39614" w14:textId="27B1A639" w:rsidR="00761E49" w:rsidRPr="00796051" w:rsidRDefault="00761E49" w:rsidP="0050359B">
            <w:pPr>
              <w:pStyle w:val="BodyText1"/>
              <w:ind w:left="0"/>
              <w:rPr>
                <w:sz w:val="22"/>
                <w:szCs w:val="22"/>
              </w:rPr>
            </w:pPr>
            <w:r w:rsidRPr="00796051">
              <w:rPr>
                <w:sz w:val="22"/>
                <w:szCs w:val="22"/>
              </w:rPr>
              <w:t xml:space="preserve">$ </w:t>
            </w:r>
            <w:r w:rsidR="00930C1E" w:rsidRPr="00796051">
              <w:rPr>
                <w:sz w:val="22"/>
                <w:szCs w:val="22"/>
              </w:rPr>
              <w:t>15.678</w:t>
            </w:r>
          </w:p>
        </w:tc>
      </w:tr>
      <w:tr w:rsidR="00761E49" w:rsidRPr="00796051" w14:paraId="0721023A" w14:textId="77777777" w:rsidTr="0050359B">
        <w:tc>
          <w:tcPr>
            <w:tcW w:w="4945" w:type="dxa"/>
          </w:tcPr>
          <w:p w14:paraId="3B4C5005" w14:textId="77777777" w:rsidR="00761E49" w:rsidRPr="00796051" w:rsidRDefault="00761E49" w:rsidP="0050359B">
            <w:pPr>
              <w:pStyle w:val="BodyText1"/>
              <w:ind w:left="0"/>
              <w:rPr>
                <w:b/>
                <w:bCs/>
                <w:sz w:val="22"/>
                <w:szCs w:val="22"/>
              </w:rPr>
            </w:pPr>
            <w:r w:rsidRPr="00796051">
              <w:rPr>
                <w:b/>
                <w:bCs/>
                <w:sz w:val="22"/>
                <w:szCs w:val="22"/>
              </w:rPr>
              <w:t>Total Resource Cost</w:t>
            </w:r>
          </w:p>
        </w:tc>
        <w:tc>
          <w:tcPr>
            <w:tcW w:w="2965" w:type="dxa"/>
          </w:tcPr>
          <w:p w14:paraId="79A697F8" w14:textId="4CA627F9" w:rsidR="00761E49" w:rsidRPr="00796051" w:rsidRDefault="00761E49" w:rsidP="0050359B">
            <w:pPr>
              <w:pStyle w:val="BodyText1"/>
              <w:ind w:left="0"/>
              <w:rPr>
                <w:sz w:val="22"/>
                <w:szCs w:val="22"/>
              </w:rPr>
            </w:pPr>
            <w:r w:rsidRPr="00796051">
              <w:rPr>
                <w:sz w:val="22"/>
                <w:szCs w:val="22"/>
              </w:rPr>
              <w:t>$ 156</w:t>
            </w:r>
            <w:r w:rsidR="00275887" w:rsidRPr="00796051">
              <w:rPr>
                <w:sz w:val="22"/>
                <w:szCs w:val="22"/>
              </w:rPr>
              <w:t>.</w:t>
            </w:r>
            <w:r w:rsidR="00D40035" w:rsidRPr="00796051">
              <w:rPr>
                <w:sz w:val="22"/>
                <w:szCs w:val="22"/>
              </w:rPr>
              <w:t>578</w:t>
            </w:r>
          </w:p>
        </w:tc>
      </w:tr>
      <w:tr w:rsidR="00761E49" w:rsidRPr="00796051" w14:paraId="08EDB18E" w14:textId="77777777" w:rsidTr="0050359B">
        <w:tc>
          <w:tcPr>
            <w:tcW w:w="4945" w:type="dxa"/>
          </w:tcPr>
          <w:p w14:paraId="185F2BBC" w14:textId="77777777" w:rsidR="00761E49" w:rsidRPr="00796051" w:rsidRDefault="00761E49" w:rsidP="0050359B">
            <w:pPr>
              <w:pStyle w:val="BodyText1"/>
              <w:ind w:left="0"/>
              <w:rPr>
                <w:b/>
                <w:bCs/>
                <w:sz w:val="22"/>
                <w:szCs w:val="22"/>
              </w:rPr>
            </w:pPr>
            <w:r w:rsidRPr="00796051">
              <w:rPr>
                <w:b/>
                <w:bCs/>
                <w:sz w:val="22"/>
                <w:szCs w:val="22"/>
              </w:rPr>
              <w:t>25% overhead Cost</w:t>
            </w:r>
          </w:p>
        </w:tc>
        <w:tc>
          <w:tcPr>
            <w:tcW w:w="2965" w:type="dxa"/>
          </w:tcPr>
          <w:p w14:paraId="161D9BC6" w14:textId="7E6A70CE" w:rsidR="00761E49" w:rsidRPr="00796051" w:rsidRDefault="00761E49" w:rsidP="0050359B">
            <w:pPr>
              <w:pStyle w:val="BodyText1"/>
              <w:ind w:left="0"/>
              <w:rPr>
                <w:sz w:val="22"/>
                <w:szCs w:val="22"/>
              </w:rPr>
            </w:pPr>
            <w:r w:rsidRPr="00796051">
              <w:rPr>
                <w:sz w:val="22"/>
                <w:szCs w:val="22"/>
              </w:rPr>
              <w:t>$ 39</w:t>
            </w:r>
            <w:r w:rsidR="00D40035" w:rsidRPr="00796051">
              <w:rPr>
                <w:sz w:val="22"/>
                <w:szCs w:val="22"/>
              </w:rPr>
              <w:t>.1445</w:t>
            </w:r>
          </w:p>
        </w:tc>
      </w:tr>
      <w:tr w:rsidR="00761E49" w:rsidRPr="00796051" w14:paraId="5D500C25" w14:textId="77777777" w:rsidTr="0050359B">
        <w:tc>
          <w:tcPr>
            <w:tcW w:w="4945" w:type="dxa"/>
          </w:tcPr>
          <w:p w14:paraId="21C15806" w14:textId="77777777" w:rsidR="00761E49" w:rsidRPr="00796051" w:rsidRDefault="00761E49" w:rsidP="0050359B">
            <w:pPr>
              <w:pStyle w:val="BodyText1"/>
              <w:ind w:left="0"/>
              <w:rPr>
                <w:b/>
                <w:bCs/>
                <w:sz w:val="22"/>
                <w:szCs w:val="22"/>
              </w:rPr>
            </w:pPr>
            <w:r w:rsidRPr="00796051">
              <w:rPr>
                <w:b/>
                <w:bCs/>
                <w:sz w:val="22"/>
                <w:szCs w:val="22"/>
              </w:rPr>
              <w:t>Total Price</w:t>
            </w:r>
          </w:p>
        </w:tc>
        <w:tc>
          <w:tcPr>
            <w:tcW w:w="2965" w:type="dxa"/>
          </w:tcPr>
          <w:p w14:paraId="115AA3F1" w14:textId="7710A5B0" w:rsidR="00761E49" w:rsidRPr="00796051" w:rsidRDefault="00761E49" w:rsidP="0050359B">
            <w:pPr>
              <w:pStyle w:val="BodyText1"/>
              <w:ind w:left="0"/>
              <w:rPr>
                <w:sz w:val="22"/>
                <w:szCs w:val="22"/>
              </w:rPr>
            </w:pPr>
            <w:r w:rsidRPr="00796051">
              <w:rPr>
                <w:sz w:val="22"/>
                <w:szCs w:val="22"/>
              </w:rPr>
              <w:t>$ 19</w:t>
            </w:r>
            <w:r w:rsidR="00021796" w:rsidRPr="00796051">
              <w:rPr>
                <w:sz w:val="22"/>
                <w:szCs w:val="22"/>
              </w:rPr>
              <w:t>5.7225</w:t>
            </w:r>
          </w:p>
        </w:tc>
      </w:tr>
      <w:tr w:rsidR="00761E49" w:rsidRPr="00796051" w14:paraId="562D16E3" w14:textId="77777777" w:rsidTr="0050359B">
        <w:tc>
          <w:tcPr>
            <w:tcW w:w="4945" w:type="dxa"/>
          </w:tcPr>
          <w:p w14:paraId="62EEDF1A" w14:textId="77777777" w:rsidR="00761E49" w:rsidRPr="00796051" w:rsidRDefault="00761E49" w:rsidP="0050359B">
            <w:pPr>
              <w:pStyle w:val="BodyText1"/>
              <w:ind w:left="0"/>
              <w:rPr>
                <w:b/>
                <w:bCs/>
                <w:sz w:val="22"/>
                <w:szCs w:val="22"/>
              </w:rPr>
            </w:pPr>
            <w:r w:rsidRPr="00796051">
              <w:rPr>
                <w:b/>
                <w:bCs/>
                <w:sz w:val="22"/>
                <w:szCs w:val="22"/>
              </w:rPr>
              <w:t>Final price for client (50% profit added)</w:t>
            </w:r>
          </w:p>
        </w:tc>
        <w:tc>
          <w:tcPr>
            <w:tcW w:w="2965" w:type="dxa"/>
          </w:tcPr>
          <w:p w14:paraId="00F1C55C" w14:textId="33A02359" w:rsidR="00761E49" w:rsidRPr="00796051" w:rsidRDefault="00761E49" w:rsidP="0050359B">
            <w:pPr>
              <w:pStyle w:val="BodyText1"/>
              <w:ind w:left="0"/>
              <w:rPr>
                <w:sz w:val="22"/>
                <w:szCs w:val="22"/>
              </w:rPr>
            </w:pPr>
            <w:r w:rsidRPr="00796051">
              <w:rPr>
                <w:sz w:val="22"/>
                <w:szCs w:val="22"/>
              </w:rPr>
              <w:t>$ 2</w:t>
            </w:r>
            <w:r w:rsidR="00021796" w:rsidRPr="00796051">
              <w:rPr>
                <w:sz w:val="22"/>
                <w:szCs w:val="22"/>
              </w:rPr>
              <w:t>93.5837</w:t>
            </w:r>
            <w:r w:rsidR="00BA0300" w:rsidRPr="00796051">
              <w:rPr>
                <w:sz w:val="22"/>
                <w:szCs w:val="22"/>
              </w:rPr>
              <w:t>5</w:t>
            </w:r>
          </w:p>
        </w:tc>
      </w:tr>
      <w:tr w:rsidR="00761E49" w:rsidRPr="00796051" w14:paraId="01F995A4" w14:textId="77777777" w:rsidTr="0050359B">
        <w:tc>
          <w:tcPr>
            <w:tcW w:w="4945" w:type="dxa"/>
          </w:tcPr>
          <w:p w14:paraId="1AD3F2B6" w14:textId="77777777" w:rsidR="00761E49" w:rsidRPr="00796051" w:rsidRDefault="00761E49" w:rsidP="0050359B">
            <w:pPr>
              <w:pStyle w:val="BodyText1"/>
              <w:ind w:left="0"/>
              <w:rPr>
                <w:b/>
                <w:bCs/>
                <w:sz w:val="22"/>
                <w:szCs w:val="22"/>
              </w:rPr>
            </w:pPr>
            <w:r w:rsidRPr="00796051">
              <w:rPr>
                <w:b/>
                <w:bCs/>
                <w:sz w:val="22"/>
                <w:szCs w:val="22"/>
              </w:rPr>
              <w:t>Duration</w:t>
            </w:r>
          </w:p>
        </w:tc>
        <w:tc>
          <w:tcPr>
            <w:tcW w:w="2965" w:type="dxa"/>
          </w:tcPr>
          <w:p w14:paraId="5012F2CD" w14:textId="2ECEDA79" w:rsidR="00761E49" w:rsidRPr="00796051" w:rsidRDefault="00761E49" w:rsidP="0050359B">
            <w:pPr>
              <w:pStyle w:val="BodyText1"/>
              <w:ind w:left="0"/>
              <w:rPr>
                <w:sz w:val="22"/>
                <w:szCs w:val="22"/>
              </w:rPr>
            </w:pPr>
            <w:r w:rsidRPr="00796051">
              <w:rPr>
                <w:sz w:val="22"/>
                <w:szCs w:val="22"/>
              </w:rPr>
              <w:t>4.</w:t>
            </w:r>
            <w:r w:rsidR="00BA0300" w:rsidRPr="00796051">
              <w:rPr>
                <w:sz w:val="22"/>
                <w:szCs w:val="22"/>
              </w:rPr>
              <w:t>7</w:t>
            </w:r>
            <w:r w:rsidRPr="00796051">
              <w:rPr>
                <w:sz w:val="22"/>
                <w:szCs w:val="22"/>
              </w:rPr>
              <w:t xml:space="preserve"> </w:t>
            </w:r>
            <w:proofErr w:type="spellStart"/>
            <w:r w:rsidRPr="00796051">
              <w:rPr>
                <w:sz w:val="22"/>
                <w:szCs w:val="22"/>
              </w:rPr>
              <w:t>mo</w:t>
            </w:r>
            <w:proofErr w:type="spellEnd"/>
          </w:p>
        </w:tc>
      </w:tr>
    </w:tbl>
    <w:p w14:paraId="5EEE6F05" w14:textId="77777777" w:rsidR="00761E49" w:rsidRDefault="00761E49" w:rsidP="00761E49">
      <w:pPr>
        <w:pStyle w:val="BodyText1"/>
      </w:pPr>
    </w:p>
    <w:p w14:paraId="440FA1CC" w14:textId="77777777" w:rsidR="0064341F" w:rsidRDefault="0064341F" w:rsidP="00E6741A">
      <w:pPr>
        <w:pStyle w:val="BodyText1"/>
        <w:ind w:left="0"/>
      </w:pPr>
    </w:p>
    <w:p w14:paraId="26BEF636" w14:textId="15017D77" w:rsidR="0064341F" w:rsidRDefault="000B58A9" w:rsidP="0064341F">
      <w:pPr>
        <w:pStyle w:val="Heading1"/>
      </w:pPr>
      <w:bookmarkStart w:id="25" w:name="_Toc56117099"/>
      <w:r>
        <w:lastRenderedPageBreak/>
        <w:t>4</w:t>
      </w:r>
      <w:r w:rsidR="0064341F">
        <w:t>.  Conclusion and Recommendations</w:t>
      </w:r>
      <w:bookmarkEnd w:id="25"/>
    </w:p>
    <w:p w14:paraId="06F84D10" w14:textId="77777777" w:rsidR="0064341F" w:rsidRDefault="0064341F" w:rsidP="0064341F">
      <w:pPr>
        <w:pStyle w:val="BodyText1"/>
        <w:rPr>
          <w:sz w:val="24"/>
          <w:u w:val="single"/>
        </w:rPr>
      </w:pPr>
    </w:p>
    <w:p w14:paraId="04F21E28" w14:textId="2CF03CD1" w:rsidR="00D957B1" w:rsidRPr="00796051" w:rsidRDefault="00D957B1" w:rsidP="00D957B1">
      <w:pPr>
        <w:autoSpaceDE w:val="0"/>
        <w:autoSpaceDN w:val="0"/>
        <w:adjustRightInd w:val="0"/>
        <w:rPr>
          <w:rFonts w:ascii="Times New Roman" w:hAnsi="Times New Roman"/>
          <w:color w:val="000000" w:themeColor="text1"/>
          <w:sz w:val="22"/>
          <w:szCs w:val="22"/>
        </w:rPr>
      </w:pPr>
      <w:r w:rsidRPr="00796051">
        <w:rPr>
          <w:color w:val="000000" w:themeColor="text1"/>
          <w:sz w:val="22"/>
          <w:szCs w:val="22"/>
        </w:rPr>
        <w:t>Our team has been assigned a project to design and implement a website and a corresponding android application for mobile. The project provides an easy way for the user to maintain various personal health-related data.</w:t>
      </w:r>
      <w:r w:rsidRPr="00796051">
        <w:rPr>
          <w:rFonts w:ascii="Times New Roman" w:hAnsi="Times New Roman"/>
          <w:color w:val="000000" w:themeColor="text1"/>
          <w:sz w:val="22"/>
          <w:szCs w:val="22"/>
        </w:rPr>
        <w:t xml:space="preserve"> </w:t>
      </w:r>
      <w:r w:rsidRPr="00796051">
        <w:rPr>
          <w:color w:val="000000" w:themeColor="text1"/>
          <w:sz w:val="22"/>
          <w:szCs w:val="22"/>
        </w:rPr>
        <w:t>Our team has talented brain that serve the client to fullest. The ultimate skills meet the client expectations to its best.</w:t>
      </w:r>
    </w:p>
    <w:p w14:paraId="2556A57E" w14:textId="5795A4A7" w:rsidR="00D957B1" w:rsidRPr="00796051" w:rsidRDefault="00D957B1" w:rsidP="00DE1E75">
      <w:pPr>
        <w:autoSpaceDE w:val="0"/>
        <w:autoSpaceDN w:val="0"/>
        <w:adjustRightInd w:val="0"/>
        <w:rPr>
          <w:sz w:val="22"/>
          <w:szCs w:val="22"/>
          <w:shd w:val="clear" w:color="auto" w:fill="FFFFFF"/>
        </w:rPr>
      </w:pPr>
      <w:proofErr w:type="gramStart"/>
      <w:r w:rsidRPr="00796051">
        <w:rPr>
          <w:color w:val="000000" w:themeColor="text1"/>
          <w:sz w:val="22"/>
          <w:szCs w:val="22"/>
        </w:rPr>
        <w:t>We're</w:t>
      </w:r>
      <w:proofErr w:type="gramEnd"/>
      <w:r w:rsidRPr="00796051">
        <w:rPr>
          <w:color w:val="000000" w:themeColor="text1"/>
          <w:sz w:val="22"/>
          <w:szCs w:val="22"/>
        </w:rPr>
        <w:t> a team of six, me and five developers.</w:t>
      </w:r>
      <w:r w:rsidR="00254024" w:rsidRPr="00796051">
        <w:rPr>
          <w:color w:val="000000" w:themeColor="text1"/>
          <w:sz w:val="22"/>
          <w:szCs w:val="22"/>
        </w:rPr>
        <w:t xml:space="preserve"> </w:t>
      </w:r>
      <w:r w:rsidRPr="00796051">
        <w:rPr>
          <w:color w:val="000000" w:themeColor="text1"/>
          <w:sz w:val="22"/>
          <w:szCs w:val="22"/>
        </w:rPr>
        <w:t xml:space="preserve">Using Agile Scrum methodologies, all the project requirements will be addressed. Agile is an iterative technique whose main objective is the satisfaction of consumers. The portal and framework will be ready with a user manual for use after running several tests. Ultimately, in the end </w:t>
      </w:r>
      <w:proofErr w:type="gramStart"/>
      <w:r w:rsidRPr="00796051">
        <w:rPr>
          <w:color w:val="000000" w:themeColor="text1"/>
          <w:sz w:val="22"/>
          <w:szCs w:val="22"/>
        </w:rPr>
        <w:t>the we</w:t>
      </w:r>
      <w:proofErr w:type="gramEnd"/>
      <w:r w:rsidRPr="00796051">
        <w:rPr>
          <w:color w:val="000000" w:themeColor="text1"/>
          <w:sz w:val="22"/>
          <w:szCs w:val="22"/>
        </w:rPr>
        <w:t xml:space="preserve"> will deliver all the modules to the client.  </w:t>
      </w:r>
    </w:p>
    <w:p w14:paraId="08178DBF" w14:textId="0423C366" w:rsidR="00D957B1" w:rsidRPr="00796051" w:rsidRDefault="00D957B1" w:rsidP="00D957B1">
      <w:pPr>
        <w:tabs>
          <w:tab w:val="left" w:pos="6922"/>
        </w:tabs>
        <w:autoSpaceDE w:val="0"/>
        <w:autoSpaceDN w:val="0"/>
        <w:adjustRightInd w:val="0"/>
        <w:rPr>
          <w:color w:val="000000" w:themeColor="text1"/>
          <w:sz w:val="22"/>
          <w:szCs w:val="22"/>
        </w:rPr>
      </w:pPr>
    </w:p>
    <w:p w14:paraId="6B0BD28E" w14:textId="194FE119" w:rsidR="006D5A14" w:rsidRPr="00796051" w:rsidRDefault="006D5A14" w:rsidP="00D957B1">
      <w:pPr>
        <w:tabs>
          <w:tab w:val="left" w:pos="6922"/>
        </w:tabs>
        <w:autoSpaceDE w:val="0"/>
        <w:autoSpaceDN w:val="0"/>
        <w:adjustRightInd w:val="0"/>
        <w:rPr>
          <w:color w:val="000000" w:themeColor="text1"/>
          <w:sz w:val="22"/>
          <w:szCs w:val="22"/>
        </w:rPr>
      </w:pPr>
      <w:r w:rsidRPr="00796051">
        <w:rPr>
          <w:color w:val="000000" w:themeColor="text1"/>
          <w:sz w:val="22"/>
          <w:szCs w:val="22"/>
        </w:rPr>
        <w:t xml:space="preserve">The Main difference in estimation is because we </w:t>
      </w:r>
      <w:r w:rsidR="002F68C0" w:rsidRPr="00796051">
        <w:rPr>
          <w:color w:val="000000" w:themeColor="text1"/>
          <w:sz w:val="22"/>
          <w:szCs w:val="22"/>
        </w:rPr>
        <w:t xml:space="preserve">have overlooked at certain parameters while using </w:t>
      </w:r>
      <w:r w:rsidR="00D81BD2" w:rsidRPr="00796051">
        <w:rPr>
          <w:color w:val="000000" w:themeColor="text1"/>
          <w:sz w:val="22"/>
          <w:szCs w:val="22"/>
        </w:rPr>
        <w:t xml:space="preserve">Microsoft project planner. COCOMO has </w:t>
      </w:r>
      <w:proofErr w:type="gramStart"/>
      <w:r w:rsidR="00D81BD2" w:rsidRPr="00796051">
        <w:rPr>
          <w:color w:val="000000" w:themeColor="text1"/>
          <w:sz w:val="22"/>
          <w:szCs w:val="22"/>
        </w:rPr>
        <w:t>taken into account</w:t>
      </w:r>
      <w:proofErr w:type="gramEnd"/>
      <w:r w:rsidR="00D81BD2" w:rsidRPr="00796051">
        <w:rPr>
          <w:color w:val="000000" w:themeColor="text1"/>
          <w:sz w:val="22"/>
          <w:szCs w:val="22"/>
        </w:rPr>
        <w:t xml:space="preserve"> all of these parameters.</w:t>
      </w:r>
    </w:p>
    <w:p w14:paraId="287B41FE" w14:textId="4D032D81" w:rsidR="00D81BD2" w:rsidRPr="00796051" w:rsidRDefault="00D81BD2" w:rsidP="00D957B1">
      <w:pPr>
        <w:tabs>
          <w:tab w:val="left" w:pos="6922"/>
        </w:tabs>
        <w:autoSpaceDE w:val="0"/>
        <w:autoSpaceDN w:val="0"/>
        <w:adjustRightInd w:val="0"/>
        <w:rPr>
          <w:color w:val="000000" w:themeColor="text1"/>
          <w:sz w:val="22"/>
          <w:szCs w:val="22"/>
        </w:rPr>
      </w:pPr>
    </w:p>
    <w:p w14:paraId="0DF59D83" w14:textId="77777777" w:rsidR="00930EEA" w:rsidRPr="00796051" w:rsidRDefault="00930EEA" w:rsidP="00D957B1">
      <w:pPr>
        <w:tabs>
          <w:tab w:val="left" w:pos="6922"/>
        </w:tabs>
        <w:autoSpaceDE w:val="0"/>
        <w:autoSpaceDN w:val="0"/>
        <w:adjustRightInd w:val="0"/>
        <w:rPr>
          <w:color w:val="000000" w:themeColor="text1"/>
          <w:sz w:val="22"/>
          <w:szCs w:val="22"/>
        </w:rPr>
      </w:pPr>
    </w:p>
    <w:p w14:paraId="5B479CE3" w14:textId="4B193F54" w:rsidR="004255C6" w:rsidRPr="00796051" w:rsidRDefault="00FE7918" w:rsidP="00D957B1">
      <w:pPr>
        <w:tabs>
          <w:tab w:val="left" w:pos="6922"/>
        </w:tabs>
        <w:autoSpaceDE w:val="0"/>
        <w:autoSpaceDN w:val="0"/>
        <w:adjustRightInd w:val="0"/>
        <w:rPr>
          <w:color w:val="000000" w:themeColor="text1"/>
          <w:sz w:val="22"/>
          <w:szCs w:val="22"/>
        </w:rPr>
      </w:pPr>
      <w:r w:rsidRPr="00796051">
        <w:rPr>
          <w:color w:val="000000" w:themeColor="text1"/>
          <w:sz w:val="22"/>
          <w:szCs w:val="22"/>
        </w:rPr>
        <w:t xml:space="preserve">Between the current and the previous study, there is a huge difference in estimate. This is because all the calculations were performed manually beforehand. Now, for us the </w:t>
      </w:r>
      <w:r w:rsidR="00347703" w:rsidRPr="00796051">
        <w:rPr>
          <w:color w:val="000000" w:themeColor="text1"/>
          <w:sz w:val="22"/>
          <w:szCs w:val="22"/>
        </w:rPr>
        <w:t xml:space="preserve">COCOMO </w:t>
      </w:r>
      <w:r w:rsidRPr="00796051">
        <w:rPr>
          <w:color w:val="000000" w:themeColor="text1"/>
          <w:sz w:val="22"/>
          <w:szCs w:val="22"/>
        </w:rPr>
        <w:t>tool takes care of that.</w:t>
      </w:r>
      <w:r w:rsidR="009A3AF1" w:rsidRPr="00796051">
        <w:rPr>
          <w:color w:val="000000" w:themeColor="text1"/>
          <w:sz w:val="22"/>
          <w:szCs w:val="22"/>
        </w:rPr>
        <w:t xml:space="preserve"> </w:t>
      </w:r>
      <w:r w:rsidR="00F37403" w:rsidRPr="00796051">
        <w:rPr>
          <w:color w:val="000000" w:themeColor="text1"/>
          <w:sz w:val="22"/>
          <w:szCs w:val="22"/>
        </w:rPr>
        <w:t xml:space="preserve">COCOMO is transparent. </w:t>
      </w:r>
      <w:r w:rsidR="002454F9" w:rsidRPr="00796051">
        <w:rPr>
          <w:color w:val="000000" w:themeColor="text1"/>
          <w:sz w:val="22"/>
          <w:szCs w:val="22"/>
        </w:rPr>
        <w:t xml:space="preserve">Some aspects were not considered before, such as team cohesion, </w:t>
      </w:r>
      <w:r w:rsidR="00A72701" w:rsidRPr="00796051">
        <w:rPr>
          <w:color w:val="000000" w:themeColor="text1"/>
          <w:sz w:val="22"/>
          <w:szCs w:val="22"/>
        </w:rPr>
        <w:t>Platform</w:t>
      </w:r>
      <w:r w:rsidR="002454F9" w:rsidRPr="00796051">
        <w:rPr>
          <w:color w:val="000000" w:themeColor="text1"/>
          <w:sz w:val="22"/>
          <w:szCs w:val="22"/>
        </w:rPr>
        <w:t xml:space="preserve"> and </w:t>
      </w:r>
      <w:r w:rsidR="0064264B" w:rsidRPr="00796051">
        <w:rPr>
          <w:color w:val="000000" w:themeColor="text1"/>
          <w:sz w:val="22"/>
          <w:szCs w:val="22"/>
        </w:rPr>
        <w:t>Continuity of employee</w:t>
      </w:r>
      <w:r w:rsidR="002454F9" w:rsidRPr="00796051">
        <w:rPr>
          <w:color w:val="000000" w:themeColor="text1"/>
          <w:sz w:val="22"/>
          <w:szCs w:val="22"/>
        </w:rPr>
        <w:t>.</w:t>
      </w:r>
      <w:r w:rsidR="000429B1" w:rsidRPr="00796051">
        <w:rPr>
          <w:color w:val="000000" w:themeColor="text1"/>
          <w:sz w:val="22"/>
          <w:szCs w:val="22"/>
        </w:rPr>
        <w:t xml:space="preserve"> </w:t>
      </w:r>
      <w:r w:rsidR="00347703" w:rsidRPr="00796051">
        <w:rPr>
          <w:color w:val="000000" w:themeColor="text1"/>
          <w:sz w:val="22"/>
          <w:szCs w:val="22"/>
        </w:rPr>
        <w:t xml:space="preserve">COCOMO </w:t>
      </w:r>
      <w:r w:rsidR="002454F9" w:rsidRPr="00796051">
        <w:rPr>
          <w:color w:val="000000" w:themeColor="text1"/>
          <w:sz w:val="22"/>
          <w:szCs w:val="22"/>
        </w:rPr>
        <w:t>tool offers a comprehensive view of the small features that can make a big difference in our estimates.</w:t>
      </w:r>
      <w:r w:rsidR="002404E0" w:rsidRPr="00796051">
        <w:rPr>
          <w:color w:val="000000" w:themeColor="text1"/>
          <w:sz w:val="22"/>
          <w:szCs w:val="22"/>
        </w:rPr>
        <w:t xml:space="preserve"> </w:t>
      </w:r>
      <w:r w:rsidR="00C21E46" w:rsidRPr="00796051">
        <w:rPr>
          <w:color w:val="000000" w:themeColor="text1"/>
          <w:sz w:val="22"/>
          <w:szCs w:val="22"/>
        </w:rPr>
        <w:t>When compared to the 140K COCOMO cost estimate, our previous cost estimate was almost 115K. This tells us that some variables were overlooked, which would have caused the company significant losses in the future.</w:t>
      </w:r>
    </w:p>
    <w:p w14:paraId="60A61F68" w14:textId="22A8506E" w:rsidR="004255C6" w:rsidRPr="00796051" w:rsidRDefault="004255C6" w:rsidP="00D957B1">
      <w:pPr>
        <w:tabs>
          <w:tab w:val="left" w:pos="6922"/>
        </w:tabs>
        <w:autoSpaceDE w:val="0"/>
        <w:autoSpaceDN w:val="0"/>
        <w:adjustRightInd w:val="0"/>
        <w:rPr>
          <w:color w:val="000000" w:themeColor="text1"/>
          <w:sz w:val="22"/>
          <w:szCs w:val="22"/>
        </w:rPr>
      </w:pPr>
    </w:p>
    <w:p w14:paraId="2E225B63" w14:textId="77777777" w:rsidR="00930EEA" w:rsidRPr="00796051" w:rsidRDefault="00930EEA" w:rsidP="00D957B1">
      <w:pPr>
        <w:tabs>
          <w:tab w:val="left" w:pos="6922"/>
        </w:tabs>
        <w:autoSpaceDE w:val="0"/>
        <w:autoSpaceDN w:val="0"/>
        <w:adjustRightInd w:val="0"/>
        <w:rPr>
          <w:color w:val="000000" w:themeColor="text1"/>
          <w:sz w:val="22"/>
          <w:szCs w:val="22"/>
        </w:rPr>
      </w:pPr>
    </w:p>
    <w:p w14:paraId="0E8EF64D" w14:textId="5E6338D2" w:rsidR="00FE7918" w:rsidRPr="00796051" w:rsidRDefault="002404E0" w:rsidP="00D957B1">
      <w:pPr>
        <w:tabs>
          <w:tab w:val="left" w:pos="6922"/>
        </w:tabs>
        <w:autoSpaceDE w:val="0"/>
        <w:autoSpaceDN w:val="0"/>
        <w:adjustRightInd w:val="0"/>
        <w:rPr>
          <w:color w:val="000000" w:themeColor="text1"/>
          <w:sz w:val="22"/>
          <w:szCs w:val="22"/>
        </w:rPr>
      </w:pPr>
      <w:r w:rsidRPr="00796051">
        <w:rPr>
          <w:color w:val="000000" w:themeColor="text1"/>
          <w:sz w:val="22"/>
          <w:szCs w:val="22"/>
        </w:rPr>
        <w:t>Factors are quick to incorporate, as the drivers help to estimate the effect of multiple factors affecting the projects.</w:t>
      </w:r>
      <w:r w:rsidR="0064264B" w:rsidRPr="00796051">
        <w:rPr>
          <w:color w:val="000000" w:themeColor="text1"/>
          <w:sz w:val="22"/>
          <w:szCs w:val="22"/>
        </w:rPr>
        <w:t xml:space="preserve"> In COCOMO we consider 5 scale and 17 cost drivers to make </w:t>
      </w:r>
      <w:proofErr w:type="gramStart"/>
      <w:r w:rsidR="0064264B" w:rsidRPr="00796051">
        <w:rPr>
          <w:color w:val="000000" w:themeColor="text1"/>
          <w:sz w:val="22"/>
          <w:szCs w:val="22"/>
        </w:rPr>
        <w:t>a</w:t>
      </w:r>
      <w:proofErr w:type="gramEnd"/>
      <w:r w:rsidR="0064264B" w:rsidRPr="00796051">
        <w:rPr>
          <w:color w:val="000000" w:themeColor="text1"/>
          <w:sz w:val="22"/>
          <w:szCs w:val="22"/>
        </w:rPr>
        <w:t xml:space="preserve"> estimation. </w:t>
      </w:r>
      <w:r w:rsidR="00575054" w:rsidRPr="00796051">
        <w:rPr>
          <w:color w:val="000000" w:themeColor="text1"/>
          <w:sz w:val="22"/>
          <w:szCs w:val="22"/>
        </w:rPr>
        <w:t xml:space="preserve">These drivers provide a much accurate prediction than what we manually </w:t>
      </w:r>
      <w:r w:rsidR="00904F4B" w:rsidRPr="00796051">
        <w:rPr>
          <w:color w:val="000000" w:themeColor="text1"/>
          <w:sz w:val="22"/>
          <w:szCs w:val="22"/>
        </w:rPr>
        <w:t>calculated. These drivers consider every detail that would have been overlooked while performing manual calculation.</w:t>
      </w:r>
    </w:p>
    <w:p w14:paraId="279484C7" w14:textId="7718AD1E" w:rsidR="00904F4B" w:rsidRPr="00796051" w:rsidRDefault="00904F4B" w:rsidP="00904F4B">
      <w:pPr>
        <w:pStyle w:val="BodyText1"/>
        <w:ind w:left="0"/>
        <w:rPr>
          <w:sz w:val="22"/>
          <w:szCs w:val="22"/>
        </w:rPr>
      </w:pPr>
    </w:p>
    <w:p w14:paraId="08B65508" w14:textId="77777777" w:rsidR="00930EEA" w:rsidRPr="00796051" w:rsidRDefault="00930EEA" w:rsidP="00904F4B">
      <w:pPr>
        <w:pStyle w:val="BodyText1"/>
        <w:ind w:left="0"/>
        <w:rPr>
          <w:sz w:val="22"/>
          <w:szCs w:val="22"/>
        </w:rPr>
      </w:pPr>
    </w:p>
    <w:p w14:paraId="78BD4FD8" w14:textId="672D5A65" w:rsidR="00904F4B" w:rsidRPr="00796051" w:rsidRDefault="002D6AD6" w:rsidP="00904F4B">
      <w:pPr>
        <w:pStyle w:val="BodyText1"/>
        <w:ind w:left="0"/>
        <w:rPr>
          <w:b/>
          <w:bCs/>
          <w:sz w:val="22"/>
          <w:szCs w:val="22"/>
        </w:rPr>
      </w:pPr>
      <w:r w:rsidRPr="00796051">
        <w:rPr>
          <w:b/>
          <w:bCs/>
          <w:sz w:val="22"/>
          <w:szCs w:val="22"/>
        </w:rPr>
        <w:t>R</w:t>
      </w:r>
      <w:r w:rsidR="00904F4B" w:rsidRPr="00796051">
        <w:rPr>
          <w:b/>
          <w:bCs/>
          <w:sz w:val="22"/>
          <w:szCs w:val="22"/>
        </w:rPr>
        <w:t>ecommendation</w:t>
      </w:r>
      <w:r w:rsidRPr="00796051">
        <w:rPr>
          <w:b/>
          <w:bCs/>
          <w:sz w:val="22"/>
          <w:szCs w:val="22"/>
        </w:rPr>
        <w:t>:</w:t>
      </w:r>
    </w:p>
    <w:p w14:paraId="51F1B413" w14:textId="60FA2699" w:rsidR="002D6AD6" w:rsidRPr="00796051" w:rsidRDefault="00A05F42" w:rsidP="00904F4B">
      <w:pPr>
        <w:pStyle w:val="BodyText1"/>
        <w:ind w:left="0"/>
        <w:rPr>
          <w:sz w:val="22"/>
          <w:szCs w:val="22"/>
        </w:rPr>
      </w:pPr>
      <w:r w:rsidRPr="00796051">
        <w:rPr>
          <w:sz w:val="22"/>
          <w:szCs w:val="22"/>
        </w:rPr>
        <w:t>After c</w:t>
      </w:r>
      <w:r w:rsidR="002D6AD6" w:rsidRPr="00796051">
        <w:rPr>
          <w:sz w:val="22"/>
          <w:szCs w:val="22"/>
        </w:rPr>
        <w:t xml:space="preserve">omparing </w:t>
      </w:r>
      <w:r w:rsidRPr="00796051">
        <w:rPr>
          <w:sz w:val="22"/>
          <w:szCs w:val="22"/>
        </w:rPr>
        <w:t>the COCOMO model cost with that of the Microsoft project planner we see that there a huge difference. The cost required to complete the project according to COCOMO is 140K while we manually came up with 115K</w:t>
      </w:r>
      <w:r w:rsidR="00F63C78" w:rsidRPr="00796051">
        <w:rPr>
          <w:sz w:val="22"/>
          <w:szCs w:val="22"/>
        </w:rPr>
        <w:t xml:space="preserve">, and the duration required to complete the project according to COCOMO model is </w:t>
      </w:r>
      <w:r w:rsidR="00A164E9" w:rsidRPr="00796051">
        <w:rPr>
          <w:sz w:val="22"/>
          <w:szCs w:val="22"/>
        </w:rPr>
        <w:t xml:space="preserve">4.7 months. We were sure that our project would be completed in 3 months. As humans we are prone to errors </w:t>
      </w:r>
      <w:proofErr w:type="gramStart"/>
      <w:r w:rsidR="00A164E9" w:rsidRPr="00796051">
        <w:rPr>
          <w:sz w:val="22"/>
          <w:szCs w:val="22"/>
        </w:rPr>
        <w:t>thus</w:t>
      </w:r>
      <w:proofErr w:type="gramEnd"/>
      <w:r w:rsidR="00A164E9" w:rsidRPr="00796051">
        <w:rPr>
          <w:sz w:val="22"/>
          <w:szCs w:val="22"/>
        </w:rPr>
        <w:t xml:space="preserve"> we consider the decision made by COCOMO model.</w:t>
      </w:r>
    </w:p>
    <w:p w14:paraId="77A7AD78" w14:textId="4C1D8A54" w:rsidR="00A164E9" w:rsidRPr="00796051" w:rsidRDefault="00A164E9" w:rsidP="00904F4B">
      <w:pPr>
        <w:pStyle w:val="BodyText1"/>
        <w:ind w:left="0"/>
        <w:rPr>
          <w:sz w:val="22"/>
          <w:szCs w:val="22"/>
        </w:rPr>
      </w:pPr>
      <w:r w:rsidRPr="00796051">
        <w:rPr>
          <w:sz w:val="22"/>
          <w:szCs w:val="22"/>
        </w:rPr>
        <w:t xml:space="preserve">Once we get an </w:t>
      </w:r>
      <w:proofErr w:type="gramStart"/>
      <w:r w:rsidRPr="00796051">
        <w:rPr>
          <w:sz w:val="22"/>
          <w:szCs w:val="22"/>
        </w:rPr>
        <w:t>estimation</w:t>
      </w:r>
      <w:proofErr w:type="gramEnd"/>
      <w:r w:rsidRPr="00796051">
        <w:rPr>
          <w:sz w:val="22"/>
          <w:szCs w:val="22"/>
        </w:rPr>
        <w:t xml:space="preserve"> </w:t>
      </w:r>
      <w:r w:rsidR="006217C4" w:rsidRPr="00796051">
        <w:rPr>
          <w:sz w:val="22"/>
          <w:szCs w:val="22"/>
        </w:rPr>
        <w:t xml:space="preserve">we see that </w:t>
      </w:r>
      <w:r w:rsidR="005A1DA3" w:rsidRPr="00796051">
        <w:rPr>
          <w:sz w:val="22"/>
          <w:szCs w:val="22"/>
        </w:rPr>
        <w:t>the duration to complete the project is much higher that what the client expects. In this case we can “discuss the issue with the client and come up with a solution”</w:t>
      </w:r>
    </w:p>
    <w:p w14:paraId="11BAD434" w14:textId="77777777" w:rsidR="00930EEA" w:rsidRPr="00796051" w:rsidRDefault="00930EEA" w:rsidP="00904F4B">
      <w:pPr>
        <w:pStyle w:val="BodyText1"/>
        <w:ind w:left="0"/>
        <w:rPr>
          <w:sz w:val="22"/>
          <w:szCs w:val="22"/>
        </w:rPr>
      </w:pPr>
    </w:p>
    <w:p w14:paraId="05328245" w14:textId="77777777" w:rsidR="00930EEA" w:rsidRPr="00796051" w:rsidRDefault="00930EEA" w:rsidP="00904F4B">
      <w:pPr>
        <w:pStyle w:val="BodyText1"/>
        <w:ind w:left="0"/>
        <w:rPr>
          <w:sz w:val="22"/>
          <w:szCs w:val="22"/>
        </w:rPr>
      </w:pPr>
    </w:p>
    <w:p w14:paraId="3956A8E9" w14:textId="77777777" w:rsidR="00930EEA" w:rsidRPr="00796051" w:rsidRDefault="00930EEA" w:rsidP="00904F4B">
      <w:pPr>
        <w:pStyle w:val="BodyText1"/>
        <w:ind w:left="0"/>
        <w:rPr>
          <w:sz w:val="22"/>
          <w:szCs w:val="22"/>
        </w:rPr>
      </w:pPr>
    </w:p>
    <w:p w14:paraId="24508984" w14:textId="7DBC3BFF" w:rsidR="005A1DA3" w:rsidRPr="00796051" w:rsidRDefault="005A1DA3" w:rsidP="00904F4B">
      <w:pPr>
        <w:pStyle w:val="BodyText1"/>
        <w:ind w:left="0"/>
        <w:rPr>
          <w:sz w:val="22"/>
          <w:szCs w:val="22"/>
        </w:rPr>
      </w:pPr>
      <w:r w:rsidRPr="00796051">
        <w:rPr>
          <w:sz w:val="22"/>
          <w:szCs w:val="22"/>
        </w:rPr>
        <w:lastRenderedPageBreak/>
        <w:t xml:space="preserve">The possible solution </w:t>
      </w:r>
      <w:r w:rsidR="00C7313B" w:rsidRPr="00796051">
        <w:rPr>
          <w:sz w:val="22"/>
          <w:szCs w:val="22"/>
        </w:rPr>
        <w:t>could be offered</w:t>
      </w:r>
      <w:r w:rsidRPr="00796051">
        <w:rPr>
          <w:sz w:val="22"/>
          <w:szCs w:val="22"/>
        </w:rPr>
        <w:t>:</w:t>
      </w:r>
    </w:p>
    <w:p w14:paraId="3BB1284C" w14:textId="5682C99D" w:rsidR="005A1DA3" w:rsidRPr="00796051" w:rsidRDefault="001D4707" w:rsidP="00C1759B">
      <w:pPr>
        <w:pStyle w:val="BodyText1"/>
        <w:numPr>
          <w:ilvl w:val="0"/>
          <w:numId w:val="27"/>
        </w:numPr>
        <w:rPr>
          <w:sz w:val="22"/>
          <w:szCs w:val="22"/>
        </w:rPr>
      </w:pPr>
      <w:r w:rsidRPr="00796051">
        <w:rPr>
          <w:sz w:val="22"/>
          <w:szCs w:val="22"/>
        </w:rPr>
        <w:t>We will demonstrate to the customer why 3 months is not enough to finish the project. We will try to persuade the client to allow us some extra time during this conversation</w:t>
      </w:r>
      <w:r w:rsidR="002026AD" w:rsidRPr="00796051">
        <w:rPr>
          <w:sz w:val="22"/>
          <w:szCs w:val="22"/>
        </w:rPr>
        <w:t>.</w:t>
      </w:r>
    </w:p>
    <w:p w14:paraId="3B896817" w14:textId="04E0C13C" w:rsidR="00F0486B" w:rsidRPr="00796051" w:rsidRDefault="00C7313B" w:rsidP="00930EEA">
      <w:pPr>
        <w:pStyle w:val="BodyText1"/>
        <w:numPr>
          <w:ilvl w:val="0"/>
          <w:numId w:val="27"/>
        </w:numPr>
        <w:rPr>
          <w:sz w:val="22"/>
          <w:szCs w:val="22"/>
        </w:rPr>
      </w:pPr>
      <w:r w:rsidRPr="00796051">
        <w:rPr>
          <w:sz w:val="22"/>
          <w:szCs w:val="22"/>
        </w:rPr>
        <w:t xml:space="preserve">In the specified </w:t>
      </w:r>
      <w:proofErr w:type="gramStart"/>
      <w:r w:rsidRPr="00796051">
        <w:rPr>
          <w:sz w:val="22"/>
          <w:szCs w:val="22"/>
        </w:rPr>
        <w:t>period of time</w:t>
      </w:r>
      <w:proofErr w:type="gramEnd"/>
      <w:r w:rsidRPr="00796051">
        <w:rPr>
          <w:sz w:val="22"/>
          <w:szCs w:val="22"/>
        </w:rPr>
        <w:t xml:space="preserve">, we </w:t>
      </w:r>
      <w:r w:rsidR="0030683A" w:rsidRPr="00796051">
        <w:rPr>
          <w:sz w:val="22"/>
          <w:szCs w:val="22"/>
        </w:rPr>
        <w:t>would</w:t>
      </w:r>
      <w:r w:rsidRPr="00796051">
        <w:rPr>
          <w:sz w:val="22"/>
          <w:szCs w:val="22"/>
        </w:rPr>
        <w:t xml:space="preserve"> provide the customer with either a web app or an </w:t>
      </w:r>
      <w:r w:rsidR="00B15161" w:rsidRPr="00796051">
        <w:rPr>
          <w:sz w:val="22"/>
          <w:szCs w:val="22"/>
        </w:rPr>
        <w:t>Android</w:t>
      </w:r>
      <w:r w:rsidRPr="00796051">
        <w:rPr>
          <w:sz w:val="22"/>
          <w:szCs w:val="22"/>
        </w:rPr>
        <w:t xml:space="preserve"> application</w:t>
      </w:r>
      <w:r w:rsidR="0030683A" w:rsidRPr="00796051">
        <w:rPr>
          <w:sz w:val="22"/>
          <w:szCs w:val="22"/>
        </w:rPr>
        <w:t>.</w:t>
      </w:r>
    </w:p>
    <w:p w14:paraId="2146729E" w14:textId="7BEBD366" w:rsidR="00F0486B" w:rsidRPr="00796051" w:rsidRDefault="00B70D00" w:rsidP="00F0486B">
      <w:pPr>
        <w:pStyle w:val="BodyText1"/>
        <w:numPr>
          <w:ilvl w:val="0"/>
          <w:numId w:val="27"/>
        </w:numPr>
        <w:rPr>
          <w:sz w:val="22"/>
          <w:szCs w:val="22"/>
        </w:rPr>
      </w:pPr>
      <w:r w:rsidRPr="00796051">
        <w:rPr>
          <w:sz w:val="22"/>
          <w:szCs w:val="22"/>
        </w:rPr>
        <w:t>Provide customers with only significant requirements and all minor requirements can be integrated later as an upgrade.</w:t>
      </w:r>
    </w:p>
    <w:p w14:paraId="2119FB0D" w14:textId="3D61DF95" w:rsidR="00B70D00" w:rsidRPr="00796051" w:rsidRDefault="00B70D00" w:rsidP="00B70D00">
      <w:pPr>
        <w:pStyle w:val="BodyText1"/>
        <w:rPr>
          <w:sz w:val="22"/>
          <w:szCs w:val="22"/>
        </w:rPr>
      </w:pPr>
    </w:p>
    <w:p w14:paraId="6ECB273A" w14:textId="6187F276" w:rsidR="00B15161" w:rsidRPr="00796051" w:rsidRDefault="00B15161" w:rsidP="00B70D00">
      <w:pPr>
        <w:pStyle w:val="BodyText1"/>
        <w:rPr>
          <w:sz w:val="22"/>
          <w:szCs w:val="22"/>
        </w:rPr>
      </w:pPr>
      <w:r w:rsidRPr="00796051">
        <w:rPr>
          <w:sz w:val="22"/>
          <w:szCs w:val="22"/>
        </w:rPr>
        <w:t>I</w:t>
      </w:r>
      <w:r w:rsidR="003A1E0B" w:rsidRPr="00796051">
        <w:rPr>
          <w:sz w:val="22"/>
          <w:szCs w:val="22"/>
        </w:rPr>
        <w:t xml:space="preserve"> would try convincing the customer </w:t>
      </w:r>
      <w:r w:rsidR="005B55B4" w:rsidRPr="00796051">
        <w:rPr>
          <w:sz w:val="22"/>
          <w:szCs w:val="22"/>
        </w:rPr>
        <w:t>to</w:t>
      </w:r>
      <w:r w:rsidR="003A1E0B" w:rsidRPr="00796051">
        <w:rPr>
          <w:sz w:val="22"/>
          <w:szCs w:val="22"/>
        </w:rPr>
        <w:t xml:space="preserve"> retain them. </w:t>
      </w:r>
      <w:r w:rsidR="005B55B4" w:rsidRPr="00796051">
        <w:rPr>
          <w:sz w:val="22"/>
          <w:szCs w:val="22"/>
        </w:rPr>
        <w:t xml:space="preserve">I would make them understand as to why option 3 is extremely feasible and would take care of their need </w:t>
      </w:r>
      <w:proofErr w:type="gramStart"/>
      <w:r w:rsidR="005B55B4" w:rsidRPr="00796051">
        <w:rPr>
          <w:sz w:val="22"/>
          <w:szCs w:val="22"/>
        </w:rPr>
        <w:t>and also</w:t>
      </w:r>
      <w:proofErr w:type="gramEnd"/>
      <w:r w:rsidR="005B55B4" w:rsidRPr="00796051">
        <w:rPr>
          <w:sz w:val="22"/>
          <w:szCs w:val="22"/>
        </w:rPr>
        <w:t xml:space="preserve"> satisfy the customer.</w:t>
      </w:r>
    </w:p>
    <w:p w14:paraId="0C6F5AD3" w14:textId="77777777" w:rsidR="00B70D00" w:rsidRPr="00796051" w:rsidRDefault="00B70D00" w:rsidP="00B70D00">
      <w:pPr>
        <w:pStyle w:val="BodyText1"/>
        <w:rPr>
          <w:sz w:val="22"/>
          <w:szCs w:val="22"/>
        </w:rPr>
      </w:pPr>
    </w:p>
    <w:p w14:paraId="638B7F91" w14:textId="4F067951" w:rsidR="0030683A" w:rsidRPr="00796051" w:rsidRDefault="00F0486B" w:rsidP="00F0486B">
      <w:pPr>
        <w:rPr>
          <w:sz w:val="22"/>
          <w:szCs w:val="22"/>
        </w:rPr>
      </w:pPr>
      <w:r w:rsidRPr="00796051">
        <w:rPr>
          <w:sz w:val="22"/>
          <w:szCs w:val="22"/>
        </w:rPr>
        <w:br w:type="page"/>
      </w:r>
    </w:p>
    <w:p w14:paraId="060D3449" w14:textId="5C5B0918" w:rsidR="007916FF" w:rsidRDefault="007916FF" w:rsidP="000F4B46">
      <w:pPr>
        <w:pStyle w:val="Heading1"/>
      </w:pPr>
      <w:bookmarkStart w:id="26" w:name="_Toc56117100"/>
      <w:r>
        <w:lastRenderedPageBreak/>
        <w:t>Appendices</w:t>
      </w:r>
      <w:bookmarkEnd w:id="26"/>
    </w:p>
    <w:p w14:paraId="1B973C96" w14:textId="77777777" w:rsidR="00C458AD" w:rsidRPr="00C458AD" w:rsidRDefault="00C458AD" w:rsidP="00FA54DD">
      <w:pPr>
        <w:pStyle w:val="heading1underline"/>
        <w:rPr>
          <w:b/>
          <w:bCs/>
        </w:rPr>
      </w:pPr>
      <w:r w:rsidRPr="00C458AD">
        <w:rPr>
          <w:b/>
          <w:bCs/>
        </w:rPr>
        <w:t>References:</w:t>
      </w:r>
    </w:p>
    <w:p w14:paraId="40C41656" w14:textId="77777777" w:rsidR="00AF779E" w:rsidRPr="00AF779E" w:rsidRDefault="00105283" w:rsidP="00AF779E">
      <w:pPr>
        <w:numPr>
          <w:ilvl w:val="0"/>
          <w:numId w:val="25"/>
        </w:numPr>
        <w:spacing w:after="160" w:line="259" w:lineRule="auto"/>
        <w:rPr>
          <w:b/>
        </w:rPr>
      </w:pPr>
      <w:hyperlink r:id="rId11" w:anchor=":~:text=Cocomo%20(Constructive%20Cost%20Model)%20is,%2C%20cost%2C%20time%20and%20quality" w:history="1">
        <w:bookmarkStart w:id="27" w:name="_Toc56108576"/>
        <w:r w:rsidR="00AF779E" w:rsidRPr="005B6CF8">
          <w:rPr>
            <w:rStyle w:val="Hyperlink"/>
            <w:b/>
          </w:rPr>
          <w:t>https://www.geeksforgeeks.org/software-engineering-cocomo-model/#:~:text=Cocomo%20(Constructive%20Cost%20Model)%20is,%2C%20cost%2C%20time%20and%20quality</w:t>
        </w:r>
        <w:bookmarkEnd w:id="27"/>
      </w:hyperlink>
    </w:p>
    <w:p w14:paraId="4E0B7430" w14:textId="77777777" w:rsidR="009371DE" w:rsidRPr="009371DE" w:rsidRDefault="00105283" w:rsidP="009371DE">
      <w:pPr>
        <w:numPr>
          <w:ilvl w:val="0"/>
          <w:numId w:val="25"/>
        </w:numPr>
        <w:spacing w:after="160" w:line="259" w:lineRule="auto"/>
        <w:rPr>
          <w:b/>
        </w:rPr>
      </w:pPr>
      <w:hyperlink r:id="rId12" w:history="1">
        <w:r w:rsidR="00C458AD" w:rsidRPr="00C458AD">
          <w:rPr>
            <w:rStyle w:val="Hyperlink"/>
          </w:rPr>
          <w:t>http://www.dmi.usherb.ca/~frappier/IFT721/COCOMOII.PDF</w:t>
        </w:r>
      </w:hyperlink>
    </w:p>
    <w:p w14:paraId="295878E7" w14:textId="25E543C6" w:rsidR="00C458AD" w:rsidRPr="009371DE" w:rsidRDefault="00105283" w:rsidP="009371DE">
      <w:pPr>
        <w:numPr>
          <w:ilvl w:val="0"/>
          <w:numId w:val="25"/>
        </w:numPr>
        <w:spacing w:after="160" w:line="259" w:lineRule="auto"/>
        <w:rPr>
          <w:b/>
        </w:rPr>
      </w:pPr>
      <w:hyperlink r:id="rId13" w:history="1">
        <w:r w:rsidR="009371DE" w:rsidRPr="00B250FB">
          <w:rPr>
            <w:rStyle w:val="Hyperlink"/>
          </w:rPr>
          <w:t>https://www.codeproject.com/Articles/9266/Software-Project-Cost-Estimates-Using-COCOMO-II-Mo</w:t>
        </w:r>
      </w:hyperlink>
    </w:p>
    <w:p w14:paraId="006C0C27" w14:textId="77777777" w:rsidR="009371DE" w:rsidRPr="005B6CF8" w:rsidRDefault="00105283" w:rsidP="009371DE">
      <w:pPr>
        <w:numPr>
          <w:ilvl w:val="0"/>
          <w:numId w:val="25"/>
        </w:numPr>
        <w:spacing w:after="160" w:line="259" w:lineRule="auto"/>
      </w:pPr>
      <w:hyperlink r:id="rId14" w:history="1">
        <w:r w:rsidR="009371DE" w:rsidRPr="005B6CF8">
          <w:rPr>
            <w:rStyle w:val="Hyperlink"/>
          </w:rPr>
          <w:t>https://www.geeksforgeeks.org/early-design-model-cocomo-ii/?ref=rp</w:t>
        </w:r>
      </w:hyperlink>
    </w:p>
    <w:p w14:paraId="4C1AF1AF" w14:textId="77777777" w:rsidR="009371DE" w:rsidRPr="005B6CF8" w:rsidRDefault="00105283" w:rsidP="009371DE">
      <w:pPr>
        <w:numPr>
          <w:ilvl w:val="0"/>
          <w:numId w:val="25"/>
        </w:numPr>
        <w:spacing w:after="160" w:line="259" w:lineRule="auto"/>
      </w:pPr>
      <w:hyperlink r:id="rId15" w:history="1">
        <w:r w:rsidR="009371DE" w:rsidRPr="005B6CF8">
          <w:rPr>
            <w:rStyle w:val="Hyperlink"/>
          </w:rPr>
          <w:t>https://www.geeksforgeeks.org/difference-between-cocomo-1-and-cocomo-2/?ref=rp</w:t>
        </w:r>
      </w:hyperlink>
    </w:p>
    <w:p w14:paraId="40B6A549" w14:textId="77777777" w:rsidR="009371DE" w:rsidRPr="005B6CF8" w:rsidRDefault="00105283" w:rsidP="009371DE">
      <w:pPr>
        <w:numPr>
          <w:ilvl w:val="0"/>
          <w:numId w:val="25"/>
        </w:numPr>
        <w:spacing w:after="160" w:line="259" w:lineRule="auto"/>
      </w:pPr>
      <w:hyperlink r:id="rId16" w:history="1">
        <w:r w:rsidR="009371DE" w:rsidRPr="005B6CF8">
          <w:rPr>
            <w:rStyle w:val="Hyperlink"/>
          </w:rPr>
          <w:t>https://www.geeksforgeeks.org/software-engineering-cocomo-ii-model/?ref=rp</w:t>
        </w:r>
      </w:hyperlink>
    </w:p>
    <w:p w14:paraId="39EFB73D" w14:textId="77777777" w:rsidR="009371DE" w:rsidRPr="005B6CF8" w:rsidRDefault="00105283" w:rsidP="009371DE">
      <w:pPr>
        <w:numPr>
          <w:ilvl w:val="0"/>
          <w:numId w:val="25"/>
        </w:numPr>
        <w:spacing w:after="160" w:line="259" w:lineRule="auto"/>
      </w:pPr>
      <w:hyperlink r:id="rId17" w:history="1">
        <w:r w:rsidR="009371DE" w:rsidRPr="005B6CF8">
          <w:rPr>
            <w:rStyle w:val="Hyperlink"/>
          </w:rPr>
          <w:t>https://www.geeksforgeeks.org/software-engineering-application-composition-estimation-model-cocomo-ii-stage-1/?ref=rp</w:t>
        </w:r>
      </w:hyperlink>
    </w:p>
    <w:p w14:paraId="3C557135" w14:textId="77777777" w:rsidR="009371DE" w:rsidRPr="005B6CF8" w:rsidRDefault="009371DE" w:rsidP="009371DE">
      <w:pPr>
        <w:spacing w:line="259" w:lineRule="auto"/>
      </w:pPr>
    </w:p>
    <w:p w14:paraId="34E4D41F" w14:textId="77777777" w:rsidR="009371DE" w:rsidRPr="005B6CF8" w:rsidRDefault="00105283" w:rsidP="009371DE">
      <w:pPr>
        <w:numPr>
          <w:ilvl w:val="0"/>
          <w:numId w:val="25"/>
        </w:numPr>
        <w:spacing w:after="160" w:line="259" w:lineRule="auto"/>
      </w:pPr>
      <w:hyperlink r:id="rId18" w:history="1">
        <w:r w:rsidR="009371DE" w:rsidRPr="005B6CF8">
          <w:rPr>
            <w:rStyle w:val="Hyperlink"/>
          </w:rPr>
          <w:t>https://en.wikipedia.org/wiki/COCOMO</w:t>
        </w:r>
      </w:hyperlink>
    </w:p>
    <w:p w14:paraId="49AA893F" w14:textId="77777777" w:rsidR="009371DE" w:rsidRPr="005B6CF8" w:rsidRDefault="00105283" w:rsidP="009371DE">
      <w:pPr>
        <w:numPr>
          <w:ilvl w:val="0"/>
          <w:numId w:val="25"/>
        </w:numPr>
        <w:spacing w:after="160" w:line="259" w:lineRule="auto"/>
      </w:pPr>
      <w:hyperlink r:id="rId19" w:history="1">
        <w:r w:rsidR="009371DE" w:rsidRPr="005B6CF8">
          <w:rPr>
            <w:rStyle w:val="Hyperlink"/>
          </w:rPr>
          <w:t>http://www.softstarsystems.com/index.html</w:t>
        </w:r>
      </w:hyperlink>
    </w:p>
    <w:p w14:paraId="55DE3A1F" w14:textId="4C80917A" w:rsidR="00C458AD" w:rsidRPr="00C458AD" w:rsidRDefault="00105283" w:rsidP="00C458AD">
      <w:pPr>
        <w:numPr>
          <w:ilvl w:val="0"/>
          <w:numId w:val="25"/>
        </w:numPr>
        <w:spacing w:after="160" w:line="259" w:lineRule="auto"/>
      </w:pPr>
      <w:hyperlink r:id="rId20" w:history="1">
        <w:r w:rsidR="009371DE" w:rsidRPr="005B6CF8">
          <w:rPr>
            <w:rStyle w:val="Hyperlink"/>
          </w:rPr>
          <w:t>https://www.youtube.com/watch?v=mYjzbpEUXDk&amp;ab_channel=Master2Teach</w:t>
        </w:r>
      </w:hyperlink>
    </w:p>
    <w:p w14:paraId="4A40350A" w14:textId="77777777" w:rsidR="004D4955" w:rsidRDefault="004D4955" w:rsidP="004D4955">
      <w:pPr>
        <w:spacing w:line="259" w:lineRule="auto"/>
        <w:rPr>
          <w:b/>
          <w:bCs/>
        </w:rPr>
      </w:pPr>
    </w:p>
    <w:p w14:paraId="6999C09C" w14:textId="39AA02F5" w:rsidR="004D4955" w:rsidRPr="00CC2945" w:rsidRDefault="004D4955" w:rsidP="004D4955">
      <w:pPr>
        <w:spacing w:line="259" w:lineRule="auto"/>
        <w:rPr>
          <w:b/>
          <w:bCs/>
        </w:rPr>
      </w:pPr>
      <w:r w:rsidRPr="00CC2945">
        <w:rPr>
          <w:b/>
          <w:bCs/>
        </w:rPr>
        <w:t>COCOMO Report:</w:t>
      </w:r>
    </w:p>
    <w:p w14:paraId="4A7F227C" w14:textId="189F63BC" w:rsidR="004D4955" w:rsidRPr="00CC2945" w:rsidRDefault="004D4955" w:rsidP="004D4955">
      <w:pPr>
        <w:numPr>
          <w:ilvl w:val="0"/>
          <w:numId w:val="24"/>
        </w:numPr>
        <w:spacing w:after="160" w:line="259" w:lineRule="auto"/>
        <w:rPr>
          <w:b/>
          <w:bCs/>
        </w:rPr>
      </w:pPr>
      <w:r w:rsidRPr="00CC2945">
        <w:rPr>
          <w:noProof/>
        </w:rPr>
        <w:drawing>
          <wp:anchor distT="0" distB="0" distL="114300" distR="114300" simplePos="0" relativeHeight="251659264" behindDoc="0" locked="0" layoutInCell="1" allowOverlap="1" wp14:anchorId="395E8522" wp14:editId="6D2E2374">
            <wp:simplePos x="0" y="0"/>
            <wp:positionH relativeFrom="margin">
              <wp:posOffset>678858</wp:posOffset>
            </wp:positionH>
            <wp:positionV relativeFrom="paragraph">
              <wp:posOffset>255106</wp:posOffset>
            </wp:positionV>
            <wp:extent cx="4207827" cy="3309767"/>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07827" cy="33097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2945">
        <w:rPr>
          <w:b/>
          <w:bCs/>
        </w:rPr>
        <w:t xml:space="preserve">Detail Report: </w:t>
      </w:r>
    </w:p>
    <w:p w14:paraId="0A5AD04F" w14:textId="23A3E8CB" w:rsidR="004D4955" w:rsidRPr="00CC2945" w:rsidRDefault="004D4955" w:rsidP="004D4955">
      <w:pPr>
        <w:spacing w:line="259" w:lineRule="auto"/>
        <w:rPr>
          <w:b/>
          <w:bCs/>
        </w:rPr>
      </w:pPr>
    </w:p>
    <w:p w14:paraId="58F61155" w14:textId="64FB52AB" w:rsidR="004D4955" w:rsidRPr="00CC2945" w:rsidRDefault="004D4955" w:rsidP="004D4955">
      <w:pPr>
        <w:spacing w:line="259" w:lineRule="auto"/>
        <w:rPr>
          <w:b/>
          <w:bCs/>
        </w:rPr>
      </w:pPr>
    </w:p>
    <w:p w14:paraId="7303D147" w14:textId="77777777" w:rsidR="004D4955" w:rsidRPr="00CC2945" w:rsidRDefault="004D4955" w:rsidP="004D4955">
      <w:pPr>
        <w:spacing w:line="259" w:lineRule="auto"/>
      </w:pPr>
    </w:p>
    <w:p w14:paraId="7480841B" w14:textId="77777777" w:rsidR="004D4955" w:rsidRPr="00CC2945" w:rsidRDefault="004D4955" w:rsidP="004D4955">
      <w:pPr>
        <w:spacing w:line="259" w:lineRule="auto"/>
      </w:pPr>
    </w:p>
    <w:p w14:paraId="0158EEA2" w14:textId="77777777" w:rsidR="004D4955" w:rsidRPr="00CC2945" w:rsidRDefault="004D4955" w:rsidP="004D4955">
      <w:pPr>
        <w:spacing w:line="259" w:lineRule="auto"/>
      </w:pPr>
    </w:p>
    <w:p w14:paraId="4BC762D7" w14:textId="77777777" w:rsidR="004D4955" w:rsidRPr="00CC2945" w:rsidRDefault="004D4955" w:rsidP="004D4955">
      <w:pPr>
        <w:spacing w:line="259" w:lineRule="auto"/>
      </w:pPr>
    </w:p>
    <w:p w14:paraId="3B27AF78" w14:textId="77777777" w:rsidR="004D4955" w:rsidRPr="00CC2945" w:rsidRDefault="004D4955" w:rsidP="004D4955">
      <w:pPr>
        <w:spacing w:line="259" w:lineRule="auto"/>
      </w:pPr>
    </w:p>
    <w:p w14:paraId="7C8359F8" w14:textId="77777777" w:rsidR="004D4955" w:rsidRPr="00CC2945" w:rsidRDefault="004D4955" w:rsidP="004D4955">
      <w:pPr>
        <w:spacing w:line="259" w:lineRule="auto"/>
      </w:pPr>
    </w:p>
    <w:p w14:paraId="561F74F4" w14:textId="77777777" w:rsidR="004D4955" w:rsidRPr="00CC2945" w:rsidRDefault="004D4955" w:rsidP="004D4955">
      <w:pPr>
        <w:spacing w:line="259" w:lineRule="auto"/>
      </w:pPr>
    </w:p>
    <w:p w14:paraId="0FD6AA35" w14:textId="77777777" w:rsidR="004D4955" w:rsidRPr="00CC2945" w:rsidRDefault="004D4955" w:rsidP="004D4955">
      <w:pPr>
        <w:spacing w:line="259" w:lineRule="auto"/>
      </w:pPr>
    </w:p>
    <w:p w14:paraId="394C6681" w14:textId="77777777" w:rsidR="004D4955" w:rsidRPr="00CC2945" w:rsidRDefault="004D4955" w:rsidP="004D4955">
      <w:pPr>
        <w:spacing w:line="259" w:lineRule="auto"/>
      </w:pPr>
    </w:p>
    <w:p w14:paraId="430545FE" w14:textId="77777777" w:rsidR="004D4955" w:rsidRPr="00CC2945" w:rsidRDefault="004D4955" w:rsidP="004D4955">
      <w:pPr>
        <w:spacing w:line="259" w:lineRule="auto"/>
      </w:pPr>
    </w:p>
    <w:p w14:paraId="3C5B0707" w14:textId="77777777" w:rsidR="004D4955" w:rsidRPr="00CC2945" w:rsidRDefault="004D4955" w:rsidP="004D4955">
      <w:pPr>
        <w:spacing w:line="259" w:lineRule="auto"/>
      </w:pPr>
    </w:p>
    <w:p w14:paraId="0B2964A6" w14:textId="77777777" w:rsidR="004D4955" w:rsidRPr="00CC2945" w:rsidRDefault="004D4955" w:rsidP="004D4955">
      <w:pPr>
        <w:spacing w:line="259" w:lineRule="auto"/>
      </w:pPr>
    </w:p>
    <w:p w14:paraId="4E06E442" w14:textId="77777777" w:rsidR="004D4955" w:rsidRPr="00CC2945" w:rsidRDefault="004D4955" w:rsidP="004D4955">
      <w:pPr>
        <w:spacing w:line="259" w:lineRule="auto"/>
      </w:pPr>
    </w:p>
    <w:p w14:paraId="796F9B67" w14:textId="77777777" w:rsidR="004D4955" w:rsidRPr="00CC2945" w:rsidRDefault="004D4955" w:rsidP="004D4955">
      <w:pPr>
        <w:spacing w:line="259" w:lineRule="auto"/>
      </w:pPr>
    </w:p>
    <w:p w14:paraId="49A9C00B" w14:textId="77777777" w:rsidR="004D4955" w:rsidRPr="00CC2945" w:rsidRDefault="004D4955" w:rsidP="004D4955">
      <w:pPr>
        <w:numPr>
          <w:ilvl w:val="0"/>
          <w:numId w:val="24"/>
        </w:numPr>
        <w:spacing w:after="160" w:line="259" w:lineRule="auto"/>
      </w:pPr>
      <w:r w:rsidRPr="00CC2945">
        <w:t>Cost Report:</w:t>
      </w:r>
    </w:p>
    <w:p w14:paraId="10394921" w14:textId="77777777" w:rsidR="004D4955" w:rsidRPr="00CC2945" w:rsidRDefault="004D4955" w:rsidP="004D4955">
      <w:pPr>
        <w:spacing w:line="259" w:lineRule="auto"/>
      </w:pPr>
      <w:r w:rsidRPr="00CC2945">
        <w:rPr>
          <w:noProof/>
        </w:rPr>
        <w:drawing>
          <wp:anchor distT="0" distB="0" distL="114300" distR="114300" simplePos="0" relativeHeight="251660288" behindDoc="0" locked="0" layoutInCell="1" allowOverlap="1" wp14:anchorId="29D835DF" wp14:editId="66976661">
            <wp:simplePos x="0" y="0"/>
            <wp:positionH relativeFrom="column">
              <wp:posOffset>157366</wp:posOffset>
            </wp:positionH>
            <wp:positionV relativeFrom="paragraph">
              <wp:posOffset>93752</wp:posOffset>
            </wp:positionV>
            <wp:extent cx="5486400" cy="3317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31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B73662" w14:textId="77777777" w:rsidR="004D4955" w:rsidRPr="00CC2945" w:rsidRDefault="004D4955" w:rsidP="004D4955">
      <w:pPr>
        <w:spacing w:line="259" w:lineRule="auto"/>
      </w:pPr>
    </w:p>
    <w:p w14:paraId="0FADF458" w14:textId="77777777" w:rsidR="004D4955" w:rsidRPr="00CC2945" w:rsidRDefault="004D4955" w:rsidP="004D4955">
      <w:pPr>
        <w:spacing w:line="259" w:lineRule="auto"/>
      </w:pPr>
    </w:p>
    <w:p w14:paraId="1F8383ED" w14:textId="77777777" w:rsidR="004D4955" w:rsidRPr="00CC2945" w:rsidRDefault="004D4955" w:rsidP="004D4955">
      <w:pPr>
        <w:spacing w:line="259" w:lineRule="auto"/>
      </w:pPr>
    </w:p>
    <w:p w14:paraId="1368E3AB" w14:textId="77777777" w:rsidR="004D4955" w:rsidRPr="00CC2945" w:rsidRDefault="004D4955" w:rsidP="004D4955">
      <w:pPr>
        <w:spacing w:line="259" w:lineRule="auto"/>
      </w:pPr>
    </w:p>
    <w:p w14:paraId="39F2DAAB" w14:textId="77777777" w:rsidR="004D4955" w:rsidRPr="00CC2945" w:rsidRDefault="004D4955" w:rsidP="004D4955">
      <w:pPr>
        <w:spacing w:line="259" w:lineRule="auto"/>
      </w:pPr>
    </w:p>
    <w:p w14:paraId="34BBB584" w14:textId="77777777" w:rsidR="004D4955" w:rsidRPr="00CC2945" w:rsidRDefault="004D4955" w:rsidP="004D4955">
      <w:pPr>
        <w:spacing w:line="259" w:lineRule="auto"/>
      </w:pPr>
    </w:p>
    <w:p w14:paraId="202F4D97" w14:textId="77777777" w:rsidR="004D4955" w:rsidRPr="00CC2945" w:rsidRDefault="004D4955" w:rsidP="004D4955">
      <w:pPr>
        <w:spacing w:line="259" w:lineRule="auto"/>
      </w:pPr>
    </w:p>
    <w:p w14:paraId="51C05C04" w14:textId="77777777" w:rsidR="004D4955" w:rsidRPr="00CC2945" w:rsidRDefault="004D4955" w:rsidP="004D4955">
      <w:pPr>
        <w:spacing w:line="259" w:lineRule="auto"/>
      </w:pPr>
    </w:p>
    <w:p w14:paraId="5B96EE34" w14:textId="77777777" w:rsidR="004D4955" w:rsidRPr="00CC2945" w:rsidRDefault="004D4955" w:rsidP="004D4955">
      <w:pPr>
        <w:spacing w:line="259" w:lineRule="auto"/>
      </w:pPr>
    </w:p>
    <w:p w14:paraId="483D182F" w14:textId="77777777" w:rsidR="004D4955" w:rsidRPr="00CC2945" w:rsidRDefault="004D4955" w:rsidP="004D4955">
      <w:pPr>
        <w:spacing w:line="259" w:lineRule="auto"/>
      </w:pPr>
    </w:p>
    <w:p w14:paraId="6AD58E00" w14:textId="77777777" w:rsidR="004D4955" w:rsidRPr="00CC2945" w:rsidRDefault="004D4955" w:rsidP="004D4955">
      <w:pPr>
        <w:spacing w:line="259" w:lineRule="auto"/>
      </w:pPr>
    </w:p>
    <w:p w14:paraId="1DB5886B" w14:textId="77777777" w:rsidR="004D4955" w:rsidRPr="00CC2945" w:rsidRDefault="004D4955" w:rsidP="004D4955">
      <w:pPr>
        <w:spacing w:line="259" w:lineRule="auto"/>
      </w:pPr>
    </w:p>
    <w:p w14:paraId="583F326F" w14:textId="77777777" w:rsidR="004D4955" w:rsidRPr="00CC2945" w:rsidRDefault="004D4955" w:rsidP="004D4955">
      <w:pPr>
        <w:spacing w:line="259" w:lineRule="auto"/>
      </w:pPr>
    </w:p>
    <w:p w14:paraId="0B7EA3B2" w14:textId="77777777" w:rsidR="004D4955" w:rsidRPr="00CC2945" w:rsidRDefault="004D4955" w:rsidP="004D4955">
      <w:pPr>
        <w:spacing w:line="259" w:lineRule="auto"/>
      </w:pPr>
    </w:p>
    <w:p w14:paraId="145A8F33" w14:textId="77777777" w:rsidR="004D4955" w:rsidRPr="00CC2945" w:rsidRDefault="004D4955" w:rsidP="004D4955">
      <w:pPr>
        <w:spacing w:line="259" w:lineRule="auto"/>
      </w:pPr>
    </w:p>
    <w:p w14:paraId="71345F75" w14:textId="77777777" w:rsidR="004D4955" w:rsidRPr="00CC2945" w:rsidRDefault="004D4955" w:rsidP="004D4955">
      <w:pPr>
        <w:numPr>
          <w:ilvl w:val="0"/>
          <w:numId w:val="24"/>
        </w:numPr>
        <w:spacing w:after="160" w:line="259" w:lineRule="auto"/>
      </w:pPr>
      <w:r w:rsidRPr="00CC2945">
        <w:t>Effort Report:</w:t>
      </w:r>
    </w:p>
    <w:p w14:paraId="013EF3BC" w14:textId="77777777" w:rsidR="004D4955" w:rsidRPr="00CC2945" w:rsidRDefault="004D4955" w:rsidP="004D4955">
      <w:pPr>
        <w:spacing w:line="259" w:lineRule="auto"/>
      </w:pPr>
    </w:p>
    <w:p w14:paraId="671919E2" w14:textId="726795A6" w:rsidR="004D4955" w:rsidRPr="00CC2945" w:rsidRDefault="004D4955" w:rsidP="004D4955">
      <w:pPr>
        <w:spacing w:line="259" w:lineRule="auto"/>
      </w:pPr>
    </w:p>
    <w:p w14:paraId="4902E1D9" w14:textId="0949A613" w:rsidR="004D4955" w:rsidRPr="00CC2945" w:rsidRDefault="004D4955" w:rsidP="004D4955">
      <w:pPr>
        <w:pStyle w:val="ListParagraph"/>
        <w:numPr>
          <w:ilvl w:val="0"/>
          <w:numId w:val="24"/>
        </w:numPr>
        <w:spacing w:line="259" w:lineRule="auto"/>
      </w:pPr>
      <w:r>
        <w:t>Effort Report</w:t>
      </w:r>
    </w:p>
    <w:p w14:paraId="0E9F129C" w14:textId="77777777" w:rsidR="004D4955" w:rsidRPr="00CC2945" w:rsidRDefault="004D4955" w:rsidP="004D4955">
      <w:pPr>
        <w:spacing w:line="259" w:lineRule="auto"/>
      </w:pPr>
    </w:p>
    <w:p w14:paraId="079996CF" w14:textId="0AE5075B" w:rsidR="004D4955" w:rsidRPr="00CC2945" w:rsidRDefault="004D4955" w:rsidP="004D4955">
      <w:pPr>
        <w:spacing w:line="259" w:lineRule="auto"/>
      </w:pPr>
      <w:r w:rsidRPr="00CC2945">
        <w:rPr>
          <w:noProof/>
        </w:rPr>
        <w:drawing>
          <wp:anchor distT="0" distB="0" distL="114300" distR="114300" simplePos="0" relativeHeight="251661312" behindDoc="0" locked="0" layoutInCell="1" allowOverlap="1" wp14:anchorId="593F842F" wp14:editId="0C8F7C16">
            <wp:simplePos x="0" y="0"/>
            <wp:positionH relativeFrom="column">
              <wp:posOffset>397289</wp:posOffset>
            </wp:positionH>
            <wp:positionV relativeFrom="paragraph">
              <wp:posOffset>74638</wp:posOffset>
            </wp:positionV>
            <wp:extent cx="5486400" cy="33108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10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B3627" w14:textId="77777777" w:rsidR="004D4955" w:rsidRPr="00CC2945" w:rsidRDefault="004D4955" w:rsidP="004D4955">
      <w:pPr>
        <w:spacing w:after="160" w:line="259" w:lineRule="auto"/>
      </w:pPr>
    </w:p>
    <w:p w14:paraId="3C993D6D" w14:textId="77777777" w:rsidR="004D4955" w:rsidRPr="00CC2945" w:rsidRDefault="004D4955" w:rsidP="004D4955">
      <w:pPr>
        <w:spacing w:after="160" w:line="259" w:lineRule="auto"/>
      </w:pPr>
    </w:p>
    <w:p w14:paraId="5DD64E78" w14:textId="77777777" w:rsidR="004D4955" w:rsidRPr="00CC2945" w:rsidRDefault="004D4955" w:rsidP="004D4955">
      <w:pPr>
        <w:spacing w:after="160" w:line="259" w:lineRule="auto"/>
      </w:pPr>
    </w:p>
    <w:p w14:paraId="018D4390" w14:textId="77777777" w:rsidR="004D4955" w:rsidRPr="00CC2945" w:rsidRDefault="004D4955" w:rsidP="004D4955">
      <w:pPr>
        <w:spacing w:after="160" w:line="259" w:lineRule="auto"/>
      </w:pPr>
    </w:p>
    <w:p w14:paraId="2365A95B" w14:textId="77777777" w:rsidR="004D4955" w:rsidRPr="00CC2945" w:rsidRDefault="004D4955" w:rsidP="004D4955">
      <w:pPr>
        <w:spacing w:after="160" w:line="259" w:lineRule="auto"/>
      </w:pPr>
    </w:p>
    <w:p w14:paraId="0E1ECAD3" w14:textId="77777777" w:rsidR="004D4955" w:rsidRPr="00CC2945" w:rsidRDefault="004D4955" w:rsidP="004D4955">
      <w:pPr>
        <w:spacing w:after="160" w:line="259" w:lineRule="auto"/>
      </w:pPr>
    </w:p>
    <w:p w14:paraId="4E57B98F" w14:textId="77777777" w:rsidR="004D4955" w:rsidRPr="00CC2945" w:rsidRDefault="004D4955" w:rsidP="004D4955">
      <w:pPr>
        <w:spacing w:after="160" w:line="259" w:lineRule="auto"/>
      </w:pPr>
    </w:p>
    <w:p w14:paraId="16768E49" w14:textId="77777777" w:rsidR="004D4955" w:rsidRPr="00CC2945" w:rsidRDefault="004D4955" w:rsidP="004D4955">
      <w:pPr>
        <w:spacing w:after="160" w:line="259" w:lineRule="auto"/>
      </w:pPr>
    </w:p>
    <w:p w14:paraId="5D3D54E5" w14:textId="77777777" w:rsidR="004D4955" w:rsidRPr="00CC2945" w:rsidRDefault="004D4955" w:rsidP="004D4955">
      <w:pPr>
        <w:spacing w:after="160" w:line="259" w:lineRule="auto"/>
      </w:pPr>
    </w:p>
    <w:p w14:paraId="14EEAEE2" w14:textId="77777777" w:rsidR="004D4955" w:rsidRPr="00CC2945" w:rsidRDefault="004D4955" w:rsidP="004D4955">
      <w:pPr>
        <w:spacing w:after="160" w:line="259" w:lineRule="auto"/>
      </w:pPr>
    </w:p>
    <w:p w14:paraId="23B7D7D7" w14:textId="77777777" w:rsidR="004D4955" w:rsidRPr="00CC2945" w:rsidRDefault="004D4955" w:rsidP="004D4955">
      <w:pPr>
        <w:spacing w:after="160" w:line="259" w:lineRule="auto"/>
      </w:pPr>
    </w:p>
    <w:p w14:paraId="5EE00E5F" w14:textId="77777777" w:rsidR="004D4955" w:rsidRPr="00CC2945" w:rsidRDefault="004D4955" w:rsidP="004D4955">
      <w:pPr>
        <w:spacing w:after="160" w:line="259" w:lineRule="auto"/>
      </w:pPr>
    </w:p>
    <w:p w14:paraId="5494465A" w14:textId="77777777" w:rsidR="004D4955" w:rsidRPr="00CC2945" w:rsidRDefault="004D4955" w:rsidP="004D4955">
      <w:pPr>
        <w:spacing w:after="160" w:line="259" w:lineRule="auto"/>
      </w:pPr>
    </w:p>
    <w:p w14:paraId="575BBD7D" w14:textId="77777777" w:rsidR="004D4955" w:rsidRPr="00CC2945" w:rsidRDefault="004D4955" w:rsidP="004D4955">
      <w:pPr>
        <w:spacing w:after="160" w:line="259" w:lineRule="auto"/>
      </w:pPr>
    </w:p>
    <w:p w14:paraId="75815998" w14:textId="77777777" w:rsidR="004D4955" w:rsidRPr="00CC2945" w:rsidRDefault="004D4955" w:rsidP="004D4955">
      <w:pPr>
        <w:spacing w:after="160" w:line="259" w:lineRule="auto"/>
      </w:pPr>
    </w:p>
    <w:p w14:paraId="7E571FB7" w14:textId="77777777" w:rsidR="004D4955" w:rsidRPr="00CC2945" w:rsidRDefault="004D4955" w:rsidP="004D4955">
      <w:pPr>
        <w:spacing w:after="160" w:line="259" w:lineRule="auto"/>
      </w:pPr>
    </w:p>
    <w:p w14:paraId="6F68A74A" w14:textId="77777777" w:rsidR="004D4955" w:rsidRPr="00CC2945" w:rsidRDefault="004D4955" w:rsidP="004D4955">
      <w:pPr>
        <w:spacing w:after="160" w:line="259" w:lineRule="auto"/>
      </w:pPr>
    </w:p>
    <w:p w14:paraId="1CE6ACCF" w14:textId="77777777" w:rsidR="004D4955" w:rsidRPr="00CC2945" w:rsidRDefault="004D4955" w:rsidP="004D4955">
      <w:pPr>
        <w:numPr>
          <w:ilvl w:val="0"/>
          <w:numId w:val="24"/>
        </w:numPr>
        <w:spacing w:after="160" w:line="259" w:lineRule="auto"/>
      </w:pPr>
      <w:r w:rsidRPr="00CC2945">
        <w:t>Structure Report:</w:t>
      </w:r>
    </w:p>
    <w:p w14:paraId="58803C77" w14:textId="6E03F279" w:rsidR="004D4955" w:rsidRPr="00CC2945" w:rsidRDefault="004D4955" w:rsidP="004D4955">
      <w:pPr>
        <w:spacing w:after="160" w:line="259" w:lineRule="auto"/>
      </w:pPr>
      <w:r w:rsidRPr="00CC2945">
        <w:rPr>
          <w:noProof/>
        </w:rPr>
        <w:drawing>
          <wp:anchor distT="0" distB="0" distL="114300" distR="114300" simplePos="0" relativeHeight="251662336" behindDoc="0" locked="0" layoutInCell="1" allowOverlap="1" wp14:anchorId="592F93B2" wp14:editId="39156C4F">
            <wp:simplePos x="0" y="0"/>
            <wp:positionH relativeFrom="column">
              <wp:posOffset>174547</wp:posOffset>
            </wp:positionH>
            <wp:positionV relativeFrom="paragraph">
              <wp:posOffset>86096</wp:posOffset>
            </wp:positionV>
            <wp:extent cx="5486400" cy="25228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522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C9512" w14:textId="2A4916CD" w:rsidR="004D4955" w:rsidRPr="00CC2945" w:rsidRDefault="004D4955" w:rsidP="004D4955">
      <w:pPr>
        <w:spacing w:after="160" w:line="259" w:lineRule="auto"/>
      </w:pPr>
    </w:p>
    <w:p w14:paraId="740FA655" w14:textId="2EB1973E" w:rsidR="004D4955" w:rsidRPr="00CC2945" w:rsidRDefault="004D4955" w:rsidP="004D4955">
      <w:pPr>
        <w:spacing w:after="160" w:line="259" w:lineRule="auto"/>
      </w:pPr>
    </w:p>
    <w:p w14:paraId="176D0012" w14:textId="77777777" w:rsidR="004D4955" w:rsidRPr="00CC2945" w:rsidRDefault="004D4955" w:rsidP="004D4955">
      <w:pPr>
        <w:spacing w:after="160" w:line="259" w:lineRule="auto"/>
      </w:pPr>
    </w:p>
    <w:p w14:paraId="4BA86950" w14:textId="77777777" w:rsidR="004D4955" w:rsidRPr="00CC2945" w:rsidRDefault="004D4955" w:rsidP="004D4955">
      <w:pPr>
        <w:spacing w:after="160" w:line="259" w:lineRule="auto"/>
      </w:pPr>
    </w:p>
    <w:p w14:paraId="16DCF370" w14:textId="77777777" w:rsidR="004D4955" w:rsidRPr="00CC2945" w:rsidRDefault="004D4955" w:rsidP="004D4955">
      <w:pPr>
        <w:spacing w:after="160" w:line="259" w:lineRule="auto"/>
      </w:pPr>
    </w:p>
    <w:p w14:paraId="3573CD34" w14:textId="77777777" w:rsidR="004D4955" w:rsidRPr="00CC2945" w:rsidRDefault="004D4955" w:rsidP="004D4955">
      <w:pPr>
        <w:spacing w:after="160" w:line="259" w:lineRule="auto"/>
      </w:pPr>
    </w:p>
    <w:p w14:paraId="3694229A" w14:textId="77777777" w:rsidR="004D4955" w:rsidRPr="00CC2945" w:rsidRDefault="004D4955" w:rsidP="004D4955">
      <w:pPr>
        <w:spacing w:after="160" w:line="259" w:lineRule="auto"/>
      </w:pPr>
    </w:p>
    <w:p w14:paraId="6C003832" w14:textId="77777777" w:rsidR="004D4955" w:rsidRPr="00CC2945" w:rsidRDefault="004D4955" w:rsidP="004D4955">
      <w:pPr>
        <w:spacing w:after="160" w:line="259" w:lineRule="auto"/>
      </w:pPr>
    </w:p>
    <w:p w14:paraId="2D5E4DEB" w14:textId="77777777" w:rsidR="004D4955" w:rsidRPr="00CC2945" w:rsidRDefault="004D4955" w:rsidP="004D4955">
      <w:pPr>
        <w:spacing w:after="160" w:line="259" w:lineRule="auto"/>
      </w:pPr>
    </w:p>
    <w:p w14:paraId="15DFFAB4" w14:textId="77777777" w:rsidR="004D4955" w:rsidRPr="00CC2945" w:rsidRDefault="004D4955" w:rsidP="004D4955">
      <w:pPr>
        <w:numPr>
          <w:ilvl w:val="0"/>
          <w:numId w:val="24"/>
        </w:numPr>
        <w:spacing w:after="160" w:line="259" w:lineRule="auto"/>
      </w:pPr>
      <w:r w:rsidRPr="00CC2945">
        <w:t xml:space="preserve">Schedule Report: </w:t>
      </w:r>
    </w:p>
    <w:p w14:paraId="4CA1860F" w14:textId="77777777" w:rsidR="004D4955" w:rsidRPr="00CC2945" w:rsidRDefault="004D4955" w:rsidP="004D4955">
      <w:pPr>
        <w:spacing w:after="160" w:line="259" w:lineRule="auto"/>
      </w:pPr>
    </w:p>
    <w:p w14:paraId="6BA0CFE7" w14:textId="77777777" w:rsidR="004D4955" w:rsidRPr="00CC2945" w:rsidRDefault="004D4955" w:rsidP="004D4955">
      <w:pPr>
        <w:spacing w:after="160" w:line="259" w:lineRule="auto"/>
      </w:pPr>
      <w:r w:rsidRPr="00CC2945">
        <w:rPr>
          <w:noProof/>
        </w:rPr>
        <w:drawing>
          <wp:anchor distT="0" distB="0" distL="114300" distR="114300" simplePos="0" relativeHeight="251663360" behindDoc="0" locked="0" layoutInCell="1" allowOverlap="1" wp14:anchorId="2A55331F" wp14:editId="2196F9AA">
            <wp:simplePos x="0" y="0"/>
            <wp:positionH relativeFrom="column">
              <wp:posOffset>284887</wp:posOffset>
            </wp:positionH>
            <wp:positionV relativeFrom="paragraph">
              <wp:posOffset>119865</wp:posOffset>
            </wp:positionV>
            <wp:extent cx="5486400" cy="306006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C4AF" w14:textId="77777777" w:rsidR="004D4955" w:rsidRPr="00CC2945" w:rsidRDefault="004D4955" w:rsidP="004D4955">
      <w:pPr>
        <w:spacing w:after="160" w:line="259" w:lineRule="auto"/>
      </w:pPr>
    </w:p>
    <w:p w14:paraId="360A397A" w14:textId="77777777" w:rsidR="004D4955" w:rsidRPr="00CC2945" w:rsidRDefault="004D4955" w:rsidP="004D4955">
      <w:pPr>
        <w:spacing w:after="160" w:line="259" w:lineRule="auto"/>
      </w:pPr>
    </w:p>
    <w:p w14:paraId="414BD73C" w14:textId="77777777" w:rsidR="004D4955" w:rsidRPr="00CC2945" w:rsidRDefault="004D4955" w:rsidP="004D4955">
      <w:pPr>
        <w:spacing w:after="160" w:line="259" w:lineRule="auto"/>
      </w:pPr>
    </w:p>
    <w:p w14:paraId="158CF171" w14:textId="77777777" w:rsidR="004D4955" w:rsidRPr="00CC2945" w:rsidRDefault="004D4955" w:rsidP="004D4955">
      <w:pPr>
        <w:spacing w:after="160" w:line="259" w:lineRule="auto"/>
      </w:pPr>
    </w:p>
    <w:p w14:paraId="5B172AF4" w14:textId="77777777" w:rsidR="004D4955" w:rsidRPr="00CC2945" w:rsidRDefault="004D4955" w:rsidP="004D4955">
      <w:pPr>
        <w:spacing w:after="160" w:line="259" w:lineRule="auto"/>
      </w:pPr>
    </w:p>
    <w:p w14:paraId="22D7C79B" w14:textId="77777777" w:rsidR="004D4955" w:rsidRPr="00CC2945" w:rsidRDefault="004D4955" w:rsidP="004D4955">
      <w:pPr>
        <w:spacing w:after="160" w:line="259" w:lineRule="auto"/>
      </w:pPr>
    </w:p>
    <w:p w14:paraId="4B114D8A" w14:textId="77777777" w:rsidR="004D4955" w:rsidRPr="00CC2945" w:rsidRDefault="004D4955" w:rsidP="004D4955">
      <w:pPr>
        <w:spacing w:after="160" w:line="259" w:lineRule="auto"/>
      </w:pPr>
    </w:p>
    <w:p w14:paraId="71D884DE" w14:textId="77777777" w:rsidR="004D4955" w:rsidRPr="00CC2945" w:rsidRDefault="004D4955" w:rsidP="004D4955">
      <w:pPr>
        <w:spacing w:after="160" w:line="259" w:lineRule="auto"/>
      </w:pPr>
    </w:p>
    <w:p w14:paraId="1A6E1B68" w14:textId="77777777" w:rsidR="004D4955" w:rsidRPr="00CC2945" w:rsidRDefault="004D4955" w:rsidP="004D4955">
      <w:pPr>
        <w:spacing w:after="160" w:line="259" w:lineRule="auto"/>
      </w:pPr>
    </w:p>
    <w:p w14:paraId="0D1E27D8" w14:textId="77777777" w:rsidR="004D4955" w:rsidRPr="00CC2945" w:rsidRDefault="004D4955" w:rsidP="004D4955">
      <w:pPr>
        <w:spacing w:after="160" w:line="259" w:lineRule="auto"/>
      </w:pPr>
    </w:p>
    <w:p w14:paraId="58EB52BF" w14:textId="77777777" w:rsidR="004D4955" w:rsidRPr="00CC2945" w:rsidRDefault="004D4955" w:rsidP="004D4955">
      <w:pPr>
        <w:spacing w:after="160" w:line="259" w:lineRule="auto"/>
      </w:pPr>
    </w:p>
    <w:p w14:paraId="7CD880B6" w14:textId="77777777" w:rsidR="004D4955" w:rsidRDefault="004D4955" w:rsidP="004D4955">
      <w:pPr>
        <w:spacing w:after="160" w:line="259" w:lineRule="auto"/>
      </w:pPr>
    </w:p>
    <w:p w14:paraId="7E1F65CB" w14:textId="47149D04" w:rsidR="004D4955" w:rsidRPr="00CC2945" w:rsidRDefault="004D4955" w:rsidP="004D4955">
      <w:pPr>
        <w:spacing w:after="160" w:line="259" w:lineRule="auto"/>
        <w:rPr>
          <w:b/>
          <w:bCs/>
        </w:rPr>
      </w:pPr>
      <w:r w:rsidRPr="00CC2945">
        <w:rPr>
          <w:b/>
          <w:bCs/>
        </w:rPr>
        <w:lastRenderedPageBreak/>
        <w:t>Cocomo Tool:</w:t>
      </w:r>
    </w:p>
    <w:p w14:paraId="159108B8" w14:textId="77777777" w:rsidR="004D4955" w:rsidRPr="00CC2945" w:rsidRDefault="004D4955" w:rsidP="004D4955">
      <w:pPr>
        <w:spacing w:after="160" w:line="259" w:lineRule="auto"/>
        <w:rPr>
          <w:b/>
          <w:bCs/>
        </w:rPr>
      </w:pPr>
    </w:p>
    <w:p w14:paraId="78084AF0" w14:textId="77777777" w:rsidR="004D4955" w:rsidRPr="00CC2945" w:rsidRDefault="004D4955" w:rsidP="004D4955">
      <w:pPr>
        <w:spacing w:after="160" w:line="259" w:lineRule="auto"/>
        <w:rPr>
          <w:b/>
          <w:bCs/>
        </w:rPr>
      </w:pPr>
    </w:p>
    <w:p w14:paraId="712FE00E" w14:textId="77777777" w:rsidR="004D4955" w:rsidRPr="00CC2945" w:rsidRDefault="004D4955" w:rsidP="004D4955">
      <w:pPr>
        <w:spacing w:after="160" w:line="259" w:lineRule="auto"/>
        <w:rPr>
          <w:b/>
          <w:bCs/>
        </w:rPr>
      </w:pPr>
    </w:p>
    <w:p w14:paraId="54B3777D" w14:textId="77777777" w:rsidR="004D4955" w:rsidRPr="00CC2945" w:rsidRDefault="002404E0" w:rsidP="004D4955">
      <w:pPr>
        <w:numPr>
          <w:ilvl w:val="0"/>
          <w:numId w:val="24"/>
        </w:numPr>
        <w:spacing w:after="160" w:line="259" w:lineRule="auto"/>
      </w:pPr>
      <w:r w:rsidRPr="00CC2945">
        <w:t>Driver and Size</w:t>
      </w:r>
    </w:p>
    <w:p w14:paraId="03FBE0BD" w14:textId="77777777" w:rsidR="004D4955" w:rsidRPr="00CC2945" w:rsidRDefault="004D4955" w:rsidP="004D4955">
      <w:pPr>
        <w:spacing w:after="160" w:line="259" w:lineRule="auto"/>
      </w:pPr>
    </w:p>
    <w:p w14:paraId="70E95C78" w14:textId="77777777" w:rsidR="004D4955" w:rsidRPr="00CC2945" w:rsidRDefault="004D4955" w:rsidP="004D4955">
      <w:pPr>
        <w:spacing w:after="160" w:line="259" w:lineRule="auto"/>
      </w:pPr>
      <w:r w:rsidRPr="00CC2945">
        <w:rPr>
          <w:noProof/>
        </w:rPr>
        <w:drawing>
          <wp:anchor distT="0" distB="0" distL="114300" distR="114300" simplePos="0" relativeHeight="251664384" behindDoc="0" locked="0" layoutInCell="1" allowOverlap="1" wp14:anchorId="37F4BA96" wp14:editId="42A6DF70">
            <wp:simplePos x="0" y="0"/>
            <wp:positionH relativeFrom="margin">
              <wp:align>left</wp:align>
            </wp:positionH>
            <wp:positionV relativeFrom="paragraph">
              <wp:posOffset>144373</wp:posOffset>
            </wp:positionV>
            <wp:extent cx="5921266" cy="5750104"/>
            <wp:effectExtent l="0" t="0" r="381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6082" cy="57547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D4F12" w14:textId="77777777" w:rsidR="004D4955" w:rsidRPr="00CC2945" w:rsidRDefault="004D4955" w:rsidP="004D4955">
      <w:pPr>
        <w:spacing w:after="160" w:line="259" w:lineRule="auto"/>
      </w:pPr>
    </w:p>
    <w:p w14:paraId="1F1F3989" w14:textId="77777777" w:rsidR="004D4955" w:rsidRPr="00CC2945" w:rsidRDefault="004D4955" w:rsidP="004D4955">
      <w:pPr>
        <w:spacing w:after="160" w:line="259" w:lineRule="auto"/>
      </w:pPr>
    </w:p>
    <w:p w14:paraId="0BEF0800" w14:textId="77777777" w:rsidR="004D4955" w:rsidRPr="00CC2945" w:rsidRDefault="004D4955" w:rsidP="004D4955">
      <w:pPr>
        <w:spacing w:after="160" w:line="259" w:lineRule="auto"/>
      </w:pPr>
    </w:p>
    <w:p w14:paraId="6C12A98F" w14:textId="77777777" w:rsidR="004D4955" w:rsidRPr="00CC2945" w:rsidRDefault="004D4955" w:rsidP="004D4955">
      <w:pPr>
        <w:spacing w:after="160" w:line="259" w:lineRule="auto"/>
      </w:pPr>
    </w:p>
    <w:p w14:paraId="22FFD0AE" w14:textId="77777777" w:rsidR="004D4955" w:rsidRPr="00CC2945" w:rsidRDefault="004D4955" w:rsidP="004D4955">
      <w:pPr>
        <w:spacing w:after="160" w:line="259" w:lineRule="auto"/>
      </w:pPr>
    </w:p>
    <w:p w14:paraId="4AF57542" w14:textId="77777777" w:rsidR="004D4955" w:rsidRPr="00CC2945" w:rsidRDefault="004D4955" w:rsidP="004D4955">
      <w:pPr>
        <w:spacing w:after="160" w:line="259" w:lineRule="auto"/>
      </w:pPr>
    </w:p>
    <w:p w14:paraId="45A03AD8" w14:textId="77777777" w:rsidR="004D4955" w:rsidRPr="00CC2945" w:rsidRDefault="004D4955" w:rsidP="004D4955">
      <w:pPr>
        <w:spacing w:after="160" w:line="259" w:lineRule="auto"/>
      </w:pPr>
    </w:p>
    <w:p w14:paraId="2EFE5074" w14:textId="77777777" w:rsidR="004D4955" w:rsidRPr="00CC2945" w:rsidRDefault="004D4955" w:rsidP="004D4955">
      <w:pPr>
        <w:spacing w:after="160" w:line="259" w:lineRule="auto"/>
      </w:pPr>
    </w:p>
    <w:p w14:paraId="6D613FC4" w14:textId="77777777" w:rsidR="004D4955" w:rsidRPr="00CC2945" w:rsidRDefault="004D4955" w:rsidP="004D4955">
      <w:pPr>
        <w:spacing w:after="160" w:line="259" w:lineRule="auto"/>
      </w:pPr>
    </w:p>
    <w:p w14:paraId="46D822EF" w14:textId="77777777" w:rsidR="004D4955" w:rsidRPr="00CC2945" w:rsidRDefault="004D4955" w:rsidP="004D4955">
      <w:pPr>
        <w:spacing w:after="160" w:line="259" w:lineRule="auto"/>
      </w:pPr>
    </w:p>
    <w:p w14:paraId="6CC117D8" w14:textId="77777777" w:rsidR="004D4955" w:rsidRPr="00CC2945" w:rsidRDefault="004D4955" w:rsidP="004D4955">
      <w:pPr>
        <w:spacing w:after="160" w:line="259" w:lineRule="auto"/>
      </w:pPr>
    </w:p>
    <w:p w14:paraId="46BC9E52" w14:textId="77777777" w:rsidR="004D4955" w:rsidRPr="00CC2945" w:rsidRDefault="004D4955" w:rsidP="004D4955">
      <w:pPr>
        <w:spacing w:after="160" w:line="259" w:lineRule="auto"/>
      </w:pPr>
    </w:p>
    <w:p w14:paraId="4D129C82" w14:textId="77777777" w:rsidR="004D4955" w:rsidRPr="00CC2945" w:rsidRDefault="004D4955" w:rsidP="004D4955">
      <w:pPr>
        <w:spacing w:after="160" w:line="259" w:lineRule="auto"/>
      </w:pPr>
    </w:p>
    <w:p w14:paraId="5E0B1692" w14:textId="77777777" w:rsidR="004D4955" w:rsidRPr="00CC2945" w:rsidRDefault="004D4955" w:rsidP="004D4955">
      <w:pPr>
        <w:spacing w:after="160" w:line="259" w:lineRule="auto"/>
      </w:pPr>
    </w:p>
    <w:p w14:paraId="6A6DB5BB" w14:textId="77777777" w:rsidR="004D4955" w:rsidRPr="00CC2945" w:rsidRDefault="004D4955" w:rsidP="004D4955">
      <w:pPr>
        <w:spacing w:after="160" w:line="259" w:lineRule="auto"/>
      </w:pPr>
    </w:p>
    <w:p w14:paraId="0DE1A6D8" w14:textId="77777777" w:rsidR="004D4955" w:rsidRPr="00CC2945" w:rsidRDefault="004D4955" w:rsidP="004D4955">
      <w:pPr>
        <w:spacing w:after="160" w:line="259" w:lineRule="auto"/>
      </w:pPr>
    </w:p>
    <w:p w14:paraId="24CA7321" w14:textId="77777777" w:rsidR="004D4955" w:rsidRPr="00CC2945" w:rsidRDefault="004D4955" w:rsidP="004D4955">
      <w:pPr>
        <w:spacing w:after="160" w:line="259" w:lineRule="auto"/>
      </w:pPr>
    </w:p>
    <w:p w14:paraId="05AF777B" w14:textId="77777777" w:rsidR="004D4955" w:rsidRPr="00CC2945" w:rsidRDefault="004D4955" w:rsidP="004D4955">
      <w:pPr>
        <w:spacing w:after="160" w:line="259" w:lineRule="auto"/>
      </w:pPr>
    </w:p>
    <w:p w14:paraId="37876FE4" w14:textId="77777777" w:rsidR="004D4955" w:rsidRPr="00CC2945" w:rsidRDefault="004D4955" w:rsidP="004D4955">
      <w:pPr>
        <w:spacing w:after="160" w:line="259" w:lineRule="auto"/>
      </w:pPr>
    </w:p>
    <w:p w14:paraId="61DC5F3C" w14:textId="77777777" w:rsidR="004D4955" w:rsidRPr="00CC2945" w:rsidRDefault="004D4955" w:rsidP="004D4955">
      <w:pPr>
        <w:spacing w:after="160" w:line="259" w:lineRule="auto"/>
      </w:pPr>
    </w:p>
    <w:p w14:paraId="5E3E5FBB" w14:textId="77777777" w:rsidR="004D4955" w:rsidRPr="00CC2945" w:rsidRDefault="004D4955" w:rsidP="004D4955">
      <w:pPr>
        <w:spacing w:after="160" w:line="259" w:lineRule="auto"/>
      </w:pPr>
    </w:p>
    <w:p w14:paraId="19EB6818" w14:textId="77777777" w:rsidR="004D4955" w:rsidRPr="00CC2945" w:rsidRDefault="004D4955" w:rsidP="004D4955">
      <w:pPr>
        <w:spacing w:after="160" w:line="259" w:lineRule="auto"/>
      </w:pPr>
    </w:p>
    <w:p w14:paraId="3837914D" w14:textId="77777777" w:rsidR="004D4955" w:rsidRPr="00CC2945" w:rsidRDefault="004D4955" w:rsidP="004D4955">
      <w:pPr>
        <w:spacing w:after="160" w:line="259" w:lineRule="auto"/>
      </w:pPr>
    </w:p>
    <w:p w14:paraId="46CE117D" w14:textId="77777777" w:rsidR="004D4955" w:rsidRPr="00CC2945" w:rsidRDefault="004D4955" w:rsidP="004D4955">
      <w:pPr>
        <w:numPr>
          <w:ilvl w:val="0"/>
          <w:numId w:val="24"/>
        </w:numPr>
        <w:spacing w:after="160" w:line="259" w:lineRule="auto"/>
      </w:pPr>
      <w:r w:rsidRPr="00CC2945">
        <w:lastRenderedPageBreak/>
        <w:t>Models:</w:t>
      </w:r>
    </w:p>
    <w:p w14:paraId="6A81BA74" w14:textId="77777777" w:rsidR="004D4955" w:rsidRPr="00CC2945" w:rsidRDefault="004D4955" w:rsidP="004D4955">
      <w:pPr>
        <w:spacing w:after="160" w:line="259" w:lineRule="auto"/>
      </w:pPr>
    </w:p>
    <w:p w14:paraId="0DDAF060" w14:textId="77777777" w:rsidR="004D4955" w:rsidRPr="00CC2945" w:rsidRDefault="004D4955" w:rsidP="004D4955">
      <w:pPr>
        <w:spacing w:after="160" w:line="259" w:lineRule="auto"/>
      </w:pPr>
    </w:p>
    <w:p w14:paraId="23444C7F" w14:textId="77777777" w:rsidR="004D4955" w:rsidRPr="00CC2945" w:rsidRDefault="004D4955" w:rsidP="004D4955">
      <w:pPr>
        <w:spacing w:after="160" w:line="259" w:lineRule="auto"/>
      </w:pPr>
      <w:r w:rsidRPr="00CC2945">
        <w:rPr>
          <w:noProof/>
        </w:rPr>
        <w:drawing>
          <wp:anchor distT="0" distB="0" distL="114300" distR="114300" simplePos="0" relativeHeight="251665408" behindDoc="0" locked="0" layoutInCell="1" allowOverlap="1" wp14:anchorId="16D6A874" wp14:editId="440918AC">
            <wp:simplePos x="0" y="0"/>
            <wp:positionH relativeFrom="margin">
              <wp:posOffset>55652</wp:posOffset>
            </wp:positionH>
            <wp:positionV relativeFrom="paragraph">
              <wp:posOffset>4317</wp:posOffset>
            </wp:positionV>
            <wp:extent cx="5811205" cy="5578867"/>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15599" cy="5583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771C4" w14:textId="77777777" w:rsidR="004D4955" w:rsidRPr="00CC2945" w:rsidRDefault="004D4955" w:rsidP="004D4955">
      <w:pPr>
        <w:spacing w:after="160" w:line="259" w:lineRule="auto"/>
      </w:pPr>
    </w:p>
    <w:p w14:paraId="00142694" w14:textId="77777777" w:rsidR="004D4955" w:rsidRPr="00CC2945" w:rsidRDefault="004D4955" w:rsidP="004D4955">
      <w:pPr>
        <w:spacing w:after="160" w:line="259" w:lineRule="auto"/>
      </w:pPr>
    </w:p>
    <w:p w14:paraId="20189BFD" w14:textId="77777777" w:rsidR="004D4955" w:rsidRPr="00CC2945" w:rsidRDefault="004D4955" w:rsidP="004D4955">
      <w:pPr>
        <w:spacing w:after="160" w:line="259" w:lineRule="auto"/>
      </w:pPr>
    </w:p>
    <w:p w14:paraId="6B24F06E" w14:textId="77777777" w:rsidR="004D4955" w:rsidRPr="00CC2945" w:rsidRDefault="004D4955" w:rsidP="004D4955">
      <w:pPr>
        <w:spacing w:after="160" w:line="259" w:lineRule="auto"/>
      </w:pPr>
    </w:p>
    <w:p w14:paraId="0328AA4B" w14:textId="77777777" w:rsidR="004D4955" w:rsidRPr="00CC2945" w:rsidRDefault="004D4955" w:rsidP="004D4955">
      <w:pPr>
        <w:spacing w:after="160" w:line="259" w:lineRule="auto"/>
      </w:pPr>
    </w:p>
    <w:p w14:paraId="4A19BC50" w14:textId="77777777" w:rsidR="004D4955" w:rsidRPr="00CC2945" w:rsidRDefault="004D4955" w:rsidP="004D4955">
      <w:pPr>
        <w:spacing w:after="160" w:line="259" w:lineRule="auto"/>
      </w:pPr>
    </w:p>
    <w:p w14:paraId="585A2454" w14:textId="77777777" w:rsidR="004D4955" w:rsidRPr="00CC2945" w:rsidRDefault="004D4955" w:rsidP="004D4955">
      <w:pPr>
        <w:spacing w:after="160" w:line="259" w:lineRule="auto"/>
      </w:pPr>
    </w:p>
    <w:p w14:paraId="15307E23" w14:textId="77777777" w:rsidR="004D4955" w:rsidRPr="00CC2945" w:rsidRDefault="004D4955" w:rsidP="004D4955">
      <w:pPr>
        <w:spacing w:after="160" w:line="259" w:lineRule="auto"/>
      </w:pPr>
    </w:p>
    <w:p w14:paraId="0063D378" w14:textId="77777777" w:rsidR="004D4955" w:rsidRPr="00CC2945" w:rsidRDefault="004D4955" w:rsidP="004D4955">
      <w:pPr>
        <w:spacing w:after="160" w:line="259" w:lineRule="auto"/>
      </w:pPr>
    </w:p>
    <w:p w14:paraId="10B45267" w14:textId="77777777" w:rsidR="004D4955" w:rsidRPr="00CC2945" w:rsidRDefault="004D4955" w:rsidP="004D4955">
      <w:pPr>
        <w:spacing w:after="160" w:line="259" w:lineRule="auto"/>
      </w:pPr>
    </w:p>
    <w:p w14:paraId="70C9E88C" w14:textId="77777777" w:rsidR="004D4955" w:rsidRPr="00CC2945" w:rsidRDefault="004D4955" w:rsidP="004D4955">
      <w:pPr>
        <w:spacing w:after="160" w:line="259" w:lineRule="auto"/>
      </w:pPr>
    </w:p>
    <w:p w14:paraId="0CEB34BC" w14:textId="77777777" w:rsidR="004D4955" w:rsidRPr="00CC2945" w:rsidRDefault="004D4955" w:rsidP="004D4955">
      <w:pPr>
        <w:spacing w:after="160" w:line="259" w:lineRule="auto"/>
      </w:pPr>
    </w:p>
    <w:p w14:paraId="3652CF50" w14:textId="77777777" w:rsidR="004D4955" w:rsidRPr="00CC2945" w:rsidRDefault="004D4955" w:rsidP="004D4955">
      <w:pPr>
        <w:spacing w:after="160" w:line="259" w:lineRule="auto"/>
      </w:pPr>
    </w:p>
    <w:p w14:paraId="21E800B0" w14:textId="77777777" w:rsidR="004D4955" w:rsidRPr="00CC2945" w:rsidRDefault="004D4955" w:rsidP="004D4955">
      <w:pPr>
        <w:spacing w:after="160" w:line="259" w:lineRule="auto"/>
      </w:pPr>
    </w:p>
    <w:p w14:paraId="5C6F247F" w14:textId="77777777" w:rsidR="004D4955" w:rsidRPr="00CC2945" w:rsidRDefault="004D4955" w:rsidP="004D4955">
      <w:pPr>
        <w:spacing w:after="160" w:line="259" w:lineRule="auto"/>
      </w:pPr>
    </w:p>
    <w:p w14:paraId="2ED7FDB2" w14:textId="77777777" w:rsidR="004D4955" w:rsidRPr="00CC2945" w:rsidRDefault="004D4955" w:rsidP="004D4955">
      <w:pPr>
        <w:spacing w:after="160" w:line="259" w:lineRule="auto"/>
      </w:pPr>
    </w:p>
    <w:p w14:paraId="2F2C5C2C" w14:textId="77777777" w:rsidR="004D4955" w:rsidRPr="00CC2945" w:rsidRDefault="004D4955" w:rsidP="004D4955">
      <w:pPr>
        <w:spacing w:after="160" w:line="259" w:lineRule="auto"/>
      </w:pPr>
    </w:p>
    <w:p w14:paraId="53D8DAE6" w14:textId="77777777" w:rsidR="004D4955" w:rsidRPr="00CC2945" w:rsidRDefault="004D4955" w:rsidP="004D4955">
      <w:pPr>
        <w:spacing w:after="160" w:line="259" w:lineRule="auto"/>
      </w:pPr>
    </w:p>
    <w:p w14:paraId="41529E5E" w14:textId="77777777" w:rsidR="004D4955" w:rsidRPr="00CC2945" w:rsidRDefault="004D4955" w:rsidP="004D4955">
      <w:pPr>
        <w:spacing w:after="160" w:line="259" w:lineRule="auto"/>
      </w:pPr>
    </w:p>
    <w:p w14:paraId="19925CCF" w14:textId="77777777" w:rsidR="004D4955" w:rsidRPr="00CC2945" w:rsidRDefault="004D4955" w:rsidP="004D4955">
      <w:pPr>
        <w:spacing w:after="160" w:line="259" w:lineRule="auto"/>
      </w:pPr>
    </w:p>
    <w:p w14:paraId="1EFF30D1" w14:textId="77777777" w:rsidR="004D4955" w:rsidRPr="00CC2945" w:rsidRDefault="004D4955" w:rsidP="004D4955">
      <w:pPr>
        <w:spacing w:after="160" w:line="259" w:lineRule="auto"/>
      </w:pPr>
    </w:p>
    <w:p w14:paraId="3F007D92" w14:textId="77777777" w:rsidR="004D4955" w:rsidRPr="00CC2945" w:rsidRDefault="004D4955" w:rsidP="004D4955">
      <w:pPr>
        <w:spacing w:after="160" w:line="259" w:lineRule="auto"/>
      </w:pPr>
    </w:p>
    <w:p w14:paraId="10DE13FF" w14:textId="77777777" w:rsidR="004D4955" w:rsidRPr="00CC2945" w:rsidRDefault="004D4955" w:rsidP="004D4955">
      <w:pPr>
        <w:spacing w:after="160" w:line="259" w:lineRule="auto"/>
      </w:pPr>
    </w:p>
    <w:p w14:paraId="32B1DBD4" w14:textId="77777777" w:rsidR="004D4955" w:rsidRPr="00CC2945" w:rsidRDefault="004D4955" w:rsidP="004D4955">
      <w:pPr>
        <w:spacing w:after="160" w:line="259" w:lineRule="auto"/>
      </w:pPr>
    </w:p>
    <w:p w14:paraId="6C4B24B6" w14:textId="77777777" w:rsidR="004D4955" w:rsidRPr="00CC2945" w:rsidRDefault="004D4955" w:rsidP="004D4955">
      <w:pPr>
        <w:spacing w:after="160" w:line="259" w:lineRule="auto"/>
      </w:pPr>
    </w:p>
    <w:p w14:paraId="19CC4C03" w14:textId="77777777" w:rsidR="004D4955" w:rsidRPr="00CC2945" w:rsidRDefault="004D4955" w:rsidP="004D4955">
      <w:pPr>
        <w:spacing w:after="160" w:line="259" w:lineRule="auto"/>
      </w:pPr>
    </w:p>
    <w:p w14:paraId="16C5EF80" w14:textId="77777777" w:rsidR="004D4955" w:rsidRPr="00CC2945" w:rsidRDefault="004D4955" w:rsidP="004D4955">
      <w:pPr>
        <w:spacing w:after="160" w:line="259" w:lineRule="auto"/>
      </w:pPr>
    </w:p>
    <w:p w14:paraId="4281C516" w14:textId="77777777" w:rsidR="004D4955" w:rsidRPr="00CC2945" w:rsidRDefault="004D4955" w:rsidP="004D4955">
      <w:pPr>
        <w:numPr>
          <w:ilvl w:val="0"/>
          <w:numId w:val="24"/>
        </w:numPr>
        <w:spacing w:after="160" w:line="259" w:lineRule="auto"/>
      </w:pPr>
      <w:r w:rsidRPr="00CC2945">
        <w:t>Costs:</w:t>
      </w:r>
    </w:p>
    <w:p w14:paraId="0772B0B1" w14:textId="77777777" w:rsidR="004D4955" w:rsidRPr="00CC2945" w:rsidRDefault="004D4955" w:rsidP="004D4955">
      <w:pPr>
        <w:spacing w:after="160" w:line="259" w:lineRule="auto"/>
      </w:pPr>
    </w:p>
    <w:p w14:paraId="55F125A8" w14:textId="77777777" w:rsidR="00CC2945" w:rsidRPr="00CC2945" w:rsidRDefault="004D4955" w:rsidP="004D4955">
      <w:pPr>
        <w:spacing w:after="160" w:line="259" w:lineRule="auto"/>
      </w:pPr>
      <w:r w:rsidRPr="00CC2945">
        <w:rPr>
          <w:noProof/>
        </w:rPr>
        <w:drawing>
          <wp:anchor distT="0" distB="0" distL="114300" distR="114300" simplePos="0" relativeHeight="251666432" behindDoc="0" locked="0" layoutInCell="1" allowOverlap="1" wp14:anchorId="2C04509B" wp14:editId="3C952725">
            <wp:simplePos x="0" y="0"/>
            <wp:positionH relativeFrom="margin">
              <wp:align>left</wp:align>
            </wp:positionH>
            <wp:positionV relativeFrom="paragraph">
              <wp:posOffset>156267</wp:posOffset>
            </wp:positionV>
            <wp:extent cx="5993023" cy="524667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93023" cy="5246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E7014" w14:textId="77777777" w:rsidR="004D4955" w:rsidRDefault="004D4955" w:rsidP="004D4955"/>
    <w:p w14:paraId="54596AFC" w14:textId="1D8544AB" w:rsidR="00463DAE" w:rsidRPr="007D6D14" w:rsidRDefault="00463DAE" w:rsidP="007D6D14">
      <w:pPr>
        <w:pStyle w:val="heading1underline"/>
        <w:rPr>
          <w:u w:val="none"/>
        </w:rPr>
      </w:pPr>
    </w:p>
    <w:sectPr w:rsidR="00463DAE" w:rsidRPr="007D6D14" w:rsidSect="00AF5049">
      <w:headerReference w:type="default" r:id="rId29"/>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75424" w14:textId="77777777" w:rsidR="00271390" w:rsidRDefault="00271390">
      <w:r>
        <w:separator/>
      </w:r>
    </w:p>
  </w:endnote>
  <w:endnote w:type="continuationSeparator" w:id="0">
    <w:p w14:paraId="7C6F8F66" w14:textId="77777777" w:rsidR="00271390" w:rsidRDefault="0027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58C"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4E63CE">
      <w:rPr>
        <w:rStyle w:val="PageNumber"/>
        <w:noProof/>
      </w:rPr>
      <w:t>4</w:t>
    </w:r>
    <w:r>
      <w:rPr>
        <w:rStyle w:val="PageNumber"/>
      </w:rPr>
      <w:fldChar w:fldCharType="end"/>
    </w:r>
  </w:p>
  <w:p w14:paraId="07AC32D2"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930F7"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19CC"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C61B22">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FC593" w14:textId="77777777" w:rsidR="00271390" w:rsidRDefault="00271390">
      <w:r>
        <w:separator/>
      </w:r>
    </w:p>
  </w:footnote>
  <w:footnote w:type="continuationSeparator" w:id="0">
    <w:p w14:paraId="18FEFC50" w14:textId="77777777" w:rsidR="00271390" w:rsidRDefault="00271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BD9E6" w14:textId="77777777" w:rsidR="007916FF" w:rsidRDefault="007916FF">
    <w:pPr>
      <w:pStyle w:val="Header"/>
      <w:rPr>
        <w:rFonts w:ascii="NewCenturySchlbk" w:hAnsi="NewCenturySchlbk"/>
        <w:b/>
        <w:sz w:val="22"/>
      </w:rPr>
    </w:pPr>
  </w:p>
  <w:p w14:paraId="4F93111D"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5"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6121527"/>
    <w:multiLevelType w:val="hybridMultilevel"/>
    <w:tmpl w:val="770ED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77A4FE7"/>
    <w:multiLevelType w:val="hybridMultilevel"/>
    <w:tmpl w:val="0CCE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4" w15:restartNumberingAfterBreak="0">
    <w:nsid w:val="65B060F0"/>
    <w:multiLevelType w:val="hybridMultilevel"/>
    <w:tmpl w:val="65DC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96742"/>
    <w:multiLevelType w:val="hybridMultilevel"/>
    <w:tmpl w:val="A344D8B2"/>
    <w:lvl w:ilvl="0" w:tplc="0B0286B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83F33"/>
    <w:multiLevelType w:val="hybridMultilevel"/>
    <w:tmpl w:val="8B98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DE066D"/>
    <w:multiLevelType w:val="hybridMultilevel"/>
    <w:tmpl w:val="F9947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DD3B1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D655F4E"/>
    <w:multiLevelType w:val="hybridMultilevel"/>
    <w:tmpl w:val="0F52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4"/>
  </w:num>
  <w:num w:numId="3">
    <w:abstractNumId w:val="13"/>
  </w:num>
  <w:num w:numId="4">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6"/>
  </w:num>
  <w:num w:numId="11">
    <w:abstractNumId w:val="10"/>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8"/>
  </w:num>
  <w:num w:numId="18">
    <w:abstractNumId w:val="11"/>
  </w:num>
  <w:num w:numId="19">
    <w:abstractNumId w:val="5"/>
  </w:num>
  <w:num w:numId="20">
    <w:abstractNumId w:val="3"/>
  </w:num>
  <w:num w:numId="21">
    <w:abstractNumId w:val="15"/>
  </w:num>
  <w:num w:numId="22">
    <w:abstractNumId w:val="12"/>
  </w:num>
  <w:num w:numId="23">
    <w:abstractNumId w:val="19"/>
  </w:num>
  <w:num w:numId="24">
    <w:abstractNumId w:val="14"/>
  </w:num>
  <w:num w:numId="25">
    <w:abstractNumId w:val="16"/>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000CE"/>
    <w:rsid w:val="00014921"/>
    <w:rsid w:val="00021796"/>
    <w:rsid w:val="00031EDB"/>
    <w:rsid w:val="0003241F"/>
    <w:rsid w:val="000340C8"/>
    <w:rsid w:val="00036029"/>
    <w:rsid w:val="000410AE"/>
    <w:rsid w:val="000429B1"/>
    <w:rsid w:val="00083395"/>
    <w:rsid w:val="0008754B"/>
    <w:rsid w:val="00094F38"/>
    <w:rsid w:val="000B11C5"/>
    <w:rsid w:val="000B58A9"/>
    <w:rsid w:val="000C6E63"/>
    <w:rsid w:val="000D3742"/>
    <w:rsid w:val="000D55F0"/>
    <w:rsid w:val="000D7697"/>
    <w:rsid w:val="000F4B46"/>
    <w:rsid w:val="000F649C"/>
    <w:rsid w:val="00105283"/>
    <w:rsid w:val="0011334C"/>
    <w:rsid w:val="00131848"/>
    <w:rsid w:val="00136D27"/>
    <w:rsid w:val="0014361D"/>
    <w:rsid w:val="00161336"/>
    <w:rsid w:val="00163740"/>
    <w:rsid w:val="001A539B"/>
    <w:rsid w:val="001C5446"/>
    <w:rsid w:val="001C605C"/>
    <w:rsid w:val="001D0760"/>
    <w:rsid w:val="001D4707"/>
    <w:rsid w:val="001F06F4"/>
    <w:rsid w:val="001F4856"/>
    <w:rsid w:val="002026AD"/>
    <w:rsid w:val="002030F8"/>
    <w:rsid w:val="00212F0D"/>
    <w:rsid w:val="00220DF8"/>
    <w:rsid w:val="00223B42"/>
    <w:rsid w:val="00234E75"/>
    <w:rsid w:val="002404E0"/>
    <w:rsid w:val="002425B0"/>
    <w:rsid w:val="00243208"/>
    <w:rsid w:val="002454F9"/>
    <w:rsid w:val="00254024"/>
    <w:rsid w:val="00254877"/>
    <w:rsid w:val="00271390"/>
    <w:rsid w:val="00275476"/>
    <w:rsid w:val="00275887"/>
    <w:rsid w:val="002856EA"/>
    <w:rsid w:val="002955CA"/>
    <w:rsid w:val="00295FE9"/>
    <w:rsid w:val="002A6C90"/>
    <w:rsid w:val="002C232E"/>
    <w:rsid w:val="002D6AD6"/>
    <w:rsid w:val="002F42BB"/>
    <w:rsid w:val="002F68C0"/>
    <w:rsid w:val="0030569F"/>
    <w:rsid w:val="003056B5"/>
    <w:rsid w:val="0030683A"/>
    <w:rsid w:val="00311D37"/>
    <w:rsid w:val="00313ADF"/>
    <w:rsid w:val="00315685"/>
    <w:rsid w:val="00315D44"/>
    <w:rsid w:val="00321498"/>
    <w:rsid w:val="003327B0"/>
    <w:rsid w:val="00340EDA"/>
    <w:rsid w:val="00342048"/>
    <w:rsid w:val="00347703"/>
    <w:rsid w:val="00360B1A"/>
    <w:rsid w:val="00367C18"/>
    <w:rsid w:val="00381F76"/>
    <w:rsid w:val="00390B97"/>
    <w:rsid w:val="00393AAA"/>
    <w:rsid w:val="003A1E0B"/>
    <w:rsid w:val="003A4D96"/>
    <w:rsid w:val="003B1EF2"/>
    <w:rsid w:val="003C2659"/>
    <w:rsid w:val="003D12F5"/>
    <w:rsid w:val="003E444A"/>
    <w:rsid w:val="003F5500"/>
    <w:rsid w:val="003F5BF0"/>
    <w:rsid w:val="00400341"/>
    <w:rsid w:val="00404D21"/>
    <w:rsid w:val="004168F8"/>
    <w:rsid w:val="00421219"/>
    <w:rsid w:val="004255C6"/>
    <w:rsid w:val="004273A9"/>
    <w:rsid w:val="00427E1E"/>
    <w:rsid w:val="0043101B"/>
    <w:rsid w:val="004322F2"/>
    <w:rsid w:val="004350A4"/>
    <w:rsid w:val="00444458"/>
    <w:rsid w:val="004559BC"/>
    <w:rsid w:val="004570AF"/>
    <w:rsid w:val="00463DAE"/>
    <w:rsid w:val="004764F5"/>
    <w:rsid w:val="004B2C90"/>
    <w:rsid w:val="004B51C5"/>
    <w:rsid w:val="004B6BCE"/>
    <w:rsid w:val="004C1216"/>
    <w:rsid w:val="004D306E"/>
    <w:rsid w:val="004D457E"/>
    <w:rsid w:val="004D4955"/>
    <w:rsid w:val="004D5185"/>
    <w:rsid w:val="004E1FBF"/>
    <w:rsid w:val="004E51B2"/>
    <w:rsid w:val="004E63CE"/>
    <w:rsid w:val="004F187A"/>
    <w:rsid w:val="00507D8A"/>
    <w:rsid w:val="005162B5"/>
    <w:rsid w:val="00516533"/>
    <w:rsid w:val="00520080"/>
    <w:rsid w:val="00546D1C"/>
    <w:rsid w:val="00560270"/>
    <w:rsid w:val="00561371"/>
    <w:rsid w:val="00566191"/>
    <w:rsid w:val="00575054"/>
    <w:rsid w:val="00575E77"/>
    <w:rsid w:val="00582644"/>
    <w:rsid w:val="005955F7"/>
    <w:rsid w:val="005A1DA3"/>
    <w:rsid w:val="005B1A11"/>
    <w:rsid w:val="005B55B4"/>
    <w:rsid w:val="005C28E5"/>
    <w:rsid w:val="005C30ED"/>
    <w:rsid w:val="005E2B1C"/>
    <w:rsid w:val="00605B8A"/>
    <w:rsid w:val="006217C4"/>
    <w:rsid w:val="00622047"/>
    <w:rsid w:val="0064264B"/>
    <w:rsid w:val="0064341F"/>
    <w:rsid w:val="006453E9"/>
    <w:rsid w:val="006617EB"/>
    <w:rsid w:val="00677005"/>
    <w:rsid w:val="00681F70"/>
    <w:rsid w:val="0069015F"/>
    <w:rsid w:val="0069184C"/>
    <w:rsid w:val="00693866"/>
    <w:rsid w:val="006B10E5"/>
    <w:rsid w:val="006B6B4F"/>
    <w:rsid w:val="006C2839"/>
    <w:rsid w:val="006C6DCA"/>
    <w:rsid w:val="006D4BA0"/>
    <w:rsid w:val="006D5A14"/>
    <w:rsid w:val="006D75E4"/>
    <w:rsid w:val="007015A6"/>
    <w:rsid w:val="00704F4B"/>
    <w:rsid w:val="007119FA"/>
    <w:rsid w:val="00711A1A"/>
    <w:rsid w:val="00712B80"/>
    <w:rsid w:val="007167BB"/>
    <w:rsid w:val="007271EA"/>
    <w:rsid w:val="00732F16"/>
    <w:rsid w:val="00745417"/>
    <w:rsid w:val="00745E37"/>
    <w:rsid w:val="007466B3"/>
    <w:rsid w:val="00750DB1"/>
    <w:rsid w:val="00753CB2"/>
    <w:rsid w:val="00761880"/>
    <w:rsid w:val="00761E49"/>
    <w:rsid w:val="00762743"/>
    <w:rsid w:val="00766AAE"/>
    <w:rsid w:val="00777C5A"/>
    <w:rsid w:val="007911C5"/>
    <w:rsid w:val="007916FF"/>
    <w:rsid w:val="007937A6"/>
    <w:rsid w:val="00796051"/>
    <w:rsid w:val="007C3DAE"/>
    <w:rsid w:val="007C62D6"/>
    <w:rsid w:val="007C7DA1"/>
    <w:rsid w:val="007D6D14"/>
    <w:rsid w:val="007E104E"/>
    <w:rsid w:val="007E6834"/>
    <w:rsid w:val="007F2390"/>
    <w:rsid w:val="00803D42"/>
    <w:rsid w:val="00834201"/>
    <w:rsid w:val="00836AF4"/>
    <w:rsid w:val="00836BB1"/>
    <w:rsid w:val="00850723"/>
    <w:rsid w:val="00853D0F"/>
    <w:rsid w:val="0086359F"/>
    <w:rsid w:val="008644F6"/>
    <w:rsid w:val="00866DC3"/>
    <w:rsid w:val="00897931"/>
    <w:rsid w:val="008B18BF"/>
    <w:rsid w:val="008B456A"/>
    <w:rsid w:val="008C2E12"/>
    <w:rsid w:val="008C6271"/>
    <w:rsid w:val="008F2583"/>
    <w:rsid w:val="008F411A"/>
    <w:rsid w:val="00902722"/>
    <w:rsid w:val="00904F4B"/>
    <w:rsid w:val="00922C1A"/>
    <w:rsid w:val="00926634"/>
    <w:rsid w:val="00930C1E"/>
    <w:rsid w:val="00930EEA"/>
    <w:rsid w:val="00932CA2"/>
    <w:rsid w:val="009371DE"/>
    <w:rsid w:val="00940039"/>
    <w:rsid w:val="00950A6F"/>
    <w:rsid w:val="00970C15"/>
    <w:rsid w:val="00970CF0"/>
    <w:rsid w:val="009771A8"/>
    <w:rsid w:val="00981B7A"/>
    <w:rsid w:val="00983925"/>
    <w:rsid w:val="009915D8"/>
    <w:rsid w:val="0099578F"/>
    <w:rsid w:val="009A0C4B"/>
    <w:rsid w:val="009A3AF1"/>
    <w:rsid w:val="009A4A09"/>
    <w:rsid w:val="009B2F89"/>
    <w:rsid w:val="009B5E50"/>
    <w:rsid w:val="009B5FE8"/>
    <w:rsid w:val="009C27FB"/>
    <w:rsid w:val="009C365E"/>
    <w:rsid w:val="009C5059"/>
    <w:rsid w:val="009F0D3E"/>
    <w:rsid w:val="009F3066"/>
    <w:rsid w:val="009F35B3"/>
    <w:rsid w:val="00A01A74"/>
    <w:rsid w:val="00A05F42"/>
    <w:rsid w:val="00A164E9"/>
    <w:rsid w:val="00A256C1"/>
    <w:rsid w:val="00A2687E"/>
    <w:rsid w:val="00A342CC"/>
    <w:rsid w:val="00A35E66"/>
    <w:rsid w:val="00A471F8"/>
    <w:rsid w:val="00A54032"/>
    <w:rsid w:val="00A57215"/>
    <w:rsid w:val="00A61A08"/>
    <w:rsid w:val="00A625E9"/>
    <w:rsid w:val="00A64914"/>
    <w:rsid w:val="00A70ADC"/>
    <w:rsid w:val="00A70B83"/>
    <w:rsid w:val="00A72701"/>
    <w:rsid w:val="00A7696E"/>
    <w:rsid w:val="00A76A36"/>
    <w:rsid w:val="00A80279"/>
    <w:rsid w:val="00A83876"/>
    <w:rsid w:val="00A932E1"/>
    <w:rsid w:val="00AB0EB3"/>
    <w:rsid w:val="00AB302D"/>
    <w:rsid w:val="00AB37C7"/>
    <w:rsid w:val="00AB717F"/>
    <w:rsid w:val="00AC010A"/>
    <w:rsid w:val="00AC3720"/>
    <w:rsid w:val="00AC590C"/>
    <w:rsid w:val="00AF4CCD"/>
    <w:rsid w:val="00AF5049"/>
    <w:rsid w:val="00AF779E"/>
    <w:rsid w:val="00B05843"/>
    <w:rsid w:val="00B12055"/>
    <w:rsid w:val="00B134AB"/>
    <w:rsid w:val="00B15161"/>
    <w:rsid w:val="00B26405"/>
    <w:rsid w:val="00B279C6"/>
    <w:rsid w:val="00B31084"/>
    <w:rsid w:val="00B452B4"/>
    <w:rsid w:val="00B61F40"/>
    <w:rsid w:val="00B70D00"/>
    <w:rsid w:val="00B932C6"/>
    <w:rsid w:val="00B97DBB"/>
    <w:rsid w:val="00BA0300"/>
    <w:rsid w:val="00BA4364"/>
    <w:rsid w:val="00BA4D2E"/>
    <w:rsid w:val="00BA7773"/>
    <w:rsid w:val="00BC49EE"/>
    <w:rsid w:val="00BC589F"/>
    <w:rsid w:val="00BD03BF"/>
    <w:rsid w:val="00BF0B54"/>
    <w:rsid w:val="00C00099"/>
    <w:rsid w:val="00C00C2C"/>
    <w:rsid w:val="00C1099F"/>
    <w:rsid w:val="00C1759B"/>
    <w:rsid w:val="00C20A85"/>
    <w:rsid w:val="00C21E46"/>
    <w:rsid w:val="00C2225D"/>
    <w:rsid w:val="00C22516"/>
    <w:rsid w:val="00C26B57"/>
    <w:rsid w:val="00C350BB"/>
    <w:rsid w:val="00C3594A"/>
    <w:rsid w:val="00C37914"/>
    <w:rsid w:val="00C458AD"/>
    <w:rsid w:val="00C61B22"/>
    <w:rsid w:val="00C660B7"/>
    <w:rsid w:val="00C674E1"/>
    <w:rsid w:val="00C67945"/>
    <w:rsid w:val="00C7313B"/>
    <w:rsid w:val="00CA6E4D"/>
    <w:rsid w:val="00CA7662"/>
    <w:rsid w:val="00CB0141"/>
    <w:rsid w:val="00CC3BC4"/>
    <w:rsid w:val="00CE6A10"/>
    <w:rsid w:val="00CF023B"/>
    <w:rsid w:val="00D0193D"/>
    <w:rsid w:val="00D20FCA"/>
    <w:rsid w:val="00D40035"/>
    <w:rsid w:val="00D42D9D"/>
    <w:rsid w:val="00D47FC4"/>
    <w:rsid w:val="00D5547E"/>
    <w:rsid w:val="00D81BD2"/>
    <w:rsid w:val="00D85B89"/>
    <w:rsid w:val="00D90499"/>
    <w:rsid w:val="00D957B1"/>
    <w:rsid w:val="00DA187B"/>
    <w:rsid w:val="00DB269D"/>
    <w:rsid w:val="00DD29CA"/>
    <w:rsid w:val="00DD6FC4"/>
    <w:rsid w:val="00DE1E75"/>
    <w:rsid w:val="00E02DA5"/>
    <w:rsid w:val="00E04A0B"/>
    <w:rsid w:val="00E062D4"/>
    <w:rsid w:val="00E12433"/>
    <w:rsid w:val="00E2146F"/>
    <w:rsid w:val="00E271CF"/>
    <w:rsid w:val="00E37408"/>
    <w:rsid w:val="00E512BE"/>
    <w:rsid w:val="00E5392E"/>
    <w:rsid w:val="00E6741A"/>
    <w:rsid w:val="00E7030B"/>
    <w:rsid w:val="00E83FE2"/>
    <w:rsid w:val="00E92862"/>
    <w:rsid w:val="00EA25F4"/>
    <w:rsid w:val="00EA64EC"/>
    <w:rsid w:val="00EB114D"/>
    <w:rsid w:val="00EB3264"/>
    <w:rsid w:val="00EB62A1"/>
    <w:rsid w:val="00EC34A8"/>
    <w:rsid w:val="00ED14C3"/>
    <w:rsid w:val="00ED2566"/>
    <w:rsid w:val="00ED7EBE"/>
    <w:rsid w:val="00EE1A30"/>
    <w:rsid w:val="00EE592B"/>
    <w:rsid w:val="00EF7539"/>
    <w:rsid w:val="00EF7E23"/>
    <w:rsid w:val="00F0486B"/>
    <w:rsid w:val="00F16128"/>
    <w:rsid w:val="00F17D91"/>
    <w:rsid w:val="00F32A72"/>
    <w:rsid w:val="00F37403"/>
    <w:rsid w:val="00F37CAC"/>
    <w:rsid w:val="00F44287"/>
    <w:rsid w:val="00F6198D"/>
    <w:rsid w:val="00F620B8"/>
    <w:rsid w:val="00F62626"/>
    <w:rsid w:val="00F63C78"/>
    <w:rsid w:val="00F82852"/>
    <w:rsid w:val="00F8413C"/>
    <w:rsid w:val="00F94219"/>
    <w:rsid w:val="00FA241E"/>
    <w:rsid w:val="00FA54DD"/>
    <w:rsid w:val="00FB34FE"/>
    <w:rsid w:val="00FB71DF"/>
    <w:rsid w:val="00FC63FF"/>
    <w:rsid w:val="00FD48BF"/>
    <w:rsid w:val="00FE7918"/>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5D5C"/>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931"/>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link w:val="BodyText2Char"/>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uiPriority w:val="39"/>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table" w:styleId="TableGrid">
    <w:name w:val="Table Grid"/>
    <w:basedOn w:val="TableNormal"/>
    <w:rsid w:val="008F4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d-word">
    <w:name w:val="nd-word"/>
    <w:basedOn w:val="DefaultParagraphFont"/>
    <w:rsid w:val="00A342CC"/>
  </w:style>
  <w:style w:type="character" w:customStyle="1" w:styleId="BodyText2Char">
    <w:name w:val="Body Text 2 Char"/>
    <w:basedOn w:val="DefaultParagraphFont"/>
    <w:link w:val="BodyText2"/>
    <w:rsid w:val="00897931"/>
    <w:rPr>
      <w:rFonts w:ascii="Arial" w:hAnsi="Arial"/>
    </w:rPr>
  </w:style>
  <w:style w:type="character" w:styleId="UnresolvedMention">
    <w:name w:val="Unresolved Mention"/>
    <w:basedOn w:val="DefaultParagraphFont"/>
    <w:uiPriority w:val="99"/>
    <w:semiHidden/>
    <w:unhideWhenUsed/>
    <w:rsid w:val="00E5392E"/>
    <w:rPr>
      <w:color w:val="605E5C"/>
      <w:shd w:val="clear" w:color="auto" w:fill="E1DFDD"/>
    </w:rPr>
  </w:style>
  <w:style w:type="paragraph" w:styleId="ListParagraph">
    <w:name w:val="List Paragraph"/>
    <w:basedOn w:val="Normal"/>
    <w:uiPriority w:val="34"/>
    <w:qFormat/>
    <w:rsid w:val="00A70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703">
      <w:bodyDiv w:val="1"/>
      <w:marLeft w:val="0"/>
      <w:marRight w:val="0"/>
      <w:marTop w:val="0"/>
      <w:marBottom w:val="0"/>
      <w:divBdr>
        <w:top w:val="none" w:sz="0" w:space="0" w:color="auto"/>
        <w:left w:val="none" w:sz="0" w:space="0" w:color="auto"/>
        <w:bottom w:val="none" w:sz="0" w:space="0" w:color="auto"/>
        <w:right w:val="none" w:sz="0" w:space="0" w:color="auto"/>
      </w:divBdr>
      <w:divsChild>
        <w:div w:id="1625228768">
          <w:marLeft w:val="0"/>
          <w:marRight w:val="0"/>
          <w:marTop w:val="0"/>
          <w:marBottom w:val="0"/>
          <w:divBdr>
            <w:top w:val="none" w:sz="0" w:space="0" w:color="auto"/>
            <w:left w:val="none" w:sz="0" w:space="0" w:color="auto"/>
            <w:bottom w:val="none" w:sz="0" w:space="0" w:color="auto"/>
            <w:right w:val="none" w:sz="0" w:space="0" w:color="auto"/>
          </w:divBdr>
        </w:div>
        <w:div w:id="1557207591">
          <w:marLeft w:val="0"/>
          <w:marRight w:val="0"/>
          <w:marTop w:val="0"/>
          <w:marBottom w:val="0"/>
          <w:divBdr>
            <w:top w:val="none" w:sz="0" w:space="0" w:color="auto"/>
            <w:left w:val="none" w:sz="0" w:space="0" w:color="auto"/>
            <w:bottom w:val="none" w:sz="0" w:space="0" w:color="auto"/>
            <w:right w:val="none" w:sz="0" w:space="0" w:color="auto"/>
          </w:divBdr>
        </w:div>
        <w:div w:id="1401752470">
          <w:marLeft w:val="0"/>
          <w:marRight w:val="0"/>
          <w:marTop w:val="0"/>
          <w:marBottom w:val="0"/>
          <w:divBdr>
            <w:top w:val="none" w:sz="0" w:space="0" w:color="auto"/>
            <w:left w:val="none" w:sz="0" w:space="0" w:color="auto"/>
            <w:bottom w:val="none" w:sz="0" w:space="0" w:color="auto"/>
            <w:right w:val="none" w:sz="0" w:space="0" w:color="auto"/>
          </w:divBdr>
        </w:div>
      </w:divsChild>
    </w:div>
    <w:div w:id="633752555">
      <w:bodyDiv w:val="1"/>
      <w:marLeft w:val="0"/>
      <w:marRight w:val="0"/>
      <w:marTop w:val="0"/>
      <w:marBottom w:val="0"/>
      <w:divBdr>
        <w:top w:val="none" w:sz="0" w:space="0" w:color="auto"/>
        <w:left w:val="none" w:sz="0" w:space="0" w:color="auto"/>
        <w:bottom w:val="none" w:sz="0" w:space="0" w:color="auto"/>
        <w:right w:val="none" w:sz="0" w:space="0" w:color="auto"/>
      </w:divBdr>
    </w:div>
    <w:div w:id="9920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odeproject.com/Articles/9266/Software-Project-Cost-Estimates-Using-COCOMO-II-Mo" TargetMode="External"/><Relationship Id="rId18" Type="http://schemas.openxmlformats.org/officeDocument/2006/relationships/hyperlink" Target="https://en.wikipedia.org/wiki/COCOMO"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ww.dmi.usherb.ca/~frappier/IFT721/COCOMOII.PDF" TargetMode="External"/><Relationship Id="rId17" Type="http://schemas.openxmlformats.org/officeDocument/2006/relationships/hyperlink" Target="https://www.geeksforgeeks.org/software-engineering-application-composition-estimation-model-cocomo-ii-stage-1/?ref=rp"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geeksforgeeks.org/software-engineering-cocomo-ii-model/?ref=rp" TargetMode="External"/><Relationship Id="rId20" Type="http://schemas.openxmlformats.org/officeDocument/2006/relationships/hyperlink" Target="https://www.youtube.com/watch?v=mYjzbpEUXDk&amp;ab_channel=Master2Teach"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engineering-cocomo-mode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difference-between-cocomo-1-and-cocomo-2/?ref=rp"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3.xml"/><Relationship Id="rId19" Type="http://schemas.openxmlformats.org/officeDocument/2006/relationships/hyperlink" Target="http://www.softstarsystems.com/index.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eeksforgeeks.org/early-design-model-cocomo-ii/?ref=rp"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933E-2B31-4CF0-B9A7-9419D824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Template>
  <TotalTime>308</TotalTime>
  <Pages>18</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17549</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Manjunath h</cp:lastModifiedBy>
  <cp:revision>232</cp:revision>
  <cp:lastPrinted>2003-01-21T21:26:00Z</cp:lastPrinted>
  <dcterms:created xsi:type="dcterms:W3CDTF">2020-11-13T00:03:00Z</dcterms:created>
  <dcterms:modified xsi:type="dcterms:W3CDTF">2020-11-13T05:44:00Z</dcterms:modified>
</cp:coreProperties>
</file>