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A5AA5" w14:textId="5D6E04D1" w:rsidR="00BA3D74" w:rsidRPr="00C84B5A" w:rsidRDefault="00BA3D74" w:rsidP="002E3751">
      <w:pPr>
        <w:jc w:val="both"/>
        <w:rPr>
          <w:rFonts w:ascii="Times New Roman" w:hAnsi="Times New Roman" w:cs="Times New Roman"/>
          <w:color w:val="000000" w:themeColor="text1"/>
        </w:rPr>
      </w:pPr>
      <w:r w:rsidRPr="00C84B5A">
        <w:rPr>
          <w:rFonts w:ascii="Times New Roman" w:hAnsi="Times New Roman" w:cs="Times New Roman"/>
          <w:color w:val="000000" w:themeColor="text1"/>
        </w:rPr>
        <w:t>Abstract:</w:t>
      </w:r>
    </w:p>
    <w:p w14:paraId="179E8A8F" w14:textId="34D8DCF4" w:rsidR="00BA3D74" w:rsidRPr="00C84B5A" w:rsidRDefault="00F84BE6" w:rsidP="002E3751">
      <w:pPr>
        <w:jc w:val="both"/>
        <w:rPr>
          <w:rFonts w:ascii="Times New Roman" w:hAnsi="Times New Roman" w:cs="Times New Roman"/>
          <w:color w:val="000000" w:themeColor="text1"/>
        </w:rPr>
      </w:pPr>
      <w:r w:rsidRPr="00C84B5A">
        <w:rPr>
          <w:rFonts w:ascii="Times New Roman" w:hAnsi="Times New Roman" w:cs="Times New Roman"/>
          <w:color w:val="000000" w:themeColor="text1"/>
        </w:rPr>
        <w:t>A commercial hit movie not only entertains audiences, but also allows film studios to make a lot of money. Many factors, such as good directors and skilled actors, are important in making good films.</w:t>
      </w:r>
      <w:r w:rsidRPr="00C84B5A">
        <w:rPr>
          <w:rFonts w:ascii="Times New Roman" w:hAnsi="Times New Roman" w:cs="Times New Roman"/>
          <w:color w:val="000000" w:themeColor="text1"/>
        </w:rPr>
        <w:t xml:space="preserve"> </w:t>
      </w:r>
      <w:r w:rsidR="00BA3D74" w:rsidRPr="00C84B5A">
        <w:rPr>
          <w:rFonts w:ascii="Times New Roman" w:hAnsi="Times New Roman" w:cs="Times New Roman"/>
          <w:color w:val="000000" w:themeColor="text1"/>
        </w:rPr>
        <w:t>This study discusses the findings of a number of well-known Hollywood directors and actors/actresses.</w:t>
      </w:r>
      <w:r w:rsidR="00B60B6C" w:rsidRPr="00C84B5A">
        <w:rPr>
          <w:rFonts w:ascii="Times New Roman" w:hAnsi="Times New Roman" w:cs="Times New Roman"/>
          <w:color w:val="000000" w:themeColor="text1"/>
        </w:rPr>
        <w:t xml:space="preserve"> </w:t>
      </w:r>
      <w:r w:rsidR="00BA3D74" w:rsidRPr="00C84B5A">
        <w:rPr>
          <w:rFonts w:ascii="Times New Roman" w:hAnsi="Times New Roman" w:cs="Times New Roman"/>
          <w:color w:val="000000" w:themeColor="text1"/>
        </w:rPr>
        <w:t>Different strategies</w:t>
      </w:r>
      <w:r w:rsidR="00B60B6C" w:rsidRPr="00C84B5A">
        <w:rPr>
          <w:rFonts w:ascii="Times New Roman" w:hAnsi="Times New Roman" w:cs="Times New Roman"/>
          <w:color w:val="000000" w:themeColor="text1"/>
        </w:rPr>
        <w:t xml:space="preserve"> </w:t>
      </w:r>
      <w:r w:rsidR="00BA3D74" w:rsidRPr="00C84B5A">
        <w:rPr>
          <w:rFonts w:ascii="Times New Roman" w:hAnsi="Times New Roman" w:cs="Times New Roman"/>
          <w:color w:val="000000" w:themeColor="text1"/>
        </w:rPr>
        <w:t xml:space="preserve">are used to study and evaluate each director's or actor's/actress's career as well as know how each director's or actor's/ </w:t>
      </w:r>
      <w:r w:rsidR="00BA3D74" w:rsidRPr="00C84B5A">
        <w:rPr>
          <w:rFonts w:ascii="Times New Roman" w:hAnsi="Times New Roman" w:cs="Times New Roman"/>
          <w:color w:val="000000" w:themeColor="text1"/>
        </w:rPr>
        <w:t>actresses</w:t>
      </w:r>
      <w:r w:rsidR="00BA3D74" w:rsidRPr="00C84B5A">
        <w:rPr>
          <w:rFonts w:ascii="Times New Roman" w:hAnsi="Times New Roman" w:cs="Times New Roman"/>
          <w:color w:val="000000" w:themeColor="text1"/>
        </w:rPr>
        <w:t xml:space="preserve"> </w:t>
      </w:r>
      <w:r w:rsidR="00BA3D74" w:rsidRPr="00C84B5A">
        <w:rPr>
          <w:rFonts w:ascii="Times New Roman" w:hAnsi="Times New Roman" w:cs="Times New Roman"/>
          <w:color w:val="000000" w:themeColor="text1"/>
        </w:rPr>
        <w:t>should</w:t>
      </w:r>
      <w:r w:rsidR="00BA3D74" w:rsidRPr="00C84B5A">
        <w:rPr>
          <w:rFonts w:ascii="Times New Roman" w:hAnsi="Times New Roman" w:cs="Times New Roman"/>
          <w:color w:val="000000" w:themeColor="text1"/>
        </w:rPr>
        <w:t xml:space="preserve"> grow depending on their prior work experience.</w:t>
      </w:r>
      <w:r w:rsidR="00BA3D74" w:rsidRPr="00C84B5A">
        <w:rPr>
          <w:rFonts w:ascii="Times New Roman" w:hAnsi="Times New Roman" w:cs="Times New Roman"/>
          <w:color w:val="000000" w:themeColor="text1"/>
        </w:rPr>
        <w:t xml:space="preserve"> </w:t>
      </w:r>
      <w:r w:rsidR="00BA3D74" w:rsidRPr="00C84B5A">
        <w:rPr>
          <w:rFonts w:ascii="Times New Roman" w:hAnsi="Times New Roman" w:cs="Times New Roman"/>
          <w:color w:val="000000" w:themeColor="text1"/>
        </w:rPr>
        <w:t>Based on the results and conclusions gathered regarding well-known directors and actors/actresses, this analytic analysis offers a chance for potential directors and actors/actresses to look for ways to advance their careers.</w:t>
      </w:r>
    </w:p>
    <w:p w14:paraId="36936719" w14:textId="2DB1948F" w:rsidR="00B80E4D" w:rsidRPr="00C84B5A" w:rsidRDefault="00B80E4D" w:rsidP="002E3751">
      <w:pPr>
        <w:jc w:val="both"/>
        <w:rPr>
          <w:rFonts w:ascii="Times New Roman" w:hAnsi="Times New Roman" w:cs="Times New Roman"/>
          <w:color w:val="000000" w:themeColor="text1"/>
        </w:rPr>
      </w:pPr>
    </w:p>
    <w:p w14:paraId="0F829ED5" w14:textId="62F6F98A" w:rsidR="00380FD9" w:rsidRPr="00C84B5A" w:rsidRDefault="00380FD9" w:rsidP="002E3751">
      <w:pPr>
        <w:jc w:val="both"/>
        <w:rPr>
          <w:rFonts w:ascii="Times New Roman" w:hAnsi="Times New Roman" w:cs="Times New Roman"/>
          <w:color w:val="000000" w:themeColor="text1"/>
        </w:rPr>
      </w:pPr>
      <w:r w:rsidRPr="00C84B5A">
        <w:rPr>
          <w:rFonts w:ascii="Times New Roman" w:hAnsi="Times New Roman" w:cs="Times New Roman"/>
          <w:color w:val="000000" w:themeColor="text1"/>
        </w:rPr>
        <w:t xml:space="preserve">Introduction and Experimental Findings: </w:t>
      </w:r>
    </w:p>
    <w:p w14:paraId="1A0DA015" w14:textId="33F06511" w:rsidR="00380FD9" w:rsidRPr="00C84B5A" w:rsidRDefault="00380FD9" w:rsidP="002E3751">
      <w:pPr>
        <w:jc w:val="both"/>
        <w:rPr>
          <w:rFonts w:ascii="Times New Roman" w:hAnsi="Times New Roman" w:cs="Times New Roman"/>
          <w:color w:val="000000" w:themeColor="text1"/>
        </w:rPr>
      </w:pPr>
      <w:r w:rsidRPr="00C84B5A">
        <w:rPr>
          <w:rFonts w:ascii="Times New Roman" w:hAnsi="Times New Roman" w:cs="Times New Roman"/>
          <w:color w:val="000000" w:themeColor="text1"/>
        </w:rPr>
        <w:t xml:space="preserve">In this project, a series of web pages were scraped, </w:t>
      </w:r>
      <w:r w:rsidRPr="00C84B5A">
        <w:rPr>
          <w:rFonts w:ascii="Times New Roman" w:hAnsi="Times New Roman" w:cs="Times New Roman"/>
          <w:color w:val="000000" w:themeColor="text1"/>
        </w:rPr>
        <w:t>in</w:t>
      </w:r>
      <w:r w:rsidRPr="00C84B5A">
        <w:rPr>
          <w:rFonts w:ascii="Times New Roman" w:hAnsi="Times New Roman" w:cs="Times New Roman"/>
          <w:color w:val="000000" w:themeColor="text1"/>
        </w:rPr>
        <w:t xml:space="preserve"> order to identify the top 500 movies in the list of </w:t>
      </w:r>
      <w:r w:rsidRPr="00C84B5A">
        <w:rPr>
          <w:rFonts w:ascii="Times New Roman" w:hAnsi="Times New Roman" w:cs="Times New Roman"/>
          <w:color w:val="000000" w:themeColor="text1"/>
        </w:rPr>
        <w:t>all-time</w:t>
      </w:r>
      <w:r w:rsidRPr="00C84B5A">
        <w:rPr>
          <w:rFonts w:ascii="Times New Roman" w:hAnsi="Times New Roman" w:cs="Times New Roman"/>
          <w:color w:val="000000" w:themeColor="text1"/>
        </w:rPr>
        <w:t xml:space="preserve"> movies.</w:t>
      </w:r>
      <w:r w:rsidRPr="00C84B5A">
        <w:rPr>
          <w:rFonts w:ascii="Times New Roman" w:hAnsi="Times New Roman" w:cs="Times New Roman"/>
          <w:color w:val="000000" w:themeColor="text1"/>
        </w:rPr>
        <w:t xml:space="preserve"> </w:t>
      </w:r>
      <w:r w:rsidRPr="00C84B5A">
        <w:rPr>
          <w:rFonts w:ascii="Times New Roman" w:hAnsi="Times New Roman" w:cs="Times New Roman"/>
          <w:color w:val="000000" w:themeColor="text1"/>
        </w:rPr>
        <w:t>Each cell's findings offer more in-depth and contextualized information about how famous each director or actor/actress is.</w:t>
      </w:r>
      <w:r w:rsidR="00F84BE6" w:rsidRPr="00C84B5A">
        <w:rPr>
          <w:rFonts w:ascii="Times New Roman" w:hAnsi="Times New Roman" w:cs="Times New Roman"/>
          <w:color w:val="000000" w:themeColor="text1"/>
        </w:rPr>
        <w:t xml:space="preserve"> </w:t>
      </w:r>
    </w:p>
    <w:p w14:paraId="7F4178AB" w14:textId="385CF008" w:rsidR="00B96618" w:rsidRPr="00C84B5A" w:rsidRDefault="00F84BE6" w:rsidP="002E3751">
      <w:pPr>
        <w:jc w:val="both"/>
        <w:rPr>
          <w:rFonts w:ascii="Times New Roman" w:hAnsi="Times New Roman" w:cs="Times New Roman"/>
          <w:color w:val="000000" w:themeColor="text1"/>
        </w:rPr>
      </w:pPr>
      <w:r w:rsidRPr="00C84B5A">
        <w:rPr>
          <w:rFonts w:ascii="Times New Roman" w:hAnsi="Times New Roman" w:cs="Times New Roman"/>
          <w:color w:val="000000" w:themeColor="text1"/>
        </w:rPr>
        <w:t>Based on the findings of the examination. We can see that only a few directors have directed a significant number of films. These films have also made it into the top 500. This indicates that the director is skilled at his or her job and has the expertise and ability to create quality films.</w:t>
      </w:r>
      <w:r w:rsidR="0034533D" w:rsidRPr="00C84B5A">
        <w:rPr>
          <w:rFonts w:ascii="Times New Roman" w:hAnsi="Times New Roman" w:cs="Times New Roman"/>
          <w:color w:val="000000" w:themeColor="text1"/>
        </w:rPr>
        <w:t xml:space="preserve"> </w:t>
      </w:r>
      <w:r w:rsidR="002E3751" w:rsidRPr="00C84B5A">
        <w:rPr>
          <w:rFonts w:ascii="Times New Roman" w:hAnsi="Times New Roman" w:cs="Times New Roman"/>
          <w:color w:val="000000" w:themeColor="text1"/>
        </w:rPr>
        <w:t>On</w:t>
      </w:r>
      <w:r w:rsidR="0034533D" w:rsidRPr="00C84B5A">
        <w:rPr>
          <w:rFonts w:ascii="Times New Roman" w:hAnsi="Times New Roman" w:cs="Times New Roman"/>
          <w:color w:val="000000" w:themeColor="text1"/>
        </w:rPr>
        <w:t xml:space="preserve"> the other hand, there are directors who have directed a very small number of films that have made it into the top 500.</w:t>
      </w:r>
      <w:r w:rsidR="0034533D" w:rsidRPr="00C84B5A">
        <w:rPr>
          <w:rFonts w:ascii="Times New Roman" w:hAnsi="Times New Roman" w:cs="Times New Roman"/>
          <w:color w:val="000000" w:themeColor="text1"/>
        </w:rPr>
        <w:t xml:space="preserve"> </w:t>
      </w:r>
      <w:r w:rsidR="002E3751" w:rsidRPr="00C84B5A">
        <w:rPr>
          <w:rFonts w:ascii="Times New Roman" w:hAnsi="Times New Roman" w:cs="Times New Roman"/>
          <w:color w:val="000000" w:themeColor="text1"/>
        </w:rPr>
        <w:t xml:space="preserve">Now, </w:t>
      </w:r>
      <w:r w:rsidR="0034533D" w:rsidRPr="00C84B5A">
        <w:rPr>
          <w:rFonts w:ascii="Times New Roman" w:hAnsi="Times New Roman" w:cs="Times New Roman"/>
          <w:color w:val="000000" w:themeColor="text1"/>
        </w:rPr>
        <w:t>Taking a good look at the actor's evaluation. We can see that only a few actors/actresses have regularly starred in films that have made it into the top 500. These actors must have possessed incredible abilities that they must have sharpened through years of</w:t>
      </w:r>
      <w:r w:rsidR="0034533D" w:rsidRPr="00C84B5A">
        <w:rPr>
          <w:rFonts w:ascii="Times New Roman" w:hAnsi="Times New Roman" w:cs="Times New Roman"/>
          <w:color w:val="000000" w:themeColor="text1"/>
        </w:rPr>
        <w:t xml:space="preserve"> </w:t>
      </w:r>
      <w:r w:rsidR="0034533D" w:rsidRPr="00C84B5A">
        <w:rPr>
          <w:rFonts w:ascii="Times New Roman" w:hAnsi="Times New Roman" w:cs="Times New Roman"/>
          <w:color w:val="000000" w:themeColor="text1"/>
        </w:rPr>
        <w:t>experience.</w:t>
      </w:r>
      <w:r w:rsidR="0034533D" w:rsidRPr="00C84B5A">
        <w:rPr>
          <w:rFonts w:ascii="Times New Roman" w:hAnsi="Times New Roman" w:cs="Times New Roman"/>
          <w:color w:val="000000" w:themeColor="text1"/>
        </w:rPr>
        <w:t xml:space="preserve"> </w:t>
      </w:r>
      <w:r w:rsidR="0034533D" w:rsidRPr="00C84B5A">
        <w:rPr>
          <w:rFonts w:ascii="Times New Roman" w:hAnsi="Times New Roman" w:cs="Times New Roman"/>
          <w:color w:val="000000" w:themeColor="text1"/>
        </w:rPr>
        <w:t>As previously said, few directors</w:t>
      </w:r>
      <w:r w:rsidR="00B96618" w:rsidRPr="00C84B5A">
        <w:rPr>
          <w:rFonts w:ascii="Times New Roman" w:hAnsi="Times New Roman" w:cs="Times New Roman"/>
          <w:color w:val="000000" w:themeColor="text1"/>
        </w:rPr>
        <w:t xml:space="preserve"> or </w:t>
      </w:r>
      <w:r w:rsidR="00B96618" w:rsidRPr="00C84B5A">
        <w:rPr>
          <w:rFonts w:ascii="Times New Roman" w:hAnsi="Times New Roman" w:cs="Times New Roman"/>
          <w:color w:val="000000" w:themeColor="text1"/>
        </w:rPr>
        <w:t>actors/actresses</w:t>
      </w:r>
      <w:r w:rsidR="0034533D" w:rsidRPr="00C84B5A">
        <w:rPr>
          <w:rFonts w:ascii="Times New Roman" w:hAnsi="Times New Roman" w:cs="Times New Roman"/>
          <w:color w:val="000000" w:themeColor="text1"/>
        </w:rPr>
        <w:t xml:space="preserve"> have made the top 500 film list more than once or twice</w:t>
      </w:r>
      <w:r w:rsidR="0034533D" w:rsidRPr="00C84B5A">
        <w:rPr>
          <w:rFonts w:ascii="Times New Roman" w:hAnsi="Times New Roman" w:cs="Times New Roman"/>
          <w:color w:val="000000" w:themeColor="text1"/>
        </w:rPr>
        <w:t xml:space="preserve"> but not more than that</w:t>
      </w:r>
      <w:r w:rsidR="0034533D" w:rsidRPr="00C84B5A">
        <w:rPr>
          <w:rFonts w:ascii="Times New Roman" w:hAnsi="Times New Roman" w:cs="Times New Roman"/>
          <w:color w:val="000000" w:themeColor="text1"/>
        </w:rPr>
        <w:t xml:space="preserve">. To make it to the top 500, they must possess both creativity and experience, which is no easy feat. </w:t>
      </w:r>
      <w:r w:rsidR="0034533D" w:rsidRPr="00C84B5A">
        <w:rPr>
          <w:rFonts w:ascii="Times New Roman" w:hAnsi="Times New Roman" w:cs="Times New Roman"/>
          <w:color w:val="000000" w:themeColor="text1"/>
        </w:rPr>
        <w:t>In order</w:t>
      </w:r>
      <w:r w:rsidR="0034533D" w:rsidRPr="00C84B5A">
        <w:rPr>
          <w:rFonts w:ascii="Times New Roman" w:hAnsi="Times New Roman" w:cs="Times New Roman"/>
          <w:color w:val="000000" w:themeColor="text1"/>
        </w:rPr>
        <w:t xml:space="preserve"> to advance their </w:t>
      </w:r>
      <w:r w:rsidR="0034533D" w:rsidRPr="00C84B5A">
        <w:rPr>
          <w:rFonts w:ascii="Times New Roman" w:hAnsi="Times New Roman" w:cs="Times New Roman"/>
          <w:color w:val="000000" w:themeColor="text1"/>
        </w:rPr>
        <w:t>careers,</w:t>
      </w:r>
      <w:r w:rsidR="0034533D" w:rsidRPr="00C84B5A">
        <w:rPr>
          <w:rFonts w:ascii="Times New Roman" w:hAnsi="Times New Roman" w:cs="Times New Roman"/>
          <w:color w:val="000000" w:themeColor="text1"/>
        </w:rPr>
        <w:t xml:space="preserve"> they can start by collaborating with other directors or </w:t>
      </w:r>
      <w:r w:rsidR="00B96618" w:rsidRPr="00C84B5A">
        <w:rPr>
          <w:rFonts w:ascii="Times New Roman" w:hAnsi="Times New Roman" w:cs="Times New Roman"/>
          <w:color w:val="000000" w:themeColor="text1"/>
        </w:rPr>
        <w:t xml:space="preserve">actors/actresses </w:t>
      </w:r>
      <w:r w:rsidR="0034533D" w:rsidRPr="00C84B5A">
        <w:rPr>
          <w:rFonts w:ascii="Times New Roman" w:hAnsi="Times New Roman" w:cs="Times New Roman"/>
          <w:color w:val="000000" w:themeColor="text1"/>
        </w:rPr>
        <w:t>who have often made it into the top 500 films. They might pick up the skills they could be lacking and put them</w:t>
      </w:r>
      <w:r w:rsidR="0034533D" w:rsidRPr="00C84B5A">
        <w:rPr>
          <w:rFonts w:ascii="Times New Roman" w:hAnsi="Times New Roman" w:cs="Times New Roman"/>
          <w:color w:val="000000" w:themeColor="text1"/>
        </w:rPr>
        <w:t xml:space="preserve"> use.</w:t>
      </w:r>
      <w:r w:rsidR="00B96618" w:rsidRPr="00C84B5A">
        <w:rPr>
          <w:rFonts w:ascii="Times New Roman" w:hAnsi="Times New Roman" w:cs="Times New Roman"/>
          <w:color w:val="000000" w:themeColor="text1"/>
        </w:rPr>
        <w:t xml:space="preserve"> </w:t>
      </w:r>
    </w:p>
    <w:p w14:paraId="28621F55" w14:textId="723EB2B2" w:rsidR="00F84BE6" w:rsidRPr="00C84B5A" w:rsidRDefault="00B96618" w:rsidP="002E3751">
      <w:pPr>
        <w:jc w:val="both"/>
        <w:rPr>
          <w:rFonts w:ascii="Times New Roman" w:hAnsi="Times New Roman" w:cs="Times New Roman"/>
          <w:color w:val="000000" w:themeColor="text1"/>
        </w:rPr>
      </w:pPr>
      <w:r w:rsidRPr="00C84B5A">
        <w:rPr>
          <w:rFonts w:ascii="Times New Roman" w:hAnsi="Times New Roman" w:cs="Times New Roman"/>
          <w:color w:val="000000" w:themeColor="text1"/>
        </w:rPr>
        <w:t>The project also gives us a detailed breakdown of how many times each actor has collaborated with each director. In this part, the report gives us an idea of how well the pair works together. And, if possible, experimenting with various combinations or continuing to make movies together.</w:t>
      </w:r>
    </w:p>
    <w:p w14:paraId="6A5A5178" w14:textId="2AA7ED58" w:rsidR="00B96618" w:rsidRPr="00C84B5A" w:rsidRDefault="00B96618" w:rsidP="002E3751">
      <w:pPr>
        <w:jc w:val="both"/>
        <w:rPr>
          <w:rFonts w:ascii="Times New Roman" w:hAnsi="Times New Roman" w:cs="Times New Roman"/>
          <w:color w:val="000000" w:themeColor="text1"/>
        </w:rPr>
      </w:pPr>
      <w:r w:rsidRPr="00C84B5A">
        <w:rPr>
          <w:rFonts w:ascii="Times New Roman" w:hAnsi="Times New Roman" w:cs="Times New Roman"/>
          <w:color w:val="000000" w:themeColor="text1"/>
        </w:rPr>
        <w:t xml:space="preserve">Actors play an important part in the success of a film. The actor's combination is extremely important. This report goes into detail on a group of actors who have been popular and have appeared in </w:t>
      </w:r>
      <w:r w:rsidR="002E3751" w:rsidRPr="00C84B5A">
        <w:rPr>
          <w:rFonts w:ascii="Times New Roman" w:hAnsi="Times New Roman" w:cs="Times New Roman"/>
          <w:color w:val="000000" w:themeColor="text1"/>
        </w:rPr>
        <w:t>movies.</w:t>
      </w:r>
      <w:r w:rsidR="000520F3" w:rsidRPr="00C84B5A">
        <w:rPr>
          <w:rFonts w:ascii="Times New Roman" w:hAnsi="Times New Roman" w:cs="Times New Roman"/>
          <w:color w:val="000000" w:themeColor="text1"/>
        </w:rPr>
        <w:t xml:space="preserve"> </w:t>
      </w:r>
      <w:r w:rsidR="000520F3" w:rsidRPr="00C84B5A">
        <w:rPr>
          <w:rFonts w:ascii="Times New Roman" w:hAnsi="Times New Roman" w:cs="Times New Roman"/>
          <w:color w:val="000000" w:themeColor="text1"/>
        </w:rPr>
        <w:t xml:space="preserve">A decent film will undoubtedly result from combining a top star with a top director. And that will sell more. We </w:t>
      </w:r>
      <w:r w:rsidR="00C84B5A" w:rsidRPr="00C84B5A">
        <w:rPr>
          <w:rFonts w:ascii="Times New Roman" w:hAnsi="Times New Roman" w:cs="Times New Roman"/>
          <w:color w:val="000000" w:themeColor="text1"/>
        </w:rPr>
        <w:t xml:space="preserve">can </w:t>
      </w:r>
      <w:r w:rsidR="000520F3" w:rsidRPr="00C84B5A">
        <w:rPr>
          <w:rFonts w:ascii="Times New Roman" w:hAnsi="Times New Roman" w:cs="Times New Roman"/>
          <w:color w:val="000000" w:themeColor="text1"/>
        </w:rPr>
        <w:t>also consider the dangers that could be present when interacting with various combinations of actors</w:t>
      </w:r>
      <w:r w:rsidR="000520F3" w:rsidRPr="00C84B5A">
        <w:rPr>
          <w:rFonts w:ascii="Times New Roman" w:hAnsi="Times New Roman" w:cs="Times New Roman"/>
          <w:color w:val="000000" w:themeColor="text1"/>
        </w:rPr>
        <w:t xml:space="preserve">, and </w:t>
      </w:r>
      <w:r w:rsidRPr="00C84B5A">
        <w:rPr>
          <w:rFonts w:ascii="Times New Roman" w:hAnsi="Times New Roman" w:cs="Times New Roman"/>
          <w:color w:val="000000" w:themeColor="text1"/>
        </w:rPr>
        <w:t>there are others that would work wonders for the business.</w:t>
      </w:r>
    </w:p>
    <w:p w14:paraId="580B393C" w14:textId="77777777" w:rsidR="00D07F3F" w:rsidRPr="00C84B5A" w:rsidRDefault="00D07F3F" w:rsidP="002E3751">
      <w:pPr>
        <w:jc w:val="both"/>
        <w:rPr>
          <w:rFonts w:ascii="Times New Roman" w:hAnsi="Times New Roman" w:cs="Times New Roman"/>
          <w:color w:val="000000" w:themeColor="text1"/>
        </w:rPr>
      </w:pPr>
    </w:p>
    <w:p w14:paraId="76416807" w14:textId="0DCBF062" w:rsidR="00D07F3F" w:rsidRPr="00C84B5A" w:rsidRDefault="00D07F3F" w:rsidP="002E3751">
      <w:pPr>
        <w:jc w:val="both"/>
        <w:rPr>
          <w:rFonts w:ascii="Times New Roman" w:hAnsi="Times New Roman" w:cs="Times New Roman"/>
          <w:color w:val="000000" w:themeColor="text1"/>
        </w:rPr>
      </w:pPr>
      <w:r w:rsidRPr="00C84B5A">
        <w:rPr>
          <w:rFonts w:ascii="Times New Roman" w:hAnsi="Times New Roman" w:cs="Times New Roman"/>
          <w:color w:val="000000" w:themeColor="text1"/>
        </w:rPr>
        <w:t>Conclusion:</w:t>
      </w:r>
    </w:p>
    <w:p w14:paraId="2710BCC5" w14:textId="01B19634" w:rsidR="00D07F3F" w:rsidRPr="00C84B5A" w:rsidRDefault="00D07F3F" w:rsidP="002E3751">
      <w:pPr>
        <w:jc w:val="both"/>
        <w:rPr>
          <w:rFonts w:ascii="Times New Roman" w:hAnsi="Times New Roman" w:cs="Times New Roman"/>
          <w:color w:val="000000" w:themeColor="text1"/>
        </w:rPr>
      </w:pPr>
      <w:r w:rsidRPr="00C84B5A">
        <w:rPr>
          <w:rFonts w:ascii="Times New Roman" w:hAnsi="Times New Roman" w:cs="Times New Roman"/>
          <w:color w:val="000000" w:themeColor="text1"/>
        </w:rPr>
        <w:t>Based on the above analysis, we can now decide who is the most prominent star</w:t>
      </w:r>
      <w:r w:rsidR="002E3751" w:rsidRPr="00C84B5A">
        <w:rPr>
          <w:rFonts w:ascii="Times New Roman" w:hAnsi="Times New Roman" w:cs="Times New Roman"/>
          <w:color w:val="000000" w:themeColor="text1"/>
        </w:rPr>
        <w:t>/director is</w:t>
      </w:r>
      <w:r w:rsidRPr="00C84B5A">
        <w:rPr>
          <w:rFonts w:ascii="Times New Roman" w:hAnsi="Times New Roman" w:cs="Times New Roman"/>
          <w:color w:val="000000" w:themeColor="text1"/>
        </w:rPr>
        <w:t xml:space="preserve">. We can learn about their previous work and abilities, and </w:t>
      </w:r>
      <w:r w:rsidR="002E3751" w:rsidRPr="00C84B5A">
        <w:rPr>
          <w:rFonts w:ascii="Times New Roman" w:hAnsi="Times New Roman" w:cs="Times New Roman"/>
          <w:color w:val="000000" w:themeColor="text1"/>
        </w:rPr>
        <w:t>i</w:t>
      </w:r>
      <w:r w:rsidRPr="00C84B5A">
        <w:rPr>
          <w:rFonts w:ascii="Times New Roman" w:hAnsi="Times New Roman" w:cs="Times New Roman"/>
          <w:color w:val="000000" w:themeColor="text1"/>
        </w:rPr>
        <w:t xml:space="preserve">n order to get a hit movie with less risk involved we can choose the best in the </w:t>
      </w:r>
      <w:r w:rsidR="002E3751" w:rsidRPr="00C84B5A">
        <w:rPr>
          <w:rFonts w:ascii="Times New Roman" w:hAnsi="Times New Roman" w:cs="Times New Roman"/>
          <w:color w:val="000000" w:themeColor="text1"/>
        </w:rPr>
        <w:t>business.</w:t>
      </w:r>
      <w:r w:rsidR="002E3751" w:rsidRPr="00C84B5A">
        <w:rPr>
          <w:rFonts w:ascii="Times New Roman" w:eastAsia="Times New Roman" w:hAnsi="Times New Roman" w:cs="Times New Roman"/>
          <w:color w:val="000000" w:themeColor="text1"/>
          <w:shd w:val="clear" w:color="auto" w:fill="FFFFFF"/>
        </w:rPr>
        <w:t xml:space="preserve"> Also, to</w:t>
      </w:r>
      <w:r w:rsidR="002E3751" w:rsidRPr="00C84B5A">
        <w:rPr>
          <w:rFonts w:ascii="Times New Roman" w:eastAsia="Times New Roman" w:hAnsi="Times New Roman" w:cs="Times New Roman"/>
          <w:color w:val="000000" w:themeColor="text1"/>
          <w:shd w:val="clear" w:color="auto" w:fill="FFFFFF"/>
        </w:rPr>
        <w:t xml:space="preserve"> make a better film, we could choose the actor and director combination, as well as the actor combination. Trying a different combination can be risky for a business at times. However, in order to identify emerging stars, it is often necessary to make changes.</w:t>
      </w:r>
      <w:r w:rsidR="002E3751" w:rsidRPr="00C84B5A">
        <w:rPr>
          <w:rFonts w:ascii="Times New Roman" w:hAnsi="Times New Roman" w:cs="Times New Roman"/>
          <w:color w:val="000000" w:themeColor="text1"/>
        </w:rPr>
        <w:t xml:space="preserve"> </w:t>
      </w:r>
      <w:r w:rsidR="002E3751" w:rsidRPr="00C84B5A">
        <w:rPr>
          <w:rFonts w:ascii="Times New Roman" w:eastAsia="Times New Roman" w:hAnsi="Times New Roman" w:cs="Times New Roman"/>
          <w:color w:val="000000" w:themeColor="text1"/>
          <w:shd w:val="clear" w:color="auto" w:fill="FFFFFF"/>
        </w:rPr>
        <w:t xml:space="preserve">These improvements can also help </w:t>
      </w:r>
      <w:r w:rsidR="002E3751" w:rsidRPr="00C84B5A">
        <w:rPr>
          <w:rFonts w:ascii="Times New Roman" w:eastAsia="Times New Roman" w:hAnsi="Times New Roman" w:cs="Times New Roman"/>
          <w:color w:val="000000" w:themeColor="text1"/>
          <w:shd w:val="clear" w:color="auto" w:fill="FFFFFF"/>
        </w:rPr>
        <w:t xml:space="preserve">director or </w:t>
      </w:r>
      <w:r w:rsidR="002E3751" w:rsidRPr="00C84B5A">
        <w:rPr>
          <w:rFonts w:ascii="Times New Roman" w:hAnsi="Times New Roman" w:cs="Times New Roman"/>
          <w:color w:val="000000" w:themeColor="text1"/>
        </w:rPr>
        <w:t>actors/actresses</w:t>
      </w:r>
      <w:r w:rsidR="002E3751" w:rsidRPr="00C84B5A">
        <w:rPr>
          <w:rFonts w:ascii="Times New Roman" w:eastAsia="Times New Roman" w:hAnsi="Times New Roman" w:cs="Times New Roman"/>
          <w:color w:val="000000" w:themeColor="text1"/>
          <w:shd w:val="clear" w:color="auto" w:fill="FFFFFF"/>
        </w:rPr>
        <w:t xml:space="preserve"> </w:t>
      </w:r>
      <w:r w:rsidR="002E3751" w:rsidRPr="00C84B5A">
        <w:rPr>
          <w:rFonts w:ascii="Times New Roman" w:eastAsia="Times New Roman" w:hAnsi="Times New Roman" w:cs="Times New Roman"/>
          <w:color w:val="000000" w:themeColor="text1"/>
          <w:shd w:val="clear" w:color="auto" w:fill="FFFFFF"/>
        </w:rPr>
        <w:t>succeed in their careers. They could gain some experience and, as a result, become the best in the industry.</w:t>
      </w:r>
    </w:p>
    <w:sectPr w:rsidR="00D07F3F" w:rsidRPr="00C84B5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B25C6" w14:textId="77777777" w:rsidR="0060522B" w:rsidRDefault="0060522B" w:rsidP="005D64A6">
      <w:r>
        <w:separator/>
      </w:r>
    </w:p>
  </w:endnote>
  <w:endnote w:type="continuationSeparator" w:id="0">
    <w:p w14:paraId="1DB119B6" w14:textId="77777777" w:rsidR="0060522B" w:rsidRDefault="0060522B" w:rsidP="005D6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C9D6C" w14:textId="77777777" w:rsidR="0060522B" w:rsidRDefault="0060522B" w:rsidP="005D64A6">
      <w:r>
        <w:separator/>
      </w:r>
    </w:p>
  </w:footnote>
  <w:footnote w:type="continuationSeparator" w:id="0">
    <w:p w14:paraId="2F2B1F0E" w14:textId="77777777" w:rsidR="0060522B" w:rsidRDefault="0060522B" w:rsidP="005D6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9D8CD" w14:textId="18B0B33A" w:rsidR="005D64A6" w:rsidRDefault="005D64A6" w:rsidP="005D64A6">
    <w:pPr>
      <w:pStyle w:val="Header"/>
      <w:tabs>
        <w:tab w:val="left" w:pos="1932"/>
      </w:tabs>
      <w:jc w:val="center"/>
      <w:rPr>
        <w:rFonts w:ascii="Times New Roman" w:hAnsi="Times New Roman" w:cs="Times New Roman"/>
        <w:sz w:val="32"/>
        <w:szCs w:val="32"/>
      </w:rPr>
    </w:pPr>
    <w:r w:rsidRPr="005D64A6">
      <w:rPr>
        <w:rFonts w:ascii="Times New Roman" w:hAnsi="Times New Roman" w:cs="Times New Roman"/>
        <w:sz w:val="32"/>
        <w:szCs w:val="32"/>
      </w:rPr>
      <w:t xml:space="preserve">INSY 5336 - Python Programming- Final Project </w:t>
    </w:r>
    <w:r w:rsidRPr="005D64A6">
      <w:rPr>
        <w:rFonts w:ascii="Times New Roman" w:hAnsi="Times New Roman" w:cs="Times New Roman"/>
        <w:sz w:val="32"/>
        <w:szCs w:val="32"/>
      </w:rPr>
      <w:t>Report</w:t>
    </w:r>
  </w:p>
  <w:p w14:paraId="4DD87B48" w14:textId="76D70161" w:rsidR="00BA3D74" w:rsidRDefault="00BA3D74" w:rsidP="005D64A6">
    <w:pPr>
      <w:pStyle w:val="Header"/>
      <w:tabs>
        <w:tab w:val="left" w:pos="1932"/>
      </w:tabs>
      <w:jc w:val="center"/>
      <w:rPr>
        <w:rFonts w:ascii="Times New Roman" w:hAnsi="Times New Roman" w:cs="Times New Roman"/>
        <w:sz w:val="32"/>
        <w:szCs w:val="32"/>
      </w:rPr>
    </w:pPr>
    <w:r>
      <w:rPr>
        <w:rFonts w:ascii="Times New Roman" w:hAnsi="Times New Roman" w:cs="Times New Roman"/>
        <w:sz w:val="32"/>
        <w:szCs w:val="32"/>
      </w:rPr>
      <w:t>Shubham Shankar</w:t>
    </w:r>
  </w:p>
  <w:p w14:paraId="315CE0BF" w14:textId="485E1D58" w:rsidR="00BA3D74" w:rsidRPr="005D64A6" w:rsidRDefault="00BA3D74" w:rsidP="005D64A6">
    <w:pPr>
      <w:pStyle w:val="Header"/>
      <w:tabs>
        <w:tab w:val="left" w:pos="1932"/>
      </w:tabs>
      <w:jc w:val="center"/>
      <w:rPr>
        <w:rFonts w:ascii="Times New Roman" w:hAnsi="Times New Roman" w:cs="Times New Roman"/>
        <w:sz w:val="32"/>
        <w:szCs w:val="32"/>
      </w:rPr>
    </w:pPr>
    <w:r>
      <w:rPr>
        <w:rFonts w:ascii="Times New Roman" w:hAnsi="Times New Roman" w:cs="Times New Roman"/>
        <w:sz w:val="32"/>
        <w:szCs w:val="32"/>
      </w:rPr>
      <w:t>1001761068</w:t>
    </w:r>
  </w:p>
  <w:p w14:paraId="774CE4FC" w14:textId="2C52DF7D" w:rsidR="005D64A6" w:rsidRPr="005D64A6" w:rsidRDefault="005D64A6" w:rsidP="005D64A6">
    <w:pPr>
      <w:pStyle w:val="Header"/>
      <w:tabs>
        <w:tab w:val="clear" w:pos="4680"/>
        <w:tab w:val="clear" w:pos="9360"/>
        <w:tab w:val="left" w:pos="1932"/>
      </w:tabs>
      <w:ind w:left="720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A6"/>
    <w:rsid w:val="000520F3"/>
    <w:rsid w:val="002E3751"/>
    <w:rsid w:val="0034533D"/>
    <w:rsid w:val="00380FD9"/>
    <w:rsid w:val="005D64A6"/>
    <w:rsid w:val="0060522B"/>
    <w:rsid w:val="00B60B6C"/>
    <w:rsid w:val="00B80E4D"/>
    <w:rsid w:val="00B96618"/>
    <w:rsid w:val="00BA3D74"/>
    <w:rsid w:val="00C84B5A"/>
    <w:rsid w:val="00D07F3F"/>
    <w:rsid w:val="00F8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821EC"/>
  <w15:chartTrackingRefBased/>
  <w15:docId w15:val="{9C9E3B5E-6DAE-7E4D-89C2-3B155464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4A6"/>
    <w:pPr>
      <w:tabs>
        <w:tab w:val="center" w:pos="4680"/>
        <w:tab w:val="right" w:pos="9360"/>
      </w:tabs>
    </w:pPr>
  </w:style>
  <w:style w:type="character" w:customStyle="1" w:styleId="HeaderChar">
    <w:name w:val="Header Char"/>
    <w:basedOn w:val="DefaultParagraphFont"/>
    <w:link w:val="Header"/>
    <w:uiPriority w:val="99"/>
    <w:rsid w:val="005D64A6"/>
  </w:style>
  <w:style w:type="paragraph" w:styleId="Footer">
    <w:name w:val="footer"/>
    <w:basedOn w:val="Normal"/>
    <w:link w:val="FooterChar"/>
    <w:uiPriority w:val="99"/>
    <w:unhideWhenUsed/>
    <w:rsid w:val="005D64A6"/>
    <w:pPr>
      <w:tabs>
        <w:tab w:val="center" w:pos="4680"/>
        <w:tab w:val="right" w:pos="9360"/>
      </w:tabs>
    </w:pPr>
  </w:style>
  <w:style w:type="character" w:customStyle="1" w:styleId="FooterChar">
    <w:name w:val="Footer Char"/>
    <w:basedOn w:val="DefaultParagraphFont"/>
    <w:link w:val="Footer"/>
    <w:uiPriority w:val="99"/>
    <w:rsid w:val="005D6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19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1</cp:revision>
  <dcterms:created xsi:type="dcterms:W3CDTF">2021-05-11T00:39:00Z</dcterms:created>
  <dcterms:modified xsi:type="dcterms:W3CDTF">2021-05-11T02:56:00Z</dcterms:modified>
</cp:coreProperties>
</file>