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8588" w14:textId="77777777" w:rsidR="00D11368" w:rsidRDefault="00D11368">
      <w:pPr>
        <w:spacing w:before="120"/>
      </w:pPr>
    </w:p>
    <w:p w14:paraId="45B864C2" w14:textId="77777777" w:rsidR="00D11368" w:rsidRDefault="00F6613D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4DFE42B6" w14:textId="77777777" w:rsidR="00D11368" w:rsidRDefault="00F6613D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7825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2E5230F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222D15FA" w14:textId="77777777" w:rsidR="00D11368" w:rsidRDefault="00F6613D">
            <w:pPr>
              <w:spacing w:before="80"/>
              <w:jc w:val="center"/>
            </w:pPr>
            <w:r>
              <w:rPr>
                <w:b/>
                <w:bCs/>
                <w:color w:val="60A5FA"/>
                <w:sz w:val="46"/>
                <w:szCs w:val="46"/>
              </w:rPr>
              <w:t>Finance Function</w:t>
            </w:r>
          </w:p>
          <w:p w14:paraId="36B0CBAC" w14:textId="77777777" w:rsidR="00D11368" w:rsidRDefault="00F6613D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1DCF5900" w14:textId="77777777" w:rsidR="00D11368" w:rsidRDefault="00D113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1368" w14:paraId="6C95EF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6962519" w14:textId="77777777" w:rsidR="00D11368" w:rsidRDefault="00F6613D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391A1097" w14:textId="77777777" w:rsidR="00D11368" w:rsidRDefault="00F6613D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7FB48E6" w14:textId="77777777" w:rsidR="00D11368" w:rsidRDefault="00F6613D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8</w:t>
            </w:r>
          </w:p>
          <w:p w14:paraId="3E286371" w14:textId="77777777" w:rsidR="00D11368" w:rsidRDefault="00F6613D">
            <w:pPr>
              <w:jc w:val="center"/>
            </w:pPr>
            <w:r>
              <w:rPr>
                <w:color w:val="6B7280"/>
                <w:sz w:val="18"/>
                <w:szCs w:val="18"/>
              </w:rPr>
              <w:t>Finance 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E7BAF42" w14:textId="77777777" w:rsidR="00D11368" w:rsidRDefault="00F6613D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6</w:t>
            </w:r>
          </w:p>
          <w:p w14:paraId="59FF3C36" w14:textId="77777777" w:rsidR="00D11368" w:rsidRDefault="00F6613D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FB5B72A" w14:textId="77777777" w:rsidR="00D11368" w:rsidRDefault="00F6613D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10x</w:t>
            </w:r>
          </w:p>
          <w:p w14:paraId="69408E09" w14:textId="77777777" w:rsidR="00D11368" w:rsidRDefault="00F6613D">
            <w:pPr>
              <w:jc w:val="center"/>
            </w:pPr>
            <w:r>
              <w:rPr>
                <w:color w:val="6B7280"/>
                <w:sz w:val="18"/>
                <w:szCs w:val="18"/>
              </w:rPr>
              <w:t>Productivity Gain</w:t>
            </w:r>
          </w:p>
        </w:tc>
      </w:tr>
    </w:tbl>
    <w:p w14:paraId="4F2205DA" w14:textId="77777777" w:rsidR="00D11368" w:rsidRDefault="00D11368">
      <w:pPr>
        <w:spacing w:before="200"/>
      </w:pPr>
    </w:p>
    <w:p w14:paraId="67476338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FAB1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8B6522E" w14:textId="77777777" w:rsidR="00D11368" w:rsidRDefault="00F6613D">
            <w:r>
              <w:rPr>
                <w:b/>
                <w:bCs/>
                <w:color w:val="93C5FD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FFFFFF"/>
                <w:sz w:val="30"/>
                <w:szCs w:val="30"/>
              </w:rPr>
              <w:t>Table of Contents — Finance Domains</w:t>
            </w:r>
          </w:p>
          <w:p w14:paraId="457B8BB2" w14:textId="77777777" w:rsidR="00D11368" w:rsidRDefault="00F6613D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>36 Agentic AI Use Cases</w:t>
            </w:r>
          </w:p>
        </w:tc>
      </w:tr>
    </w:tbl>
    <w:p w14:paraId="51633BFD" w14:textId="77777777" w:rsidR="00D11368" w:rsidRDefault="00D113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527E748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36D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4A2DA4F" w14:textId="77777777" w:rsidR="00D11368" w:rsidRDefault="00F6613D">
            <w:r>
              <w:rPr>
                <w:b/>
                <w:bCs/>
                <w:color w:val="0C2340"/>
              </w:rPr>
              <w:t>Accounts Payable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69DE59C" w14:textId="77777777" w:rsidR="00D11368" w:rsidRDefault="00F6613D">
            <w:r>
              <w:rPr>
                <w:color w:val="1A56DB"/>
              </w:rPr>
              <w:t>Use Cases 1-6</w:t>
            </w:r>
          </w:p>
        </w:tc>
      </w:tr>
    </w:tbl>
    <w:p w14:paraId="584842B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59530E0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509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362457F" w14:textId="77777777" w:rsidR="00D11368" w:rsidRDefault="00F6613D">
            <w:r>
              <w:rPr>
                <w:b/>
                <w:bCs/>
                <w:color w:val="0C2340"/>
              </w:rPr>
              <w:t>Accounts Receivable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10BDED" w14:textId="77777777" w:rsidR="00D11368" w:rsidRDefault="00F6613D">
            <w:r>
              <w:rPr>
                <w:color w:val="1A56DB"/>
              </w:rPr>
              <w:t>Use Cases 7-11</w:t>
            </w:r>
          </w:p>
        </w:tc>
      </w:tr>
    </w:tbl>
    <w:p w14:paraId="624F0A9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0D6475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7AE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GL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59A18D" w14:textId="77777777" w:rsidR="00D11368" w:rsidRDefault="00F6613D">
            <w:r>
              <w:rPr>
                <w:b/>
                <w:bCs/>
                <w:color w:val="0C2340"/>
              </w:rPr>
              <w:t>General Ledger &amp; Accounting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9774B1" w14:textId="77777777" w:rsidR="00D11368" w:rsidRDefault="00F6613D">
            <w:r>
              <w:rPr>
                <w:color w:val="1A56DB"/>
              </w:rPr>
              <w:t>Use Cases 12-17</w:t>
            </w:r>
          </w:p>
        </w:tc>
      </w:tr>
    </w:tbl>
    <w:p w14:paraId="61F5045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09D4FAD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FAC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FC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D05E828" w14:textId="77777777" w:rsidR="00D11368" w:rsidRDefault="00F6613D">
            <w:r>
              <w:rPr>
                <w:b/>
                <w:bCs/>
                <w:color w:val="0C2340"/>
              </w:rPr>
              <w:t>Financial Close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6A81907" w14:textId="77777777" w:rsidR="00D11368" w:rsidRDefault="00F6613D">
            <w:r>
              <w:rPr>
                <w:color w:val="1A56DB"/>
              </w:rPr>
              <w:t>Use Cases 18-22</w:t>
            </w:r>
          </w:p>
        </w:tc>
      </w:tr>
    </w:tbl>
    <w:p w14:paraId="4AA8912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23F4D2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619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TAX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6A8319" w14:textId="77777777" w:rsidR="00D11368" w:rsidRDefault="00F6613D">
            <w:r>
              <w:rPr>
                <w:b/>
                <w:bCs/>
                <w:color w:val="0C2340"/>
              </w:rPr>
              <w:t>Tax &amp; Compliance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34141F" w14:textId="77777777" w:rsidR="00D11368" w:rsidRDefault="00F6613D">
            <w:r>
              <w:rPr>
                <w:color w:val="1A56DB"/>
              </w:rPr>
              <w:t>Use Cases 23-26</w:t>
            </w:r>
          </w:p>
        </w:tc>
      </w:tr>
    </w:tbl>
    <w:p w14:paraId="0237F3D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57784CA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2FD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7E5AE5D" w14:textId="77777777" w:rsidR="00D11368" w:rsidRDefault="00F6613D">
            <w:r>
              <w:rPr>
                <w:b/>
                <w:bCs/>
                <w:color w:val="0C2340"/>
              </w:rPr>
              <w:t>Treasury &amp; Cash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15F1368" w14:textId="77777777" w:rsidR="00D11368" w:rsidRDefault="00F6613D">
            <w:r>
              <w:rPr>
                <w:color w:val="1A56DB"/>
              </w:rPr>
              <w:t>Use Cases 27-30</w:t>
            </w:r>
          </w:p>
        </w:tc>
      </w:tr>
    </w:tbl>
    <w:p w14:paraId="3D2194A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595227A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EF4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9A79BD" w14:textId="77777777" w:rsidR="00D11368" w:rsidRDefault="00F6613D">
            <w:r>
              <w:rPr>
                <w:b/>
                <w:bCs/>
                <w:color w:val="0C2340"/>
              </w:rPr>
              <w:t>Payroll &amp; Expense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E3D1B6F" w14:textId="77777777" w:rsidR="00D11368" w:rsidRDefault="00F6613D">
            <w:r>
              <w:rPr>
                <w:color w:val="1A56DB"/>
              </w:rPr>
              <w:t>Use Cases 31-33</w:t>
            </w:r>
          </w:p>
        </w:tc>
      </w:tr>
    </w:tbl>
    <w:p w14:paraId="3FC7D93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D11368" w14:paraId="30F2813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82A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FPA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FD3034F" w14:textId="77777777" w:rsidR="00D11368" w:rsidRDefault="00F6613D">
            <w:r>
              <w:rPr>
                <w:b/>
                <w:bCs/>
                <w:color w:val="0C2340"/>
              </w:rPr>
              <w:t>FP&amp;A &amp; Reporting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D32CD15" w14:textId="77777777" w:rsidR="00D11368" w:rsidRDefault="00F6613D">
            <w:r>
              <w:rPr>
                <w:color w:val="1A56DB"/>
              </w:rPr>
              <w:t>Use Cases 34-36</w:t>
            </w:r>
          </w:p>
        </w:tc>
      </w:tr>
    </w:tbl>
    <w:p w14:paraId="6254B622" w14:textId="77777777" w:rsidR="00D11368" w:rsidRDefault="00D11368">
      <w:pPr>
        <w:spacing w:before="6"/>
      </w:pPr>
    </w:p>
    <w:p w14:paraId="66DC204C" w14:textId="77777777" w:rsidR="00D11368" w:rsidRDefault="00D11368">
      <w:pPr>
        <w:spacing w:before="100"/>
      </w:pPr>
    </w:p>
    <w:p w14:paraId="25CFFDAB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32B1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7435ED7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AP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Accounts Payable</w:t>
            </w:r>
          </w:p>
          <w:p w14:paraId="2E9A3027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 — 06</w:t>
            </w:r>
          </w:p>
          <w:p w14:paraId="6C361E09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Intelligent Invoice Ingestion, Deduplication, Tax, Reconciliation &amp; Working Capital Optimisation</w:t>
            </w:r>
          </w:p>
        </w:tc>
      </w:tr>
    </w:tbl>
    <w:p w14:paraId="585ACE50" w14:textId="77777777" w:rsidR="00D11368" w:rsidRDefault="00D11368">
      <w:pPr>
        <w:spacing w:before="100"/>
      </w:pPr>
    </w:p>
    <w:p w14:paraId="2EA9BAD7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06A7E2E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71938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5C8E8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Invoice Classification &amp; Routing</w:t>
            </w:r>
          </w:p>
          <w:p w14:paraId="0A6959D4" w14:textId="77777777" w:rsidR="00D11368" w:rsidRDefault="00F6613D">
            <w:r>
              <w:rPr>
                <w:b/>
                <w:bCs/>
                <w:color w:val="1A56DB"/>
                <w:sz w:val="19"/>
                <w:szCs w:val="19"/>
              </w:rPr>
              <w:t>ACCOUNTS PAYABLE</w:t>
            </w:r>
          </w:p>
        </w:tc>
      </w:tr>
    </w:tbl>
    <w:p w14:paraId="71B94775" w14:textId="77777777" w:rsidR="00D11368" w:rsidRDefault="00D11368">
      <w:pPr>
        <w:spacing w:before="12"/>
      </w:pPr>
    </w:p>
    <w:p w14:paraId="6BF73788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97440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1A492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BC9C3A8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403E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63DFD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Reads incoming invoice from any channel (email, portal, EDI, scan) and classifies it by type, assigns the right approval workflow, and routes without human involvement.</w:t>
            </w:r>
          </w:p>
          <w:p w14:paraId="008E425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Handles PO-Based, Non-PO, Utility, SES, Credit Notes, Debit Notes, Proforma, and Advance invoices.</w:t>
            </w:r>
          </w:p>
          <w:p w14:paraId="6C93251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Determines urgency (due date proximity), routes to the correct approver hierarchy, and tracks SLA.</w:t>
            </w:r>
          </w:p>
        </w:tc>
      </w:tr>
    </w:tbl>
    <w:p w14:paraId="05D715E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F2B1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6F981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39900E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14A1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C55B3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Document Reading: OCR extracts sender, subject, attachment type, invoice number, date, and amount. NLP classifies document as invoice vs. statement vs. remittance vs. other.</w:t>
            </w:r>
          </w:p>
        </w:tc>
      </w:tr>
    </w:tbl>
    <w:p w14:paraId="324E9A4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0A34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8049F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PO Reference Detection: Searches for PO number in document body. If found and valid in ERP — classified PO-Based. If absent — triggers Non-PO routing.</w:t>
            </w:r>
          </w:p>
        </w:tc>
      </w:tr>
    </w:tbl>
    <w:p w14:paraId="02CEC39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6E9A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312F1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Vendor Category Lookup: Queries vendor master for spend category (utilities, services, goods, labour). Maps to invoice type (Utility, SES, Goods, Professional Services).</w:t>
            </w:r>
          </w:p>
        </w:tc>
      </w:tr>
    </w:tbl>
    <w:p w14:paraId="2BCD1EA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E7A1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71D6A0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Urgency Scoring: Reads due date, payment terms, and any discount windows. Scores urgency (High / Medium / Low) to prioritize queue position.</w:t>
            </w:r>
          </w:p>
        </w:tc>
      </w:tr>
    </w:tbl>
    <w:p w14:paraId="6D56F5D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8738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2311E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Workflow Assignment: Matches invoice type + amount + cost center to the approval matrix. Assigns approver hierarchy, SLA timer, and escalation path.</w:t>
            </w:r>
          </w:p>
        </w:tc>
      </w:tr>
    </w:tbl>
    <w:p w14:paraId="7321B0C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1140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88CC5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8AB799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659A5A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65194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6CCA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66B84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Email / portal / EDI / scan received</w:t>
            </w:r>
          </w:p>
          <w:p w14:paraId="27B854C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Attachment detected, document isolated, metadata extracted</w:t>
            </w:r>
          </w:p>
        </w:tc>
      </w:tr>
      <w:tr w:rsidR="00D11368" w14:paraId="0BF32D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9FD64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C058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9D24F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OCR + NLP document analysis</w:t>
            </w:r>
          </w:p>
          <w:p w14:paraId="3BA033E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Invoice vs. non-invoice detected; document fields extracted</w:t>
            </w:r>
          </w:p>
        </w:tc>
      </w:tr>
      <w:tr w:rsidR="00D11368" w14:paraId="4A4E88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1C13B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E46E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 Lookup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62CE7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ERP API call for PO reference</w:t>
            </w:r>
          </w:p>
          <w:p w14:paraId="12971D5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PO validated or absence confirmed; invoice type assigned</w:t>
            </w:r>
          </w:p>
        </w:tc>
      </w:tr>
      <w:tr w:rsidR="00D11368" w14:paraId="2AE8D1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CBD95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D4C5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Intel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45D9B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master query</w:t>
            </w:r>
          </w:p>
          <w:p w14:paraId="74BDA82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Spend category, entity, cost centre retrieved</w:t>
            </w:r>
          </w:p>
        </w:tc>
      </w:tr>
      <w:tr w:rsidR="00D11368" w14:paraId="213B7D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AFC86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72C6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Urgency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5FF66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Due date and discount window analysis</w:t>
            </w:r>
          </w:p>
          <w:p w14:paraId="467C14E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Priority score computed; queue position assigned</w:t>
            </w:r>
          </w:p>
        </w:tc>
      </w:tr>
      <w:tr w:rsidR="00D11368" w14:paraId="5D5388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3FC53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E33E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Workflow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9961E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Approval matrix lookup</w:t>
            </w:r>
          </w:p>
          <w:p w14:paraId="464EEFD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Approver hierarchy assigned; SLA timer started; notification sent</w:t>
            </w:r>
          </w:p>
        </w:tc>
      </w:tr>
      <w:tr w:rsidR="00D11368" w14:paraId="60E998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A2096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0B80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ERP Registration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B089B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 registered in AP module</w:t>
            </w:r>
          </w:p>
          <w:p w14:paraId="599FC23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Unique voucher number assigned; status tracking initiated</w:t>
            </w:r>
          </w:p>
        </w:tc>
      </w:tr>
    </w:tbl>
    <w:p w14:paraId="7C9344F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E967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C9BE4D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CB3933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7E06FB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2C8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242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F85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223570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F36F79" w14:textId="77777777" w:rsidR="00D11368" w:rsidRDefault="00F6613D">
            <w:r>
              <w:rPr>
                <w:sz w:val="20"/>
                <w:szCs w:val="20"/>
              </w:rPr>
              <w:t>&gt; 90% classification 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08669F" w14:textId="77777777" w:rsidR="00D11368" w:rsidRDefault="00F6613D">
            <w:r>
              <w:rPr>
                <w:sz w:val="20"/>
                <w:szCs w:val="20"/>
              </w:rPr>
              <w:t>Auto-route to assigned approver workflow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55D0BB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1AD16E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1C2FF4" w14:textId="77777777" w:rsidR="00D11368" w:rsidRDefault="00F6613D">
            <w:r>
              <w:rPr>
                <w:sz w:val="20"/>
                <w:szCs w:val="20"/>
              </w:rPr>
              <w:t>70-90%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688ECB" w14:textId="77777777" w:rsidR="00D11368" w:rsidRDefault="00F6613D">
            <w:r>
              <w:rPr>
                <w:sz w:val="20"/>
                <w:szCs w:val="20"/>
              </w:rPr>
              <w:t>Route with classification suggestion; approver confirms type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3AAB7B" w14:textId="77777777" w:rsidR="00D11368" w:rsidRDefault="00F6613D">
            <w:r>
              <w:rPr>
                <w:sz w:val="20"/>
                <w:szCs w:val="20"/>
              </w:rPr>
              <w:t>&lt; 1 min</w:t>
            </w:r>
          </w:p>
        </w:tc>
      </w:tr>
      <w:tr w:rsidR="00D11368" w14:paraId="579B9C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7D25D7" w14:textId="77777777" w:rsidR="00D11368" w:rsidRDefault="00F6613D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21935B" w14:textId="77777777" w:rsidR="00D11368" w:rsidRDefault="00F6613D">
            <w:r>
              <w:rPr>
                <w:sz w:val="20"/>
                <w:szCs w:val="20"/>
              </w:rPr>
              <w:t>Flag to AP team with top 2 type candidates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1ED344" w14:textId="77777777" w:rsidR="00D11368" w:rsidRDefault="00F6613D">
            <w:r>
              <w:rPr>
                <w:sz w:val="20"/>
                <w:szCs w:val="20"/>
              </w:rPr>
              <w:t>2-3 min</w:t>
            </w:r>
          </w:p>
        </w:tc>
      </w:tr>
      <w:tr w:rsidR="00D11368" w14:paraId="2AF7D3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E076BC" w14:textId="77777777" w:rsidR="00D11368" w:rsidRDefault="00F6613D">
            <w:r>
              <w:rPr>
                <w:sz w:val="20"/>
                <w:szCs w:val="20"/>
              </w:rPr>
              <w:t>Unrecognised vendor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37D214" w14:textId="77777777" w:rsidR="00D11368" w:rsidRDefault="00F6613D">
            <w:r>
              <w:rPr>
                <w:sz w:val="20"/>
                <w:szCs w:val="20"/>
              </w:rPr>
              <w:t>Hold + vendor registration workflow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83238D" w14:textId="77777777" w:rsidR="00D11368" w:rsidRDefault="00F6613D">
            <w:r>
              <w:rPr>
                <w:sz w:val="20"/>
                <w:szCs w:val="20"/>
              </w:rPr>
              <w:t>5-10 min</w:t>
            </w:r>
          </w:p>
        </w:tc>
      </w:tr>
    </w:tbl>
    <w:p w14:paraId="0081876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C28E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34E459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Invoice classified and routed in under 60 seconds from receipt. Zero manual triage. SLA breach rate reduced by 85%.</w:t>
            </w:r>
          </w:p>
        </w:tc>
      </w:tr>
    </w:tbl>
    <w:p w14:paraId="474AE5F1" w14:textId="77777777" w:rsidR="00D11368" w:rsidRDefault="00D11368">
      <w:pPr>
        <w:spacing w:before="20"/>
      </w:pPr>
    </w:p>
    <w:p w14:paraId="1F6422FF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E9CF1C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9F5F4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84F44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Duplicate Invoice Detection</w:t>
            </w:r>
          </w:p>
          <w:p w14:paraId="3FA596F4" w14:textId="77777777" w:rsidR="00D11368" w:rsidRDefault="00F6613D">
            <w:r>
              <w:rPr>
                <w:b/>
                <w:bCs/>
                <w:color w:val="1A56DB"/>
                <w:sz w:val="19"/>
                <w:szCs w:val="19"/>
              </w:rPr>
              <w:t>ACCOUNTS PAYABLE</w:t>
            </w:r>
          </w:p>
        </w:tc>
      </w:tr>
    </w:tbl>
    <w:p w14:paraId="75F405F4" w14:textId="77777777" w:rsidR="00D11368" w:rsidRDefault="00D11368">
      <w:pPr>
        <w:spacing w:before="12"/>
      </w:pPr>
    </w:p>
    <w:p w14:paraId="2D95575B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303C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44FF5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41B725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D2E4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FDA09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Detects duplicate invoices before payment — including near-duplicates that exact-match rules miss (same amount, slightly different date or invoice number).</w:t>
            </w:r>
          </w:p>
          <w:p w14:paraId="0C066A7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Operates across all invoice types and channels. Catches intentional vendor fraud as well as inadvertent re-submissions.</w:t>
            </w:r>
          </w:p>
        </w:tc>
      </w:tr>
    </w:tbl>
    <w:p w14:paraId="22E50B0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C9B4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E58E9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D15FDE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E69A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BBB05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Fingerprint Generation: Creates a multi-dimensional fingerprint per invoice: Vendor ID + Invoice Number + Amount + Invoice Date + PO Number. Stores fingerprint hash in deduplication index.</w:t>
            </w:r>
          </w:p>
        </w:tc>
      </w:tr>
    </w:tbl>
    <w:p w14:paraId="654E6B7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5C37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7DEB9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Exact Match Scan: Queries dedup index for identical fingerprint. Instant flag if found — highest confidence duplicate.</w:t>
            </w:r>
          </w:p>
        </w:tc>
      </w:tr>
    </w:tbl>
    <w:p w14:paraId="46FE9A8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2587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7C0F0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Fuzzy Match Analysis: For near-duplicates, computes similarity scores across fields. Invoice numbers differing by one character, amounts within 1% tolerance, dates within 7-day window — all flagged as suspicious.</w:t>
            </w:r>
          </w:p>
        </w:tc>
      </w:tr>
    </w:tbl>
    <w:p w14:paraId="36AFDEE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67F6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0748C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Historical Pattern Analysis: Checks if this vendor has a history of re-submissions. Assigns a vendor fraud risk score. High-risk vendors require manual verification even for low-similarity matches.</w:t>
            </w:r>
          </w:p>
        </w:tc>
      </w:tr>
    </w:tbl>
    <w:p w14:paraId="1002917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D026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9234D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Context Validation: Validates against GRN and delivery records. If goods/services were received only once, a second invoice for the same PO is definitively duplicate regardless of superficial differences.</w:t>
            </w:r>
          </w:p>
        </w:tc>
      </w:tr>
    </w:tbl>
    <w:p w14:paraId="613967C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77DE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24FB92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50A182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1693CC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4E95B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29B1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94CD1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New invoice received</w:t>
            </w:r>
          </w:p>
          <w:p w14:paraId="2D8D08B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Fingerprint generated; dedup index queried</w:t>
            </w:r>
          </w:p>
        </w:tc>
      </w:tr>
      <w:tr w:rsidR="00D11368" w14:paraId="79CD35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11FA9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86C4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Exact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EE69F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Identical fingerprint search</w:t>
            </w:r>
          </w:p>
          <w:p w14:paraId="7364B6F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Match found = immediate hold + alert</w:t>
            </w:r>
          </w:p>
        </w:tc>
      </w:tr>
      <w:tr w:rsidR="00D11368" w14:paraId="1F03AC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82643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BC0C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Fuzzy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2FD64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Similarity scoring across 5 dimensions</w:t>
            </w:r>
          </w:p>
          <w:p w14:paraId="643D4EC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Score computed; threshold applied</w:t>
            </w:r>
          </w:p>
        </w:tc>
      </w:tr>
      <w:tr w:rsidR="00D11368" w14:paraId="6AF6B2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02D79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55E5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D05EE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re-submission history analysed</w:t>
            </w:r>
          </w:p>
          <w:p w14:paraId="09D5D26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Fraud risk score assigned</w:t>
            </w:r>
          </w:p>
        </w:tc>
      </w:tr>
      <w:tr w:rsidR="00D11368" w14:paraId="3DA2BC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206D5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F1EF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GRN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22947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Delivery records cross-checked</w:t>
            </w:r>
          </w:p>
          <w:p w14:paraId="24A734D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Goods receipt count vs invoice count compared</w:t>
            </w:r>
          </w:p>
        </w:tc>
      </w:tr>
      <w:tr w:rsidR="00D11368" w14:paraId="6D89F4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30D94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BB74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840E9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Confidence score aggregated</w:t>
            </w:r>
          </w:p>
          <w:p w14:paraId="293190B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Duplicate confirmed or cleared; action triggered</w:t>
            </w:r>
          </w:p>
        </w:tc>
      </w:tr>
      <w:tr w:rsidR="00D11368" w14:paraId="039499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72F70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BA3EE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 Controller Alert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4CB9E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Hold placed or clearance logged</w:t>
            </w:r>
          </w:p>
          <w:p w14:paraId="1183AD1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Full reasoning chain sent to AP controller for duplicates</w:t>
            </w:r>
          </w:p>
        </w:tc>
      </w:tr>
    </w:tbl>
    <w:p w14:paraId="76CE184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0B0F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85378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EF69FD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44CE99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783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79B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543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30A014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DC0374" w14:textId="77777777" w:rsidR="00D11368" w:rsidRDefault="00F6613D">
            <w:r>
              <w:rPr>
                <w:sz w:val="20"/>
                <w:szCs w:val="20"/>
              </w:rPr>
              <w:t>&gt; 95% duplicate 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7D42DF" w14:textId="77777777" w:rsidR="00D11368" w:rsidRDefault="00F6613D">
            <w:r>
              <w:rPr>
                <w:sz w:val="20"/>
                <w:szCs w:val="20"/>
              </w:rPr>
              <w:t>Invoice placed on hold; vendor notified; AP controller alerted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7B34A9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3C75B1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3D96E9" w14:textId="77777777" w:rsidR="00D11368" w:rsidRDefault="00F6613D">
            <w:r>
              <w:rPr>
                <w:sz w:val="20"/>
                <w:szCs w:val="20"/>
              </w:rPr>
              <w:t>70-95%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D32A48" w14:textId="77777777" w:rsidR="00D11368" w:rsidRDefault="00F6613D">
            <w:r>
              <w:rPr>
                <w:sz w:val="20"/>
                <w:szCs w:val="20"/>
              </w:rPr>
              <w:t>Soft hold + AP team review with evidence packet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09EA7D" w14:textId="77777777" w:rsidR="00D11368" w:rsidRDefault="00F6613D">
            <w:r>
              <w:rPr>
                <w:sz w:val="20"/>
                <w:szCs w:val="20"/>
              </w:rPr>
              <w:t>3-5 min</w:t>
            </w:r>
          </w:p>
        </w:tc>
      </w:tr>
      <w:tr w:rsidR="00D11368" w14:paraId="6AB6D4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293688" w14:textId="77777777" w:rsidR="00D11368" w:rsidRDefault="00F6613D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1DBDBF" w14:textId="77777777" w:rsidR="00D11368" w:rsidRDefault="00F6613D">
            <w:r>
              <w:rPr>
                <w:sz w:val="20"/>
                <w:szCs w:val="20"/>
              </w:rPr>
              <w:t>Flag for awareness; processing continues with monitor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052706" w14:textId="77777777" w:rsidR="00D11368" w:rsidRDefault="00F6613D">
            <w:r>
              <w:rPr>
                <w:sz w:val="20"/>
                <w:szCs w:val="20"/>
              </w:rPr>
              <w:t>1 min</w:t>
            </w:r>
          </w:p>
        </w:tc>
      </w:tr>
      <w:tr w:rsidR="00D11368" w14:paraId="683C0D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01B76B" w14:textId="77777777" w:rsidR="00D11368" w:rsidRDefault="00F6613D">
            <w:r>
              <w:rPr>
                <w:sz w:val="20"/>
                <w:szCs w:val="20"/>
              </w:rPr>
              <w:t>Confirmed legitimate re-invoice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E643B5" w14:textId="77777777" w:rsidR="00D11368" w:rsidRDefault="00F6613D">
            <w:r>
              <w:rPr>
                <w:sz w:val="20"/>
                <w:szCs w:val="20"/>
              </w:rPr>
              <w:t>Previous invoice cancelled in ERP; new invoice processed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C06DAA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</w:tbl>
    <w:p w14:paraId="62E7021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00DDC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4819AD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of invoices screened before payment. Duplicate payments eliminated. Estimated savings: 0.2-0.5% of total AP spend annually.</w:t>
            </w:r>
          </w:p>
        </w:tc>
      </w:tr>
    </w:tbl>
    <w:p w14:paraId="7EC5DFB3" w14:textId="77777777" w:rsidR="00D11368" w:rsidRDefault="00D11368">
      <w:pPr>
        <w:spacing w:before="20"/>
      </w:pPr>
    </w:p>
    <w:p w14:paraId="0823DF4D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3FADBD8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3A377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E5CF8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TDS Category &amp; Rate Determination</w:t>
            </w:r>
          </w:p>
          <w:p w14:paraId="63F16B49" w14:textId="77777777" w:rsidR="00D11368" w:rsidRDefault="00F6613D">
            <w:r>
              <w:rPr>
                <w:b/>
                <w:bCs/>
                <w:color w:val="1A56DB"/>
                <w:sz w:val="19"/>
                <w:szCs w:val="19"/>
              </w:rPr>
              <w:t>ACCOUNTS PAYABLE</w:t>
            </w:r>
          </w:p>
        </w:tc>
      </w:tr>
    </w:tbl>
    <w:p w14:paraId="074C3D4F" w14:textId="77777777" w:rsidR="00D11368" w:rsidRDefault="00D11368">
      <w:pPr>
        <w:spacing w:before="12"/>
      </w:pPr>
    </w:p>
    <w:p w14:paraId="12D8B6B3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CC1E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EE5B0F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57D9D0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E07C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FD3BD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Autonomously assigns the correct TDS section (194C, 194J, 194I, 194H, 194D, etc.), rate, and threshold status for every vendor payment — eliminating manual lookup and computation.</w:t>
            </w:r>
          </w:p>
          <w:p w14:paraId="73EE0A2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Handles PAN-linked rate variations, higher deduction for non-PAN vendors, and lower deduction certificates.</w:t>
            </w:r>
          </w:p>
        </w:tc>
      </w:tr>
    </w:tbl>
    <w:p w14:paraId="5BAED2C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206C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D8537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81EE6F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7BA8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8E720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Payment Nature Classification: Reads invoice description and vendor category to classify the nature of payment — Works Contract, Professional Service, Rent, Commission, Insurance, Interest, etc.</w:t>
            </w:r>
          </w:p>
        </w:tc>
      </w:tr>
    </w:tbl>
    <w:p w14:paraId="18DB649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0C16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AF223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Section Mapping: Maps payment nature to the correct TDS section using the Income Tax Act schedule. Handles overlapping categories (e.g., technical services can be 194C or 194J depending on context).</w:t>
            </w:r>
          </w:p>
        </w:tc>
      </w:tr>
    </w:tbl>
    <w:p w14:paraId="762B74B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4FEB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29A72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Vendor PAN Validation: Checks vendor PAN status in master data. Valid PAN = standard rate. Invalid/missing PAN = 20% higher deduction rate per Section 206AA.</w:t>
            </w:r>
          </w:p>
        </w:tc>
      </w:tr>
    </w:tbl>
    <w:p w14:paraId="1A60506C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2E8F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FA0D9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Threshold Accumulation Check: Aggregates all payments to this vendor in the current FY. Checks against annual threshold (e.g., 194C: Rs.30,000 per transaction or Rs.1,00,000 cumulative). TDS triggered only when threshold crossed.</w:t>
            </w:r>
          </w:p>
        </w:tc>
      </w:tr>
    </w:tbl>
    <w:p w14:paraId="7DCCFA9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39F1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B681D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Lower Deduction Certificate: Checks if vendor has submitted Form 15G/15H or a lower deduction certificate under Section 197. Applies reduced rate or nil deduction accordingly.</w:t>
            </w:r>
          </w:p>
        </w:tc>
      </w:tr>
    </w:tbl>
    <w:p w14:paraId="6A67731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3B90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B7EAD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BA6FA7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E1B37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E3532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9507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Invoice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919F0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 nature and vendor category extracted</w:t>
            </w:r>
          </w:p>
          <w:p w14:paraId="568EC4A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Payment classification initiated</w:t>
            </w:r>
          </w:p>
        </w:tc>
      </w:tr>
      <w:tr w:rsidR="00D11368" w14:paraId="6B32AD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2454E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98E3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Section Mapping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31903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TDS section lookup against payment nature</w:t>
            </w:r>
          </w:p>
          <w:p w14:paraId="3E76B60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Correct section identified (194C/194J/194I etc.)</w:t>
            </w:r>
          </w:p>
        </w:tc>
      </w:tr>
      <w:tr w:rsidR="00D11368" w14:paraId="35C3BD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47F09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6667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PAN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F5BC3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PAN queried from master</w:t>
            </w:r>
          </w:p>
          <w:p w14:paraId="37438EA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Rate adjusted for missing PAN (20% if absent)</w:t>
            </w:r>
          </w:p>
        </w:tc>
      </w:tr>
      <w:tr w:rsidR="00D11368" w14:paraId="15C4CF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3E8AB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CA75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8C56B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YTD payment accumulation computed for vendor</w:t>
            </w:r>
          </w:p>
          <w:p w14:paraId="4AE6DD4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Threshold breach determined; TDS applicability confirmed</w:t>
            </w:r>
          </w:p>
        </w:tc>
      </w:tr>
      <w:tr w:rsidR="00D11368" w14:paraId="02DE7B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61FCF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28D3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Certificate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611A2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Form 15G / 15H / Section 197 certificate checked</w:t>
            </w:r>
          </w:p>
          <w:p w14:paraId="1A351E7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Reduced rate applied if valid certificate exists</w:t>
            </w:r>
          </w:p>
        </w:tc>
      </w:tr>
      <w:tr w:rsidR="00D11368" w14:paraId="5FC09D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46B08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F50A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F5580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Net TDS amount calculated</w:t>
            </w:r>
          </w:p>
          <w:p w14:paraId="383EE41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TDS deduction computed on base amount</w:t>
            </w:r>
          </w:p>
        </w:tc>
      </w:tr>
      <w:tr w:rsidR="00D11368" w14:paraId="69B96B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64F18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1F2E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ERP 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213AB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TDS entry created in ledger</w:t>
            </w:r>
          </w:p>
          <w:p w14:paraId="21D7AA9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Journal posted; TDS payable account credited; challan data prepared</w:t>
            </w:r>
          </w:p>
        </w:tc>
      </w:tr>
    </w:tbl>
    <w:p w14:paraId="095FFF9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7D1C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DD88B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6F1F37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30C56B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41A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85F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613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36A0EB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AE2134" w14:textId="77777777" w:rsidR="00D11368" w:rsidRDefault="00F6613D">
            <w:r>
              <w:rPr>
                <w:sz w:val="20"/>
                <w:szCs w:val="20"/>
              </w:rPr>
              <w:t>&gt; 92% confidence on section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3C78AB" w14:textId="77777777" w:rsidR="00D11368" w:rsidRDefault="00F6613D">
            <w:r>
              <w:rPr>
                <w:sz w:val="20"/>
                <w:szCs w:val="20"/>
              </w:rPr>
              <w:t>Auto-deduct and post TDS journal entry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EE1B7A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21E26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7BCD23" w14:textId="77777777" w:rsidR="00D11368" w:rsidRDefault="00F6613D">
            <w:r>
              <w:rPr>
                <w:sz w:val="20"/>
                <w:szCs w:val="20"/>
              </w:rPr>
              <w:t>75-92%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798F27" w14:textId="77777777" w:rsidR="00D11368" w:rsidRDefault="00F6613D">
            <w:r>
              <w:rPr>
                <w:sz w:val="20"/>
                <w:szCs w:val="20"/>
              </w:rPr>
              <w:t>Auto-compute + notification to tax team for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75CA65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58239A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C3FCE4" w14:textId="77777777" w:rsidR="00D11368" w:rsidRDefault="00F6613D">
            <w:r>
              <w:rPr>
                <w:sz w:val="20"/>
                <w:szCs w:val="20"/>
              </w:rPr>
              <w:t>&lt; 75%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C959D2" w14:textId="77777777" w:rsidR="00D11368" w:rsidRDefault="00F6613D">
            <w:r>
              <w:rPr>
                <w:sz w:val="20"/>
                <w:szCs w:val="20"/>
              </w:rPr>
              <w:t>Flag for manual determination with 2 section candidates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87A075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  <w:tr w:rsidR="00D11368" w14:paraId="54DAF8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DE5296" w14:textId="77777777" w:rsidR="00D11368" w:rsidRDefault="00F6613D">
            <w:r>
              <w:rPr>
                <w:sz w:val="20"/>
                <w:szCs w:val="20"/>
              </w:rPr>
              <w:t>Lower deduction certificate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134512" w14:textId="77777777" w:rsidR="00D11368" w:rsidRDefault="00F6613D">
            <w:r>
              <w:rPr>
                <w:sz w:val="20"/>
                <w:szCs w:val="20"/>
              </w:rPr>
              <w:t>Reduced rate applied; certificate reference logged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4D91B0" w14:textId="77777777" w:rsidR="00D11368" w:rsidRDefault="00F6613D">
            <w:r>
              <w:rPr>
                <w:sz w:val="20"/>
                <w:szCs w:val="20"/>
              </w:rPr>
              <w:t>1 min</w:t>
            </w:r>
          </w:p>
        </w:tc>
      </w:tr>
    </w:tbl>
    <w:p w14:paraId="6F6C341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6A09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1736DD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TDS applied correctly on 100% of eligible payments. Zero short-deduction penalties. TDS return data auto-populated.</w:t>
            </w:r>
          </w:p>
        </w:tc>
      </w:tr>
    </w:tbl>
    <w:p w14:paraId="59671E66" w14:textId="77777777" w:rsidR="00D11368" w:rsidRDefault="00D11368">
      <w:pPr>
        <w:spacing w:before="20"/>
      </w:pPr>
    </w:p>
    <w:p w14:paraId="64061E9F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029ADA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D1A55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18DF7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Vendor Statement Reconciliation</w:t>
            </w:r>
          </w:p>
          <w:p w14:paraId="4E702AE0" w14:textId="77777777" w:rsidR="00D11368" w:rsidRDefault="00F6613D">
            <w:r>
              <w:rPr>
                <w:b/>
                <w:bCs/>
                <w:color w:val="1A56DB"/>
                <w:sz w:val="19"/>
                <w:szCs w:val="19"/>
              </w:rPr>
              <w:t>ACCOUNTS PAYABLE</w:t>
            </w:r>
          </w:p>
        </w:tc>
      </w:tr>
    </w:tbl>
    <w:p w14:paraId="19F827E1" w14:textId="77777777" w:rsidR="00D11368" w:rsidRDefault="00D11368">
      <w:pPr>
        <w:spacing w:before="12"/>
      </w:pPr>
    </w:p>
    <w:p w14:paraId="601EA366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30E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6F76E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3ED465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5B37E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B1238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Matches vendor ledger balance in company books against the vendor's own statement — line by line — identifies timing differences vs. genuine discrepancies, and resolves or escalates.</w:t>
            </w:r>
          </w:p>
          <w:p w14:paraId="26AD697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Runs automatically at period end or on demand.</w:t>
            </w:r>
          </w:p>
        </w:tc>
      </w:tr>
    </w:tbl>
    <w:p w14:paraId="321466E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931D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BBDD9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81F998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66EB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52616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Statement Ingestion: Reads vendor statement (email attachment, PDF, Excel) using OCR and structured extraction. Parses each line: invoice number, date, amount, running balance.</w:t>
            </w:r>
          </w:p>
        </w:tc>
      </w:tr>
    </w:tbl>
    <w:p w14:paraId="6097C78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3463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CF5D9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Ledger Pull: Fetches all vendor transactions from company AP ledger for the reconciliation period. Structures data in matching format.</w:t>
            </w:r>
          </w:p>
        </w:tc>
      </w:tr>
    </w:tbl>
    <w:p w14:paraId="189A411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3051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C0799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Matching Logic: Performs waterfall matching — exact match first (invoice number + amount), then fuzzy match (amount within tolerance, date within window), then unmatched residuals.</w:t>
            </w:r>
          </w:p>
        </w:tc>
      </w:tr>
    </w:tbl>
    <w:p w14:paraId="1601A28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6106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C4702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Discrepancy Classification: Classifies each unmatched item — timing difference (invoice in transit), credit note not applied, payment not acknowledged, duplicate charge, or genuine dispute.</w:t>
            </w:r>
          </w:p>
        </w:tc>
      </w:tr>
    </w:tbl>
    <w:p w14:paraId="5D51813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909A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D6AF2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Resolution Routing: Timing differences auto-resolved. Genuine discrepancies trigger vendor communication draft. Disputes above threshold escalated to AP Manager.</w:t>
            </w:r>
          </w:p>
        </w:tc>
      </w:tr>
    </w:tbl>
    <w:p w14:paraId="423B2171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5444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7EB72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763C48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43BDF6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7660F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3480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9F6CB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statement received and parsed</w:t>
            </w:r>
          </w:p>
          <w:p w14:paraId="111A947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Line items extracted; running balance validated</w:t>
            </w:r>
          </w:p>
        </w:tc>
      </w:tr>
      <w:tr w:rsidR="00D11368" w14:paraId="478407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9982C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BA84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Ledger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B348F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Company AP ledger queried</w:t>
            </w:r>
          </w:p>
          <w:p w14:paraId="0102124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vendor postings for period retrieved</w:t>
            </w:r>
          </w:p>
        </w:tc>
      </w:tr>
      <w:tr w:rsidR="00D11368" w14:paraId="52E9ED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25A38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F308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Exact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F5BDF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Invoice-by-invoice matching</w:t>
            </w:r>
          </w:p>
          <w:p w14:paraId="7F86013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Matched items cleared; reconciled balance updated</w:t>
            </w:r>
          </w:p>
        </w:tc>
      </w:tr>
      <w:tr w:rsidR="00D11368" w14:paraId="716240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361E9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0A83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Fuzzy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8382D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Tolerance-based matching for near-matches</w:t>
            </w:r>
          </w:p>
          <w:p w14:paraId="7D3EE84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Timing differences identified and classified</w:t>
            </w:r>
          </w:p>
        </w:tc>
      </w:tr>
      <w:tr w:rsidR="00D11368" w14:paraId="32EE15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54B54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C19B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Discrepancy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33A46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Unmatched items analysed</w:t>
            </w:r>
          </w:p>
          <w:p w14:paraId="2835CC5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Classification assigned per unmatched line</w:t>
            </w:r>
          </w:p>
        </w:tc>
      </w:tr>
      <w:tr w:rsidR="00D11368" w14:paraId="330891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C189E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41B6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2C89B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query draft prepared for disputes</w:t>
            </w:r>
          </w:p>
          <w:p w14:paraId="08AB69D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Email drafted with supporting evidence; routed for approval</w:t>
            </w:r>
          </w:p>
        </w:tc>
      </w:tr>
      <w:tr w:rsidR="00D11368" w14:paraId="6FBF36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B597E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05F3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A2927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Final reconciliation pack assembled</w:t>
            </w:r>
          </w:p>
          <w:p w14:paraId="4BD9708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Summary report with matched/unmatched/disputed buckets generated</w:t>
            </w:r>
          </w:p>
        </w:tc>
      </w:tr>
    </w:tbl>
    <w:p w14:paraId="1596BFD9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19F2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4AA4B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1AAEF2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2B4CBE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75C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C38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303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3D503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453C13" w14:textId="77777777" w:rsidR="00D11368" w:rsidRDefault="00F6613D">
            <w:r>
              <w:rPr>
                <w:sz w:val="20"/>
                <w:szCs w:val="20"/>
              </w:rPr>
              <w:t>100%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1E84AA" w14:textId="77777777" w:rsidR="00D11368" w:rsidRDefault="00F6613D">
            <w:r>
              <w:rPr>
                <w:sz w:val="20"/>
                <w:szCs w:val="20"/>
              </w:rPr>
              <w:t>Reconciliation closed; certificate issued to vendor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D4267A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652B7E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F0E554" w14:textId="77777777" w:rsidR="00D11368" w:rsidRDefault="00F6613D">
            <w:r>
              <w:rPr>
                <w:sz w:val="20"/>
                <w:szCs w:val="20"/>
              </w:rPr>
              <w:t>&lt; 5% variance (timing)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9AB00B" w14:textId="77777777" w:rsidR="00D11368" w:rsidRDefault="00F6613D">
            <w:r>
              <w:rPr>
                <w:sz w:val="20"/>
                <w:szCs w:val="20"/>
              </w:rPr>
              <w:t>Auto-close with timing note; AP manager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605862" w14:textId="77777777" w:rsidR="00D11368" w:rsidRDefault="00F6613D">
            <w:r>
              <w:rPr>
                <w:sz w:val="20"/>
                <w:szCs w:val="20"/>
              </w:rPr>
              <w:t>2 min review</w:t>
            </w:r>
          </w:p>
        </w:tc>
      </w:tr>
      <w:tr w:rsidR="00D11368" w14:paraId="5730D8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AFE21E" w14:textId="77777777" w:rsidR="00D11368" w:rsidRDefault="00F6613D">
            <w:r>
              <w:rPr>
                <w:sz w:val="20"/>
                <w:szCs w:val="20"/>
              </w:rPr>
              <w:t>5-15% variance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828B51" w14:textId="77777777" w:rsidR="00D11368" w:rsidRDefault="00F6613D">
            <w:r>
              <w:rPr>
                <w:sz w:val="20"/>
                <w:szCs w:val="20"/>
              </w:rPr>
              <w:t>Draft query to vendor; AP manager approval needed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2763E9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  <w:tr w:rsidR="00D11368" w14:paraId="3690FF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EAE3CD" w14:textId="77777777" w:rsidR="00D11368" w:rsidRDefault="00F6613D">
            <w:r>
              <w:rPr>
                <w:sz w:val="20"/>
                <w:szCs w:val="20"/>
              </w:rPr>
              <w:t>&gt; 15% variance /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31F707" w14:textId="77777777" w:rsidR="00D11368" w:rsidRDefault="00F6613D">
            <w:r>
              <w:rPr>
                <w:sz w:val="20"/>
                <w:szCs w:val="20"/>
              </w:rPr>
              <w:t>Full escalation to AP Manager + Finance Controller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DEB34A" w14:textId="77777777" w:rsidR="00D11368" w:rsidRDefault="00F6613D">
            <w:r>
              <w:rPr>
                <w:sz w:val="20"/>
                <w:szCs w:val="20"/>
              </w:rPr>
              <w:t>Manual resolution</w:t>
            </w:r>
          </w:p>
        </w:tc>
      </w:tr>
    </w:tbl>
    <w:p w14:paraId="73A178C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0B3F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A2B2D9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Month-end vendor reconciliation completed in hours vs. days. Dispute rate reduced 60%. Working capital improved through faster resolution.</w:t>
            </w:r>
          </w:p>
        </w:tc>
      </w:tr>
    </w:tbl>
    <w:p w14:paraId="535C1B93" w14:textId="77777777" w:rsidR="00D11368" w:rsidRDefault="00D11368">
      <w:pPr>
        <w:spacing w:before="20"/>
      </w:pPr>
    </w:p>
    <w:p w14:paraId="0F9AA71A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68A0804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095BF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A3CE4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Early Payment Discount Identification</w:t>
            </w:r>
          </w:p>
          <w:p w14:paraId="169EE414" w14:textId="77777777" w:rsidR="00D11368" w:rsidRDefault="00F6613D">
            <w:r>
              <w:rPr>
                <w:b/>
                <w:bCs/>
                <w:color w:val="1A56DB"/>
                <w:sz w:val="19"/>
                <w:szCs w:val="19"/>
              </w:rPr>
              <w:t>ACCOUNTS PAYABLE</w:t>
            </w:r>
          </w:p>
        </w:tc>
      </w:tr>
    </w:tbl>
    <w:p w14:paraId="7066C3D1" w14:textId="77777777" w:rsidR="00D11368" w:rsidRDefault="00D11368">
      <w:pPr>
        <w:spacing w:before="12"/>
      </w:pPr>
    </w:p>
    <w:p w14:paraId="31730B75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E534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8B5BF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BFC2AD8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50F7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0453C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Proactively identifies invoices eligible for early payment discounts, validates positive NPV, and triggers accelerated payment — capturing value that is routinely missed in manual AP.</w:t>
            </w:r>
          </w:p>
        </w:tc>
      </w:tr>
    </w:tbl>
    <w:p w14:paraId="0E354C1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FA18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B54EE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2B2DE3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9136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045A9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Payment Terms Extraction: Reads discount terms from invoice (e.g., 2/10 net 30 = 2% discount if paid within 10 days). Parses structured terms and free-text descriptions.</w:t>
            </w:r>
          </w:p>
        </w:tc>
      </w:tr>
    </w:tbl>
    <w:p w14:paraId="47FFF40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561B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4168E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NPV Computation: Calculates annualised return of taking the discount. Formula: (Discount% / (1 - Discount%)) x (365 / (Net Days - Discount Days)). Compares against company WACC or benchmark rate.</w:t>
            </w:r>
          </w:p>
        </w:tc>
      </w:tr>
    </w:tbl>
    <w:p w14:paraId="119FA8B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FEBA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1774E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Cash Position Check: Queries treasury system for available cash balance and 7-day cash forecast. Confirms payment will not create a liquidity shortfall.</w:t>
            </w:r>
          </w:p>
        </w:tc>
      </w:tr>
    </w:tbl>
    <w:p w14:paraId="6EB6368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0A5D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57A6C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Vendor Relationship Factor: Checks if vendor is strategic (preferred supplier list). Strategic vendors may warrant accelerated payment even for marginal NPV.</w:t>
            </w:r>
          </w:p>
        </w:tc>
      </w:tr>
    </w:tbl>
    <w:p w14:paraId="34E23C6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67A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350E0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Approval &amp; Payment Trigger: For positive-NPV discounts with available cash, raises payment proposal to CFO/Treasurer. On approval, triggers accelerated payment in ERP.</w:t>
            </w:r>
          </w:p>
        </w:tc>
      </w:tr>
    </w:tbl>
    <w:p w14:paraId="4FD63CB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4904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E3571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E3FCC7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674AD5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94BC7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FE28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Invoice 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7203B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 received with discount terms</w:t>
            </w:r>
          </w:p>
          <w:p w14:paraId="1A05B05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Terms parsed; discount window and expiry date calculated</w:t>
            </w:r>
          </w:p>
        </w:tc>
      </w:tr>
      <w:tr w:rsidR="00D11368" w14:paraId="63FBC1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E38AF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7A8C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NPV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F1F1B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Return computation performed</w:t>
            </w:r>
          </w:p>
          <w:p w14:paraId="05D1FDA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Annualised return calculated; WACC comparison made</w:t>
            </w:r>
          </w:p>
        </w:tc>
      </w:tr>
      <w:tr w:rsidR="00D11368" w14:paraId="443BC0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42394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B54E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Cash Position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15A13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Treasury system queried</w:t>
            </w:r>
          </w:p>
          <w:p w14:paraId="6DD5F59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Available cash and 7-day forecast checked</w:t>
            </w:r>
          </w:p>
        </w:tc>
      </w:tr>
      <w:tr w:rsidR="00D11368" w14:paraId="432DFF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5F762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554B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Priority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CEFAE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strategic status checked</w:t>
            </w:r>
          </w:p>
          <w:p w14:paraId="257CE37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Priority score assigned</w:t>
            </w:r>
          </w:p>
        </w:tc>
      </w:tr>
      <w:tr w:rsidR="00D11368" w14:paraId="51ED58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BF0DF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6CC4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570DE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Discount opportunity package assembled</w:t>
            </w:r>
          </w:p>
          <w:p w14:paraId="46BCBEB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CFO/Treasurer alerted with NPV, cash impact, expiry</w:t>
            </w:r>
          </w:p>
        </w:tc>
      </w:tr>
      <w:tr w:rsidR="00D11368" w14:paraId="775600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7B819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7EAC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66BB7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One-click approval workflow</w:t>
            </w:r>
          </w:p>
          <w:p w14:paraId="4032C90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Payment approval captured digitally</w:t>
            </w:r>
          </w:p>
        </w:tc>
      </w:tr>
      <w:tr w:rsidR="00D11368" w14:paraId="05FF30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4EF65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DE62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82A7D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Accelerated payment instruction sent to bank</w:t>
            </w:r>
          </w:p>
          <w:p w14:paraId="076D451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Discount captured; ERP updated; saving recorded</w:t>
            </w:r>
          </w:p>
        </w:tc>
      </w:tr>
    </w:tbl>
    <w:p w14:paraId="29F4BFD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1EED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6FB7E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40F6EB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0F0B4E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24B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964A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8C1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5F53E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C61637" w14:textId="77777777" w:rsidR="00D11368" w:rsidRDefault="00F6613D">
            <w:r>
              <w:rPr>
                <w:sz w:val="20"/>
                <w:szCs w:val="20"/>
              </w:rPr>
              <w:t>NPV &gt; 15% and cash available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4F0676" w14:textId="77777777" w:rsidR="00D11368" w:rsidRDefault="00F6613D">
            <w:r>
              <w:rPr>
                <w:sz w:val="20"/>
                <w:szCs w:val="20"/>
              </w:rPr>
              <w:t>Auto-raise payment proposal; one-click approval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B7A579" w14:textId="77777777" w:rsidR="00D11368" w:rsidRDefault="00F6613D">
            <w:r>
              <w:rPr>
                <w:sz w:val="20"/>
                <w:szCs w:val="20"/>
              </w:rPr>
              <w:t>&lt; 2 min</w:t>
            </w:r>
          </w:p>
        </w:tc>
      </w:tr>
      <w:tr w:rsidR="00D11368" w14:paraId="78C2EA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BE7F23" w14:textId="77777777" w:rsidR="00D11368" w:rsidRDefault="00F6613D">
            <w:r>
              <w:rPr>
                <w:sz w:val="20"/>
                <w:szCs w:val="20"/>
              </w:rPr>
              <w:t>NPV 8-15%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20267F" w14:textId="77777777" w:rsidR="00D11368" w:rsidRDefault="00F6613D">
            <w:r>
              <w:rPr>
                <w:sz w:val="20"/>
                <w:szCs w:val="20"/>
              </w:rPr>
              <w:t>Alert to Treasurer with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71CC9A" w14:textId="77777777" w:rsidR="00D11368" w:rsidRDefault="00F6613D">
            <w:r>
              <w:rPr>
                <w:sz w:val="20"/>
                <w:szCs w:val="20"/>
              </w:rPr>
              <w:t>5 min decision</w:t>
            </w:r>
          </w:p>
        </w:tc>
      </w:tr>
      <w:tr w:rsidR="00D11368" w14:paraId="38FC25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9E2C44" w14:textId="77777777" w:rsidR="00D11368" w:rsidRDefault="00F6613D">
            <w:r>
              <w:rPr>
                <w:sz w:val="20"/>
                <w:szCs w:val="20"/>
              </w:rPr>
              <w:t>NPV &lt; 8%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1512D5" w14:textId="77777777" w:rsidR="00D11368" w:rsidRDefault="00F6613D">
            <w:r>
              <w:rPr>
                <w:sz w:val="20"/>
                <w:szCs w:val="20"/>
              </w:rPr>
              <w:t>Informational alert only; standard payment proceeds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803EF6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05B3B5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275592" w14:textId="77777777" w:rsidR="00D11368" w:rsidRDefault="00F6613D">
            <w:r>
              <w:rPr>
                <w:sz w:val="20"/>
                <w:szCs w:val="20"/>
              </w:rPr>
              <w:t>Insufficient cash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0A8BB1" w14:textId="77777777" w:rsidR="00D11368" w:rsidRDefault="00F6613D">
            <w:r>
              <w:rPr>
                <w:sz w:val="20"/>
                <w:szCs w:val="20"/>
              </w:rPr>
              <w:t>Discount flagged; deferred to next cash cycle assessment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9DF458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5A39633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B4D0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9F60AF" w14:textId="77777777" w:rsidR="00D11368" w:rsidRDefault="00F6613D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Average 1.8% additional savings on AP spend. High-value discounts captured systematically vs. missed in manual process.</w:t>
            </w:r>
          </w:p>
        </w:tc>
      </w:tr>
    </w:tbl>
    <w:p w14:paraId="25E5EFDB" w14:textId="77777777" w:rsidR="00D11368" w:rsidRDefault="00D11368">
      <w:pPr>
        <w:spacing w:before="20"/>
      </w:pPr>
    </w:p>
    <w:p w14:paraId="012F7E7A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C0F9D7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13C09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082DB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GSTR-2B Reconciliation</w:t>
            </w:r>
          </w:p>
          <w:p w14:paraId="7038BF4B" w14:textId="77777777" w:rsidR="00D11368" w:rsidRDefault="00F6613D">
            <w:r>
              <w:rPr>
                <w:b/>
                <w:bCs/>
                <w:color w:val="1A56DB"/>
                <w:sz w:val="19"/>
                <w:szCs w:val="19"/>
              </w:rPr>
              <w:t>ACCOUNTS PAYABLE</w:t>
            </w:r>
          </w:p>
        </w:tc>
      </w:tr>
    </w:tbl>
    <w:p w14:paraId="0E19A299" w14:textId="77777777" w:rsidR="00D11368" w:rsidRDefault="00D11368">
      <w:pPr>
        <w:spacing w:before="12"/>
      </w:pPr>
    </w:p>
    <w:p w14:paraId="087F876D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E597E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7B0AC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A5B0C59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6DB0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F59ED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Matches the company purchase register against GSTR-2B data from the GST portal, identifies mismatches, quantifies ITC at risk, and communicates with vendors for missing/incorrect filings.</w:t>
            </w:r>
          </w:p>
        </w:tc>
      </w:tr>
    </w:tbl>
    <w:p w14:paraId="4B6D164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16C3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FC3AE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F90D788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C9C8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A9869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GSTR-2B Download: Fetches GSTR-2B JSON/Excel from GSTN portal via API for the relevant period. Parses all supplier-wise credit entries.</w:t>
            </w:r>
          </w:p>
        </w:tc>
      </w:tr>
    </w:tbl>
    <w:p w14:paraId="4CDF92E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F2EF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13159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Purchase Register Pull: Extracts all inward supply entries from company books for the same period — invoice-wise with GSTIN, amount, and GST components.</w:t>
            </w:r>
          </w:p>
        </w:tc>
      </w:tr>
    </w:tbl>
    <w:p w14:paraId="58825E1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7777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5FEF9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Multi-Level Matching: Matches GSTR-2B entries to purchase register — exact match (GSTIN + Invoice No + IGST/CGST/SGST amounts), then amount-only match for date/number variations.</w:t>
            </w:r>
          </w:p>
        </w:tc>
      </w:tr>
    </w:tbl>
    <w:p w14:paraId="2DC028B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7294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FE6752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Mismatch Classification: Classifies each mismatch — missing in GSTR-2B (vendor has not filed), amount difference (vendor filed incorrect amount), reversed in next period, GSTIN mismatch.</w:t>
            </w:r>
          </w:p>
        </w:tc>
      </w:tr>
    </w:tbl>
    <w:p w14:paraId="563CDB5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C5C9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7B881E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ITC Risk Quantification: Computes total ITC at risk from mismatches. Prioritises vendors by ITC value. Generates vendor-wise correction request with evidence.</w:t>
            </w:r>
          </w:p>
        </w:tc>
      </w:tr>
    </w:tbl>
    <w:p w14:paraId="07EE2C5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FF5D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27766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6883CA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550A99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8C6C8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D1D6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Portal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CF1EB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GSTR-2B data fetched from GSTN API</w:t>
            </w:r>
          </w:p>
          <w:p w14:paraId="72DA21D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Period data downloaded; supplier credits parsed</w:t>
            </w:r>
          </w:p>
        </w:tc>
      </w:tr>
      <w:tr w:rsidR="00D11368" w14:paraId="3664E6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85FA9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A4CD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Purchase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91B3F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Internal books queried</w:t>
            </w:r>
          </w:p>
          <w:p w14:paraId="43B29E0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inward supplies for period extracted</w:t>
            </w:r>
          </w:p>
        </w:tc>
      </w:tr>
      <w:tr w:rsidR="00D11368" w14:paraId="5B60B8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F08CE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A284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Exact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C8D62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GSTIN + invoice number + amount matching</w:t>
            </w:r>
          </w:p>
          <w:p w14:paraId="0ECCA19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Matched entries cleared; reconciled ITC confirmed</w:t>
            </w:r>
          </w:p>
        </w:tc>
      </w:tr>
      <w:tr w:rsidR="00D11368" w14:paraId="497E7E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9DCC1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A61D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Fuzzy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797C9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Amount and date tolerance matching</w:t>
            </w:r>
          </w:p>
          <w:p w14:paraId="0EAE22E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Near-matches identified; timing difference classified</w:t>
            </w:r>
          </w:p>
        </w:tc>
      </w:tr>
      <w:tr w:rsidR="00D11368" w14:paraId="5AB0D1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CF26A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B23D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Mismatch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6AF86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Unreconciled items classified</w:t>
            </w:r>
          </w:p>
          <w:p w14:paraId="4AC74BB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Missing / incorrect / reversed entries categorised</w:t>
            </w:r>
          </w:p>
        </w:tc>
      </w:tr>
      <w:tr w:rsidR="00D11368" w14:paraId="1377EB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6888A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042D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2124D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Risk quantification by vendor</w:t>
            </w:r>
          </w:p>
          <w:p w14:paraId="158E69A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Total ITC at risk computed; priority ranking generated</w:t>
            </w:r>
          </w:p>
        </w:tc>
      </w:tr>
      <w:tr w:rsidR="00D11368" w14:paraId="5BF082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958AA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4BBC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D4810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Correction request drafted</w:t>
            </w:r>
          </w:p>
          <w:p w14:paraId="7B67E60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Vendor email with mismatch details generated; routed for dispatch</w:t>
            </w:r>
          </w:p>
        </w:tc>
      </w:tr>
    </w:tbl>
    <w:p w14:paraId="34CFCCC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27C0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EFBEE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A62E90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568AE0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2B5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E612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0EF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1878E3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D600A8" w14:textId="77777777" w:rsidR="00D11368" w:rsidRDefault="00F6613D">
            <w:r>
              <w:rPr>
                <w:sz w:val="20"/>
                <w:szCs w:val="20"/>
              </w:rPr>
              <w:t>&lt; 2% ITC mismatch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E3E8AD" w14:textId="77777777" w:rsidR="00D11368" w:rsidRDefault="00F6613D">
            <w:r>
              <w:rPr>
                <w:sz w:val="20"/>
                <w:szCs w:val="20"/>
              </w:rPr>
              <w:t>Reconciliation complete; ITC claimed in full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61FECE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1FDD65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AA543D" w14:textId="77777777" w:rsidR="00D11368" w:rsidRDefault="00F6613D">
            <w:r>
              <w:rPr>
                <w:sz w:val="20"/>
                <w:szCs w:val="20"/>
              </w:rPr>
              <w:t>2-10% mismatch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6E9A0D" w14:textId="77777777" w:rsidR="00D11368" w:rsidRDefault="00F6613D">
            <w:r>
              <w:rPr>
                <w:sz w:val="20"/>
                <w:szCs w:val="20"/>
              </w:rPr>
              <w:t>Automated vendor follow-up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18C229" w14:textId="77777777" w:rsidR="00D11368" w:rsidRDefault="00F6613D">
            <w:r>
              <w:rPr>
                <w:sz w:val="20"/>
                <w:szCs w:val="20"/>
              </w:rPr>
              <w:t>5 min review</w:t>
            </w:r>
          </w:p>
        </w:tc>
      </w:tr>
      <w:tr w:rsidR="00D11368" w14:paraId="4842A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9656B1" w14:textId="77777777" w:rsidR="00D11368" w:rsidRDefault="00F6613D">
            <w:r>
              <w:rPr>
                <w:sz w:val="20"/>
                <w:szCs w:val="20"/>
              </w:rPr>
              <w:t>&gt; 10% mismatch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887E26" w14:textId="77777777" w:rsidR="00D11368" w:rsidRDefault="00F6613D">
            <w:r>
              <w:rPr>
                <w:sz w:val="20"/>
                <w:szCs w:val="20"/>
              </w:rPr>
              <w:t>Escalation to Tax Manager + CFO alert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5C33FA" w14:textId="77777777" w:rsidR="00D11368" w:rsidRDefault="00F6613D">
            <w:r>
              <w:rPr>
                <w:sz w:val="20"/>
                <w:szCs w:val="20"/>
              </w:rPr>
              <w:t>Manual resolution</w:t>
            </w:r>
          </w:p>
        </w:tc>
      </w:tr>
      <w:tr w:rsidR="00D11368" w14:paraId="7FBF37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C6ABB9" w14:textId="77777777" w:rsidR="00D11368" w:rsidRDefault="00F6613D">
            <w:r>
              <w:rPr>
                <w:sz w:val="20"/>
                <w:szCs w:val="20"/>
              </w:rPr>
              <w:t>Repeated vendor non-compliance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B6AB88" w14:textId="77777777" w:rsidR="00D11368" w:rsidRDefault="00F6613D">
            <w:r>
              <w:rPr>
                <w:sz w:val="20"/>
                <w:szCs w:val="20"/>
              </w:rPr>
              <w:t>Vendor risk flag; procurement team alerted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DF3349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</w:tbl>
    <w:p w14:paraId="65CCD431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6A9B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F54D77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ITC eligible claims captured. GST portal mismatches resolved 3x faster. ITC leakage reduced to near-zero.</w:t>
            </w:r>
          </w:p>
        </w:tc>
      </w:tr>
    </w:tbl>
    <w:p w14:paraId="78C947DE" w14:textId="77777777" w:rsidR="00D11368" w:rsidRDefault="00D11368">
      <w:pPr>
        <w:spacing w:before="20"/>
      </w:pPr>
    </w:p>
    <w:p w14:paraId="5CD70848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E13F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0659CEE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AR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Accounts Receivable</w:t>
            </w:r>
          </w:p>
          <w:p w14:paraId="15422A15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07 — 11</w:t>
            </w:r>
          </w:p>
          <w:p w14:paraId="26553661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Cash Application, Deduction Management, Collections, Credit &amp; Dispute Resolution</w:t>
            </w:r>
          </w:p>
        </w:tc>
      </w:tr>
    </w:tbl>
    <w:p w14:paraId="4FED5446" w14:textId="77777777" w:rsidR="00D11368" w:rsidRDefault="00D11368">
      <w:pPr>
        <w:spacing w:before="100"/>
      </w:pPr>
    </w:p>
    <w:p w14:paraId="5EC6E4EF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D129BA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49870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F02F3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Cash Application &amp; Receipt Allocation</w:t>
            </w:r>
          </w:p>
          <w:p w14:paraId="2AB0D61B" w14:textId="77777777" w:rsidR="00D11368" w:rsidRDefault="00F6613D">
            <w:r>
              <w:rPr>
                <w:b/>
                <w:bCs/>
                <w:color w:val="0E7490"/>
                <w:sz w:val="19"/>
                <w:szCs w:val="19"/>
              </w:rPr>
              <w:t>ACCOUNTS RECEIVABLE</w:t>
            </w:r>
          </w:p>
        </w:tc>
      </w:tr>
    </w:tbl>
    <w:p w14:paraId="2DE956D1" w14:textId="77777777" w:rsidR="00D11368" w:rsidRDefault="00D11368">
      <w:pPr>
        <w:spacing w:before="12"/>
      </w:pPr>
    </w:p>
    <w:p w14:paraId="6BB455E8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EE9A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50982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5E4469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BDEC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740B3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Maps incoming bank receipts to open customer invoices autonomously — even when remittance advice is partial, missing, or contains short payments and deductions.</w:t>
            </w:r>
          </w:p>
        </w:tc>
      </w:tr>
    </w:tbl>
    <w:p w14:paraId="3C29F5D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06F0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C8BFB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FA98A5A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E557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2D990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Bank Feed Ingestion: Reads bank statement (MT940, CSV, API feed) in real time. Extracts each credit entry: amount, value date, UTR, narration text.</w:t>
            </w:r>
          </w:p>
        </w:tc>
      </w:tr>
    </w:tbl>
    <w:p w14:paraId="501BD9F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13FF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86964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Remittance Parsing: Checks for accompanying remittance advice (email, portal, EDI). Extracts invoice references if present. Falls back to amount-matching if remittance is absent.</w:t>
            </w:r>
          </w:p>
        </w:tc>
      </w:tr>
    </w:tbl>
    <w:p w14:paraId="6D74953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F08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8DE0A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Customer Identification: Maps receipt to customer using bank account number, UTR narration, or historical payment pattern. Handles multiple entities paying on behalf of one customer.</w:t>
            </w:r>
          </w:p>
        </w:tc>
      </w:tr>
    </w:tbl>
    <w:p w14:paraId="7A789EB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764F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6D97C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Invoice Matching: Matches receipt amount to open invoice combinations — exact match, FIFO allocation, or partial payment. Handles multi-invoice payments and short payments.</w:t>
            </w:r>
          </w:p>
        </w:tc>
      </w:tr>
    </w:tbl>
    <w:p w14:paraId="47FCED1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A520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20470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Deduction Classification: Short payments classified as valid deductions (agreed discount, claim) or unauthorized. Valid deductions auto-processed; unauthorized flagged for dispute.</w:t>
            </w:r>
          </w:p>
        </w:tc>
      </w:tr>
    </w:tbl>
    <w:p w14:paraId="6793DE1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5819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BB60E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72E9623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425DB7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428D6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7E70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Bank Feed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A721B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Bank credit entry detected</w:t>
            </w:r>
          </w:p>
          <w:p w14:paraId="5EC4E3A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Amount, date, UTR extracted; remittance checked</w:t>
            </w:r>
          </w:p>
        </w:tc>
      </w:tr>
      <w:tr w:rsidR="00D11368" w14:paraId="0EE0B6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59BBE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9894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Remittance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63F07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Remittance advice parsed (if available)</w:t>
            </w:r>
          </w:p>
          <w:p w14:paraId="650BC06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Invoice references extracted from advice</w:t>
            </w:r>
          </w:p>
        </w:tc>
      </w:tr>
      <w:tr w:rsidR="00D11368" w14:paraId="3F8DA2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B36A5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2FF2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Customer ID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03E89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Customer identified from bank/UTR/pattern</w:t>
            </w:r>
          </w:p>
          <w:p w14:paraId="05FFC0A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Customer account located in AR ledger</w:t>
            </w:r>
          </w:p>
        </w:tc>
      </w:tr>
      <w:tr w:rsidR="00D11368" w14:paraId="201277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8EA41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9D84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Invoice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29FD8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Open invoice matching performed</w:t>
            </w:r>
          </w:p>
          <w:p w14:paraId="79F0A5B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Exact or combination match identified</w:t>
            </w:r>
          </w:p>
        </w:tc>
      </w:tr>
      <w:tr w:rsidR="00D11368" w14:paraId="0688AD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6F486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9873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Short Payment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04FCC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Payment vs invoice delta analysed</w:t>
            </w:r>
          </w:p>
          <w:p w14:paraId="6F6165B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Deduction classified as valid or unauthorized</w:t>
            </w:r>
          </w:p>
        </w:tc>
      </w:tr>
      <w:tr w:rsidR="00D11368" w14:paraId="101751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683C9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92AE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1F7C5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Cash application journal prepared</w:t>
            </w:r>
          </w:p>
          <w:p w14:paraId="43F1034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Receipt allocated to invoices; AR ledger updated</w:t>
            </w:r>
          </w:p>
        </w:tc>
      </w:tr>
      <w:tr w:rsidR="00D11368" w14:paraId="2FBC23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A6F00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279B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13EDB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Unauthorized deductions routed</w:t>
            </w:r>
          </w:p>
          <w:p w14:paraId="3692907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Dispute workflow triggered for unapproved deductions</w:t>
            </w:r>
          </w:p>
        </w:tc>
      </w:tr>
    </w:tbl>
    <w:p w14:paraId="5FABE22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08C5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0F285D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29FD33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6F2243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8CCD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4C7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7F3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62E488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754784" w14:textId="77777777" w:rsidR="00D11368" w:rsidRDefault="00F6613D">
            <w:r>
              <w:rPr>
                <w:sz w:val="20"/>
                <w:szCs w:val="20"/>
              </w:rPr>
              <w:t>Exact amount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454B39" w14:textId="77777777" w:rsidR="00D11368" w:rsidRDefault="00F6613D">
            <w:r>
              <w:rPr>
                <w:sz w:val="20"/>
                <w:szCs w:val="20"/>
              </w:rPr>
              <w:t>Straight-through allocation and posting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63B35B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4E2932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4B98B9" w14:textId="77777777" w:rsidR="00D11368" w:rsidRDefault="00F6613D">
            <w:r>
              <w:rPr>
                <w:sz w:val="20"/>
                <w:szCs w:val="20"/>
              </w:rPr>
              <w:t>Partial / multi-invoice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2EE81F" w14:textId="77777777" w:rsidR="00D11368" w:rsidRDefault="00F6613D">
            <w:r>
              <w:rPr>
                <w:sz w:val="20"/>
                <w:szCs w:val="20"/>
              </w:rPr>
              <w:t>Auto-allocate with FIFO; notification to AR team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8BAAEE" w14:textId="77777777" w:rsidR="00D11368" w:rsidRDefault="00F6613D">
            <w:r>
              <w:rPr>
                <w:sz w:val="20"/>
                <w:szCs w:val="20"/>
              </w:rPr>
              <w:t>1 min review</w:t>
            </w:r>
          </w:p>
        </w:tc>
      </w:tr>
      <w:tr w:rsidR="00D11368" w14:paraId="71741B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8C8B67" w14:textId="77777777" w:rsidR="00D11368" w:rsidRDefault="00F6613D">
            <w:r>
              <w:rPr>
                <w:sz w:val="20"/>
                <w:szCs w:val="20"/>
              </w:rPr>
              <w:t>Unknown customer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CCA2DE" w14:textId="77777777" w:rsidR="00D11368" w:rsidRDefault="00F6613D">
            <w:r>
              <w:rPr>
                <w:sz w:val="20"/>
                <w:szCs w:val="20"/>
              </w:rPr>
              <w:t>Hold + customer identification workflow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90FE2E" w14:textId="77777777" w:rsidR="00D11368" w:rsidRDefault="00F6613D">
            <w:r>
              <w:rPr>
                <w:sz w:val="20"/>
                <w:szCs w:val="20"/>
              </w:rPr>
              <w:t>5-10 min</w:t>
            </w:r>
          </w:p>
        </w:tc>
      </w:tr>
      <w:tr w:rsidR="00D11368" w14:paraId="44A613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465FB6" w14:textId="77777777" w:rsidR="00D11368" w:rsidRDefault="00F6613D">
            <w:r>
              <w:rPr>
                <w:sz w:val="20"/>
                <w:szCs w:val="20"/>
              </w:rPr>
              <w:t>Unauthorized deduction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D28D87" w14:textId="77777777" w:rsidR="00D11368" w:rsidRDefault="00F6613D">
            <w:r>
              <w:rPr>
                <w:sz w:val="20"/>
                <w:szCs w:val="20"/>
              </w:rPr>
              <w:t>AR posted; dispute agent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8C47A9" w14:textId="77777777" w:rsidR="00D11368" w:rsidRDefault="00F6613D">
            <w:r>
              <w:rPr>
                <w:sz w:val="20"/>
                <w:szCs w:val="20"/>
              </w:rPr>
              <w:t>Dispute process</w:t>
            </w:r>
          </w:p>
        </w:tc>
      </w:tr>
    </w:tbl>
    <w:p w14:paraId="3247387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F966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4E300D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Auto-application rate 85%+ on day of receipt. DSO reduced by 3-5 days. Manual cash application effort cut by 90%.</w:t>
            </w:r>
          </w:p>
        </w:tc>
      </w:tr>
    </w:tbl>
    <w:p w14:paraId="2832A647" w14:textId="77777777" w:rsidR="00D11368" w:rsidRDefault="00D11368">
      <w:pPr>
        <w:spacing w:before="20"/>
      </w:pPr>
    </w:p>
    <w:p w14:paraId="3A21ADBC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F6A0FB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12EB2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2FEB2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Customer Deduction Classification</w:t>
            </w:r>
          </w:p>
          <w:p w14:paraId="2A81C4DD" w14:textId="77777777" w:rsidR="00D11368" w:rsidRDefault="00F6613D">
            <w:r>
              <w:rPr>
                <w:b/>
                <w:bCs/>
                <w:color w:val="0E7490"/>
                <w:sz w:val="19"/>
                <w:szCs w:val="19"/>
              </w:rPr>
              <w:t>ACCOUNTS RECEIVABLE</w:t>
            </w:r>
          </w:p>
        </w:tc>
      </w:tr>
    </w:tbl>
    <w:p w14:paraId="32EA2A50" w14:textId="77777777" w:rsidR="00D11368" w:rsidRDefault="00D11368">
      <w:pPr>
        <w:spacing w:before="12"/>
      </w:pPr>
    </w:p>
    <w:p w14:paraId="5C660D70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1A45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1E5B6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969411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1118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F2DCE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When a customer pays less than the invoice, the agent determines whether the short payment is a valid deduction or unauthorized — and routes to the correct resolution path.</w:t>
            </w:r>
          </w:p>
        </w:tc>
      </w:tr>
    </w:tbl>
    <w:p w14:paraId="08E9B911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7ADD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96D7854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2F7B3A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1C8F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B354C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Deduction Detection: Identifies short payment by comparing remittance / payment amount against open invoice total. Computes deduction amount per invoice.</w:t>
            </w:r>
          </w:p>
        </w:tc>
      </w:tr>
    </w:tbl>
    <w:p w14:paraId="057345E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AB6B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4D4E0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Remittance Code Classification: Reads customer-provided deduction codes (pricing dispute, quality claim, freight allowance, early payment discount, promotional allowance) from remittance or email.</w:t>
            </w:r>
          </w:p>
        </w:tc>
      </w:tr>
    </w:tbl>
    <w:p w14:paraId="2DC5DCE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0537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B8D86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Contract &amp; Policy Lookup: Checks customer contract for agreed deduction types and limits. Validates claimed deduction against contractual entitlements.</w:t>
            </w:r>
          </w:p>
        </w:tc>
      </w:tr>
    </w:tbl>
    <w:p w14:paraId="5C4121F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A7EA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C08A1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Historical Deduction Pattern: Reviews customer's past deduction history. Flags customers with unusual frequency or deduction types not previously claimed.</w:t>
            </w:r>
          </w:p>
        </w:tc>
      </w:tr>
    </w:tbl>
    <w:p w14:paraId="6923B4E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B32D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E116C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Validity Decision &amp; Routing: Valid deductions auto-processed and credit note raised. Invalid deductions routed to sales / key account manager with evidence pack.</w:t>
            </w:r>
          </w:p>
        </w:tc>
      </w:tr>
    </w:tbl>
    <w:p w14:paraId="17E73E8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4156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572AE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472042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2A86E6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16F7B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AA26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A5A26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Short payment detected</w:t>
            </w:r>
          </w:p>
          <w:p w14:paraId="0854713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Deduction amount computed per invoice</w:t>
            </w:r>
          </w:p>
        </w:tc>
      </w:tr>
      <w:tr w:rsidR="00D11368" w14:paraId="4646BA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3823F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94EC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Remittance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DF955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Deduction reason codes parsed</w:t>
            </w:r>
          </w:p>
          <w:p w14:paraId="3570DFC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Customer-provided reason extracted</w:t>
            </w:r>
          </w:p>
        </w:tc>
      </w:tr>
      <w:tr w:rsidR="00D11368" w14:paraId="44100B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66EFD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C2EA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Contract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676A5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Customer contract retrieved</w:t>
            </w:r>
          </w:p>
          <w:p w14:paraId="0266FD4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Deduction entitlement validated against contract</w:t>
            </w:r>
          </w:p>
        </w:tc>
      </w:tr>
      <w:tr w:rsidR="00D11368" w14:paraId="206B67E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A3695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DE3F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History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F0142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Deduction pattern analysed</w:t>
            </w:r>
          </w:p>
          <w:p w14:paraId="0E424C0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Frequency and type anomalies flagged</w:t>
            </w:r>
          </w:p>
        </w:tc>
      </w:tr>
      <w:tr w:rsidR="00D11368" w14:paraId="003D5F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7F08E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6426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AEBFE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Deduction decision made</w:t>
            </w:r>
          </w:p>
          <w:p w14:paraId="6306357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Valid / invalid classification assigned</w:t>
            </w:r>
          </w:p>
        </w:tc>
      </w:tr>
      <w:tr w:rsidR="00D11368" w14:paraId="54B07A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8F6D4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0AB9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Credit Note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A3A3D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Valid deduction processed</w:t>
            </w:r>
          </w:p>
          <w:p w14:paraId="1DD021E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Credit note raised; AR adjusted</w:t>
            </w:r>
          </w:p>
        </w:tc>
      </w:tr>
      <w:tr w:rsidR="00D11368" w14:paraId="090DE7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66977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CF9D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Dispute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993F2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Invalid deduction routed</w:t>
            </w:r>
          </w:p>
          <w:p w14:paraId="7B18FF7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KAM / Sales alerted with evidence; recovery workflow started</w:t>
            </w:r>
          </w:p>
        </w:tc>
      </w:tr>
    </w:tbl>
    <w:p w14:paraId="757BCC26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DABA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53C4A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CD5121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524BF3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A84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233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798D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7AC39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BB422F" w14:textId="77777777" w:rsidR="00D11368" w:rsidRDefault="00F6613D">
            <w:r>
              <w:rPr>
                <w:sz w:val="20"/>
                <w:szCs w:val="20"/>
              </w:rPr>
              <w:t>&gt; 90% valid (contract match)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E6CEF5" w14:textId="77777777" w:rsidR="00D11368" w:rsidRDefault="00F6613D">
            <w:r>
              <w:rPr>
                <w:sz w:val="20"/>
                <w:szCs w:val="20"/>
              </w:rPr>
              <w:t>Auto-process; credit note raised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9E4439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7D1176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35AAFC" w14:textId="77777777" w:rsidR="00D11368" w:rsidRDefault="00F6613D">
            <w:r>
              <w:rPr>
                <w:sz w:val="20"/>
                <w:szCs w:val="20"/>
              </w:rPr>
              <w:t>Borderline (contract ambiguous)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ED4038" w14:textId="77777777" w:rsidR="00D11368" w:rsidRDefault="00F6613D">
            <w:r>
              <w:rPr>
                <w:sz w:val="20"/>
                <w:szCs w:val="20"/>
              </w:rPr>
              <w:t>KAM review with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C56070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373888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EC1C2F" w14:textId="77777777" w:rsidR="00D11368" w:rsidRDefault="00F6613D">
            <w:r>
              <w:rPr>
                <w:sz w:val="20"/>
                <w:szCs w:val="20"/>
              </w:rPr>
              <w:t>Invalid deduction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020A04" w14:textId="77777777" w:rsidR="00D11368" w:rsidRDefault="00F6613D">
            <w:r>
              <w:rPr>
                <w:sz w:val="20"/>
                <w:szCs w:val="20"/>
              </w:rPr>
              <w:t>Dispute workflow; recovery letter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473E94" w14:textId="77777777" w:rsidR="00D11368" w:rsidRDefault="00F6613D">
            <w:r>
              <w:rPr>
                <w:sz w:val="20"/>
                <w:szCs w:val="20"/>
              </w:rPr>
              <w:t>10-15 min</w:t>
            </w:r>
          </w:p>
        </w:tc>
      </w:tr>
      <w:tr w:rsidR="00D11368" w14:paraId="49E1C0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DF8D85" w14:textId="77777777" w:rsidR="00D11368" w:rsidRDefault="00F6613D">
            <w:r>
              <w:rPr>
                <w:sz w:val="20"/>
                <w:szCs w:val="20"/>
              </w:rPr>
              <w:t>Recurring invalid deduction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44DDCA" w14:textId="77777777" w:rsidR="00D11368" w:rsidRDefault="00F6613D">
            <w:r>
              <w:rPr>
                <w:sz w:val="20"/>
                <w:szCs w:val="20"/>
              </w:rPr>
              <w:t>Escalate to commercial team; contract renegotiation flag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FD6A3F" w14:textId="77777777" w:rsidR="00D11368" w:rsidRDefault="00F6613D">
            <w:r>
              <w:rPr>
                <w:sz w:val="20"/>
                <w:szCs w:val="20"/>
              </w:rPr>
              <w:t>Management review</w:t>
            </w:r>
          </w:p>
        </w:tc>
      </w:tr>
    </w:tbl>
    <w:p w14:paraId="74B1A1A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BBC0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944230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Deduction resolution cycle reduced from 30 days to 5 days. Unauthorized deduction recovery improved by 40%.</w:t>
            </w:r>
          </w:p>
        </w:tc>
      </w:tr>
    </w:tbl>
    <w:p w14:paraId="18093C1F" w14:textId="77777777" w:rsidR="00D11368" w:rsidRDefault="00D11368">
      <w:pPr>
        <w:spacing w:before="20"/>
      </w:pPr>
    </w:p>
    <w:p w14:paraId="355433E0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6DDB287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56DE3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77C2E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Dunning &amp; Collections Prioritisation</w:t>
            </w:r>
          </w:p>
          <w:p w14:paraId="5B83E453" w14:textId="77777777" w:rsidR="00D11368" w:rsidRDefault="00F6613D">
            <w:r>
              <w:rPr>
                <w:b/>
                <w:bCs/>
                <w:color w:val="0E7490"/>
                <w:sz w:val="19"/>
                <w:szCs w:val="19"/>
              </w:rPr>
              <w:t>ACCOUNTS RECEIVABLE</w:t>
            </w:r>
          </w:p>
        </w:tc>
      </w:tr>
    </w:tbl>
    <w:p w14:paraId="0BACD8D8" w14:textId="77777777" w:rsidR="00D11368" w:rsidRDefault="00D11368">
      <w:pPr>
        <w:spacing w:before="12"/>
      </w:pPr>
    </w:p>
    <w:p w14:paraId="01078800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7FEC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F91DF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3CDE38E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3F61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9FA7D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Scores overdue invoices by collection risk, autonomously drafts and sends right-tone communications per customer segment, and tracks response to escalate intelligently.</w:t>
            </w:r>
          </w:p>
        </w:tc>
      </w:tr>
    </w:tbl>
    <w:p w14:paraId="2283440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18A5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D68A74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2E8678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21C4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8D7992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Aging Analysis: Scans AR ledger for all overdue invoices. Segments by aging bucket (0-30, 31-60, 61-90, 90+ days). Computes total exposure per customer.</w:t>
            </w:r>
          </w:p>
        </w:tc>
      </w:tr>
    </w:tbl>
    <w:p w14:paraId="10F53A0C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790D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C08A9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Risk Scoring: Scores each customer on payment behaviour (historical DSO, broken promises, dispute frequency), amount at risk, credit limit utilisation, and industry sector risk.</w:t>
            </w:r>
          </w:p>
        </w:tc>
      </w:tr>
    </w:tbl>
    <w:p w14:paraId="4A2064C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8B0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C7DD8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Relationship Context: Checks customer strategic importance (top 20 customer list), ongoing sales opportunities, and recent complaint history before determining communication tone.</w:t>
            </w:r>
          </w:p>
        </w:tc>
      </w:tr>
    </w:tbl>
    <w:p w14:paraId="56530C7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2AF17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12937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Communication Drafting: Generates dunning message calibrated to risk score and relationship context — from gentle reminder (low risk, valued customer) to formal demand (high risk, transactional).</w:t>
            </w:r>
          </w:p>
        </w:tc>
      </w:tr>
    </w:tbl>
    <w:p w14:paraId="3232590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73EB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8DB3F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Response Tracking &amp; Escalation: Monitors responses. No reply within SLA triggers next-level escalation. Promises to pay logged and tracked against follow-up dates.</w:t>
            </w:r>
          </w:p>
        </w:tc>
      </w:tr>
    </w:tbl>
    <w:p w14:paraId="6C71166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2470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74D61D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97182A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012E09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AE879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5029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9197C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AR ledger scanned for overdue items</w:t>
            </w:r>
          </w:p>
          <w:p w14:paraId="0B77777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Overdue invoices identified; aging buckets assigned</w:t>
            </w:r>
          </w:p>
        </w:tc>
      </w:tr>
      <w:tr w:rsidR="00D11368" w14:paraId="193973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40E90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8700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2EDAF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Customer payment behaviour analysed</w:t>
            </w:r>
          </w:p>
          <w:p w14:paraId="039228F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Risk score computed (Low / Medium / High / Critical)</w:t>
            </w:r>
          </w:p>
        </w:tc>
      </w:tr>
      <w:tr w:rsidR="00D11368" w14:paraId="1531D2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1B650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0495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Relationship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0A491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Strategic importance checked</w:t>
            </w:r>
          </w:p>
          <w:p w14:paraId="55A4252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Tone flag set (Collaborative / Firm / Formal / Legal)</w:t>
            </w:r>
          </w:p>
        </w:tc>
      </w:tr>
      <w:tr w:rsidR="00D11368" w14:paraId="2C6D92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55611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9C98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351FA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Dunning communication generated</w:t>
            </w:r>
          </w:p>
          <w:p w14:paraId="350C1AD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Email/WhatsApp/letter drafted per tone and amount</w:t>
            </w:r>
          </w:p>
        </w:tc>
      </w:tr>
      <w:tr w:rsidR="00D11368" w14:paraId="47D7C9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AC4C8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F8F8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31533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Communication sent via configured channel</w:t>
            </w:r>
          </w:p>
          <w:p w14:paraId="4052E99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Delivery confirmed; response window timer started</w:t>
            </w:r>
          </w:p>
        </w:tc>
      </w:tr>
      <w:tr w:rsidR="00D11368" w14:paraId="77BA6A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4F969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083CE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DD601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Response monitored</w:t>
            </w:r>
          </w:p>
          <w:p w14:paraId="5ABBF53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Promise-to-pay logged or escalation triggered on non-response</w:t>
            </w:r>
          </w:p>
        </w:tc>
      </w:tr>
      <w:tr w:rsidR="00D11368" w14:paraId="57E357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9E8E6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933D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7D5E08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Senior contact or legal notice triggered</w:t>
            </w:r>
          </w:p>
          <w:p w14:paraId="23142BD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Escalation level advanced per dunning policy</w:t>
            </w:r>
          </w:p>
        </w:tc>
      </w:tr>
    </w:tbl>
    <w:p w14:paraId="47B2455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EC41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1A232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34B5BC3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6BE717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0B8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082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04D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437A1B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8FCA88" w14:textId="77777777" w:rsidR="00D11368" w:rsidRDefault="00F6613D">
            <w:r>
              <w:rPr>
                <w:sz w:val="20"/>
                <w:szCs w:val="20"/>
              </w:rPr>
              <w:t>Low risk &lt; 30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598EDB" w14:textId="77777777" w:rsidR="00D11368" w:rsidRDefault="00F6613D">
            <w:r>
              <w:rPr>
                <w:sz w:val="20"/>
                <w:szCs w:val="20"/>
              </w:rPr>
              <w:t>Gentle automated reminder; no human needed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CA6463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208175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775EE6" w14:textId="77777777" w:rsidR="00D11368" w:rsidRDefault="00F6613D">
            <w:r>
              <w:rPr>
                <w:sz w:val="20"/>
                <w:szCs w:val="20"/>
              </w:rPr>
              <w:t>Medium risk 31-60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80814A" w14:textId="77777777" w:rsidR="00D11368" w:rsidRDefault="00F6613D">
            <w:r>
              <w:rPr>
                <w:sz w:val="20"/>
                <w:szCs w:val="20"/>
              </w:rPr>
              <w:t>Firm reminder sent; AR team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EC9E4B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778CD5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8ED357" w14:textId="77777777" w:rsidR="00D11368" w:rsidRDefault="00F6613D">
            <w:r>
              <w:rPr>
                <w:sz w:val="20"/>
                <w:szCs w:val="20"/>
              </w:rPr>
              <w:t>High risk 61-90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4E77DC" w14:textId="77777777" w:rsidR="00D11368" w:rsidRDefault="00F6613D">
            <w:r>
              <w:rPr>
                <w:sz w:val="20"/>
                <w:szCs w:val="20"/>
              </w:rPr>
              <w:t>Formal demand; Sales Manager looped in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59292A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  <w:tr w:rsidR="00D11368" w14:paraId="28ED52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E74D8A" w14:textId="77777777" w:rsidR="00D11368" w:rsidRDefault="00F6613D">
            <w:r>
              <w:rPr>
                <w:sz w:val="20"/>
                <w:szCs w:val="20"/>
              </w:rPr>
              <w:t>Critical &gt; 90 days / no response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969EA4" w14:textId="77777777" w:rsidR="00D11368" w:rsidRDefault="00F6613D">
            <w:r>
              <w:rPr>
                <w:sz w:val="20"/>
                <w:szCs w:val="20"/>
              </w:rPr>
              <w:t>Legal notice draft; CFO escalation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50EEFD" w14:textId="77777777" w:rsidR="00D11368" w:rsidRDefault="00F6613D">
            <w:r>
              <w:rPr>
                <w:sz w:val="20"/>
                <w:szCs w:val="20"/>
              </w:rPr>
              <w:t>Management decision</w:t>
            </w:r>
          </w:p>
        </w:tc>
      </w:tr>
    </w:tbl>
    <w:p w14:paraId="3370A28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DC2D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17A934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Collections effectiveness improved 35%. DSO reduced 4-6 days. AR team effort redirected from reminders to complex dispute resolution.</w:t>
            </w:r>
          </w:p>
        </w:tc>
      </w:tr>
    </w:tbl>
    <w:p w14:paraId="77CD4800" w14:textId="77777777" w:rsidR="00D11368" w:rsidRDefault="00D11368">
      <w:pPr>
        <w:spacing w:before="20"/>
      </w:pPr>
    </w:p>
    <w:p w14:paraId="19503072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67DAE7F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5F566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2E18C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Credit Limit Assessment</w:t>
            </w:r>
          </w:p>
          <w:p w14:paraId="601384CF" w14:textId="77777777" w:rsidR="00D11368" w:rsidRDefault="00F6613D">
            <w:r>
              <w:rPr>
                <w:b/>
                <w:bCs/>
                <w:color w:val="0E7490"/>
                <w:sz w:val="19"/>
                <w:szCs w:val="19"/>
              </w:rPr>
              <w:t>ACCOUNTS RECEIVABLE</w:t>
            </w:r>
          </w:p>
        </w:tc>
      </w:tr>
    </w:tbl>
    <w:p w14:paraId="5400F439" w14:textId="77777777" w:rsidR="00D11368" w:rsidRDefault="00D11368">
      <w:pPr>
        <w:spacing w:before="12"/>
      </w:pPr>
    </w:p>
    <w:p w14:paraId="43A60938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46E5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BC935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82B982A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3190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792F5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Reviews new customer credit applications or periodic reviews by analysing financials, payment behaviour, and market data — recommends credit limits without manual underwriting.</w:t>
            </w:r>
          </w:p>
        </w:tc>
      </w:tr>
    </w:tbl>
    <w:p w14:paraId="02725F5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89C5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BF293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101E83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5E06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3769B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Application Data Extraction: Reads credit application form, company registration documents, audited financials, and bank references. Extracts key financial metrics: turnover, net worth, current ratio, debt levels.</w:t>
            </w:r>
          </w:p>
        </w:tc>
      </w:tr>
    </w:tbl>
    <w:p w14:paraId="0C1BDC3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D650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DAD68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Payment History Analysis: For existing customers, retrieves internal payment history — average DPD, dispute frequency, broken promises. For new customers, requests trade references.</w:t>
            </w:r>
          </w:p>
        </w:tc>
      </w:tr>
    </w:tbl>
    <w:p w14:paraId="48165C6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3661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E39F6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External Credit Bureau Data: Queries CIBIL Commercial, Dun &amp; Bradstreet, or Experian Business for credit score, payment rating, and any adverse filings.</w:t>
            </w:r>
          </w:p>
        </w:tc>
      </w:tr>
    </w:tbl>
    <w:p w14:paraId="5F5CCF9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DF32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95DAA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Industry &amp; Sector Risk: Applies sector risk overlay — distressed industries (real estate, telecom in certain periods) get haircut on credit limit recommendation.</w:t>
            </w:r>
          </w:p>
        </w:tc>
      </w:tr>
    </w:tbl>
    <w:p w14:paraId="357EEA6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2AC2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F42E9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Credit Limit Computation: Applies credit limit model — typically a multiple of monthly purchase volume constrained by customer net worth and sector risk. Recommends limit band with rationale.</w:t>
            </w:r>
          </w:p>
        </w:tc>
      </w:tr>
    </w:tbl>
    <w:p w14:paraId="722B55F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1B4C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8DCB1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EAE0B3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0499AB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F2565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6208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Application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7A3F8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Credit application received</w:t>
            </w:r>
          </w:p>
          <w:p w14:paraId="53E49E4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Documents extracted; financial data parsed</w:t>
            </w:r>
          </w:p>
        </w:tc>
      </w:tr>
      <w:tr w:rsidR="00D11368" w14:paraId="49EEF4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56B67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3755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Internal History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DA1AB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Payment behaviour retrieved</w:t>
            </w:r>
          </w:p>
          <w:p w14:paraId="6E40E06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DPD, disputes, trend analysed for existing customers</w:t>
            </w:r>
          </w:p>
        </w:tc>
      </w:tr>
      <w:tr w:rsidR="00D11368" w14:paraId="2FC624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245F1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1504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Bureau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52440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External credit data fetched</w:t>
            </w:r>
          </w:p>
          <w:p w14:paraId="0807D6B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CIBIL/D&amp;B score retrieved and normalised</w:t>
            </w:r>
          </w:p>
        </w:tc>
      </w:tr>
      <w:tr w:rsidR="00D11368" w14:paraId="6A5FE8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841D4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4CE1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Sector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432E4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Industry risk overlay applied</w:t>
            </w:r>
          </w:p>
          <w:p w14:paraId="0452750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Sector haircut computed</w:t>
            </w:r>
          </w:p>
        </w:tc>
      </w:tr>
      <w:tr w:rsidR="00D11368" w14:paraId="7EDB2A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68673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CC9E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Credit Model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EB693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Limit recommendation computed</w:t>
            </w:r>
          </w:p>
          <w:p w14:paraId="3A30D7F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Limit band and rationale generated</w:t>
            </w:r>
          </w:p>
        </w:tc>
      </w:tr>
      <w:tr w:rsidR="00D11368" w14:paraId="31EC18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EBFB5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54FA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9CC15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Recommendation routed to Credit Manager</w:t>
            </w:r>
          </w:p>
          <w:p w14:paraId="04B1BEA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Decision package presented with all supporting data</w:t>
            </w:r>
          </w:p>
        </w:tc>
      </w:tr>
      <w:tr w:rsidR="00D11368" w14:paraId="33A0AB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79E46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B3BC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ERP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71E3C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Approved limit set in customer master</w:t>
            </w:r>
          </w:p>
          <w:p w14:paraId="5F3C9EB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Credit limit activated; customer notified</w:t>
            </w:r>
          </w:p>
        </w:tc>
      </w:tr>
    </w:tbl>
    <w:p w14:paraId="35EA5246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9DAF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63199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FA66C3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4C20A8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D54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6B6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C58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CC93B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DDB6CD" w14:textId="77777777" w:rsidR="00D11368" w:rsidRDefault="00F6613D">
            <w:r>
              <w:rPr>
                <w:sz w:val="20"/>
                <w:szCs w:val="20"/>
              </w:rPr>
              <w:t>Low risk / renewal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BAA9A5" w14:textId="77777777" w:rsidR="00D11368" w:rsidRDefault="00F6613D">
            <w:r>
              <w:rPr>
                <w:sz w:val="20"/>
                <w:szCs w:val="20"/>
              </w:rPr>
              <w:t>Auto-approve within existing band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0AEA3E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55EEDC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F94B1E" w14:textId="77777777" w:rsidR="00D11368" w:rsidRDefault="00F6613D">
            <w:r>
              <w:rPr>
                <w:sz w:val="20"/>
                <w:szCs w:val="20"/>
              </w:rPr>
              <w:t>Medium risk / new customer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C3903F" w14:textId="77777777" w:rsidR="00D11368" w:rsidRDefault="00F6613D">
            <w:r>
              <w:rPr>
                <w:sz w:val="20"/>
                <w:szCs w:val="20"/>
              </w:rPr>
              <w:t>Recommendation to Credit Manager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818C45" w14:textId="77777777" w:rsidR="00D11368" w:rsidRDefault="00F6613D">
            <w:r>
              <w:rPr>
                <w:sz w:val="20"/>
                <w:szCs w:val="20"/>
              </w:rPr>
              <w:t>5-10 min review</w:t>
            </w:r>
          </w:p>
        </w:tc>
      </w:tr>
      <w:tr w:rsidR="00D11368" w14:paraId="734C5A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828604" w14:textId="77777777" w:rsidR="00D11368" w:rsidRDefault="00F6613D">
            <w:r>
              <w:rPr>
                <w:sz w:val="20"/>
                <w:szCs w:val="20"/>
              </w:rPr>
              <w:t>High risk / limit increase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5C1A19" w14:textId="77777777" w:rsidR="00D11368" w:rsidRDefault="00F6613D">
            <w:r>
              <w:rPr>
                <w:sz w:val="20"/>
                <w:szCs w:val="20"/>
              </w:rPr>
              <w:t>Full credit committee package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621855" w14:textId="77777777" w:rsidR="00D11368" w:rsidRDefault="00F6613D">
            <w:r>
              <w:rPr>
                <w:sz w:val="20"/>
                <w:szCs w:val="20"/>
              </w:rPr>
              <w:t>Committee decision</w:t>
            </w:r>
          </w:p>
        </w:tc>
      </w:tr>
      <w:tr w:rsidR="00D11368" w14:paraId="650E29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2F6699" w14:textId="77777777" w:rsidR="00D11368" w:rsidRDefault="00F6613D">
            <w:r>
              <w:rPr>
                <w:sz w:val="20"/>
                <w:szCs w:val="20"/>
              </w:rPr>
              <w:t>Adverse bureau data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7FE681" w14:textId="77777777" w:rsidR="00D11368" w:rsidRDefault="00F6613D">
            <w:r>
              <w:rPr>
                <w:sz w:val="20"/>
                <w:szCs w:val="20"/>
              </w:rPr>
              <w:t>Auto-decline with reason; appeal process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BAC46C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6B6434F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6EB7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4FCFFF" w14:textId="77777777" w:rsidR="00D11368" w:rsidRDefault="00F6613D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Credit assessment cycle reduced from 5 days to 4 hours. Bad debt provisioning reduced through better upfront risk screening.</w:t>
            </w:r>
          </w:p>
        </w:tc>
      </w:tr>
    </w:tbl>
    <w:p w14:paraId="2150A2F5" w14:textId="77777777" w:rsidR="00D11368" w:rsidRDefault="00D11368">
      <w:pPr>
        <w:spacing w:before="20"/>
      </w:pPr>
    </w:p>
    <w:p w14:paraId="2D884F7F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35D5F5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5E815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4EE61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Dispute Resolution Agent</w:t>
            </w:r>
          </w:p>
          <w:p w14:paraId="4989B7CF" w14:textId="77777777" w:rsidR="00D11368" w:rsidRDefault="00F6613D">
            <w:r>
              <w:rPr>
                <w:b/>
                <w:bCs/>
                <w:color w:val="0E7490"/>
                <w:sz w:val="19"/>
                <w:szCs w:val="19"/>
              </w:rPr>
              <w:t>ACCOUNTS RECEIVABLE</w:t>
            </w:r>
          </w:p>
        </w:tc>
      </w:tr>
    </w:tbl>
    <w:p w14:paraId="70202595" w14:textId="77777777" w:rsidR="00D11368" w:rsidRDefault="00D11368">
      <w:pPr>
        <w:spacing w:before="12"/>
      </w:pPr>
    </w:p>
    <w:p w14:paraId="1C4ECB2E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43F6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5D5558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E7757F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5C24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768B1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Receives customer dispute communications, classifies dispute type, retrieves all supporting documents, resolves straightforward cases autonomously, and routes complex disputes with a complete evidence pack.</w:t>
            </w:r>
          </w:p>
        </w:tc>
      </w:tr>
    </w:tbl>
    <w:p w14:paraId="79BB2C7F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EFF4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A7088A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27E39EE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C494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813E8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Dispute Intake: Reads customer email, portal submission, or phone call transcript. Classifies dispute type: pricing error, quantity discrepancy, quality claim, duplicate billing, goods not received.</w:t>
            </w:r>
          </w:p>
        </w:tc>
      </w:tr>
    </w:tbl>
    <w:p w14:paraId="724C57A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EFCF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CC704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Evidence Retrieval: Pulls all relevant documents — original invoice, purchase order, delivery note, proof of delivery, quality inspection report, rate contract — automatically.</w:t>
            </w:r>
          </w:p>
        </w:tc>
      </w:tr>
    </w:tbl>
    <w:p w14:paraId="095ED8D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0485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B09B7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Validity Assessment: Compares customer claim against retrieved evidence. Pricing dispute: checks invoice rate vs. rate contract. Quantity dispute: checks delivery note vs. invoice quantity.</w:t>
            </w:r>
          </w:p>
        </w:tc>
      </w:tr>
    </w:tbl>
    <w:p w14:paraId="4220EBE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3307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06C7E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Resolution Path: Valid dispute — auto-raise credit note or corrected invoice. Invalid dispute — draft rebuttal with evidence. Ambiguous — route to KAM with full pack.</w:t>
            </w:r>
          </w:p>
        </w:tc>
      </w:tr>
    </w:tbl>
    <w:p w14:paraId="46087ED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32B1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F6F53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Communication &amp; Closure: Drafts customer response — acknowledgement, resolution confirmation, or rebuttal. Tracks case to closure. Updates AR ledger on resolution.</w:t>
            </w:r>
          </w:p>
        </w:tc>
      </w:tr>
    </w:tbl>
    <w:p w14:paraId="582B7F21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FA5E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7B9029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B23C87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123FEE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CE3B4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4AF3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81BEA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Customer dispute received</w:t>
            </w:r>
          </w:p>
          <w:p w14:paraId="307BA39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Classification performed; dispute type and invoice reference identified</w:t>
            </w:r>
          </w:p>
        </w:tc>
      </w:tr>
      <w:tr w:rsidR="00D11368" w14:paraId="155DE1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A9229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0871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6A885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Supporting documents retrieved</w:t>
            </w:r>
          </w:p>
          <w:p w14:paraId="5EFC6FE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Invoice, PO, delivery note, rate card assembled</w:t>
            </w:r>
          </w:p>
        </w:tc>
      </w:tr>
      <w:tr w:rsidR="00D11368" w14:paraId="1696C1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8DFFB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8D2B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D8CD9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Claim vs. evidence assessed</w:t>
            </w:r>
          </w:p>
          <w:p w14:paraId="6854C1A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Valid / Invalid / Ambiguous determination made</w:t>
            </w:r>
          </w:p>
        </w:tc>
      </w:tr>
      <w:tr w:rsidR="00D11368" w14:paraId="3353DD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96631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34B7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Credit Note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53926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Valid claim processed</w:t>
            </w:r>
          </w:p>
          <w:p w14:paraId="6123BE9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Credit note raised; invoice adjusted</w:t>
            </w:r>
          </w:p>
        </w:tc>
      </w:tr>
      <w:tr w:rsidR="00D11368" w14:paraId="247D97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5AFE9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6D99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Rebuttal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36B97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Invalid claim rebutted</w:t>
            </w:r>
          </w:p>
          <w:p w14:paraId="3976FAB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Response drafted with evidence references</w:t>
            </w:r>
          </w:p>
        </w:tc>
      </w:tr>
      <w:tr w:rsidR="00D11368" w14:paraId="732A38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20386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FE20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2F7CB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Customer response sent</w:t>
            </w:r>
          </w:p>
          <w:p w14:paraId="7ECF562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Resolution letter / rebuttal dispatched</w:t>
            </w:r>
          </w:p>
        </w:tc>
      </w:tr>
      <w:tr w:rsidR="00D11368" w14:paraId="1FD312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CBD74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D8CD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E0DEB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Case closed and logged</w:t>
            </w:r>
          </w:p>
          <w:p w14:paraId="4FCDA8D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AR updated; dispute register entry closed with resolution</w:t>
            </w:r>
          </w:p>
        </w:tc>
      </w:tr>
    </w:tbl>
    <w:p w14:paraId="7F6C380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5073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AE914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1083CD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4C20E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CD88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DAE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E3E6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EF765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F60B5A" w14:textId="77777777" w:rsidR="00D11368" w:rsidRDefault="00F6613D">
            <w:r>
              <w:rPr>
                <w:sz w:val="20"/>
                <w:szCs w:val="20"/>
              </w:rPr>
              <w:t>Clear valid claim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1E39BD" w14:textId="77777777" w:rsidR="00D11368" w:rsidRDefault="00F6613D">
            <w:r>
              <w:rPr>
                <w:sz w:val="20"/>
                <w:szCs w:val="20"/>
              </w:rPr>
              <w:t>Auto-credit note; customer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99CA6C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5DAC8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EAB40C" w14:textId="77777777" w:rsidR="00D11368" w:rsidRDefault="00F6613D">
            <w:r>
              <w:rPr>
                <w:sz w:val="20"/>
                <w:szCs w:val="20"/>
              </w:rPr>
              <w:t>Clear invalid claim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0A24BA" w14:textId="77777777" w:rsidR="00D11368" w:rsidRDefault="00F6613D">
            <w:r>
              <w:rPr>
                <w:sz w:val="20"/>
                <w:szCs w:val="20"/>
              </w:rPr>
              <w:t>Auto-rebuttal drafted; KAM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2FAA7E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1EAE70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2D9844" w14:textId="77777777" w:rsidR="00D11368" w:rsidRDefault="00F6613D">
            <w:r>
              <w:rPr>
                <w:sz w:val="20"/>
                <w:szCs w:val="20"/>
              </w:rPr>
              <w:t>Ambiguous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374829" w14:textId="77777777" w:rsidR="00D11368" w:rsidRDefault="00F6613D">
            <w:r>
              <w:rPr>
                <w:sz w:val="20"/>
                <w:szCs w:val="20"/>
              </w:rPr>
              <w:t>Full evidence pack to KAM for decision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D83678" w14:textId="77777777" w:rsidR="00D11368" w:rsidRDefault="00F6613D">
            <w:r>
              <w:rPr>
                <w:sz w:val="20"/>
                <w:szCs w:val="20"/>
              </w:rPr>
              <w:t>15-30 min</w:t>
            </w:r>
          </w:p>
        </w:tc>
      </w:tr>
      <w:tr w:rsidR="00D11368" w14:paraId="09359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2D7F65" w14:textId="77777777" w:rsidR="00D11368" w:rsidRDefault="00F6613D">
            <w:r>
              <w:rPr>
                <w:sz w:val="20"/>
                <w:szCs w:val="20"/>
              </w:rPr>
              <w:t>High-value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7D11BE" w14:textId="77777777" w:rsidR="00D11368" w:rsidRDefault="00F6613D">
            <w:r>
              <w:rPr>
                <w:sz w:val="20"/>
                <w:szCs w:val="20"/>
              </w:rPr>
              <w:t>CFO + Legal looped in automatically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1E8DE0" w14:textId="77777777" w:rsidR="00D11368" w:rsidRDefault="00F6613D">
            <w:r>
              <w:rPr>
                <w:sz w:val="20"/>
                <w:szCs w:val="20"/>
              </w:rPr>
              <w:t>Management decision</w:t>
            </w:r>
          </w:p>
        </w:tc>
      </w:tr>
    </w:tbl>
    <w:p w14:paraId="687F73F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A49E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8FF8D5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Dispute resolution cycle from 15 days to 3 days. Customer satisfaction improved. Invalid deduction recovery rate +45%.</w:t>
            </w:r>
          </w:p>
        </w:tc>
      </w:tr>
    </w:tbl>
    <w:p w14:paraId="4167801B" w14:textId="77777777" w:rsidR="00D11368" w:rsidRDefault="00D11368">
      <w:pPr>
        <w:spacing w:before="20"/>
      </w:pPr>
    </w:p>
    <w:p w14:paraId="3AAA71B6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73E8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7D92E28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GL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General Ledger &amp; Accounting</w:t>
            </w:r>
          </w:p>
          <w:p w14:paraId="21CC829C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12 — 17</w:t>
            </w:r>
          </w:p>
          <w:p w14:paraId="3DBB587D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GL Coding, Journal Intelligence, Accruals, Prepaids, Intercompany &amp; Misposting</w:t>
            </w:r>
          </w:p>
        </w:tc>
      </w:tr>
    </w:tbl>
    <w:p w14:paraId="14E60BA0" w14:textId="77777777" w:rsidR="00D11368" w:rsidRDefault="00D11368">
      <w:pPr>
        <w:spacing w:before="100"/>
      </w:pPr>
    </w:p>
    <w:p w14:paraId="5858AE53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6DE87E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247EA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B4746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GL Code Allocation</w:t>
            </w:r>
          </w:p>
          <w:p w14:paraId="1D8A1F46" w14:textId="77777777" w:rsidR="00D11368" w:rsidRDefault="00F6613D">
            <w:r>
              <w:rPr>
                <w:b/>
                <w:bCs/>
                <w:color w:val="6D28D9"/>
                <w:sz w:val="19"/>
                <w:szCs w:val="19"/>
              </w:rPr>
              <w:t>GENERAL LEDGER</w:t>
            </w:r>
          </w:p>
        </w:tc>
      </w:tr>
    </w:tbl>
    <w:p w14:paraId="3210DA6D" w14:textId="77777777" w:rsidR="00D11368" w:rsidRDefault="00D11368">
      <w:pPr>
        <w:spacing w:before="12"/>
      </w:pPr>
    </w:p>
    <w:p w14:paraId="4B9846D6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753E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E2654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8C36ACE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54DA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E5432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Multi-layer AI reasoning assigns the correct General Ledger account code to every transaction — vendor payments, expense claims, bank receipts, and journal entries — with context-aware decision making.</w:t>
            </w:r>
          </w:p>
        </w:tc>
      </w:tr>
    </w:tbl>
    <w:p w14:paraId="0E49155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233E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C4EFE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B63DB99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E44B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EC249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Document Intelligence: NLP reads invoice/transaction description to classify spend intent — service, goods, capital, subscription, fee, reimbursement.</w:t>
            </w:r>
          </w:p>
        </w:tc>
      </w:tr>
    </w:tbl>
    <w:p w14:paraId="3CDD1261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3BCDC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16F4E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Vendor Master Intelligence: Retrieves vendor spend category, commodity code, and complete GL posting history. High-consistency vendors get high confidence signal.</w:t>
            </w:r>
          </w:p>
        </w:tc>
      </w:tr>
    </w:tbl>
    <w:p w14:paraId="2F637A3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2494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54122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Historical Learning Model: Queries 2-3 years of journal entry history. Computes probability distribution over GL codes for similar transactions.</w:t>
            </w:r>
          </w:p>
        </w:tc>
      </w:tr>
    </w:tbl>
    <w:p w14:paraId="4019B8A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F9E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CECF7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HSN/SAC Cross-Validation: Validates GL assignment against GST taxonomy to ensure fiscal consistency and correct ITC treatment.</w:t>
            </w:r>
          </w:p>
        </w:tc>
      </w:tr>
    </w:tbl>
    <w:p w14:paraId="62965BE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8E05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4FC90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Policy Enforcement: Applies capex threshold, chart of accounts validation, blocked GL rules, and budget availability check before final assignment.</w:t>
            </w:r>
          </w:p>
        </w:tc>
      </w:tr>
    </w:tbl>
    <w:p w14:paraId="11DA420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FB83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D242BF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A4D6F9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AEF7D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BE2A0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011C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97166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Invoice/transaction parsed</w:t>
            </w:r>
          </w:p>
          <w:p w14:paraId="5C44153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Vendor, description, amount, HSN/SAC extracted</w:t>
            </w:r>
          </w:p>
        </w:tc>
      </w:tr>
      <w:tr w:rsidR="00D11368" w14:paraId="236806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A04F2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86D4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Intel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55BAF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Vendor master + GL history queried</w:t>
            </w:r>
          </w:p>
          <w:p w14:paraId="52F1DAE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Spend category and historical GL distribution retrieved</w:t>
            </w:r>
          </w:p>
        </w:tc>
      </w:tr>
      <w:tr w:rsidR="00D11368" w14:paraId="76959E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C9294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2510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ML Model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2C570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Historical transaction pattern queried</w:t>
            </w:r>
          </w:p>
          <w:p w14:paraId="0712C82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GL probability distribution computed</w:t>
            </w:r>
          </w:p>
        </w:tc>
      </w:tr>
      <w:tr w:rsidR="00D11368" w14:paraId="4DCB0F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DCDAF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9472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Tax Rule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BC05C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HSN/SAC taxonomy cross-checked</w:t>
            </w:r>
          </w:p>
          <w:p w14:paraId="7B357B6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Hard GL constraints applied; ITC eligibility confirmed</w:t>
            </w:r>
          </w:p>
        </w:tc>
      </w:tr>
      <w:tr w:rsidR="00D11368" w14:paraId="311745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2DFEB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083C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1B201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Capex threshold and COA validation</w:t>
            </w:r>
          </w:p>
          <w:p w14:paraId="43ABCE5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Policy constraints enforced; budget check performed</w:t>
            </w:r>
          </w:p>
        </w:tc>
      </w:tr>
      <w:tr w:rsidR="00D11368" w14:paraId="006E4E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D6240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0D66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9E915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layer signals aggregated</w:t>
            </w:r>
          </w:p>
          <w:p w14:paraId="503AF24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Composite confidence score and top GL candidates ranked</w:t>
            </w:r>
          </w:p>
        </w:tc>
      </w:tr>
      <w:tr w:rsidR="00D11368" w14:paraId="0137FB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BA559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246A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ERP/Exception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0CDD2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Post or route based on score</w:t>
            </w:r>
          </w:p>
          <w:p w14:paraId="208DF68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Auto-post or exception workflow triggered</w:t>
            </w:r>
          </w:p>
        </w:tc>
      </w:tr>
    </w:tbl>
    <w:p w14:paraId="5BAEAE66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8D34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656B5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C44F6F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42FA69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3B3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E874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6F7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D42DC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A625E9" w14:textId="77777777" w:rsidR="00D11368" w:rsidRDefault="00F6613D">
            <w:r>
              <w:rPr>
                <w:sz w:val="20"/>
                <w:szCs w:val="20"/>
              </w:rPr>
              <w:t>&gt; 95%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090FF2" w14:textId="77777777" w:rsidR="00D11368" w:rsidRDefault="00F6613D">
            <w:r>
              <w:rPr>
                <w:sz w:val="20"/>
                <w:szCs w:val="20"/>
              </w:rPr>
              <w:t>Straight-through ERP posting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B58884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20445D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FF3171" w14:textId="77777777" w:rsidR="00D11368" w:rsidRDefault="00F6613D">
            <w:r>
              <w:rPr>
                <w:sz w:val="20"/>
                <w:szCs w:val="20"/>
              </w:rPr>
              <w:t>85-95%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186124" w14:textId="77777777" w:rsidR="00D11368" w:rsidRDefault="00F6613D">
            <w:r>
              <w:rPr>
                <w:sz w:val="20"/>
                <w:szCs w:val="20"/>
              </w:rPr>
              <w:t>Auto-post + accountant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53788B" w14:textId="77777777" w:rsidR="00D11368" w:rsidRDefault="00F6613D">
            <w:r>
              <w:rPr>
                <w:sz w:val="20"/>
                <w:szCs w:val="20"/>
              </w:rPr>
              <w:t>&lt; 1 min</w:t>
            </w:r>
          </w:p>
        </w:tc>
      </w:tr>
      <w:tr w:rsidR="00D11368" w14:paraId="17695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D1BA4D" w14:textId="77777777" w:rsidR="00D11368" w:rsidRDefault="00F6613D">
            <w:r>
              <w:rPr>
                <w:sz w:val="20"/>
                <w:szCs w:val="20"/>
              </w:rPr>
              <w:t>70-85%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E52610" w14:textId="77777777" w:rsidR="00D11368" w:rsidRDefault="00F6613D">
            <w:r>
              <w:rPr>
                <w:sz w:val="20"/>
                <w:szCs w:val="20"/>
              </w:rPr>
              <w:t>Draft journal + top 2 GL recommendations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F22B06" w14:textId="77777777" w:rsidR="00D11368" w:rsidRDefault="00F6613D">
            <w:r>
              <w:rPr>
                <w:sz w:val="20"/>
                <w:szCs w:val="20"/>
              </w:rPr>
              <w:t>2-3 min</w:t>
            </w:r>
          </w:p>
        </w:tc>
      </w:tr>
      <w:tr w:rsidR="00D11368" w14:paraId="633287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639501" w14:textId="77777777" w:rsidR="00D11368" w:rsidRDefault="00F6613D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58313D" w14:textId="77777777" w:rsidR="00D11368" w:rsidRDefault="00F6613D">
            <w:r>
              <w:rPr>
                <w:sz w:val="20"/>
                <w:szCs w:val="20"/>
              </w:rPr>
              <w:t>Full exception; accountant decides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65BDE4" w14:textId="77777777" w:rsidR="00D11368" w:rsidRDefault="00F6613D">
            <w:r>
              <w:rPr>
                <w:sz w:val="20"/>
                <w:szCs w:val="20"/>
              </w:rPr>
              <w:t>5-10 min</w:t>
            </w:r>
          </w:p>
        </w:tc>
      </w:tr>
    </w:tbl>
    <w:p w14:paraId="247D8D0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D28D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6D28D9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975F1D" w14:textId="77777777" w:rsidR="00D11368" w:rsidRDefault="00F6613D">
            <w:r>
              <w:rPr>
                <w:b/>
                <w:bCs/>
                <w:color w:val="6D28D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95%+ auto-coding accuracy. GL mispostings reduced 90%. Month-end reclassification journals eliminated.</w:t>
            </w:r>
          </w:p>
        </w:tc>
      </w:tr>
    </w:tbl>
    <w:p w14:paraId="51C52760" w14:textId="77777777" w:rsidR="00D11368" w:rsidRDefault="00D11368">
      <w:pPr>
        <w:spacing w:before="20"/>
      </w:pPr>
    </w:p>
    <w:p w14:paraId="1384804B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D9B8D2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3A7EB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C2B2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Journal Entry Narration &amp; Audit Trail</w:t>
            </w:r>
          </w:p>
          <w:p w14:paraId="7265FCAE" w14:textId="77777777" w:rsidR="00D11368" w:rsidRDefault="00F6613D">
            <w:r>
              <w:rPr>
                <w:b/>
                <w:bCs/>
                <w:color w:val="6D28D9"/>
                <w:sz w:val="19"/>
                <w:szCs w:val="19"/>
              </w:rPr>
              <w:t>GENERAL LEDGER</w:t>
            </w:r>
          </w:p>
        </w:tc>
      </w:tr>
    </w:tbl>
    <w:p w14:paraId="638216CF" w14:textId="77777777" w:rsidR="00D11368" w:rsidRDefault="00D11368">
      <w:pPr>
        <w:spacing w:before="12"/>
      </w:pPr>
    </w:p>
    <w:p w14:paraId="10B1EBA7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DC42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AA211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8B5745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D09E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3CD6D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Automatically writes plain-language narratives for every journal entry — describing the business event, supporting documents, and accounting rationale — making audit substantiation effortless.</w:t>
            </w:r>
          </w:p>
        </w:tc>
      </w:tr>
    </w:tbl>
    <w:p w14:paraId="5FCA1C6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BEAA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B0FD1A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4DC437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0E6D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15158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Journal Entry Reading: Reads the draft or posted journal entry — GL accounts, amounts, cost centers, and any reference documents attached.</w:t>
            </w:r>
          </w:p>
        </w:tc>
      </w:tr>
    </w:tbl>
    <w:p w14:paraId="22E8D07C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89CC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92F3B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Context Enrichment: Fetches supporting context — original invoice, PO, contract, bank statement, or prior period entry that this entry relates to.</w:t>
            </w:r>
          </w:p>
        </w:tc>
      </w:tr>
    </w:tbl>
    <w:p w14:paraId="52CDA26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F266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DBDFD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Accounting Policy Lookup: References the company's accounting policies for the relevant transaction type — recognition criteria, treatment rules, disclosure requirements.</w:t>
            </w:r>
          </w:p>
        </w:tc>
      </w:tr>
    </w:tbl>
    <w:p w14:paraId="0E65B01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7077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21856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Narration Generation: Generates a structured narrative: Business Event + Amount + Reference + Accounting Treatment + Period + Preparer Authority. Written in auditor-ready language.</w:t>
            </w:r>
          </w:p>
        </w:tc>
      </w:tr>
    </w:tbl>
    <w:p w14:paraId="1565D96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20AE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516E8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Immutable Logging: Attaches narration to the journal entry with timestamp, user ID, and document links. Creates an immutable, searchable audit log.</w:t>
            </w:r>
          </w:p>
        </w:tc>
      </w:tr>
    </w:tbl>
    <w:p w14:paraId="27E30F2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CC00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C9975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E4E4A99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01ED74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909A2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6004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Journal Reader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F5ECF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JE fields extracted</w:t>
            </w:r>
          </w:p>
          <w:p w14:paraId="1C91015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GL accounts, amounts, cost centres, references read</w:t>
            </w:r>
          </w:p>
        </w:tc>
      </w:tr>
      <w:tr w:rsidR="00D11368" w14:paraId="354739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9ECD1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E344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Context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98B1F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Supporting documents retrieved</w:t>
            </w:r>
          </w:p>
          <w:p w14:paraId="27EFCAE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Invoice/PO/contract/bank statement attached to JE</w:t>
            </w:r>
          </w:p>
        </w:tc>
      </w:tr>
      <w:tr w:rsidR="00D11368" w14:paraId="34354B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838D2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A0D8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757BB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Accounting policy checked</w:t>
            </w:r>
          </w:p>
          <w:p w14:paraId="1116D6A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Relevant accounting treatment policy referenced</w:t>
            </w:r>
          </w:p>
        </w:tc>
      </w:tr>
      <w:tr w:rsidR="00D11368" w14:paraId="1DF6CE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95229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C6E6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Narration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04D2D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Plain-language narrative generated</w:t>
            </w:r>
          </w:p>
          <w:p w14:paraId="501A59E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Auditor-ready description written with all required elements</w:t>
            </w:r>
          </w:p>
        </w:tc>
      </w:tr>
      <w:tr w:rsidR="00D11368" w14:paraId="176F7C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55375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8D68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89DAC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Narration completeness checked</w:t>
            </w:r>
          </w:p>
          <w:p w14:paraId="069B85F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Missing elements flagged; completeness score assigned</w:t>
            </w:r>
          </w:p>
        </w:tc>
      </w:tr>
      <w:tr w:rsidR="00D11368" w14:paraId="675BE1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1081D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1537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Logging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FBF7F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Audit log entry created</w:t>
            </w:r>
          </w:p>
          <w:p w14:paraId="4A6387C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Timestamp, user, documents, narration permanently linked</w:t>
            </w:r>
          </w:p>
        </w:tc>
      </w:tr>
      <w:tr w:rsidR="00D11368" w14:paraId="3D559C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EA159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942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Search Index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807D6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Entry indexed for retrieval</w:t>
            </w:r>
          </w:p>
          <w:p w14:paraId="2B56D5D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Full-text searchable; auditor query ready</w:t>
            </w:r>
          </w:p>
        </w:tc>
      </w:tr>
    </w:tbl>
    <w:p w14:paraId="1853525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87A5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8B925A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81B8D5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5E25B0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CA4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E70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AEB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669ACE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E72DD6" w14:textId="77777777" w:rsidR="00D11368" w:rsidRDefault="00F6613D">
            <w:r>
              <w:rPr>
                <w:sz w:val="20"/>
                <w:szCs w:val="20"/>
              </w:rPr>
              <w:t>Standard transaction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D6597C" w14:textId="77777777" w:rsidR="00D11368" w:rsidRDefault="00F6613D">
            <w:r>
              <w:rPr>
                <w:sz w:val="20"/>
                <w:szCs w:val="20"/>
              </w:rPr>
              <w:t>Auto-narrate; attach to JE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33D5B8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5E7F35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EB6315" w14:textId="77777777" w:rsidR="00D11368" w:rsidRDefault="00F6613D">
            <w:r>
              <w:rPr>
                <w:sz w:val="20"/>
                <w:szCs w:val="20"/>
              </w:rPr>
              <w:t>Complex / multi-leg entry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44F74A" w14:textId="77777777" w:rsidR="00D11368" w:rsidRDefault="00F6613D">
            <w:r>
              <w:rPr>
                <w:sz w:val="20"/>
                <w:szCs w:val="20"/>
              </w:rPr>
              <w:t>Narration draft + accountant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CFC9D8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27ADB3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461E0B" w14:textId="77777777" w:rsidR="00D11368" w:rsidRDefault="00F6613D">
            <w:r>
              <w:rPr>
                <w:sz w:val="20"/>
                <w:szCs w:val="20"/>
              </w:rPr>
              <w:t>Policy-sensitive entry (restatement)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FB799F" w14:textId="77777777" w:rsidR="00D11368" w:rsidRDefault="00F6613D">
            <w:r>
              <w:rPr>
                <w:sz w:val="20"/>
                <w:szCs w:val="20"/>
              </w:rPr>
              <w:t>CFO review flag added to narration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757246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45B202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BA1E4F" w14:textId="77777777" w:rsidR="00D11368" w:rsidRDefault="00F6613D">
            <w:r>
              <w:rPr>
                <w:sz w:val="20"/>
                <w:szCs w:val="20"/>
              </w:rPr>
              <w:t>Auditor query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29A5D2" w14:textId="77777777" w:rsidR="00D11368" w:rsidRDefault="00F6613D">
            <w:r>
              <w:rPr>
                <w:sz w:val="20"/>
                <w:szCs w:val="20"/>
              </w:rPr>
              <w:t>Full JE pack with narration retrieved in seconds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CB636B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5926E5B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1F96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483A82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Audit query response time from 2 days to 2 minutes. Audit findings on JE documentation reduced to zero. Preparer effort saved 80%.</w:t>
            </w:r>
          </w:p>
        </w:tc>
      </w:tr>
    </w:tbl>
    <w:p w14:paraId="77BA4B6E" w14:textId="77777777" w:rsidR="00D11368" w:rsidRDefault="00D11368">
      <w:pPr>
        <w:spacing w:before="20"/>
      </w:pPr>
    </w:p>
    <w:p w14:paraId="40ECC069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E6E360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9E42F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B5712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Accrual Identification &amp; Posting</w:t>
            </w:r>
          </w:p>
          <w:p w14:paraId="1DC80B82" w14:textId="77777777" w:rsidR="00D11368" w:rsidRDefault="00F6613D">
            <w:r>
              <w:rPr>
                <w:b/>
                <w:bCs/>
                <w:color w:val="6D28D9"/>
                <w:sz w:val="19"/>
                <w:szCs w:val="19"/>
              </w:rPr>
              <w:t>GENERAL LEDGER</w:t>
            </w:r>
          </w:p>
        </w:tc>
      </w:tr>
    </w:tbl>
    <w:p w14:paraId="051B35B6" w14:textId="77777777" w:rsidR="00D11368" w:rsidRDefault="00D11368">
      <w:pPr>
        <w:spacing w:before="12"/>
      </w:pPr>
    </w:p>
    <w:p w14:paraId="7FE83D10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E86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B7B86A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B9E572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62CC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8179D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At period end, scans open POs, service agreements, and delivery confirmations to identify expenses incurred but not yet invoiced — computes accrual amounts and posts reversal-ready entries.</w:t>
            </w:r>
          </w:p>
        </w:tc>
      </w:tr>
    </w:tbl>
    <w:p w14:paraId="4E61DD8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66E3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7D713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E3A398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ED69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BCFA2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Open PO Scan: Retrieves all open purchase orders where GRN has been received (or service entry created) but no invoice has been posted. These are definitively accrual candidates.</w:t>
            </w:r>
          </w:p>
        </w:tc>
      </w:tr>
    </w:tbl>
    <w:p w14:paraId="2A0F506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240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8C4AF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Contract &amp; SLA-Based Accruals: Reads active service contracts. For recurring services (maintenance, security, cleaning), estimates the accrual based on contract value and period proportion.</w:t>
            </w:r>
          </w:p>
        </w:tc>
      </w:tr>
    </w:tbl>
    <w:p w14:paraId="65A15A9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A120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1CB32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Utility Estimation: For utility invoices not yet received, estimates consumption based on prior period actuals with seasonal adjustment. Posts estimated accrual.</w:t>
            </w:r>
          </w:p>
        </w:tc>
      </w:tr>
    </w:tbl>
    <w:p w14:paraId="616723F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F4CD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DC023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Payroll Accruals: Identifies unpaid wages, bonuses, and variable pay for the period. Cross-references payroll data and HR records. Computes accrual per cost centre.</w:t>
            </w:r>
          </w:p>
        </w:tc>
      </w:tr>
    </w:tbl>
    <w:p w14:paraId="3241238C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4CE2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FD8B1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Reversal Scheduling: All accrual entries tagged with reversal date (typically first day of next period). Reversal entries auto-generated and scheduled.</w:t>
            </w:r>
          </w:p>
        </w:tc>
      </w:tr>
    </w:tbl>
    <w:p w14:paraId="1364144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C61A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6B4C7A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925A679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2D80F0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7026F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4B4D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 Scan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EAF7D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Open POs with GRN but no invoice identified</w:t>
            </w:r>
          </w:p>
          <w:p w14:paraId="5D33F66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Accrual list generated from GRN data</w:t>
            </w:r>
          </w:p>
        </w:tc>
      </w:tr>
      <w:tr w:rsidR="00D11368" w14:paraId="5E39D3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8D22A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87B3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Contract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1B356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Active service contracts scanned</w:t>
            </w:r>
          </w:p>
          <w:p w14:paraId="7ADBD2F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Period proportion accruals computed</w:t>
            </w:r>
          </w:p>
        </w:tc>
      </w:tr>
      <w:tr w:rsidR="00D11368" w14:paraId="47B82E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86142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F2EE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Utility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77F40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Prior period actuals retrieved</w:t>
            </w:r>
          </w:p>
          <w:p w14:paraId="0AD926F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Estimated utility accrual computed</w:t>
            </w:r>
          </w:p>
        </w:tc>
      </w:tr>
      <w:tr w:rsidR="00D11368" w14:paraId="662188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EBA8E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BC27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1F541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HR and payroll data cross-referenced</w:t>
            </w:r>
          </w:p>
          <w:p w14:paraId="50EB18C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Payroll accruals per cost centre computed</w:t>
            </w:r>
          </w:p>
        </w:tc>
      </w:tr>
      <w:tr w:rsidR="00D11368" w14:paraId="4C3A62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87B8B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525B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446E9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accruals consolidated by GL</w:t>
            </w:r>
          </w:p>
          <w:p w14:paraId="4E52740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Total accrual per account and cost centre finalised</w:t>
            </w:r>
          </w:p>
        </w:tc>
      </w:tr>
      <w:tr w:rsidR="00D11368" w14:paraId="4CB0A0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DEAB5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F135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761DC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Accrual journals posted to ERP</w:t>
            </w:r>
          </w:p>
          <w:p w14:paraId="4F60B94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Journal entries created with reversal dates</w:t>
            </w:r>
          </w:p>
        </w:tc>
      </w:tr>
      <w:tr w:rsidR="00D11368" w14:paraId="5D2A19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15A14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9F61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Reversal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C2B88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Reversal entries scheduled</w:t>
            </w:r>
          </w:p>
          <w:p w14:paraId="002D192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Auto-reversal configured for period 1 of next month</w:t>
            </w:r>
          </w:p>
        </w:tc>
      </w:tr>
    </w:tbl>
    <w:p w14:paraId="3317754F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4000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FC1D6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1630FA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299815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BCC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F81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DBE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331513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711F69" w14:textId="77777777" w:rsidR="00D11368" w:rsidRDefault="00F6613D">
            <w:r>
              <w:rPr>
                <w:sz w:val="20"/>
                <w:szCs w:val="20"/>
              </w:rPr>
              <w:t>GRN-based accrual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CEE498" w14:textId="77777777" w:rsidR="00D11368" w:rsidRDefault="00F6613D">
            <w:r>
              <w:rPr>
                <w:sz w:val="20"/>
                <w:szCs w:val="20"/>
              </w:rPr>
              <w:t>Auto-post; amount = PO rate x quantity received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24992C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577028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A7C7D2" w14:textId="77777777" w:rsidR="00D11368" w:rsidRDefault="00F6613D">
            <w:r>
              <w:rPr>
                <w:sz w:val="20"/>
                <w:szCs w:val="20"/>
              </w:rPr>
              <w:t>Contract-based estimate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A9A885" w14:textId="77777777" w:rsidR="00D11368" w:rsidRDefault="00F6613D">
            <w:r>
              <w:rPr>
                <w:sz w:val="20"/>
                <w:szCs w:val="20"/>
              </w:rPr>
              <w:t>Post with confidence band; controller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B2B902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478547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C1B412" w14:textId="77777777" w:rsidR="00D11368" w:rsidRDefault="00F6613D">
            <w:r>
              <w:rPr>
                <w:sz w:val="20"/>
                <w:szCs w:val="20"/>
              </w:rPr>
              <w:t>Utility estimate &gt; 20% variance from prior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25BDBB" w14:textId="77777777" w:rsidR="00D11368" w:rsidRDefault="00F6613D">
            <w:r>
              <w:rPr>
                <w:sz w:val="20"/>
                <w:szCs w:val="20"/>
              </w:rPr>
              <w:t>Flag to controller for override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EC6256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546FE9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25EC6C" w14:textId="77777777" w:rsidR="00D11368" w:rsidRDefault="00F6613D">
            <w:r>
              <w:rPr>
                <w:sz w:val="20"/>
                <w:szCs w:val="20"/>
              </w:rPr>
              <w:t>Large payroll accrual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EBDF73" w14:textId="77777777" w:rsidR="00D11368" w:rsidRDefault="00F6613D">
            <w:r>
              <w:rPr>
                <w:sz w:val="20"/>
                <w:szCs w:val="20"/>
              </w:rPr>
              <w:t>CFO notification; payroll sign-off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E80E0E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</w:tbl>
    <w:p w14:paraId="6456345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AE15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2FA18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Month-end close accelerated by 1-2 days. Accrual completeness improved. Missed accruals at audit reduced to zero.</w:t>
            </w:r>
          </w:p>
        </w:tc>
      </w:tr>
    </w:tbl>
    <w:p w14:paraId="025FED79" w14:textId="77777777" w:rsidR="00D11368" w:rsidRDefault="00D11368">
      <w:pPr>
        <w:spacing w:before="20"/>
      </w:pPr>
    </w:p>
    <w:p w14:paraId="3525F9E6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692C543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F0B63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B154E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Prepaid Amortisation Scheduling</w:t>
            </w:r>
          </w:p>
          <w:p w14:paraId="37BD0317" w14:textId="77777777" w:rsidR="00D11368" w:rsidRDefault="00F6613D">
            <w:r>
              <w:rPr>
                <w:b/>
                <w:bCs/>
                <w:color w:val="6D28D9"/>
                <w:sz w:val="19"/>
                <w:szCs w:val="19"/>
              </w:rPr>
              <w:t>GENERAL LEDGER</w:t>
            </w:r>
          </w:p>
        </w:tc>
      </w:tr>
    </w:tbl>
    <w:p w14:paraId="64A760B3" w14:textId="77777777" w:rsidR="00D11368" w:rsidRDefault="00D11368">
      <w:pPr>
        <w:spacing w:before="12"/>
      </w:pPr>
    </w:p>
    <w:p w14:paraId="04359F01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B122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21930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2643D0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3F1A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85393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prepaid expenses from invoices, builds amortisation schedules, and posts monthly expense recognition entries automatically — eliminating the manual spreadsheet chase.</w:t>
            </w:r>
          </w:p>
        </w:tc>
      </w:tr>
    </w:tbl>
    <w:p w14:paraId="0875CF4F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592E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9EB50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FB93820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BAE2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AAEF6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Prepaid Identification: Reads invoice and detects prepaid indicators — multi-period coverage, advance payment terms, subscription keywords (annual, upfront, renewal), insurance policy periods.</w:t>
            </w:r>
          </w:p>
        </w:tc>
      </w:tr>
    </w:tbl>
    <w:p w14:paraId="1349A6D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B2CD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9340E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Coverage Period Extraction: Extracts or infers the service coverage period from invoice text, PO, or contract — start date, end date, and total months.</w:t>
            </w:r>
          </w:p>
        </w:tc>
      </w:tr>
    </w:tbl>
    <w:p w14:paraId="71DB47A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8CC8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58AC0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Amortisation Computation: Calculates monthly expense amount (straight-line: total amount / coverage months). Handles pro-rata for partial first/last months.</w:t>
            </w:r>
          </w:p>
        </w:tc>
      </w:tr>
    </w:tbl>
    <w:p w14:paraId="39FD152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95F8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22568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GL Mapping: Maps the prepaid asset to the correct prepaid GL account. Maps the monthly expense to the correct expense GL and cost centre.</w:t>
            </w:r>
          </w:p>
        </w:tc>
      </w:tr>
    </w:tbl>
    <w:p w14:paraId="108E08B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2911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F0A90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Automated Posting: Posts initial prepaid asset debit. Schedules monthly amortisation entries for all future periods. Tracks balance and confirms zero on schedule completion.</w:t>
            </w:r>
          </w:p>
        </w:tc>
      </w:tr>
    </w:tbl>
    <w:p w14:paraId="034099C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5657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57DA7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0C1335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2108B6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DC53C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6965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4359E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 scanned for prepaid indicators</w:t>
            </w:r>
          </w:p>
          <w:p w14:paraId="7DDCF75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Prepaid candidate identified; flagged for scheduling</w:t>
            </w:r>
          </w:p>
        </w:tc>
      </w:tr>
      <w:tr w:rsidR="00D11368" w14:paraId="6B97DE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557D1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CBE8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Period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1760A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Coverage period extracted</w:t>
            </w:r>
          </w:p>
          <w:p w14:paraId="19E46F8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Start date, end date, total months confirmed</w:t>
            </w:r>
          </w:p>
        </w:tc>
      </w:tr>
      <w:tr w:rsidR="00D11368" w14:paraId="7BAA2D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4AED8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767E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A8E4A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Amortisation schedule computed</w:t>
            </w:r>
          </w:p>
          <w:p w14:paraId="045994B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Monthly amounts calculated including pro-rata</w:t>
            </w:r>
          </w:p>
        </w:tc>
      </w:tr>
      <w:tr w:rsidR="00D11368" w14:paraId="108267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B1D9C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DB0E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GL Mapping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77FAB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Prepaid and expense GL codes assigned</w:t>
            </w:r>
          </w:p>
          <w:p w14:paraId="53DAEB5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Chart of accounts validated; cost centre confirmed</w:t>
            </w:r>
          </w:p>
        </w:tc>
      </w:tr>
      <w:tr w:rsidR="00D11368" w14:paraId="6EBDBB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C0FB5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8003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Initial 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AC36B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Prepaid asset journal posted</w:t>
            </w:r>
          </w:p>
          <w:p w14:paraId="66BCA97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Debit prepaid GL; credit AP/cash</w:t>
            </w:r>
          </w:p>
        </w:tc>
      </w:tr>
      <w:tr w:rsidR="00D11368" w14:paraId="34D234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C3A19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B06A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DC1F8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Future amortisation entries created</w:t>
            </w:r>
          </w:p>
          <w:p w14:paraId="09B30BA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Monthly journals pre-created in ERP for full coverage period</w:t>
            </w:r>
          </w:p>
        </w:tc>
      </w:tr>
      <w:tr w:rsidR="00D11368" w14:paraId="1BCA59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35B70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B197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CC3A8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Balance tracked monthly</w:t>
            </w:r>
          </w:p>
          <w:p w14:paraId="63ED25A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Alerts if balance does not amortise as scheduled</w:t>
            </w:r>
          </w:p>
        </w:tc>
      </w:tr>
    </w:tbl>
    <w:p w14:paraId="3CE1EBA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1BED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1B05E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A8B26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292A74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A21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2EE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489C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020065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D52D72" w14:textId="77777777" w:rsidR="00D11368" w:rsidRDefault="00F6613D">
            <w:r>
              <w:rPr>
                <w:sz w:val="20"/>
                <w:szCs w:val="20"/>
              </w:rPr>
              <w:t>Clear prepaid invoice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3D5DD4" w14:textId="77777777" w:rsidR="00D11368" w:rsidRDefault="00F6613D">
            <w:r>
              <w:rPr>
                <w:sz w:val="20"/>
                <w:szCs w:val="20"/>
              </w:rPr>
              <w:t>Auto-schedule and post; notify controller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45920A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1E138B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3FA744" w14:textId="77777777" w:rsidR="00D11368" w:rsidRDefault="00F6613D">
            <w:r>
              <w:rPr>
                <w:sz w:val="20"/>
                <w:szCs w:val="20"/>
              </w:rPr>
              <w:t>Ambiguous coverage period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00BD09" w14:textId="77777777" w:rsidR="00D11368" w:rsidRDefault="00F6613D">
            <w:r>
              <w:rPr>
                <w:sz w:val="20"/>
                <w:szCs w:val="20"/>
              </w:rPr>
              <w:t>Draft schedule + accountant confirmation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60F13D" w14:textId="77777777" w:rsidR="00D11368" w:rsidRDefault="00F6613D">
            <w:r>
              <w:rPr>
                <w:sz w:val="20"/>
                <w:szCs w:val="20"/>
              </w:rPr>
              <w:t>3 min</w:t>
            </w:r>
          </w:p>
        </w:tc>
      </w:tr>
      <w:tr w:rsidR="00D11368" w14:paraId="12FDB5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D98FE5" w14:textId="77777777" w:rsidR="00D11368" w:rsidRDefault="00F6613D">
            <w:r>
              <w:rPr>
                <w:sz w:val="20"/>
                <w:szCs w:val="20"/>
              </w:rPr>
              <w:t>Large prepaid &gt; threshold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722B38" w14:textId="77777777" w:rsidR="00D11368" w:rsidRDefault="00F6613D">
            <w:r>
              <w:rPr>
                <w:sz w:val="20"/>
                <w:szCs w:val="20"/>
              </w:rPr>
              <w:t>CFO notification; sign-off before posting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F0D3E4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0330D5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339F56" w14:textId="77777777" w:rsidR="00D11368" w:rsidRDefault="00F6613D">
            <w:r>
              <w:rPr>
                <w:sz w:val="20"/>
                <w:szCs w:val="20"/>
              </w:rPr>
              <w:t>Early termination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746C61" w14:textId="77777777" w:rsidR="00D11368" w:rsidRDefault="00F6613D">
            <w:r>
              <w:rPr>
                <w:sz w:val="20"/>
                <w:szCs w:val="20"/>
              </w:rPr>
              <w:t>Remaining balance write-off routed for approval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6E7951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</w:tbl>
    <w:p w14:paraId="036CBEB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E7D4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DC10CC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prepaid tracking spreadsheets. Amortisation errors eliminated. Audit trail complete from invoice to final charge.</w:t>
            </w:r>
          </w:p>
        </w:tc>
      </w:tr>
    </w:tbl>
    <w:p w14:paraId="284E7BF8" w14:textId="77777777" w:rsidR="00D11368" w:rsidRDefault="00D11368">
      <w:pPr>
        <w:spacing w:before="20"/>
      </w:pPr>
    </w:p>
    <w:p w14:paraId="65F68F44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0B0A192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E30A0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59993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Intercompany Transaction Matching</w:t>
            </w:r>
          </w:p>
          <w:p w14:paraId="1CE151C1" w14:textId="77777777" w:rsidR="00D11368" w:rsidRDefault="00F6613D">
            <w:r>
              <w:rPr>
                <w:b/>
                <w:bCs/>
                <w:color w:val="6D28D9"/>
                <w:sz w:val="19"/>
                <w:szCs w:val="19"/>
              </w:rPr>
              <w:t>GENERAL LEDGER</w:t>
            </w:r>
          </w:p>
        </w:tc>
      </w:tr>
    </w:tbl>
    <w:p w14:paraId="1D74B8CE" w14:textId="77777777" w:rsidR="00D11368" w:rsidRDefault="00D11368">
      <w:pPr>
        <w:spacing w:before="12"/>
      </w:pPr>
    </w:p>
    <w:p w14:paraId="21E26811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E86A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5BF149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FA6691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86F4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1A0CF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Matches intercompany invoices, loans, dividends, and recharges across legal entities — identifies mismatches, proposes eliminations, and ensures consolidation is clean before group close.</w:t>
            </w:r>
          </w:p>
        </w:tc>
      </w:tr>
    </w:tbl>
    <w:p w14:paraId="0071E56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2103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7B524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279D2F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5549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9FA39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IC Transaction Identification: Reads all transactions flagged with intercompany counterpart codes. Identifies pairs: Entity A charges Entity B = one receivable + one payable.</w:t>
            </w:r>
          </w:p>
        </w:tc>
      </w:tr>
    </w:tbl>
    <w:p w14:paraId="69492E8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0B34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8B291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Bilateral Matching: Matches Entity A's IC receivable against Entity B's IC payable — amount, currency, period, and transaction reference. Flags mismatches.</w:t>
            </w:r>
          </w:p>
        </w:tc>
      </w:tr>
    </w:tbl>
    <w:p w14:paraId="29F2A2E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465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5F90E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Currency Reconciliation: For foreign currency IC transactions, applies the same agreed exchange rate to both entities. Flags where different rates were applied.</w:t>
            </w:r>
          </w:p>
        </w:tc>
      </w:tr>
    </w:tbl>
    <w:p w14:paraId="7B9245A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FE6A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85FA7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Timing Difference Analysis: Classifies mismatches — in-transit invoices, period differences, vs. genuine errors. In-transit items auto-resolved with expected clearing date.</w:t>
            </w:r>
          </w:p>
        </w:tc>
      </w:tr>
    </w:tbl>
    <w:p w14:paraId="7E39646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2751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CE969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Elimination Entry Preparation: Generates consolidation elimination journals — IC revenue vs. IC cost, IC receivable vs. IC payable. Validates that elimination is complete.</w:t>
            </w:r>
          </w:p>
        </w:tc>
      </w:tr>
    </w:tbl>
    <w:p w14:paraId="400033C4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239C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CECA7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D61F34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4F7887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C01FF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8750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IC Identification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CF070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IC transactions flagged</w:t>
            </w:r>
          </w:p>
          <w:p w14:paraId="1A4E78A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IC pairs identified across all entities</w:t>
            </w:r>
          </w:p>
        </w:tc>
      </w:tr>
      <w:tr w:rsidR="00D11368" w14:paraId="244259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FF709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FEB0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Bilateral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38945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Entity-pair matching performed</w:t>
            </w:r>
          </w:p>
          <w:p w14:paraId="54A049F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Matched / mismatched pairs identified</w:t>
            </w:r>
          </w:p>
        </w:tc>
      </w:tr>
      <w:tr w:rsidR="00D11368" w14:paraId="508111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735C3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618A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Currency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0BA01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Exchange rate consistency checked</w:t>
            </w:r>
          </w:p>
          <w:p w14:paraId="200A919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Rate differences flagged and quantified</w:t>
            </w:r>
          </w:p>
        </w:tc>
      </w:tr>
      <w:tr w:rsidR="00D11368" w14:paraId="0FE551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8815D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AAC8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Timing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788AB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In-transit vs. genuine mismatch classified</w:t>
            </w:r>
          </w:p>
          <w:p w14:paraId="306E3B4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Timing differences auto-resolved; errors escalated</w:t>
            </w:r>
          </w:p>
        </w:tc>
      </w:tr>
      <w:tr w:rsidR="00D11368" w14:paraId="208725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6866F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30B5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Correction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16DAF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Mismatch correction journals drafted</w:t>
            </w:r>
          </w:p>
          <w:p w14:paraId="09DA8E0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Entity-specific correction proposed; controller approval sought</w:t>
            </w:r>
          </w:p>
        </w:tc>
      </w:tr>
      <w:tr w:rsidR="00D11368" w14:paraId="34D8CC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AF638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AEAD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Elimination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612DF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Consolidation elimination journals prepared</w:t>
            </w:r>
          </w:p>
          <w:p w14:paraId="092D95C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IC revenue/cost and IC balance eliminations generated</w:t>
            </w:r>
          </w:p>
        </w:tc>
      </w:tr>
      <w:tr w:rsidR="00D11368" w14:paraId="01BA6A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23EA8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98E2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FFDFF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Post-elimination balance checked</w:t>
            </w:r>
          </w:p>
          <w:p w14:paraId="2D3FC02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Confirms zero IC residuals before group consolidation</w:t>
            </w:r>
          </w:p>
        </w:tc>
      </w:tr>
    </w:tbl>
    <w:p w14:paraId="679CA5D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87A3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F937EF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2A59039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79156D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D658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963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377C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66F5D5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217469" w14:textId="77777777" w:rsidR="00D11368" w:rsidRDefault="00F6613D">
            <w:r>
              <w:rPr>
                <w:sz w:val="20"/>
                <w:szCs w:val="20"/>
              </w:rPr>
              <w:t>Full bilateral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7BC96C" w14:textId="77777777" w:rsidR="00D11368" w:rsidRDefault="00F6613D">
            <w:r>
              <w:rPr>
                <w:sz w:val="20"/>
                <w:szCs w:val="20"/>
              </w:rPr>
              <w:t>Elimination journal auto-generated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EAEF95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65A39F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01474C" w14:textId="77777777" w:rsidR="00D11368" w:rsidRDefault="00F6613D">
            <w:r>
              <w:rPr>
                <w:sz w:val="20"/>
                <w:szCs w:val="20"/>
              </w:rPr>
              <w:t>Timing difference &lt; 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18D772" w14:textId="77777777" w:rsidR="00D11368" w:rsidRDefault="00F6613D">
            <w:r>
              <w:rPr>
                <w:sz w:val="20"/>
                <w:szCs w:val="20"/>
              </w:rPr>
              <w:t>Auto-resolve; controller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0E0A07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541A09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2C2150" w14:textId="77777777" w:rsidR="00D11368" w:rsidRDefault="00F6613D">
            <w:r>
              <w:rPr>
                <w:sz w:val="20"/>
                <w:szCs w:val="20"/>
              </w:rPr>
              <w:t>Amount mismatch &gt; threshold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06CC09" w14:textId="77777777" w:rsidR="00D11368" w:rsidRDefault="00F6613D">
            <w:r>
              <w:rPr>
                <w:sz w:val="20"/>
                <w:szCs w:val="20"/>
              </w:rPr>
              <w:t>Correction journal + both entity controllers alerted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CE442C" w14:textId="77777777" w:rsidR="00D11368" w:rsidRDefault="00F6613D">
            <w:r>
              <w:rPr>
                <w:sz w:val="20"/>
                <w:szCs w:val="20"/>
              </w:rPr>
              <w:t>15 min</w:t>
            </w:r>
          </w:p>
        </w:tc>
      </w:tr>
      <w:tr w:rsidR="00D11368" w14:paraId="05299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F3F1D3" w14:textId="77777777" w:rsidR="00D11368" w:rsidRDefault="00F6613D">
            <w:r>
              <w:rPr>
                <w:sz w:val="20"/>
                <w:szCs w:val="20"/>
              </w:rPr>
              <w:t>Unresolved at close deadline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90E98A" w14:textId="77777777" w:rsidR="00D11368" w:rsidRDefault="00F6613D">
            <w:r>
              <w:rPr>
                <w:sz w:val="20"/>
                <w:szCs w:val="20"/>
              </w:rPr>
              <w:t>Group CFO escalation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5C54B0" w14:textId="77777777" w:rsidR="00D11368" w:rsidRDefault="00F6613D">
            <w:r>
              <w:rPr>
                <w:sz w:val="20"/>
                <w:szCs w:val="20"/>
              </w:rPr>
              <w:t>Management resolution</w:t>
            </w:r>
          </w:p>
        </w:tc>
      </w:tr>
    </w:tbl>
    <w:p w14:paraId="27F8CB4D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5976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9C19D3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Group close accelerated 1-2 days. IC elimination errors at audit reduced to zero. Controller effort on IC reduced 75%.</w:t>
            </w:r>
          </w:p>
        </w:tc>
      </w:tr>
    </w:tbl>
    <w:p w14:paraId="6C4DCF4E" w14:textId="77777777" w:rsidR="00D11368" w:rsidRDefault="00D11368">
      <w:pPr>
        <w:spacing w:before="20"/>
      </w:pPr>
    </w:p>
    <w:p w14:paraId="0016D156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46300A2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69763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992CC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Misposting Detection &amp; Correction</w:t>
            </w:r>
          </w:p>
          <w:p w14:paraId="19B169AE" w14:textId="77777777" w:rsidR="00D11368" w:rsidRDefault="00F6613D">
            <w:r>
              <w:rPr>
                <w:b/>
                <w:bCs/>
                <w:color w:val="6D28D9"/>
                <w:sz w:val="19"/>
                <w:szCs w:val="19"/>
              </w:rPr>
              <w:t>GENERAL LEDGER</w:t>
            </w:r>
          </w:p>
        </w:tc>
      </w:tr>
    </w:tbl>
    <w:p w14:paraId="3C015412" w14:textId="77777777" w:rsidR="00D11368" w:rsidRDefault="00D11368">
      <w:pPr>
        <w:spacing w:before="12"/>
      </w:pPr>
    </w:p>
    <w:p w14:paraId="1A031421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C73B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27E47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DE2FFA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92E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75DC5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Scans all posted journal entries for anomalies — wrong GL, wrong cost centre, wrong period, unusual amounts — and raises correction journals with full audit trail.</w:t>
            </w:r>
          </w:p>
        </w:tc>
      </w:tr>
    </w:tbl>
    <w:p w14:paraId="4A51F5E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58A1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5268C4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CD2181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BA21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F2E75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Pattern Baseline: Builds expected posting patterns per GL account, cost centre, and vendor — typical amounts, counterpart GLs, and posting frequencies.</w:t>
            </w:r>
          </w:p>
        </w:tc>
      </w:tr>
    </w:tbl>
    <w:p w14:paraId="1424823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6C6F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A4C28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Anomaly Detection: Scans new postings against baseline. Flags statistical outliers — amounts 3x the norm, postings to unusual GL/cost centre combinations, postings in closed periods.</w:t>
            </w:r>
          </w:p>
        </w:tc>
      </w:tr>
    </w:tbl>
    <w:p w14:paraId="799CF05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E97E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BC15A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Contextual Validation: For flagged entries, retrieves the original invoice, PO, or supporting document. Validates whether the posting is consistent with the underlying transaction.</w:t>
            </w:r>
          </w:p>
        </w:tc>
      </w:tr>
    </w:tbl>
    <w:p w14:paraId="7416FFB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6C29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5C8E0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Misposting Confirmation: Classifies anomaly — confirmed misposting (GL wrong), confirmed cost centre error, timing error, or legitimate exception (large one-off transaction).</w:t>
            </w:r>
          </w:p>
        </w:tc>
      </w:tr>
    </w:tbl>
    <w:p w14:paraId="3336594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C5A6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0CAD1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Correction Journal: Drafts the correction journal — reversal of wrong entry + new correct entry. Routes for approval before posting. Full audit trail preserved.</w:t>
            </w:r>
          </w:p>
        </w:tc>
      </w:tr>
    </w:tbl>
    <w:p w14:paraId="438AB13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80FA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ABE7808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AEB0829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1C7E4B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A4FC7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6267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Baseline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AE76C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Historical posting patterns built</w:t>
            </w:r>
          </w:p>
          <w:p w14:paraId="700F781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GL/cost centre/vendor baseline established</w:t>
            </w:r>
          </w:p>
        </w:tc>
      </w:tr>
      <w:tr w:rsidR="00D11368" w14:paraId="415523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176BF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6DD4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B36C6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New postings scanned against baseline</w:t>
            </w:r>
          </w:p>
          <w:p w14:paraId="6553223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Outliers and anomalies flagged</w:t>
            </w:r>
          </w:p>
        </w:tc>
      </w:tr>
      <w:tr w:rsidR="00D11368" w14:paraId="0A2A22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34B4D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9ACD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3871C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Supporting documents retrieved</w:t>
            </w:r>
          </w:p>
          <w:p w14:paraId="51717F3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Invoice/PO checked against flagged posting</w:t>
            </w:r>
          </w:p>
        </w:tc>
      </w:tr>
      <w:tr w:rsidR="00D11368" w14:paraId="275B85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8D451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03C8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3ED13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Misposting type determined</w:t>
            </w:r>
          </w:p>
          <w:p w14:paraId="21ED4AC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Wrong GL / wrong cost centre / timing error classified</w:t>
            </w:r>
          </w:p>
        </w:tc>
      </w:tr>
      <w:tr w:rsidR="00D11368" w14:paraId="76B231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10B5A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5011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Correction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D77EC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Correction journal drafted</w:t>
            </w:r>
          </w:p>
          <w:p w14:paraId="1327BE0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Reversal + new correct entry prepared</w:t>
            </w:r>
          </w:p>
        </w:tc>
      </w:tr>
      <w:tr w:rsidR="00D11368" w14:paraId="042F2A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0F46D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C63A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28633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Correction routed to controller</w:t>
            </w:r>
          </w:p>
          <w:p w14:paraId="427456B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One-click approval with full context</w:t>
            </w:r>
          </w:p>
        </w:tc>
      </w:tr>
      <w:tr w:rsidR="00D11368" w14:paraId="1AEB9E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6C4B4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18D0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DB5CD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Approved correction posted</w:t>
            </w:r>
          </w:p>
          <w:p w14:paraId="5986941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Audit trail preserved; misposting register updated</w:t>
            </w:r>
          </w:p>
        </w:tc>
      </w:tr>
    </w:tbl>
    <w:p w14:paraId="5C3063E4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2BBA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751BE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456421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76B89E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753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32D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51F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C8C93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AAC3AF" w14:textId="77777777" w:rsidR="00D11368" w:rsidRDefault="00F6613D">
            <w:r>
              <w:rPr>
                <w:sz w:val="20"/>
                <w:szCs w:val="20"/>
              </w:rPr>
              <w:t>High confidence misposting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21DCC6" w14:textId="77777777" w:rsidR="00D11368" w:rsidRDefault="00F6613D">
            <w:r>
              <w:rPr>
                <w:sz w:val="20"/>
                <w:szCs w:val="20"/>
              </w:rPr>
              <w:t>Correction journal auto-drafted + controller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1F8DB7" w14:textId="77777777" w:rsidR="00D11368" w:rsidRDefault="00F6613D">
            <w:r>
              <w:rPr>
                <w:sz w:val="20"/>
                <w:szCs w:val="20"/>
              </w:rPr>
              <w:t>3 min review</w:t>
            </w:r>
          </w:p>
        </w:tc>
      </w:tr>
      <w:tr w:rsidR="00D11368" w14:paraId="3EEA70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169AC5" w14:textId="77777777" w:rsidR="00D11368" w:rsidRDefault="00F6613D">
            <w:r>
              <w:rPr>
                <w:sz w:val="20"/>
                <w:szCs w:val="20"/>
              </w:rPr>
              <w:t>Possible exception (large one-off)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3C3814" w14:textId="77777777" w:rsidR="00D11368" w:rsidRDefault="00F6613D">
            <w:r>
              <w:rPr>
                <w:sz w:val="20"/>
                <w:szCs w:val="20"/>
              </w:rPr>
              <w:t>Flag with explanation request; controller confirms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40402A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437DC7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EA2E19" w14:textId="77777777" w:rsidR="00D11368" w:rsidRDefault="00F6613D">
            <w:r>
              <w:rPr>
                <w:sz w:val="20"/>
                <w:szCs w:val="20"/>
              </w:rPr>
              <w:t>Pattern of mispostings from same user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F741E3" w14:textId="77777777" w:rsidR="00D11368" w:rsidRDefault="00F6613D">
            <w:r>
              <w:rPr>
                <w:sz w:val="20"/>
                <w:szCs w:val="20"/>
              </w:rPr>
              <w:t>Supervisor alert + training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A75BE9" w14:textId="77777777" w:rsidR="00D11368" w:rsidRDefault="00F6613D">
            <w:r>
              <w:rPr>
                <w:sz w:val="20"/>
                <w:szCs w:val="20"/>
              </w:rPr>
              <w:t>Management action</w:t>
            </w:r>
          </w:p>
        </w:tc>
      </w:tr>
      <w:tr w:rsidR="00D11368" w14:paraId="689AE2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4FA2EE" w14:textId="77777777" w:rsidR="00D11368" w:rsidRDefault="00F6613D">
            <w:r>
              <w:rPr>
                <w:sz w:val="20"/>
                <w:szCs w:val="20"/>
              </w:rPr>
              <w:t>Pre-close sweep finds errors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2A4F2A" w14:textId="77777777" w:rsidR="00D11368" w:rsidRDefault="00F6613D">
            <w:r>
              <w:rPr>
                <w:sz w:val="20"/>
                <w:szCs w:val="20"/>
              </w:rPr>
              <w:t>Batch correction journal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2BDBC4" w14:textId="77777777" w:rsidR="00D11368" w:rsidRDefault="00F6613D">
            <w:r>
              <w:rPr>
                <w:sz w:val="20"/>
                <w:szCs w:val="20"/>
              </w:rPr>
              <w:t>10 min review</w:t>
            </w:r>
          </w:p>
        </w:tc>
      </w:tr>
    </w:tbl>
    <w:p w14:paraId="18ECF239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C16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1535E5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Month-end misposting corrections reduced 80%. Audit queries on JE accuracy eliminated. Financial statements reliability improved.</w:t>
            </w:r>
          </w:p>
        </w:tc>
      </w:tr>
    </w:tbl>
    <w:p w14:paraId="7C827EC4" w14:textId="77777777" w:rsidR="00D11368" w:rsidRDefault="00D11368">
      <w:pPr>
        <w:spacing w:before="20"/>
      </w:pPr>
    </w:p>
    <w:p w14:paraId="354611A0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613E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C1EFAAB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FC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Financial Close</w:t>
            </w:r>
          </w:p>
          <w:p w14:paraId="2B836044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18 — 22</w:t>
            </w:r>
          </w:p>
          <w:p w14:paraId="6A10EAFD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Orchestration, Flux Analysis, BS Substantiation, Fixed Assets &amp; Depreciation</w:t>
            </w:r>
          </w:p>
        </w:tc>
      </w:tr>
    </w:tbl>
    <w:p w14:paraId="64A0CE5A" w14:textId="77777777" w:rsidR="00D11368" w:rsidRDefault="00D11368">
      <w:pPr>
        <w:spacing w:before="100"/>
      </w:pPr>
    </w:p>
    <w:p w14:paraId="08194989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0925D5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26C36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2BD20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Period-End Checklist Orchestration</w:t>
            </w:r>
          </w:p>
          <w:p w14:paraId="46BE60BF" w14:textId="77777777" w:rsidR="00D11368" w:rsidRDefault="00F6613D">
            <w:r>
              <w:rPr>
                <w:b/>
                <w:bCs/>
                <w:color w:val="B45309"/>
                <w:sz w:val="19"/>
                <w:szCs w:val="19"/>
              </w:rPr>
              <w:t>FINANCIAL CLOSE</w:t>
            </w:r>
          </w:p>
        </w:tc>
      </w:tr>
    </w:tbl>
    <w:p w14:paraId="5A13F0A1" w14:textId="77777777" w:rsidR="00D11368" w:rsidRDefault="00D11368">
      <w:pPr>
        <w:spacing w:before="12"/>
      </w:pPr>
    </w:p>
    <w:p w14:paraId="4A032D66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A83C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6F184E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BC3878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6D88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34276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full month-end close checklist — tracking task completion, sending contextual reminders, escalating overdue items, and giving finance controllers a live close status dashboard.</w:t>
            </w:r>
          </w:p>
        </w:tc>
      </w:tr>
    </w:tbl>
    <w:p w14:paraId="1C7D30C9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FD41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9C5442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59B9F2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1561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36A49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Checklist Configuration: Loads the master close checklist — task names, owners, dependencies, deadlines, and escalation rules. Configures are entity-specific and period-specific.</w:t>
            </w:r>
          </w:p>
        </w:tc>
      </w:tr>
    </w:tbl>
    <w:p w14:paraId="5E31F26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71D9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2D8A4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Dependency Mapping: Understands task dependencies — Trial Balance extract cannot run until all subledgers are closed. Sequences tasks and notifies owners in dependency order.</w:t>
            </w:r>
          </w:p>
        </w:tc>
      </w:tr>
    </w:tbl>
    <w:p w14:paraId="64758CF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3276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ADD09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Progress Monitoring: Checks ERP for completion signals (sub-ledger close status, journal posting completeness, approval queue clearing). Updates task status in real time.</w:t>
            </w:r>
          </w:p>
        </w:tc>
      </w:tr>
    </w:tbl>
    <w:p w14:paraId="189B06F1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DF4E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6619B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Intelligent Reminders: Sends reminders calibrated to urgency — T-3 days gentle reminder, T-1 day firm reminder, T-0 escalation to manager. Personalised per task and owner.</w:t>
            </w:r>
          </w:p>
        </w:tc>
      </w:tr>
    </w:tbl>
    <w:p w14:paraId="37C8ADB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3C50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BE335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CFO Dashboard: Maintains live close status dashboard — tasks complete, at risk, and overdue. Predicts close completion time based on current progress velocity.</w:t>
            </w:r>
          </w:p>
        </w:tc>
      </w:tr>
    </w:tbl>
    <w:p w14:paraId="57EB837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0302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1F133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2C8FF3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2457CF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F4FBC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BC1F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Configuration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FCA47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Close checklist loaded</w:t>
            </w:r>
          </w:p>
          <w:p w14:paraId="7F3EB94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Tasks, owners, deadlines, dependencies confirmed</w:t>
            </w:r>
          </w:p>
        </w:tc>
      </w:tr>
      <w:tr w:rsidR="00D11368" w14:paraId="0DAB88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B2377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6FAE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Dependency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D4DAA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Task sequencing computed</w:t>
            </w:r>
          </w:p>
          <w:p w14:paraId="51D5AF1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Critical path identified; notifications sent in sequence</w:t>
            </w:r>
          </w:p>
        </w:tc>
      </w:tr>
      <w:tr w:rsidR="00D11368" w14:paraId="559E39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A48E6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8EFE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19020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ERP close signals tracked</w:t>
            </w:r>
          </w:p>
          <w:p w14:paraId="426FC9D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Real-time task status updated</w:t>
            </w:r>
          </w:p>
        </w:tc>
      </w:tr>
      <w:tr w:rsidR="00D11368" w14:paraId="25C667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1A915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72DA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Reminder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AEE7C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Contextual reminders dispatched</w:t>
            </w:r>
          </w:p>
          <w:p w14:paraId="21FDEEF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Email/Slack/WhatsApp reminders calibrated to urgency</w:t>
            </w:r>
          </w:p>
        </w:tc>
      </w:tr>
      <w:tr w:rsidR="00D11368" w14:paraId="13410F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731DE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FB84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5C876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Overdue tasks escalated</w:t>
            </w:r>
          </w:p>
          <w:p w14:paraId="07C45D6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Manager/CFO alerted with impact assessment</w:t>
            </w:r>
          </w:p>
        </w:tc>
      </w:tr>
      <w:tr w:rsidR="00D11368" w14:paraId="008245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0E49C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02E7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73F57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Close status dashboard maintained</w:t>
            </w:r>
          </w:p>
          <w:p w14:paraId="639C5C0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Live progress view for Finance Controller and CFO</w:t>
            </w:r>
          </w:p>
        </w:tc>
      </w:tr>
      <w:tr w:rsidR="00D11368" w14:paraId="34CF2A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A9FBA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9387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Prediction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676AE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Close completion time forecasted</w:t>
            </w:r>
          </w:p>
          <w:p w14:paraId="167C2CC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ETA updated hourly based on completion velocity</w:t>
            </w:r>
          </w:p>
        </w:tc>
      </w:tr>
    </w:tbl>
    <w:p w14:paraId="0AAE604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A6BE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B0A9B8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99DB713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346A75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359D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761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2B9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0E6B5C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2E6E8F" w14:textId="77777777" w:rsidR="00D11368" w:rsidRDefault="00F6613D">
            <w:r>
              <w:rPr>
                <w:sz w:val="20"/>
                <w:szCs w:val="20"/>
              </w:rPr>
              <w:t>On-track tasks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544714" w14:textId="77777777" w:rsidR="00D11368" w:rsidRDefault="00F6613D">
            <w:r>
              <w:rPr>
                <w:sz w:val="20"/>
                <w:szCs w:val="20"/>
              </w:rPr>
              <w:t>Auto-remind at T-3, T-1; monitor completion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37B018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1DA68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D38394" w14:textId="77777777" w:rsidR="00D11368" w:rsidRDefault="00F6613D">
            <w:r>
              <w:rPr>
                <w:sz w:val="20"/>
                <w:szCs w:val="20"/>
              </w:rPr>
              <w:t>At-risk tasks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6BA893" w14:textId="77777777" w:rsidR="00D11368" w:rsidRDefault="00F6613D">
            <w:r>
              <w:rPr>
                <w:sz w:val="20"/>
                <w:szCs w:val="20"/>
              </w:rPr>
              <w:t>Firm reminder + manager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2EC0C7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5B824A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971799" w14:textId="77777777" w:rsidR="00D11368" w:rsidRDefault="00F6613D">
            <w:r>
              <w:rPr>
                <w:sz w:val="20"/>
                <w:szCs w:val="20"/>
              </w:rPr>
              <w:t>Overdue tasks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710C50" w14:textId="77777777" w:rsidR="00D11368" w:rsidRDefault="00F6613D">
            <w:r>
              <w:rPr>
                <w:sz w:val="20"/>
                <w:szCs w:val="20"/>
              </w:rPr>
              <w:t>Escalation to CFO; impact on close date assessed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F2610F" w14:textId="77777777" w:rsidR="00D11368" w:rsidRDefault="00F6613D">
            <w:r>
              <w:rPr>
                <w:sz w:val="20"/>
                <w:szCs w:val="20"/>
              </w:rPr>
              <w:t>Management action</w:t>
            </w:r>
          </w:p>
        </w:tc>
      </w:tr>
      <w:tr w:rsidR="00D11368" w14:paraId="65AA8E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DBBC4" w14:textId="77777777" w:rsidR="00D11368" w:rsidRDefault="00F6613D">
            <w:r>
              <w:rPr>
                <w:sz w:val="20"/>
                <w:szCs w:val="20"/>
              </w:rPr>
              <w:t>Blocked by dependency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F918E9" w14:textId="77777777" w:rsidR="00D11368" w:rsidRDefault="00F6613D">
            <w:r>
              <w:rPr>
                <w:sz w:val="20"/>
                <w:szCs w:val="20"/>
              </w:rPr>
              <w:t>Owner of blocking task notified immediately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3D59CA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5B2D52E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B7DB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35C02" w14:textId="77777777" w:rsidR="00D11368" w:rsidRDefault="00F6613D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Close cycle reduced by 1.5-2 days. Zero tasks missed. CFO visibility into close health transformed from reactive to proactive.</w:t>
            </w:r>
          </w:p>
        </w:tc>
      </w:tr>
    </w:tbl>
    <w:p w14:paraId="51549265" w14:textId="77777777" w:rsidR="00D11368" w:rsidRDefault="00D11368">
      <w:pPr>
        <w:spacing w:before="20"/>
      </w:pPr>
    </w:p>
    <w:p w14:paraId="34812028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72B13E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BB74D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E8C43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Trial Balance Review &amp; Flux Analysis</w:t>
            </w:r>
          </w:p>
          <w:p w14:paraId="53D7C19A" w14:textId="77777777" w:rsidR="00D11368" w:rsidRDefault="00F6613D">
            <w:r>
              <w:rPr>
                <w:b/>
                <w:bCs/>
                <w:color w:val="B45309"/>
                <w:sz w:val="19"/>
                <w:szCs w:val="19"/>
              </w:rPr>
              <w:t>FINANCIAL CLOSE</w:t>
            </w:r>
          </w:p>
        </w:tc>
      </w:tr>
    </w:tbl>
    <w:p w14:paraId="6AA842E9" w14:textId="77777777" w:rsidR="00D11368" w:rsidRDefault="00D11368">
      <w:pPr>
        <w:spacing w:before="12"/>
      </w:pPr>
    </w:p>
    <w:p w14:paraId="541BE05A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A159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7AB24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A7A6FA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3C47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1AF8B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Compares current period trial balance against prior periods and budget, identifies material variances, and drafts explanatory commentary — cutting MIS commentary cycle from days to hours.</w:t>
            </w:r>
          </w:p>
        </w:tc>
      </w:tr>
    </w:tbl>
    <w:p w14:paraId="045CA82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D57ED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AC62D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12CFE2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A6EA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20266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Trial Balance Extraction: Pulls the period trial balance from ERP at entity and consolidated level. Structures by GL account, cost centre, and profit centre.</w:t>
            </w:r>
          </w:p>
        </w:tc>
      </w:tr>
    </w:tbl>
    <w:p w14:paraId="42DA2F2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6690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50160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Comparative Data Assembly: Fetches prior period actuals (MoM, YoY), budget for current period, and year-to-date actuals. Aligns all data on a common GL structure.</w:t>
            </w:r>
          </w:p>
        </w:tc>
      </w:tr>
    </w:tbl>
    <w:p w14:paraId="65BBD94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F256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8A4FD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Variance Computation: Computes absolute and percentage variances — actual vs. prior month, actual vs. budget, actual vs. prior year. Flags material variances above threshold.</w:t>
            </w:r>
          </w:p>
        </w:tc>
      </w:tr>
    </w:tbl>
    <w:p w14:paraId="180F55B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9782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584C6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Root Cause Analysis: For each material variance, retrieves the underlying transactions — which invoices, which cost centres, which projects drove the movement.</w:t>
            </w:r>
          </w:p>
        </w:tc>
      </w:tr>
    </w:tbl>
    <w:p w14:paraId="3167B62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35ED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C3249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Commentary Generation: Drafts plain-English variance commentary per P&amp;L line and balance sheet account. Commentary includes the driver, amount, and qualitative context.</w:t>
            </w:r>
          </w:p>
        </w:tc>
      </w:tr>
    </w:tbl>
    <w:p w14:paraId="284FF29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E9D1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E1B0BB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ACB04E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61AA039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88970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75B8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1E744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Trial balance pulled from ERP</w:t>
            </w:r>
          </w:p>
          <w:p w14:paraId="625E95E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Period TB structured by account and cost centre</w:t>
            </w:r>
          </w:p>
        </w:tc>
      </w:tr>
      <w:tr w:rsidR="00D11368" w14:paraId="330989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5923B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C8F4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Comparative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D1888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Prior period and budget data assembled</w:t>
            </w:r>
          </w:p>
          <w:p w14:paraId="2D6FBF4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4-way comparison table built (Actual/Prior/Budget/PY)</w:t>
            </w:r>
          </w:p>
        </w:tc>
      </w:tr>
      <w:tr w:rsidR="00D11368" w14:paraId="2468E3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E0EF7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ECFA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Variance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81922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Material variances identified</w:t>
            </w:r>
          </w:p>
          <w:p w14:paraId="22D0195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Absolute and % variances computed; flags applied</w:t>
            </w:r>
          </w:p>
        </w:tc>
      </w:tr>
      <w:tr w:rsidR="00D11368" w14:paraId="270775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DFA3D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C4F6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Root Cause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A02C3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Underlying transactions retrieved</w:t>
            </w:r>
          </w:p>
          <w:p w14:paraId="32CE14F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Drill-down to invoice / cost centre / project level</w:t>
            </w:r>
          </w:p>
        </w:tc>
      </w:tr>
      <w:tr w:rsidR="00D11368" w14:paraId="744189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24BF8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3E69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Commentary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42458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Variance explanation drafted</w:t>
            </w:r>
          </w:p>
          <w:p w14:paraId="65727D6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Plain-English commentary written per flagged line</w:t>
            </w:r>
          </w:p>
        </w:tc>
      </w:tr>
      <w:tr w:rsidR="00D11368" w14:paraId="2B2360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4D459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475E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DCA90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Draft routed to Finance Controller</w:t>
            </w:r>
          </w:p>
          <w:p w14:paraId="7E4EABD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Commentary review with one-click approve/edit</w:t>
            </w:r>
          </w:p>
        </w:tc>
      </w:tr>
      <w:tr w:rsidR="00D11368" w14:paraId="7CDDD5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26B47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5481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0B698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Final commentary inserted into MIS template</w:t>
            </w:r>
          </w:p>
          <w:p w14:paraId="0DDD464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MIS pack assembled with approved commentary</w:t>
            </w:r>
          </w:p>
        </w:tc>
      </w:tr>
    </w:tbl>
    <w:p w14:paraId="65557DA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831D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C32367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B7E17F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25C697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48C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14D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7E4A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0990E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9F9F74" w14:textId="77777777" w:rsidR="00D11368" w:rsidRDefault="00F6613D">
            <w:r>
              <w:rPr>
                <w:sz w:val="20"/>
                <w:szCs w:val="20"/>
              </w:rPr>
              <w:t>Routine variance (&lt; 5%)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B50B44" w14:textId="77777777" w:rsidR="00D11368" w:rsidRDefault="00F6613D">
            <w:r>
              <w:rPr>
                <w:sz w:val="20"/>
                <w:szCs w:val="20"/>
              </w:rPr>
              <w:t>Auto-explained with standard commentary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7E1FA6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1E5DF8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AEAFC2" w14:textId="77777777" w:rsidR="00D11368" w:rsidRDefault="00F6613D">
            <w:r>
              <w:rPr>
                <w:sz w:val="20"/>
                <w:szCs w:val="20"/>
              </w:rPr>
              <w:t>Material variance (5-20%)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996F22" w14:textId="77777777" w:rsidR="00D11368" w:rsidRDefault="00F6613D">
            <w:r>
              <w:rPr>
                <w:sz w:val="20"/>
                <w:szCs w:val="20"/>
              </w:rPr>
              <w:t>Draft commentary + controller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493409" w14:textId="77777777" w:rsidR="00D11368" w:rsidRDefault="00F6613D">
            <w:r>
              <w:rPr>
                <w:sz w:val="20"/>
                <w:szCs w:val="20"/>
              </w:rPr>
              <w:t>5-10 min</w:t>
            </w:r>
          </w:p>
        </w:tc>
      </w:tr>
      <w:tr w:rsidR="00D11368" w14:paraId="1FD525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035463" w14:textId="77777777" w:rsidR="00D11368" w:rsidRDefault="00F6613D">
            <w:r>
              <w:rPr>
                <w:sz w:val="20"/>
                <w:szCs w:val="20"/>
              </w:rPr>
              <w:t>Exceptional variance (&gt; 20%)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C91F20" w14:textId="77777777" w:rsidR="00D11368" w:rsidRDefault="00F6613D">
            <w:r>
              <w:rPr>
                <w:sz w:val="20"/>
                <w:szCs w:val="20"/>
              </w:rPr>
              <w:t>CFO alert + detailed root cause pack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BBDB33" w14:textId="77777777" w:rsidR="00D11368" w:rsidRDefault="00F6613D">
            <w:r>
              <w:rPr>
                <w:sz w:val="20"/>
                <w:szCs w:val="20"/>
              </w:rPr>
              <w:t>15-30 min</w:t>
            </w:r>
          </w:p>
        </w:tc>
      </w:tr>
      <w:tr w:rsidR="00D11368" w14:paraId="74839C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17B6BC" w14:textId="77777777" w:rsidR="00D11368" w:rsidRDefault="00F6613D">
            <w:r>
              <w:rPr>
                <w:sz w:val="20"/>
                <w:szCs w:val="20"/>
              </w:rPr>
              <w:t>Budget owner query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CA29E7" w14:textId="77777777" w:rsidR="00D11368" w:rsidRDefault="00F6613D">
            <w:r>
              <w:rPr>
                <w:sz w:val="20"/>
                <w:szCs w:val="20"/>
              </w:rPr>
              <w:t>Drill-down report auto-generated on demand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B67A6D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782867E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3981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26ABC3" w14:textId="77777777" w:rsidR="00D11368" w:rsidRDefault="00F6613D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MIS commentary cycle from 2 days to 3 hours. CFO review quality improved. Budget owner accountability increased.</w:t>
            </w:r>
          </w:p>
        </w:tc>
      </w:tr>
    </w:tbl>
    <w:p w14:paraId="7DA31551" w14:textId="77777777" w:rsidR="00D11368" w:rsidRDefault="00D11368">
      <w:pPr>
        <w:spacing w:before="20"/>
      </w:pPr>
    </w:p>
    <w:p w14:paraId="7475AE72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AD0520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B24C8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E3C99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Balance Sheet Substantiation</w:t>
            </w:r>
          </w:p>
          <w:p w14:paraId="58D7687C" w14:textId="77777777" w:rsidR="00D11368" w:rsidRDefault="00F6613D">
            <w:r>
              <w:rPr>
                <w:b/>
                <w:bCs/>
                <w:color w:val="B45309"/>
                <w:sz w:val="19"/>
                <w:szCs w:val="19"/>
              </w:rPr>
              <w:t>FINANCIAL CLOSE</w:t>
            </w:r>
          </w:p>
        </w:tc>
      </w:tr>
    </w:tbl>
    <w:p w14:paraId="04E70553" w14:textId="77777777" w:rsidR="00D11368" w:rsidRDefault="00D11368">
      <w:pPr>
        <w:spacing w:before="12"/>
      </w:pPr>
    </w:p>
    <w:p w14:paraId="2DC3F887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FB6F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220F6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A52154A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E9F4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078C5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For every balance sheet account, retrieves sub-ledger detail, confirms the balance is supported and appropriately aged, and flags items requiring write-off or reclassification.</w:t>
            </w:r>
          </w:p>
        </w:tc>
      </w:tr>
    </w:tbl>
    <w:p w14:paraId="3E94C40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A8A0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300DB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BA351E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A3F6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89D86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Account Listing Pull: Retrieves itemised listing for each BS account from sub-ledger — AR aging, AP aging, prepaid schedule, fixed asset register, loan statements.</w:t>
            </w:r>
          </w:p>
        </w:tc>
      </w:tr>
    </w:tbl>
    <w:p w14:paraId="3E58234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0CDB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4F71C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Balance Reconciliation: Validates that the sub-ledger sum matches the GL balance. Flags any differences for investigation.</w:t>
            </w:r>
          </w:p>
        </w:tc>
      </w:tr>
    </w:tbl>
    <w:p w14:paraId="2F42653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C239D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32FD1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Aging &amp; Staleness Analysis: Identifies items that are old — long-outstanding AR, old advances, aged prepayments, stale creditors. Applies company aging policy to classify action required.</w:t>
            </w:r>
          </w:p>
        </w:tc>
      </w:tr>
    </w:tbl>
    <w:p w14:paraId="3D6DF5F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9CAC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8119E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Provision Assessment: Evaluates whether provisions are adequate — doubtful debt provision vs. AR aging, inventory provision vs. slow-moving stock, warranty provision vs. claims trend.</w:t>
            </w:r>
          </w:p>
        </w:tc>
      </w:tr>
    </w:tbl>
    <w:p w14:paraId="74084C8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CE76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6C403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Substantiation Pack: Assembles the account substantiation pack — opening balance, movements, closing balance, supporting schedule, and sign-off status. Ready for auditor.</w:t>
            </w:r>
          </w:p>
        </w:tc>
      </w:tr>
    </w:tbl>
    <w:p w14:paraId="13B50CB6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F1D1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B558D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9A1C28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7CDC269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B0204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384A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950FB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Sub-ledger listings extracted</w:t>
            </w:r>
          </w:p>
          <w:p w14:paraId="42882AB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Itemised schedule per BS account assembled</w:t>
            </w:r>
          </w:p>
        </w:tc>
      </w:tr>
      <w:tr w:rsidR="00D11368" w14:paraId="72195B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C0725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EB85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22A17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Sub-ledger vs. GL balance checked</w:t>
            </w:r>
          </w:p>
          <w:p w14:paraId="759862F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Differences flagged; investigation triggered</w:t>
            </w:r>
          </w:p>
        </w:tc>
      </w:tr>
      <w:tr w:rsidR="00D11368" w14:paraId="6EAEA7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D13E7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647C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0D64E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Item-level age analysed</w:t>
            </w:r>
          </w:p>
          <w:p w14:paraId="1CE3EAA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Old items classified per aging policy</w:t>
            </w:r>
          </w:p>
        </w:tc>
      </w:tr>
      <w:tr w:rsidR="00D11368" w14:paraId="49A92B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62404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8CDD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0CA59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Adequacy of provisions assessed</w:t>
            </w:r>
          </w:p>
          <w:p w14:paraId="1939637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Under/over-provision flagged with recommendation</w:t>
            </w:r>
          </w:p>
        </w:tc>
      </w:tr>
      <w:tr w:rsidR="00D11368" w14:paraId="692B48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FBE58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159A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Write-off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F99EB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Write-off candidates identified</w:t>
            </w:r>
          </w:p>
          <w:p w14:paraId="324A585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Management review pack prepared</w:t>
            </w:r>
          </w:p>
        </w:tc>
      </w:tr>
      <w:tr w:rsidR="00D11368" w14:paraId="29DD0F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86B3D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D75E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Substantiation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90E70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Account pack assembled</w:t>
            </w:r>
          </w:p>
          <w:p w14:paraId="2CFABAC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Opening balance + movements + closing + schedule compiled</w:t>
            </w:r>
          </w:p>
        </w:tc>
      </w:tr>
      <w:tr w:rsidR="00D11368" w14:paraId="7B155C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99675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E10A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Sign-off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70C7C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Pack routed for controller sign-off</w:t>
            </w:r>
          </w:p>
          <w:p w14:paraId="25AD0E9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Digital approval captured; audit-ready pack stored</w:t>
            </w:r>
          </w:p>
        </w:tc>
      </w:tr>
    </w:tbl>
    <w:p w14:paraId="7D8C285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9E01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F4AEB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420651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706873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24CD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AE5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AEE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44D3E0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3680DB" w14:textId="77777777" w:rsidR="00D11368" w:rsidRDefault="00F6613D">
            <w:r>
              <w:rPr>
                <w:sz w:val="20"/>
                <w:szCs w:val="20"/>
              </w:rPr>
              <w:t>Clean account (all current, fully supported)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FA4A92" w14:textId="77777777" w:rsidR="00D11368" w:rsidRDefault="00F6613D">
            <w:r>
              <w:rPr>
                <w:sz w:val="20"/>
                <w:szCs w:val="20"/>
              </w:rPr>
              <w:t>Auto-substantiate; controller sign-off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0B8401" w14:textId="77777777" w:rsidR="00D11368" w:rsidRDefault="00F6613D">
            <w:r>
              <w:rPr>
                <w:sz w:val="20"/>
                <w:szCs w:val="20"/>
              </w:rPr>
              <w:t>2 min review</w:t>
            </w:r>
          </w:p>
        </w:tc>
      </w:tr>
      <w:tr w:rsidR="00D11368" w14:paraId="3CA0A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5282D6" w14:textId="77777777" w:rsidR="00D11368" w:rsidRDefault="00F6613D">
            <w:r>
              <w:rPr>
                <w:sz w:val="20"/>
                <w:szCs w:val="20"/>
              </w:rPr>
              <w:t>Aged items requiring attention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7210AD" w14:textId="77777777" w:rsidR="00D11368" w:rsidRDefault="00F6613D">
            <w:r>
              <w:rPr>
                <w:sz w:val="20"/>
                <w:szCs w:val="20"/>
              </w:rPr>
              <w:t>Recommendation with resolution options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69AE3" w14:textId="77777777" w:rsidR="00D11368" w:rsidRDefault="00F6613D">
            <w:r>
              <w:rPr>
                <w:sz w:val="20"/>
                <w:szCs w:val="20"/>
              </w:rPr>
              <w:t>10-15 min</w:t>
            </w:r>
          </w:p>
        </w:tc>
      </w:tr>
      <w:tr w:rsidR="00D11368" w14:paraId="0DF110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6AD6CE" w14:textId="77777777" w:rsidR="00D11368" w:rsidRDefault="00F6613D">
            <w:r>
              <w:rPr>
                <w:sz w:val="20"/>
                <w:szCs w:val="20"/>
              </w:rPr>
              <w:t>Reconciling difference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BFA248" w14:textId="77777777" w:rsidR="00D11368" w:rsidRDefault="00F6613D">
            <w:r>
              <w:rPr>
                <w:sz w:val="20"/>
                <w:szCs w:val="20"/>
              </w:rPr>
              <w:t>Investigation workflow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C19154" w14:textId="77777777" w:rsidR="00D11368" w:rsidRDefault="00F6613D">
            <w:r>
              <w:rPr>
                <w:sz w:val="20"/>
                <w:szCs w:val="20"/>
              </w:rPr>
              <w:t>30-60 min</w:t>
            </w:r>
          </w:p>
        </w:tc>
      </w:tr>
      <w:tr w:rsidR="00D11368" w14:paraId="4A0A03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0054BF" w14:textId="77777777" w:rsidR="00D11368" w:rsidRDefault="00F6613D">
            <w:r>
              <w:rPr>
                <w:sz w:val="20"/>
                <w:szCs w:val="20"/>
              </w:rPr>
              <w:t>Large write-off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C027C9" w14:textId="77777777" w:rsidR="00D11368" w:rsidRDefault="00F6613D">
            <w:r>
              <w:rPr>
                <w:sz w:val="20"/>
                <w:szCs w:val="20"/>
              </w:rPr>
              <w:t>CFO + Audit Committee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C3225D" w14:textId="77777777" w:rsidR="00D11368" w:rsidRDefault="00F6613D">
            <w:r>
              <w:rPr>
                <w:sz w:val="20"/>
                <w:szCs w:val="20"/>
              </w:rPr>
              <w:t>Management decision</w:t>
            </w:r>
          </w:p>
        </w:tc>
      </w:tr>
    </w:tbl>
    <w:p w14:paraId="7D28DAC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D014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5E8AD8" w14:textId="77777777" w:rsidR="00D11368" w:rsidRDefault="00F6613D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Balance sheet substantiation completed within Day 3 of close. Audit adjustments on BS accounts reduced 70%.</w:t>
            </w:r>
          </w:p>
        </w:tc>
      </w:tr>
    </w:tbl>
    <w:p w14:paraId="34E47D8C" w14:textId="77777777" w:rsidR="00D11368" w:rsidRDefault="00D11368">
      <w:pPr>
        <w:spacing w:before="20"/>
      </w:pPr>
    </w:p>
    <w:p w14:paraId="3CB145A4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356BFD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C97FF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FFDD5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Fixed Asset Capitalisation Assessment</w:t>
            </w:r>
          </w:p>
          <w:p w14:paraId="19F97DAB" w14:textId="77777777" w:rsidR="00D11368" w:rsidRDefault="00F6613D">
            <w:r>
              <w:rPr>
                <w:b/>
                <w:bCs/>
                <w:color w:val="B45309"/>
                <w:sz w:val="19"/>
                <w:szCs w:val="19"/>
              </w:rPr>
              <w:t>FINANCIAL CLOSE</w:t>
            </w:r>
          </w:p>
        </w:tc>
      </w:tr>
    </w:tbl>
    <w:p w14:paraId="0209A5B2" w14:textId="77777777" w:rsidR="00D11368" w:rsidRDefault="00D11368">
      <w:pPr>
        <w:spacing w:before="12"/>
      </w:pPr>
    </w:p>
    <w:p w14:paraId="47265F4D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4AA1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622EB5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CC69FE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1E71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F2064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Reads purchase invoices, POs, and project completion certificates to determine whether expenditure qualifies for capitalisation — applying policy and useful life criteria autonomously.</w:t>
            </w:r>
          </w:p>
        </w:tc>
      </w:tr>
    </w:tbl>
    <w:p w14:paraId="6966583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964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653D81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49FA88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E2A7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1008B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Expenditure Review: Reads invoice description, PO purpose field, and project code. Identifies potential capital expenditure items — new assets, significant improvements, installations.</w:t>
            </w:r>
          </w:p>
        </w:tc>
      </w:tr>
    </w:tbl>
    <w:p w14:paraId="0E5C6B5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A4ED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8E909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Capitalisation Criteria Test: Applies company capitalisation policy — minimum value threshold, asset life &gt; 1 year criterion, economic benefit test. Items failing criteria = expense.</w:t>
            </w:r>
          </w:p>
        </w:tc>
      </w:tr>
    </w:tbl>
    <w:p w14:paraId="5D9E511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E8D7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99C0F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Asset Category Classification: Classifies capital expenditure by asset category — Plant &amp; Machinery, IT Hardware, Furniture, Vehicles, Intangibles, Capital WIP — for correct depreciation rate.</w:t>
            </w:r>
          </w:p>
        </w:tc>
      </w:tr>
    </w:tbl>
    <w:p w14:paraId="0429E3C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4EF1C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137EA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Useful Life &amp; Depreciation Rate: Assigns standard useful life per Ind AS / Companies Act Schedule II for the asset category. Computes depreciation method and rate.</w:t>
            </w:r>
          </w:p>
        </w:tc>
      </w:tr>
    </w:tbl>
    <w:p w14:paraId="24344E91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1110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5B6CE3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Asset Record Creation: Creates asset record in fixed asset register — asset description, location, cost centre, capitalisation date, and depreciation start date.</w:t>
            </w:r>
          </w:p>
        </w:tc>
      </w:tr>
    </w:tbl>
    <w:p w14:paraId="1619C7D9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C06D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6148388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EA536A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56399D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2E54A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13B3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Invoice Reader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F8A21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 and PO scanned</w:t>
            </w:r>
          </w:p>
          <w:p w14:paraId="026E22C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Expenditure description and amount extracted</w:t>
            </w:r>
          </w:p>
        </w:tc>
      </w:tr>
      <w:tr w:rsidR="00D11368" w14:paraId="4FDF44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5E72A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1839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028C6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Capitalisation criteria applied</w:t>
            </w:r>
          </w:p>
          <w:p w14:paraId="0DD2179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Capex / Opex determination made</w:t>
            </w:r>
          </w:p>
        </w:tc>
      </w:tr>
      <w:tr w:rsidR="00D11368" w14:paraId="42F59F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503A1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1B5A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Category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31FEE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Asset category assigned</w:t>
            </w:r>
          </w:p>
          <w:p w14:paraId="700D229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Plant &amp; Machinery / IT / Furniture / Intangible classified</w:t>
            </w:r>
          </w:p>
        </w:tc>
      </w:tr>
      <w:tr w:rsidR="00D11368" w14:paraId="482380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E4850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0315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Depreciation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00A6B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Useful life and rate assigned</w:t>
            </w:r>
          </w:p>
          <w:p w14:paraId="5A09E1A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Ind AS / Schedule II rate applied</w:t>
            </w:r>
          </w:p>
        </w:tc>
      </w:tr>
      <w:tr w:rsidR="00D11368" w14:paraId="596593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F5CED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C074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CWIP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81444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Capital WIP entry created if asset not yet commissioned</w:t>
            </w:r>
          </w:p>
          <w:p w14:paraId="5F263FA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CWIP posting made pending commissioning certificate</w:t>
            </w:r>
          </w:p>
        </w:tc>
      </w:tr>
      <w:tr w:rsidR="00D11368" w14:paraId="5013AD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D5DD0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CDE8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Commissioning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41FFD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On receipt of commissioning certificate, asset capitalised</w:t>
            </w:r>
          </w:p>
          <w:p w14:paraId="60FFCAC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CWIP transferred to asset register; depreciation starts</w:t>
            </w:r>
          </w:p>
        </w:tc>
      </w:tr>
      <w:tr w:rsidR="00D11368" w14:paraId="1D55BC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FCAC9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4CAB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FA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90622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Asset record created</w:t>
            </w:r>
          </w:p>
          <w:p w14:paraId="5612766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Full asset details registered; barcode/tag number assigned</w:t>
            </w:r>
          </w:p>
        </w:tc>
      </w:tr>
    </w:tbl>
    <w:p w14:paraId="7D339EC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3514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5EE3AD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FB54F3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69A650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527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81E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83D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47883D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731C07" w14:textId="77777777" w:rsidR="00D11368" w:rsidRDefault="00F6613D">
            <w:r>
              <w:rPr>
                <w:sz w:val="20"/>
                <w:szCs w:val="20"/>
              </w:rPr>
              <w:t>Clear capex (new machine, IT equipment)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06FE13" w14:textId="77777777" w:rsidR="00D11368" w:rsidRDefault="00F6613D">
            <w:r>
              <w:rPr>
                <w:sz w:val="20"/>
                <w:szCs w:val="20"/>
              </w:rPr>
              <w:t>Auto-capitalise; controller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4E0E52" w14:textId="77777777" w:rsidR="00D11368" w:rsidRDefault="00F6613D">
            <w:r>
              <w:rPr>
                <w:sz w:val="20"/>
                <w:szCs w:val="20"/>
              </w:rPr>
              <w:t>2 min review</w:t>
            </w:r>
          </w:p>
        </w:tc>
      </w:tr>
      <w:tr w:rsidR="00D11368" w14:paraId="44660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AA4090" w14:textId="77777777" w:rsidR="00D11368" w:rsidRDefault="00F6613D">
            <w:r>
              <w:rPr>
                <w:sz w:val="20"/>
                <w:szCs w:val="20"/>
              </w:rPr>
              <w:t>Borderline (renovation, component replacement)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7BC1B6" w14:textId="77777777" w:rsidR="00D11368" w:rsidRDefault="00F6613D">
            <w:r>
              <w:rPr>
                <w:sz w:val="20"/>
                <w:szCs w:val="20"/>
              </w:rPr>
              <w:t>Draft assessment + engineering input sought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C31E16" w14:textId="77777777" w:rsidR="00D11368" w:rsidRDefault="00F6613D">
            <w:r>
              <w:rPr>
                <w:sz w:val="20"/>
                <w:szCs w:val="20"/>
              </w:rPr>
              <w:t>15-30 min</w:t>
            </w:r>
          </w:p>
        </w:tc>
      </w:tr>
      <w:tr w:rsidR="00D11368" w14:paraId="3DD1A2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98DF49" w14:textId="77777777" w:rsidR="00D11368" w:rsidRDefault="00F6613D">
            <w:r>
              <w:rPr>
                <w:sz w:val="20"/>
                <w:szCs w:val="20"/>
              </w:rPr>
              <w:t>Large capex project (CWIP)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BAC0D9" w14:textId="77777777" w:rsidR="00D11368" w:rsidRDefault="00F6613D">
            <w:r>
              <w:rPr>
                <w:sz w:val="20"/>
                <w:szCs w:val="20"/>
              </w:rPr>
              <w:t>Project accountant workflow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8509B1" w14:textId="77777777" w:rsidR="00D11368" w:rsidRDefault="00F6613D">
            <w:r>
              <w:rPr>
                <w:sz w:val="20"/>
                <w:szCs w:val="20"/>
              </w:rPr>
              <w:t>Ongoing project monitoring</w:t>
            </w:r>
          </w:p>
        </w:tc>
      </w:tr>
      <w:tr w:rsidR="00D11368" w14:paraId="132E7C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4ECC89" w14:textId="77777777" w:rsidR="00D11368" w:rsidRDefault="00F6613D">
            <w:r>
              <w:rPr>
                <w:sz w:val="20"/>
                <w:szCs w:val="20"/>
              </w:rPr>
              <w:t>Expense misclassified as capex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097C30" w14:textId="77777777" w:rsidR="00D11368" w:rsidRDefault="00F6613D">
            <w:r>
              <w:rPr>
                <w:sz w:val="20"/>
                <w:szCs w:val="20"/>
              </w:rPr>
              <w:t>Correction journal raised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EDFDCE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</w:tbl>
    <w:p w14:paraId="79689BC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AD4D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2DA30C" w14:textId="77777777" w:rsidR="00D11368" w:rsidRDefault="00F6613D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Capitalisation policy applied consistently. Audit findings on fixed assets reduced 80%. Depreciation accuracy improved.</w:t>
            </w:r>
          </w:p>
        </w:tc>
      </w:tr>
    </w:tbl>
    <w:p w14:paraId="7250C98B" w14:textId="77777777" w:rsidR="00D11368" w:rsidRDefault="00D11368">
      <w:pPr>
        <w:spacing w:before="20"/>
      </w:pPr>
    </w:p>
    <w:p w14:paraId="2050C9AA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AA5561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55557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BFCB0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Depreciation Review &amp; Anomaly Detection</w:t>
            </w:r>
          </w:p>
          <w:p w14:paraId="20D9B299" w14:textId="77777777" w:rsidR="00D11368" w:rsidRDefault="00F6613D">
            <w:r>
              <w:rPr>
                <w:b/>
                <w:bCs/>
                <w:color w:val="B45309"/>
                <w:sz w:val="19"/>
                <w:szCs w:val="19"/>
              </w:rPr>
              <w:t>FINANCIAL CLOSE</w:t>
            </w:r>
          </w:p>
        </w:tc>
      </w:tr>
    </w:tbl>
    <w:p w14:paraId="13E3DD1D" w14:textId="77777777" w:rsidR="00D11368" w:rsidRDefault="00D11368">
      <w:pPr>
        <w:spacing w:before="12"/>
      </w:pPr>
    </w:p>
    <w:p w14:paraId="27A65C95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2354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43A78B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16BE12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4294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A8E36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depreciation runs for errors — assets depreciating after full amortisation, wrong rates, assets without commissioning — and alerts before financial statements are finalised.</w:t>
            </w:r>
          </w:p>
        </w:tc>
      </w:tr>
    </w:tbl>
    <w:p w14:paraId="4DE2953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B58D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832CC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A349B5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76AB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38F70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Depreciation Run Monitoring: Monitors the monthly depreciation run in the fixed asset module. Captures total depreciation by asset category, cost centre, and entity.</w:t>
            </w:r>
          </w:p>
        </w:tc>
      </w:tr>
    </w:tbl>
    <w:p w14:paraId="04FDB37C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160E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DB5BE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Fully Depreciated Asset Check: Identifies assets where accumulated depreciation equals or exceeds gross book value but depreciation is still running. Flags for immediate stop.</w:t>
            </w:r>
          </w:p>
        </w:tc>
      </w:tr>
    </w:tbl>
    <w:p w14:paraId="5D182B0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C9F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382AA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Rate Consistency Check: Validates that depreciation rates applied match the rate schedule for each asset category. Flags rate changes not supported by reclassification journal.</w:t>
            </w:r>
          </w:p>
        </w:tc>
      </w:tr>
    </w:tbl>
    <w:p w14:paraId="0AC81BA1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604F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D89CD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Uncommissioned Asset Check: Identifies assets in the FA register with a capitalisation date but no commissioning certificate — depreciation should not have started.</w:t>
            </w:r>
          </w:p>
        </w:tc>
      </w:tr>
    </w:tbl>
    <w:p w14:paraId="47F7F0C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69DB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DCB1C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Comparative Flux Check: Compares total depreciation charge this month vs. prior month. Material unexplained increase/decrease flagged for review.</w:t>
            </w:r>
          </w:p>
        </w:tc>
      </w:tr>
    </w:tbl>
    <w:p w14:paraId="4CB8C95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27A6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1115B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BE70E5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5AE2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1E105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6F48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Run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BF23E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Depreciation run output captured</w:t>
            </w:r>
          </w:p>
          <w:p w14:paraId="15D208F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Total charge by category recorded</w:t>
            </w:r>
          </w:p>
        </w:tc>
      </w:tr>
      <w:tr w:rsidR="00D11368" w14:paraId="3211FA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49FEC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103D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Fully Depreciated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BD5B9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Assets at NBV zero checked</w:t>
            </w:r>
          </w:p>
          <w:p w14:paraId="436FC62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Over-depreciation identified; correction entry drafted</w:t>
            </w:r>
          </w:p>
        </w:tc>
      </w:tr>
      <w:tr w:rsidR="00D11368" w14:paraId="2FC241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D5E16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4CFB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1141E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Depreciation rates validated</w:t>
            </w:r>
          </w:p>
          <w:p w14:paraId="3818F02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Rate anomalies flagged with reference to schedule</w:t>
            </w:r>
          </w:p>
        </w:tc>
      </w:tr>
      <w:tr w:rsidR="00D11368" w14:paraId="407F94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4AD42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9CB9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Commissioning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C4172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Uncommissioned assets identified</w:t>
            </w:r>
          </w:p>
          <w:p w14:paraId="72B90EF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Premature depreciation flagged; reversal prepared</w:t>
            </w:r>
          </w:p>
        </w:tc>
      </w:tr>
      <w:tr w:rsidR="00D11368" w14:paraId="63A38B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61DE8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37BA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Flux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CC550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MoM depreciation change analysed</w:t>
            </w:r>
          </w:p>
          <w:p w14:paraId="35E66AF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Material movements explained or flagged</w:t>
            </w:r>
          </w:p>
        </w:tc>
      </w:tr>
      <w:tr w:rsidR="00D11368" w14:paraId="5054A2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346FA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B668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Correction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8835B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Error corrections drafted</w:t>
            </w:r>
          </w:p>
          <w:p w14:paraId="7082431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Reversal and correcting entries prepared</w:t>
            </w:r>
          </w:p>
        </w:tc>
      </w:tr>
      <w:tr w:rsidR="00D11368" w14:paraId="6526E2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E5E84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C0C5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42095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Corrections routed for sign-off</w:t>
            </w:r>
          </w:p>
          <w:p w14:paraId="296D677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Controller review; corrected depreciation posted</w:t>
            </w:r>
          </w:p>
        </w:tc>
      </w:tr>
    </w:tbl>
    <w:p w14:paraId="1FC5566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B5BB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91905A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88BEAD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79E780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DD48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C11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501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6004DB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2C8939" w14:textId="77777777" w:rsidR="00D11368" w:rsidRDefault="00F6613D">
            <w:r>
              <w:rPr>
                <w:sz w:val="20"/>
                <w:szCs w:val="20"/>
              </w:rPr>
              <w:t>No anomalies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9931F0" w14:textId="77777777" w:rsidR="00D11368" w:rsidRDefault="00F6613D">
            <w:r>
              <w:rPr>
                <w:sz w:val="20"/>
                <w:szCs w:val="20"/>
              </w:rPr>
              <w:t>Depreciation run signed off; P&amp;L posted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1DA30B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6F59E8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7820C" w14:textId="77777777" w:rsidR="00D11368" w:rsidRDefault="00F6613D">
            <w:r>
              <w:rPr>
                <w:sz w:val="20"/>
                <w:szCs w:val="20"/>
              </w:rPr>
              <w:t>Minor rate error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F4C752" w14:textId="77777777" w:rsidR="00D11368" w:rsidRDefault="00F6613D">
            <w:r>
              <w:rPr>
                <w:sz w:val="20"/>
                <w:szCs w:val="20"/>
              </w:rPr>
              <w:t>Correction journal auto-drafted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8F8122" w14:textId="77777777" w:rsidR="00D11368" w:rsidRDefault="00F6613D">
            <w:r>
              <w:rPr>
                <w:sz w:val="20"/>
                <w:szCs w:val="20"/>
              </w:rPr>
              <w:t>3 min review</w:t>
            </w:r>
          </w:p>
        </w:tc>
      </w:tr>
      <w:tr w:rsidR="00D11368" w14:paraId="590EE4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2E715A" w14:textId="77777777" w:rsidR="00D11368" w:rsidRDefault="00F6613D">
            <w:r>
              <w:rPr>
                <w:sz w:val="20"/>
                <w:szCs w:val="20"/>
              </w:rPr>
              <w:t>Over-depreciated asset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BF6EC5" w14:textId="77777777" w:rsidR="00D11368" w:rsidRDefault="00F6613D">
            <w:r>
              <w:rPr>
                <w:sz w:val="20"/>
                <w:szCs w:val="20"/>
              </w:rPr>
              <w:t>Reversal posted; asset record corrected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097D0A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4604F7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4F33C4" w14:textId="77777777" w:rsidR="00D11368" w:rsidRDefault="00F6613D">
            <w:r>
              <w:rPr>
                <w:sz w:val="20"/>
                <w:szCs w:val="20"/>
              </w:rPr>
              <w:t>Systematic error (multiple assets)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81C1C5" w14:textId="77777777" w:rsidR="00D11368" w:rsidRDefault="00F6613D">
            <w:r>
              <w:rPr>
                <w:sz w:val="20"/>
                <w:szCs w:val="20"/>
              </w:rPr>
              <w:t>Full FA register audit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F354B2" w14:textId="77777777" w:rsidR="00D11368" w:rsidRDefault="00F6613D">
            <w:r>
              <w:rPr>
                <w:sz w:val="20"/>
                <w:szCs w:val="20"/>
              </w:rPr>
              <w:t>CFO notification</w:t>
            </w:r>
          </w:p>
        </w:tc>
      </w:tr>
    </w:tbl>
    <w:p w14:paraId="47AAC87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A2CD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D9DE29" w14:textId="77777777" w:rsidR="00D11368" w:rsidRDefault="00F6613D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over-depreciation errors reaching financial statements. FA register integrity maintained. Auditor sign-off on depreciation expedited.</w:t>
            </w:r>
          </w:p>
        </w:tc>
      </w:tr>
    </w:tbl>
    <w:p w14:paraId="151BFCF3" w14:textId="77777777" w:rsidR="00D11368" w:rsidRDefault="00D11368">
      <w:pPr>
        <w:spacing w:before="20"/>
      </w:pPr>
    </w:p>
    <w:p w14:paraId="6DC3BC68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7B67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91FE296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TAX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Tax &amp; Compliance</w:t>
            </w:r>
          </w:p>
          <w:p w14:paraId="27445143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23 — 26</w:t>
            </w:r>
          </w:p>
          <w:p w14:paraId="02EE36BC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ITC Eligibility, TDS Returns, Transfer Pricing &amp; GST Liability</w:t>
            </w:r>
          </w:p>
        </w:tc>
      </w:tr>
    </w:tbl>
    <w:p w14:paraId="7D1B3C96" w14:textId="77777777" w:rsidR="00D11368" w:rsidRDefault="00D11368">
      <w:pPr>
        <w:spacing w:before="100"/>
      </w:pPr>
    </w:p>
    <w:p w14:paraId="18F040EB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37BE239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F73A4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3BDDD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GST ITC Eligibility Assessment</w:t>
            </w:r>
          </w:p>
          <w:p w14:paraId="2F179BBB" w14:textId="77777777" w:rsidR="00D11368" w:rsidRDefault="00F6613D">
            <w:r>
              <w:rPr>
                <w:b/>
                <w:bCs/>
                <w:color w:val="B91C1C"/>
                <w:sz w:val="19"/>
                <w:szCs w:val="19"/>
              </w:rPr>
              <w:t>TAX &amp; COMPLIANCE</w:t>
            </w:r>
          </w:p>
        </w:tc>
      </w:tr>
    </w:tbl>
    <w:p w14:paraId="1468E6E0" w14:textId="77777777" w:rsidR="00D11368" w:rsidRDefault="00D11368">
      <w:pPr>
        <w:spacing w:before="12"/>
      </w:pPr>
    </w:p>
    <w:p w14:paraId="176DD2A1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78CC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36274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FD5B94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5D97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30A29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For every purchase invoice, determines whether Input Tax Credit is fully eligible, partially eligible (proportionate basis), or blocked — based on nature of purchase and end-use.</w:t>
            </w:r>
          </w:p>
        </w:tc>
      </w:tr>
    </w:tbl>
    <w:p w14:paraId="02E17F1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EB79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D4B88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53A6AB3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B3F2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1C218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Invoice Classification: Reads invoice description and HSN/SAC code to classify the nature of purchase — input goods, input services, capital goods.</w:t>
            </w:r>
          </w:p>
        </w:tc>
      </w:tr>
    </w:tbl>
    <w:p w14:paraId="503B9EA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A1C2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41D1D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Blocked Credit Check: Applies Section 17(5) of CGST Act — checks for blocked categories: motor vehicles (exceptions apply), food/beverages, club memberships, personal expenses, works contracts for immovable property.</w:t>
            </w:r>
          </w:p>
        </w:tc>
      </w:tr>
    </w:tbl>
    <w:p w14:paraId="54A7DB2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BD04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0606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Proportionate Credit (Rule 42/43): For purchases used for both taxable and exempt supplies, computes proportionate ITC using the applicable formula. Monitors cumulative D1/D2 ratios.</w:t>
            </w:r>
          </w:p>
        </w:tc>
      </w:tr>
    </w:tbl>
    <w:p w14:paraId="70E5C60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1CB5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EADA7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Vendor Compliance Check: Verifies vendor GSTIN is active and not suspended. Checks vendor GSTR-1 filing compliance — ITC claim is at risk if vendor has not filed.</w:t>
            </w:r>
          </w:p>
        </w:tc>
      </w:tr>
    </w:tbl>
    <w:p w14:paraId="716728F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AA35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9B51F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ITC Claim Entry: Creates the eligible ITC claim entry in the purchase register. Flags partially eligible and blocked amounts separately for reporting.</w:t>
            </w:r>
          </w:p>
        </w:tc>
      </w:tr>
    </w:tbl>
    <w:p w14:paraId="18242F74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37B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F3D2EC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A4601F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1182A8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C6275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F05F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F4059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Invoice and HSN/SAC read</w:t>
            </w:r>
          </w:p>
          <w:p w14:paraId="7887EC5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Nature of purchase determined</w:t>
            </w:r>
          </w:p>
        </w:tc>
      </w:tr>
      <w:tr w:rsidR="00D11368" w14:paraId="57CD57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763B3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A78C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Blocked Credit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89702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Section 17(5) check performed</w:t>
            </w:r>
          </w:p>
          <w:p w14:paraId="4BA0183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Blocked / eligible / conditional determination made</w:t>
            </w:r>
          </w:p>
        </w:tc>
      </w:tr>
      <w:tr w:rsidR="00D11368" w14:paraId="3C974C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AD8C2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61DE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Proportionate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1675F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Rule 42/43 computation performed</w:t>
            </w:r>
          </w:p>
          <w:p w14:paraId="36B799E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Proportionate ITC computed if mixed use</w:t>
            </w:r>
          </w:p>
        </w:tc>
      </w:tr>
      <w:tr w:rsidR="00D11368" w14:paraId="3ABE8F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352CC8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CC03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E5E24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GSTIN and filing status checked</w:t>
            </w:r>
          </w:p>
          <w:p w14:paraId="6426ACC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Vendor filing risk assessed</w:t>
            </w:r>
          </w:p>
        </w:tc>
      </w:tr>
      <w:tr w:rsidR="00D11368" w14:paraId="42D122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82DA3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B1AF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Claim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45860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Eligible ITC entry created</w:t>
            </w:r>
          </w:p>
          <w:p w14:paraId="5F33019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Claim recorded in purchase register with eligibility flag</w:t>
            </w:r>
          </w:p>
        </w:tc>
      </w:tr>
      <w:tr w:rsidR="00D11368" w14:paraId="21D221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2A180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7F44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93CCE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ITC summary compiled</w:t>
            </w:r>
          </w:p>
          <w:p w14:paraId="17292DE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Eligible / ineligible / pending amounts reported</w:t>
            </w:r>
          </w:p>
        </w:tc>
      </w:tr>
      <w:tr w:rsidR="00D11368" w14:paraId="3C5D13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4DA34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E1F7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8A841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GSTR-2B matching triggered</w:t>
            </w:r>
          </w:p>
          <w:p w14:paraId="07FAD22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ITC claim cross-checked against GSTR-2B availability</w:t>
            </w:r>
          </w:p>
        </w:tc>
      </w:tr>
    </w:tbl>
    <w:p w14:paraId="59D1A124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29DA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1FD79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54F390A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0F9B4B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1A04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B5B8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F20A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D2EA9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A068C5" w14:textId="77777777" w:rsidR="00D11368" w:rsidRDefault="00F6613D">
            <w:r>
              <w:rPr>
                <w:sz w:val="20"/>
                <w:szCs w:val="20"/>
              </w:rPr>
              <w:t>Fully eligible (clear input service)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E042D4" w14:textId="77777777" w:rsidR="00D11368" w:rsidRDefault="00F6613D">
            <w:r>
              <w:rPr>
                <w:sz w:val="20"/>
                <w:szCs w:val="20"/>
              </w:rPr>
              <w:t>Auto-claim; purchase register updated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70A31E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7700EB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29EAEC" w14:textId="77777777" w:rsidR="00D11368" w:rsidRDefault="00F6613D">
            <w:r>
              <w:rPr>
                <w:sz w:val="20"/>
                <w:szCs w:val="20"/>
              </w:rPr>
              <w:t>Partially eligible (mixed use)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261B9B" w14:textId="77777777" w:rsidR="00D11368" w:rsidRDefault="00F6613D">
            <w:r>
              <w:rPr>
                <w:sz w:val="20"/>
                <w:szCs w:val="20"/>
              </w:rPr>
              <w:t>Auto-compute proportionate + tax team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FDC1CE" w14:textId="77777777" w:rsidR="00D11368" w:rsidRDefault="00F6613D">
            <w:r>
              <w:rPr>
                <w:sz w:val="20"/>
                <w:szCs w:val="20"/>
              </w:rPr>
              <w:t>3 min</w:t>
            </w:r>
          </w:p>
        </w:tc>
      </w:tr>
      <w:tr w:rsidR="00D11368" w14:paraId="317469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455AA9" w14:textId="77777777" w:rsidR="00D11368" w:rsidRDefault="00F6613D">
            <w:r>
              <w:rPr>
                <w:sz w:val="20"/>
                <w:szCs w:val="20"/>
              </w:rPr>
              <w:t>Conditionally eligible (capital goods)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B3ED9E" w14:textId="77777777" w:rsidR="00D11368" w:rsidRDefault="00F6613D">
            <w:r>
              <w:rPr>
                <w:sz w:val="20"/>
                <w:szCs w:val="20"/>
              </w:rPr>
              <w:t>Defer to confirmation of end-use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AFB9B7" w14:textId="77777777" w:rsidR="00D11368" w:rsidRDefault="00F6613D">
            <w:r>
              <w:rPr>
                <w:sz w:val="20"/>
                <w:szCs w:val="20"/>
              </w:rPr>
              <w:t>5-10 min</w:t>
            </w:r>
          </w:p>
        </w:tc>
      </w:tr>
      <w:tr w:rsidR="00D11368" w14:paraId="1F87CD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10E877" w14:textId="77777777" w:rsidR="00D11368" w:rsidRDefault="00F6613D">
            <w:r>
              <w:rPr>
                <w:sz w:val="20"/>
                <w:szCs w:val="20"/>
              </w:rPr>
              <w:t>Blocked credit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B2F39F" w14:textId="77777777" w:rsidR="00D11368" w:rsidRDefault="00F6613D">
            <w:r>
              <w:rPr>
                <w:sz w:val="20"/>
                <w:szCs w:val="20"/>
              </w:rPr>
              <w:t>Block recorded; no claim; tax team alert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390529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37D1B5A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F57E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91C1C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318F6C" w14:textId="77777777" w:rsidR="00D11368" w:rsidRDefault="00F6613D">
            <w:r>
              <w:rPr>
                <w:b/>
                <w:bCs/>
                <w:color w:val="B91C1C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ITC eligibility assessed at invoice stage. Blocked credit errors eliminated. ITC leakage to near-zero.</w:t>
            </w:r>
          </w:p>
        </w:tc>
      </w:tr>
    </w:tbl>
    <w:p w14:paraId="09AB41E8" w14:textId="77777777" w:rsidR="00D11368" w:rsidRDefault="00D11368">
      <w:pPr>
        <w:spacing w:before="20"/>
      </w:pPr>
    </w:p>
    <w:p w14:paraId="0A0C046D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34D3E8A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12845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BE709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TDS Return Preparation</w:t>
            </w:r>
          </w:p>
          <w:p w14:paraId="5D8AE72F" w14:textId="77777777" w:rsidR="00D11368" w:rsidRDefault="00F6613D">
            <w:r>
              <w:rPr>
                <w:b/>
                <w:bCs/>
                <w:color w:val="B91C1C"/>
                <w:sz w:val="19"/>
                <w:szCs w:val="19"/>
              </w:rPr>
              <w:t>TAX &amp; COMPLIANCE</w:t>
            </w:r>
          </w:p>
        </w:tc>
      </w:tr>
    </w:tbl>
    <w:p w14:paraId="4090AB01" w14:textId="77777777" w:rsidR="00D11368" w:rsidRDefault="00D11368">
      <w:pPr>
        <w:spacing w:before="12"/>
      </w:pPr>
    </w:p>
    <w:p w14:paraId="08FD0D86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77DD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FC7E1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10187D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BF4C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C508F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Aggregates all TDS deductions by section, challan, and vendor PAN — validates completeness, identifies mismatches with 26AS, and prepares Form 26Q / 27Q data for filing.</w:t>
            </w:r>
          </w:p>
        </w:tc>
      </w:tr>
    </w:tbl>
    <w:p w14:paraId="6814801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F65AE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82362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AEDB10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B0E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AD12A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TDS Ledger Aggregation: Pulls all TDS deduction entries from AP and payroll ledgers for the quarter. Structures by section, deductee PAN, and payment date.</w:t>
            </w:r>
          </w:p>
        </w:tc>
      </w:tr>
    </w:tbl>
    <w:p w14:paraId="01AC7C9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5180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34E3E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Challan Matching: Matches TDS deducted against challans deposited with the government. Confirms all deductions have been remitted on time.</w:t>
            </w:r>
          </w:p>
        </w:tc>
      </w:tr>
    </w:tbl>
    <w:p w14:paraId="367C5F9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1AF6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6D219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26AS Reconciliation: Downloads 26AS data for the company as deductor. Matches against internal TDS records. Flags entries in 26AS not in books and vice versa.</w:t>
            </w:r>
          </w:p>
        </w:tc>
      </w:tr>
    </w:tbl>
    <w:p w14:paraId="2254ADA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69EB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96D60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PAN Validation: Validates each deductee PAN against NSDL database. Flags invalid or missing PANs (higher rate applied; must be disclosed in return).</w:t>
            </w:r>
          </w:p>
        </w:tc>
      </w:tr>
    </w:tbl>
    <w:p w14:paraId="30EAC64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3A59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C5C86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Return File Generation: Generates Form 26Q / 27Q FVU file in the required NSDL format. Validates file using NSDL File Validation Utility before filing.</w:t>
            </w:r>
          </w:p>
        </w:tc>
      </w:tr>
    </w:tbl>
    <w:p w14:paraId="32AEBDB6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BE3B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4B0C0D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B158A0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759DBA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5DBA7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815DE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FBB1F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TDS ledger queried for the quarter</w:t>
            </w:r>
          </w:p>
          <w:p w14:paraId="6AE8875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deductions by section and deductee compiled</w:t>
            </w:r>
          </w:p>
        </w:tc>
      </w:tr>
      <w:tr w:rsidR="00D11368" w14:paraId="7D1607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103C9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2604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Challan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64465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Challan deposit records matched</w:t>
            </w:r>
          </w:p>
          <w:p w14:paraId="06EAE9B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Undeposited TDS flagged for immediate action</w:t>
            </w:r>
          </w:p>
        </w:tc>
      </w:tr>
      <w:tr w:rsidR="00D11368" w14:paraId="4E5216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1A30B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B4A4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26AS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ED33F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Form 26AS downloaded and matched</w:t>
            </w:r>
          </w:p>
          <w:p w14:paraId="67EEC6E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Discrepancies between 26AS and books identified</w:t>
            </w:r>
          </w:p>
        </w:tc>
      </w:tr>
      <w:tr w:rsidR="00D11368" w14:paraId="593935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42038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F17D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92178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Deductee PANs validated</w:t>
            </w:r>
          </w:p>
          <w:p w14:paraId="489D650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Invalid PANs flagged; 20% rate confirmed for those without PAN</w:t>
            </w:r>
          </w:p>
        </w:tc>
      </w:tr>
      <w:tr w:rsidR="00D11368" w14:paraId="333637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C7452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58D9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0697B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TDS summary by section compiled</w:t>
            </w:r>
          </w:p>
          <w:p w14:paraId="20F6B2C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Total deducted, deposited, and balance computed</w:t>
            </w:r>
          </w:p>
        </w:tc>
      </w:tr>
      <w:tr w:rsidR="00D11368" w14:paraId="2E12C5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F1238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CD71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059B6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Form 26Q/27Q data structured</w:t>
            </w:r>
          </w:p>
          <w:p w14:paraId="312686E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FVU-compatible file generated</w:t>
            </w:r>
          </w:p>
        </w:tc>
      </w:tr>
      <w:tr w:rsidR="00D11368" w14:paraId="6EFE53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2CE18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5E13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2D287D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NSDL FVU validation run</w:t>
            </w:r>
          </w:p>
          <w:p w14:paraId="0076F76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File errors corrected; filing-ready file produced</w:t>
            </w:r>
          </w:p>
        </w:tc>
      </w:tr>
    </w:tbl>
    <w:p w14:paraId="2DCBE15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4C9C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90A2F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B3EC0AA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52B024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2038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007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0784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3F33B1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7CC763" w14:textId="77777777" w:rsidR="00D11368" w:rsidRDefault="00F6613D">
            <w:r>
              <w:rPr>
                <w:sz w:val="20"/>
                <w:szCs w:val="20"/>
              </w:rPr>
              <w:t>Complete and matching records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F9EB12" w14:textId="77777777" w:rsidR="00D11368" w:rsidRDefault="00F6613D">
            <w:r>
              <w:rPr>
                <w:sz w:val="20"/>
                <w:szCs w:val="20"/>
              </w:rPr>
              <w:t>Return file generated; ready to file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BBDDAB" w14:textId="77777777" w:rsidR="00D11368" w:rsidRDefault="00F6613D">
            <w:r>
              <w:rPr>
                <w:sz w:val="20"/>
                <w:szCs w:val="20"/>
              </w:rPr>
              <w:t>2 min review</w:t>
            </w:r>
          </w:p>
        </w:tc>
      </w:tr>
      <w:tr w:rsidR="00D11368" w14:paraId="750445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30470B" w14:textId="77777777" w:rsidR="00D11368" w:rsidRDefault="00F6613D">
            <w:r>
              <w:rPr>
                <w:sz w:val="20"/>
                <w:szCs w:val="20"/>
              </w:rPr>
              <w:t>Minor discrepancy &lt; 1%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224765" w14:textId="77777777" w:rsidR="00D11368" w:rsidRDefault="00F6613D">
            <w:r>
              <w:rPr>
                <w:sz w:val="20"/>
                <w:szCs w:val="20"/>
              </w:rPr>
              <w:t>Difference noted; correction challan raised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198B5D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50A9D6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FB86D7" w14:textId="77777777" w:rsidR="00D11368" w:rsidRDefault="00F6613D">
            <w:r>
              <w:rPr>
                <w:sz w:val="20"/>
                <w:szCs w:val="20"/>
              </w:rPr>
              <w:t>Challan deficit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70B59B" w14:textId="77777777" w:rsidR="00D11368" w:rsidRDefault="00F6613D">
            <w:r>
              <w:rPr>
                <w:sz w:val="20"/>
                <w:szCs w:val="20"/>
              </w:rPr>
              <w:t>Immediate alert; payment of balance TDS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3CA70" w14:textId="77777777" w:rsidR="00D11368" w:rsidRDefault="00F6613D">
            <w:r>
              <w:rPr>
                <w:sz w:val="20"/>
                <w:szCs w:val="20"/>
              </w:rPr>
              <w:t>15 min</w:t>
            </w:r>
          </w:p>
        </w:tc>
      </w:tr>
      <w:tr w:rsidR="00D11368" w14:paraId="2154D1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A8CF59" w14:textId="77777777" w:rsidR="00D11368" w:rsidRDefault="00F6613D">
            <w:r>
              <w:rPr>
                <w:sz w:val="20"/>
                <w:szCs w:val="20"/>
              </w:rPr>
              <w:t>PAN errors on multiple deductees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274859" w14:textId="77777777" w:rsidR="00D11368" w:rsidRDefault="00F6613D">
            <w:r>
              <w:rPr>
                <w:sz w:val="20"/>
                <w:szCs w:val="20"/>
              </w:rPr>
              <w:t>Tax team review + vendor communication for PAN update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0F4EF4" w14:textId="77777777" w:rsidR="00D11368" w:rsidRDefault="00F6613D">
            <w:r>
              <w:rPr>
                <w:sz w:val="20"/>
                <w:szCs w:val="20"/>
              </w:rPr>
              <w:t>20 min</w:t>
            </w:r>
          </w:p>
        </w:tc>
      </w:tr>
    </w:tbl>
    <w:p w14:paraId="4DF862F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AD3E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91C1C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F8AB64" w14:textId="77777777" w:rsidR="00D11368" w:rsidRDefault="00F6613D">
            <w:r>
              <w:rPr>
                <w:b/>
                <w:bCs/>
                <w:color w:val="B91C1C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TDS return preparation from 3 days to 4 hours. Late filing penalties eliminated. 26AS reconciliation discrepancies resolved before filing.</w:t>
            </w:r>
          </w:p>
        </w:tc>
      </w:tr>
    </w:tbl>
    <w:p w14:paraId="2F631073" w14:textId="77777777" w:rsidR="00D11368" w:rsidRDefault="00D11368">
      <w:pPr>
        <w:spacing w:before="20"/>
      </w:pPr>
    </w:p>
    <w:p w14:paraId="067AE8EB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3715AE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462A6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4AF1F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Transfer Pricing Documentation</w:t>
            </w:r>
          </w:p>
          <w:p w14:paraId="344EF09C" w14:textId="77777777" w:rsidR="00D11368" w:rsidRDefault="00F6613D">
            <w:r>
              <w:rPr>
                <w:b/>
                <w:bCs/>
                <w:color w:val="B91C1C"/>
                <w:sz w:val="19"/>
                <w:szCs w:val="19"/>
              </w:rPr>
              <w:t>TAX &amp; COMPLIANCE</w:t>
            </w:r>
          </w:p>
        </w:tc>
      </w:tr>
    </w:tbl>
    <w:p w14:paraId="3EBA272A" w14:textId="77777777" w:rsidR="00D11368" w:rsidRDefault="00D11368">
      <w:pPr>
        <w:spacing w:before="12"/>
      </w:pPr>
    </w:p>
    <w:p w14:paraId="067D53C6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D7C2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037A6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F69AE0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BC24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45FB3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intercompany transactions against arm's-length benchmarks, flags transactions approaching documentation thresholds, and triggers the TP study update workflow.</w:t>
            </w:r>
          </w:p>
        </w:tc>
      </w:tr>
    </w:tbl>
    <w:p w14:paraId="3719F24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7E83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6F8FA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2C26C2E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5528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BCE96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IC Transaction Monitoring: Tracks all intercompany transactions — sales, purchases, loans, management fees, royalties — against TP documentation thresholds (INR 20 Cr for domestic, INR 1 Cr for international).</w:t>
            </w:r>
          </w:p>
        </w:tc>
      </w:tr>
    </w:tbl>
    <w:p w14:paraId="5965A59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CAAE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8F89E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Comparability Analysis: Retrieves external benchmark data (TNMM, CUP, RPM comparables) and compares intercompany transaction margins against the benchmark range.</w:t>
            </w:r>
          </w:p>
        </w:tc>
      </w:tr>
    </w:tbl>
    <w:p w14:paraId="04AB9BF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43C8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8B2CA5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Arm's Length Test: Determines whether the transaction price falls within the arm's-length price range. Flags transactions outside the range for documentation and adjustment.</w:t>
            </w:r>
          </w:p>
        </w:tc>
      </w:tr>
    </w:tbl>
    <w:p w14:paraId="0236BF6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8C34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597AA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Documentation Trigger: When transactions exceed threshold or approach year-end documentation deadline, triggers TP study update workflow — alerts TP team and external advisors.</w:t>
            </w:r>
          </w:p>
        </w:tc>
      </w:tr>
    </w:tbl>
    <w:p w14:paraId="0691CA1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CD2A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01DEF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Form 3CEB Data Preparation: Compiles all international transaction data in the format required for Form 3CEB (Accountant's Report) — transaction-wise, entity-wise summary.</w:t>
            </w:r>
          </w:p>
        </w:tc>
      </w:tr>
    </w:tbl>
    <w:p w14:paraId="790C1E8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A03A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FD21B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8D90A1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79FA84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647FE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843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IC 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5B9D1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IC transactions tracked</w:t>
            </w:r>
          </w:p>
          <w:p w14:paraId="33A5C81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Running totals by transaction type and entity pair</w:t>
            </w:r>
          </w:p>
        </w:tc>
      </w:tr>
      <w:tr w:rsidR="00D11368" w14:paraId="25A297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B47B0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007C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96D6B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Documentation thresholds monitored</w:t>
            </w:r>
          </w:p>
          <w:p w14:paraId="66B76B7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Alert triggered when 80% of threshold approached</w:t>
            </w:r>
          </w:p>
        </w:tc>
      </w:tr>
      <w:tr w:rsidR="00D11368" w14:paraId="008CD9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92AA4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C438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D89AE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Comparability data retrieved</w:t>
            </w:r>
          </w:p>
          <w:p w14:paraId="6BBB03C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Benchmark range for transaction type identified</w:t>
            </w:r>
          </w:p>
        </w:tc>
      </w:tr>
      <w:tr w:rsidR="00D11368" w14:paraId="163C8A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73DB1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8584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502C3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Arm's-length test performed</w:t>
            </w:r>
          </w:p>
          <w:p w14:paraId="7CBDBE5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In-range / out-of-range determination with margin comparison</w:t>
            </w:r>
          </w:p>
        </w:tc>
      </w:tr>
      <w:tr w:rsidR="00D11368" w14:paraId="3204F1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A175D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305F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78791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TP study update triggered</w:t>
            </w:r>
          </w:p>
          <w:p w14:paraId="34C9852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External advisor notification + data package sent</w:t>
            </w:r>
          </w:p>
        </w:tc>
      </w:tr>
      <w:tr w:rsidR="00D11368" w14:paraId="65EA61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B24D7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19E8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Adjustment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3B568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Out-of-range transactions flagged</w:t>
            </w:r>
          </w:p>
          <w:p w14:paraId="7273F77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Pricing adjustment recommendation for future transactions</w:t>
            </w:r>
          </w:p>
        </w:tc>
      </w:tr>
      <w:tr w:rsidR="00D11368" w14:paraId="59E76F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B1CAE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16AA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3CEB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24D8E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Form 3CEB data compiled</w:t>
            </w:r>
          </w:p>
          <w:p w14:paraId="09A3545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International transaction schedule prepared for CA certification</w:t>
            </w:r>
          </w:p>
        </w:tc>
      </w:tr>
    </w:tbl>
    <w:p w14:paraId="1EB483DD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643C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336F5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13B2B5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7467C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314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535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254C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0E98F4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5F63A2" w14:textId="77777777" w:rsidR="00D11368" w:rsidRDefault="00F6613D">
            <w:r>
              <w:rPr>
                <w:sz w:val="20"/>
                <w:szCs w:val="20"/>
              </w:rPr>
              <w:t>Within ALP range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7E2D46" w14:textId="77777777" w:rsidR="00D11368" w:rsidRDefault="00F6613D">
            <w:r>
              <w:rPr>
                <w:sz w:val="20"/>
                <w:szCs w:val="20"/>
              </w:rPr>
              <w:t>No action; quarterly monitoring continues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9B8DB9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1DFCA5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E33488" w14:textId="77777777" w:rsidR="00D11368" w:rsidRDefault="00F6613D">
            <w:r>
              <w:rPr>
                <w:sz w:val="20"/>
                <w:szCs w:val="20"/>
              </w:rPr>
              <w:t>Approaching threshold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630758" w14:textId="77777777" w:rsidR="00D11368" w:rsidRDefault="00F6613D">
            <w:r>
              <w:rPr>
                <w:sz w:val="20"/>
                <w:szCs w:val="20"/>
              </w:rPr>
              <w:t>TP team alert; documentation update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1D8ED1" w14:textId="77777777" w:rsidR="00D11368" w:rsidRDefault="00F6613D">
            <w:r>
              <w:rPr>
                <w:sz w:val="20"/>
                <w:szCs w:val="20"/>
              </w:rPr>
              <w:t>Planning action</w:t>
            </w:r>
          </w:p>
        </w:tc>
      </w:tr>
      <w:tr w:rsidR="00D11368" w14:paraId="6AC3E2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5B1F27" w14:textId="77777777" w:rsidR="00D11368" w:rsidRDefault="00F6613D">
            <w:r>
              <w:rPr>
                <w:sz w:val="20"/>
                <w:szCs w:val="20"/>
              </w:rPr>
              <w:t>Outside ALP range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C6CB6C" w14:textId="77777777" w:rsidR="00D11368" w:rsidRDefault="00F6613D">
            <w:r>
              <w:rPr>
                <w:sz w:val="20"/>
                <w:szCs w:val="20"/>
              </w:rPr>
              <w:t>Urgent alert + pricing adjustment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76C72D" w14:textId="77777777" w:rsidR="00D11368" w:rsidRDefault="00F6613D">
            <w:r>
              <w:rPr>
                <w:sz w:val="20"/>
                <w:szCs w:val="20"/>
              </w:rPr>
              <w:t>CFO + TP advisor decision</w:t>
            </w:r>
          </w:p>
        </w:tc>
      </w:tr>
      <w:tr w:rsidR="00D11368" w14:paraId="5D0186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D59B45" w14:textId="77777777" w:rsidR="00D11368" w:rsidRDefault="00F6613D">
            <w:r>
              <w:rPr>
                <w:sz w:val="20"/>
                <w:szCs w:val="20"/>
              </w:rPr>
              <w:t>Threshold breached without study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B2A48B" w14:textId="77777777" w:rsidR="00D11368" w:rsidRDefault="00F6613D">
            <w:r>
              <w:rPr>
                <w:sz w:val="20"/>
                <w:szCs w:val="20"/>
              </w:rPr>
              <w:t>Compliance risk alert; immediate study update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5F59B6" w14:textId="77777777" w:rsidR="00D11368" w:rsidRDefault="00F6613D">
            <w:r>
              <w:rPr>
                <w:sz w:val="20"/>
                <w:szCs w:val="20"/>
              </w:rPr>
              <w:t>Priority action</w:t>
            </w:r>
          </w:p>
        </w:tc>
      </w:tr>
    </w:tbl>
    <w:p w14:paraId="1E942E49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3908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91C1C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C0768B" w14:textId="77777777" w:rsidR="00D11368" w:rsidRDefault="00F6613D">
            <w:r>
              <w:rPr>
                <w:b/>
                <w:bCs/>
                <w:color w:val="B91C1C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Transfer pricing exposure managed proactively. TP documentation completed before filing deadline. Audit adjustment risk reduced.</w:t>
            </w:r>
          </w:p>
        </w:tc>
      </w:tr>
    </w:tbl>
    <w:p w14:paraId="4B59116E" w14:textId="77777777" w:rsidR="00D11368" w:rsidRDefault="00D11368">
      <w:pPr>
        <w:spacing w:before="20"/>
      </w:pPr>
    </w:p>
    <w:p w14:paraId="32FE92D6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2B547BE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53E87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A1D70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GST Liability Computation</w:t>
            </w:r>
          </w:p>
          <w:p w14:paraId="5817FD12" w14:textId="77777777" w:rsidR="00D11368" w:rsidRDefault="00F6613D">
            <w:r>
              <w:rPr>
                <w:b/>
                <w:bCs/>
                <w:color w:val="B91C1C"/>
                <w:sz w:val="19"/>
                <w:szCs w:val="19"/>
              </w:rPr>
              <w:t>TAX &amp; COMPLIANCE</w:t>
            </w:r>
          </w:p>
        </w:tc>
      </w:tr>
    </w:tbl>
    <w:p w14:paraId="6321F0A8" w14:textId="77777777" w:rsidR="00D11368" w:rsidRDefault="00D11368">
      <w:pPr>
        <w:spacing w:before="12"/>
      </w:pPr>
    </w:p>
    <w:p w14:paraId="281A4F86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0CB5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69902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46E98A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3EA8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E39C2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Calculates output GST liability by supply type, HSN/SAC, and place of supply — cross-validates with the sales register and identifies unreported supplies before GSTR-1 filing.</w:t>
            </w:r>
          </w:p>
        </w:tc>
      </w:tr>
    </w:tbl>
    <w:p w14:paraId="467D86D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8BDC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8AABA6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2CE4FFA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3B71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DEDC5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Sales Register Extraction: Pulls all outward supply transactions for the month from ERP — invoice-wise with customer GSTIN, supply type, HSN/SAC, and taxable value.</w:t>
            </w:r>
          </w:p>
        </w:tc>
      </w:tr>
    </w:tbl>
    <w:p w14:paraId="535208F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A59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2EDB7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Supply Classification: Classifies each supply — taxable, exempt, nil-rated, zero-rated (export), non-GST supply. Identifies B2B, B2C large, B2C others, exports, and deemed exports.</w:t>
            </w:r>
          </w:p>
        </w:tc>
      </w:tr>
    </w:tbl>
    <w:p w14:paraId="41A93E9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FB70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D2A2A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Place of Supply Determination: Applies IGST Act rules to determine place of supply for goods (destination-based) and services (various rules by service type). Determines IGST vs. CGST+SGST applicability.</w:t>
            </w:r>
          </w:p>
        </w:tc>
      </w:tr>
    </w:tbl>
    <w:p w14:paraId="5AA065D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69FA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70209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Tax Rate Application: Applies the correct GST rate for each HSN/SAC based on current rate notifications. Flags rate changes effective during the period.</w:t>
            </w:r>
          </w:p>
        </w:tc>
      </w:tr>
    </w:tbl>
    <w:p w14:paraId="56E05236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D9D6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FEE2E2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BEB7C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Output Liability Computation: Computes total output IGST, CGST, SGST, and cess liability. Cross-validates against sales accounting entries. Identifies any supplies missing from the sales ledger.</w:t>
            </w:r>
          </w:p>
        </w:tc>
      </w:tr>
    </w:tbl>
    <w:p w14:paraId="6BCBD82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A149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30D2D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3D8EE1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24CF19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33767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4D2A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23251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Sales register pulled</w:t>
            </w:r>
          </w:p>
          <w:p w14:paraId="0951DE7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outward supplies for period extracted</w:t>
            </w:r>
          </w:p>
        </w:tc>
      </w:tr>
      <w:tr w:rsidR="00D11368" w14:paraId="119E97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0B463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092C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5ABE7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Supply types classified</w:t>
            </w:r>
          </w:p>
          <w:p w14:paraId="404AD37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B2B / B2C / Export / Exempt segmented</w:t>
            </w:r>
          </w:p>
        </w:tc>
      </w:tr>
      <w:tr w:rsidR="00D11368" w14:paraId="18B168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13CBF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5A5D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Place of Supply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3714E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POS rules applied</w:t>
            </w:r>
          </w:p>
          <w:p w14:paraId="14298A7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IGST / CGST+SGST determined per transaction</w:t>
            </w:r>
          </w:p>
        </w:tc>
      </w:tr>
      <w:tr w:rsidR="00D11368" w14:paraId="54E818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F9062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D50F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C8154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GST rate applied per HSN/SAC</w:t>
            </w:r>
          </w:p>
          <w:p w14:paraId="76E5472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Tax amount computed per supply</w:t>
            </w:r>
          </w:p>
        </w:tc>
      </w:tr>
      <w:tr w:rsidR="00D11368" w14:paraId="14BE70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02FAF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3C25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230B7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Output liability vs. accounting entries cross-checked</w:t>
            </w:r>
          </w:p>
          <w:p w14:paraId="297BFDA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Missing supplies and rate errors identified</w:t>
            </w:r>
          </w:p>
        </w:tc>
      </w:tr>
      <w:tr w:rsidR="00D11368" w14:paraId="15C4CC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FCCAE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0694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Adjustment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D41B4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Identified gaps flagged for correction</w:t>
            </w:r>
          </w:p>
          <w:p w14:paraId="5326E24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Unreported supplies or rate corrections applied</w:t>
            </w:r>
          </w:p>
        </w:tc>
      </w:tr>
      <w:tr w:rsidR="00D11368" w14:paraId="651208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D45F3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5BB0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GSTR-1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F5445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GSTR-1 data structured</w:t>
            </w:r>
          </w:p>
          <w:p w14:paraId="1E4C02B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Return-ready data generated for tax team review</w:t>
            </w:r>
          </w:p>
        </w:tc>
      </w:tr>
    </w:tbl>
    <w:p w14:paraId="7FEBF2CF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0EE8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CEE33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A11239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69D8C0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4F9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11A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A19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303895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4F7F64" w14:textId="77777777" w:rsidR="00D11368" w:rsidRDefault="00F6613D">
            <w:r>
              <w:rPr>
                <w:sz w:val="20"/>
                <w:szCs w:val="20"/>
              </w:rPr>
              <w:t>No discrepancies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D6EB27" w14:textId="77777777" w:rsidR="00D11368" w:rsidRDefault="00F6613D">
            <w:r>
              <w:rPr>
                <w:sz w:val="20"/>
                <w:szCs w:val="20"/>
              </w:rPr>
              <w:t>Output liability confirmed; GSTR-1 data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08307B" w14:textId="77777777" w:rsidR="00D11368" w:rsidRDefault="00F6613D">
            <w:r>
              <w:rPr>
                <w:sz w:val="20"/>
                <w:szCs w:val="20"/>
              </w:rPr>
              <w:t>5 min review before filing</w:t>
            </w:r>
          </w:p>
        </w:tc>
      </w:tr>
      <w:tr w:rsidR="00D11368" w14:paraId="7C13C7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BEFB66" w14:textId="77777777" w:rsidR="00D11368" w:rsidRDefault="00F6613D">
            <w:r>
              <w:rPr>
                <w:sz w:val="20"/>
                <w:szCs w:val="20"/>
              </w:rPr>
              <w:t>Minor rate discrepancy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BF1FB2" w14:textId="77777777" w:rsidR="00D11368" w:rsidRDefault="00F6613D">
            <w:r>
              <w:rPr>
                <w:sz w:val="20"/>
                <w:szCs w:val="20"/>
              </w:rPr>
              <w:t>Correction applied; tax team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2FA683" w14:textId="77777777" w:rsidR="00D11368" w:rsidRDefault="00F6613D">
            <w:r>
              <w:rPr>
                <w:sz w:val="20"/>
                <w:szCs w:val="20"/>
              </w:rPr>
              <w:t>5 min</w:t>
            </w:r>
          </w:p>
        </w:tc>
      </w:tr>
      <w:tr w:rsidR="00D11368" w14:paraId="12B630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E9D539" w14:textId="77777777" w:rsidR="00D11368" w:rsidRDefault="00F6613D">
            <w:r>
              <w:rPr>
                <w:sz w:val="20"/>
                <w:szCs w:val="20"/>
              </w:rPr>
              <w:t>Missing supplies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A5A46E" w14:textId="77777777" w:rsidR="00D11368" w:rsidRDefault="00F6613D">
            <w:r>
              <w:rPr>
                <w:sz w:val="20"/>
                <w:szCs w:val="20"/>
              </w:rPr>
              <w:t>Alert to business + immediate invoice creation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A1D6B2" w14:textId="77777777" w:rsidR="00D11368" w:rsidRDefault="00F6613D">
            <w:r>
              <w:rPr>
                <w:sz w:val="20"/>
                <w:szCs w:val="20"/>
              </w:rPr>
              <w:t>15-30 min</w:t>
            </w:r>
          </w:p>
        </w:tc>
      </w:tr>
      <w:tr w:rsidR="00D11368" w14:paraId="1A702E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60FDB6" w14:textId="77777777" w:rsidR="00D11368" w:rsidRDefault="00F6613D">
            <w:r>
              <w:rPr>
                <w:sz w:val="20"/>
                <w:szCs w:val="20"/>
              </w:rPr>
              <w:t>Significant liability discrepancy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F210E7" w14:textId="77777777" w:rsidR="00D11368" w:rsidRDefault="00F6613D">
            <w:r>
              <w:rPr>
                <w:sz w:val="20"/>
                <w:szCs w:val="20"/>
              </w:rPr>
              <w:t>Tax team + CFO alert; detailed review before filing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7F230B" w14:textId="77777777" w:rsidR="00D11368" w:rsidRDefault="00F6613D">
            <w:r>
              <w:rPr>
                <w:sz w:val="20"/>
                <w:szCs w:val="20"/>
              </w:rPr>
              <w:t>1-2 hrs</w:t>
            </w:r>
          </w:p>
        </w:tc>
      </w:tr>
    </w:tbl>
    <w:p w14:paraId="5CB56FC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180B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91C1C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8DAF09" w14:textId="77777777" w:rsidR="00D11368" w:rsidRDefault="00F6613D">
            <w:r>
              <w:rPr>
                <w:b/>
                <w:bCs/>
                <w:color w:val="B91C1C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GST return accuracy at 99.8%. Unreported supplies identified before filing. GST notices due to errors eliminated.</w:t>
            </w:r>
          </w:p>
        </w:tc>
      </w:tr>
    </w:tbl>
    <w:p w14:paraId="5203CB73" w14:textId="77777777" w:rsidR="00D11368" w:rsidRDefault="00D11368">
      <w:pPr>
        <w:spacing w:before="20"/>
      </w:pPr>
    </w:p>
    <w:p w14:paraId="76A0DE81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CDC8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484F201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Treasury &amp; Cash Management</w:t>
            </w:r>
          </w:p>
          <w:p w14:paraId="4B44BC7F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27 — 30</w:t>
            </w:r>
          </w:p>
          <w:p w14:paraId="27002D74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Cash Forecasting, Bank Reconciliation, Idle Cash &amp; Covenant Monitoring</w:t>
            </w:r>
          </w:p>
        </w:tc>
      </w:tr>
    </w:tbl>
    <w:p w14:paraId="428352EE" w14:textId="77777777" w:rsidR="00D11368" w:rsidRDefault="00D11368">
      <w:pPr>
        <w:spacing w:before="100"/>
      </w:pPr>
    </w:p>
    <w:p w14:paraId="43114010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4B65E7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D38A3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A491B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Daily Cash Position Forecasting</w:t>
            </w:r>
          </w:p>
          <w:p w14:paraId="5D836494" w14:textId="77777777" w:rsidR="00D11368" w:rsidRDefault="00F6613D">
            <w:r>
              <w:rPr>
                <w:b/>
                <w:bCs/>
                <w:color w:val="047857"/>
                <w:sz w:val="19"/>
                <w:szCs w:val="19"/>
              </w:rPr>
              <w:t>TREASURY &amp; CASH</w:t>
            </w:r>
          </w:p>
        </w:tc>
      </w:tr>
    </w:tbl>
    <w:p w14:paraId="33525611" w14:textId="77777777" w:rsidR="00D11368" w:rsidRDefault="00D11368">
      <w:pPr>
        <w:spacing w:before="12"/>
      </w:pPr>
    </w:p>
    <w:p w14:paraId="78BCA06A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CD06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630554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2FC860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6449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AE501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Aggregates bank balances, expected receipts, scheduled payments, and payroll to build an autonomous 7-day and 30-day cash forecast — giving treasury a real-time liquidity view.</w:t>
            </w:r>
          </w:p>
        </w:tc>
      </w:tr>
    </w:tbl>
    <w:p w14:paraId="10FE956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F707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B748C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8A733F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A443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81591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Bank Balance Aggregation: Fetches real-time bank balances across all accounts, entities, and banks via bank API or MT940 feed. Converts multi-currency balances to reporting currency.</w:t>
            </w:r>
          </w:p>
        </w:tc>
      </w:tr>
    </w:tbl>
    <w:p w14:paraId="2685043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F8D7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00536D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Expected Receipts Forecast: Reads AR aging and customer payment patterns. Applies historical payment probability per customer segment to forecast receipts by day.</w:t>
            </w:r>
          </w:p>
        </w:tc>
      </w:tr>
    </w:tbl>
    <w:p w14:paraId="101F4B7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6382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9FA2E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Scheduled Payments Pull: Extracts all scheduled AP payments, payroll run dates, tax payment dates, loan repayments, and dividend obligations from ERP and payroll.</w:t>
            </w:r>
          </w:p>
        </w:tc>
      </w:tr>
    </w:tbl>
    <w:p w14:paraId="4282DD2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42BE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6BEB3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Gap Identification: Projects net daily cash position = Opening Balance + Expected Receipts - Scheduled Payments. Identifies days where balance falls below minimum buffer.</w:t>
            </w:r>
          </w:p>
        </w:tc>
      </w:tr>
    </w:tbl>
    <w:p w14:paraId="747438E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7323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B81CB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Action Recommendations: For projected shortfalls, recommends actions — draw on overdraft facility, delay non-critical AP payments, accelerate collection calls on large overdue invoices.</w:t>
            </w:r>
          </w:p>
        </w:tc>
      </w:tr>
    </w:tbl>
    <w:p w14:paraId="7BC1B3E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47BF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1F9AA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3370C6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A7F78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E33AB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01E8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Bank Feed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B0D72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Real-time bank balances fetched</w:t>
            </w:r>
          </w:p>
          <w:p w14:paraId="443B858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Multi-bank, multi-currency positions consolidated</w:t>
            </w:r>
          </w:p>
        </w:tc>
      </w:tr>
      <w:tr w:rsidR="00D11368" w14:paraId="62D169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4CC62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A700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AR 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89912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Customer payment probabilities applied</w:t>
            </w:r>
          </w:p>
          <w:p w14:paraId="1F92EE6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Expected daily receipts computed</w:t>
            </w:r>
          </w:p>
        </w:tc>
      </w:tr>
      <w:tr w:rsidR="00D11368" w14:paraId="5B7E97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D7522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84AB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 Schedule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D7E59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Scheduled payments extracted</w:t>
            </w:r>
          </w:p>
          <w:p w14:paraId="778F9CC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Day-wise outflows projected</w:t>
            </w:r>
          </w:p>
        </w:tc>
      </w:tr>
      <w:tr w:rsidR="00D11368" w14:paraId="7954E5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76757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52D9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33187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Payroll and statutory payment dates loaded</w:t>
            </w:r>
          </w:p>
          <w:p w14:paraId="303EEE9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Payroll outflows included in forecast</w:t>
            </w:r>
          </w:p>
        </w:tc>
      </w:tr>
      <w:tr w:rsidR="00D11368" w14:paraId="37A590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EC083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40DC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Net Position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9094E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Daily net cash position computed</w:t>
            </w:r>
          </w:p>
          <w:p w14:paraId="15AD626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7-day and 30-day cash ladder built</w:t>
            </w:r>
          </w:p>
        </w:tc>
      </w:tr>
      <w:tr w:rsidR="00D11368" w14:paraId="43E8CD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A221C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69F0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3F407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Liquidity gaps identified</w:t>
            </w:r>
          </w:p>
          <w:p w14:paraId="74999B5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Days below minimum buffer flagged</w:t>
            </w:r>
          </w:p>
        </w:tc>
      </w:tr>
      <w:tr w:rsidR="00D11368" w14:paraId="37557B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2F7EB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D18F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54419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Recommendations generated</w:t>
            </w:r>
          </w:p>
          <w:p w14:paraId="6065AAC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CFO/Treasurer alert with action options</w:t>
            </w:r>
          </w:p>
        </w:tc>
      </w:tr>
    </w:tbl>
    <w:p w14:paraId="656E890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1F8B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8AC01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D78A623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281B7F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67D4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050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F08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674734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0377FA" w14:textId="77777777" w:rsidR="00D11368" w:rsidRDefault="00F6613D">
            <w:r>
              <w:rPr>
                <w:sz w:val="20"/>
                <w:szCs w:val="20"/>
              </w:rPr>
              <w:t>Comfortable liquidity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1E7FC0" w14:textId="77777777" w:rsidR="00D11368" w:rsidRDefault="00F6613D">
            <w:r>
              <w:rPr>
                <w:sz w:val="20"/>
                <w:szCs w:val="20"/>
              </w:rPr>
              <w:t>Daily dashboard updated; no action needed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1798A2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5331A3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C72DAA" w14:textId="77777777" w:rsidR="00D11368" w:rsidRDefault="00F6613D">
            <w:r>
              <w:rPr>
                <w:sz w:val="20"/>
                <w:szCs w:val="20"/>
              </w:rPr>
              <w:t>Potential gap in 7-10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2F8F00" w14:textId="77777777" w:rsidR="00D11368" w:rsidRDefault="00F6613D">
            <w:r>
              <w:rPr>
                <w:sz w:val="20"/>
                <w:szCs w:val="20"/>
              </w:rPr>
              <w:t>Treasurer alert with options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8DCE56" w14:textId="77777777" w:rsidR="00D11368" w:rsidRDefault="00F6613D">
            <w:r>
              <w:rPr>
                <w:sz w:val="20"/>
                <w:szCs w:val="20"/>
              </w:rPr>
              <w:t>5 min decision</w:t>
            </w:r>
          </w:p>
        </w:tc>
      </w:tr>
      <w:tr w:rsidR="00D11368" w14:paraId="742FB6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4E627F" w14:textId="77777777" w:rsidR="00D11368" w:rsidRDefault="00F6613D">
            <w:r>
              <w:rPr>
                <w:sz w:val="20"/>
                <w:szCs w:val="20"/>
              </w:rPr>
              <w:t>Imminent gap in 1-3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2577DC" w14:textId="77777777" w:rsidR="00D11368" w:rsidRDefault="00F6613D">
            <w:r>
              <w:rPr>
                <w:sz w:val="20"/>
                <w:szCs w:val="20"/>
              </w:rPr>
              <w:t>Urgent CFO alert; overdraft / collection 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73DE9B" w14:textId="77777777" w:rsidR="00D11368" w:rsidRDefault="00F6613D">
            <w:r>
              <w:rPr>
                <w:sz w:val="20"/>
                <w:szCs w:val="20"/>
              </w:rPr>
              <w:t>Immediate decision</w:t>
            </w:r>
          </w:p>
        </w:tc>
      </w:tr>
      <w:tr w:rsidR="00D11368" w14:paraId="25EA65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6CBC54" w14:textId="77777777" w:rsidR="00D11368" w:rsidRDefault="00F6613D">
            <w:r>
              <w:rPr>
                <w:sz w:val="20"/>
                <w:szCs w:val="20"/>
              </w:rPr>
              <w:t>Persistent gap (structural)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81D695" w14:textId="77777777" w:rsidR="00D11368" w:rsidRDefault="00F6613D">
            <w:r>
              <w:rPr>
                <w:sz w:val="20"/>
                <w:szCs w:val="20"/>
              </w:rPr>
              <w:t>Board-level cash management review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11D377" w14:textId="77777777" w:rsidR="00D11368" w:rsidRDefault="00F6613D">
            <w:r>
              <w:rPr>
                <w:sz w:val="20"/>
                <w:szCs w:val="20"/>
              </w:rPr>
              <w:t>Strategic decision</w:t>
            </w:r>
          </w:p>
        </w:tc>
      </w:tr>
    </w:tbl>
    <w:p w14:paraId="2C33A86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1BA0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10502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Treasury team frees 2 hrs/day from manual cash positioning. Overdraft costs reduced. Zero surprise cash shortfalls.</w:t>
            </w:r>
          </w:p>
        </w:tc>
      </w:tr>
    </w:tbl>
    <w:p w14:paraId="097A6366" w14:textId="77777777" w:rsidR="00D11368" w:rsidRDefault="00D11368">
      <w:pPr>
        <w:spacing w:before="20"/>
      </w:pPr>
    </w:p>
    <w:p w14:paraId="3743F854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32FFB05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9A71C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CA3A8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Bank Reconciliation</w:t>
            </w:r>
          </w:p>
          <w:p w14:paraId="6CEF4A3B" w14:textId="77777777" w:rsidR="00D11368" w:rsidRDefault="00F6613D">
            <w:r>
              <w:rPr>
                <w:b/>
                <w:bCs/>
                <w:color w:val="047857"/>
                <w:sz w:val="19"/>
                <w:szCs w:val="19"/>
              </w:rPr>
              <w:t>TREASURY &amp; CASH</w:t>
            </w:r>
          </w:p>
        </w:tc>
      </w:tr>
    </w:tbl>
    <w:p w14:paraId="161D0400" w14:textId="77777777" w:rsidR="00D11368" w:rsidRDefault="00D11368">
      <w:pPr>
        <w:spacing w:before="12"/>
      </w:pPr>
    </w:p>
    <w:p w14:paraId="722F3A48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20F7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DBC48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553D3B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27D0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EF32C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Matches bank statement entries against the GL cash book line by line — identifies reconciling items, classifies them, and posts required entries — autonomously.</w:t>
            </w:r>
          </w:p>
        </w:tc>
      </w:tr>
    </w:tbl>
    <w:p w14:paraId="10DC414D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495AE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C1DF0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D56ABC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2336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0970A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Bank Statement Ingestion: Reads bank statement via MT940 feed, CSV, or bank portal API. Parses each entry: date, amount, transaction type, narration, UTR/reference.</w:t>
            </w:r>
          </w:p>
        </w:tc>
      </w:tr>
    </w:tbl>
    <w:p w14:paraId="49A9DD0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95F3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91D32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GL Cash Book Pull: Fetches all cash and bank GL postings for the same period. Structures by value date, amount, and payment reference.</w:t>
            </w:r>
          </w:p>
        </w:tc>
      </w:tr>
    </w:tbl>
    <w:p w14:paraId="15304FD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B9B7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7293C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Exact Matching: Matches bank entries to GL entries by amount + date + reference. High-confidence matches cleared immediately.</w:t>
            </w:r>
          </w:p>
        </w:tc>
      </w:tr>
    </w:tbl>
    <w:p w14:paraId="56641C4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995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9DFA5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Fuzzy Matching: For timing differences and reference mismatches, applies tolerance-based matching — same amount, date within 3 days, partial reference match.</w:t>
            </w:r>
          </w:p>
        </w:tc>
      </w:tr>
    </w:tbl>
    <w:p w14:paraId="40F4D35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1360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5B862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Unmatched Classification: Classifies residuals — bank charges not in books, interest income, errors, cheques in transit, deposits in transit. Drafts required GL entries.</w:t>
            </w:r>
          </w:p>
        </w:tc>
      </w:tr>
    </w:tbl>
    <w:p w14:paraId="2138723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72A9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829F6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777E79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17E472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FB94C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817E6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Bank Feed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09987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Bank statement ingested</w:t>
            </w:r>
          </w:p>
          <w:p w14:paraId="3A2AD2C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entries parsed and structured</w:t>
            </w:r>
          </w:p>
        </w:tc>
      </w:tr>
      <w:tr w:rsidR="00D11368" w14:paraId="4F24CF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002BA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6E80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4F356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Cash book ledger extracted</w:t>
            </w:r>
          </w:p>
          <w:p w14:paraId="34C0450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GL entries for period retrieved</w:t>
            </w:r>
          </w:p>
        </w:tc>
      </w:tr>
      <w:tr w:rsidR="00D11368" w14:paraId="38C0DC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2E819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E6D6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Exact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28B3D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Amount + date + reference matching</w:t>
            </w:r>
          </w:p>
          <w:p w14:paraId="0987C5E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High-confidence matches cleared</w:t>
            </w:r>
          </w:p>
        </w:tc>
      </w:tr>
      <w:tr w:rsidR="00D11368" w14:paraId="464F4C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E67E0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DA7A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Fuzzy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95E56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Tolerance-based matching</w:t>
            </w:r>
          </w:p>
          <w:p w14:paraId="2E8F30C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Timing differences resolved</w:t>
            </w:r>
          </w:p>
        </w:tc>
      </w:tr>
      <w:tr w:rsidR="00D11368" w14:paraId="48D110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3AE25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A5CD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980B7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Unmatched items classified</w:t>
            </w:r>
          </w:p>
          <w:p w14:paraId="60FC443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Bank charge / interest / error / in-transit assigned</w:t>
            </w:r>
          </w:p>
        </w:tc>
      </w:tr>
      <w:tr w:rsidR="00D11368" w14:paraId="5FC00D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840B8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A037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Entry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22ED0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Missing GL entries drafted</w:t>
            </w:r>
          </w:p>
          <w:p w14:paraId="7CEB08D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Bank charges, interest, forex gains/losses prepared</w:t>
            </w:r>
          </w:p>
        </w:tc>
      </w:tr>
      <w:tr w:rsidR="00D11368" w14:paraId="1B9B1C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DC8E8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50D6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F067B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Final reconciliation statement produced</w:t>
            </w:r>
          </w:p>
          <w:p w14:paraId="57C7808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Bank balance reconciled to GL; certificate generated</w:t>
            </w:r>
          </w:p>
        </w:tc>
      </w:tr>
    </w:tbl>
    <w:p w14:paraId="28A7097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AF06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21CE34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32331D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4D7018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54B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4A3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319D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464F1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6980E7" w14:textId="77777777" w:rsidR="00D11368" w:rsidRDefault="00F6613D">
            <w:r>
              <w:rPr>
                <w:sz w:val="20"/>
                <w:szCs w:val="20"/>
              </w:rPr>
              <w:t>100%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830EE9" w14:textId="77777777" w:rsidR="00D11368" w:rsidRDefault="00F6613D">
            <w:r>
              <w:rPr>
                <w:sz w:val="20"/>
                <w:szCs w:val="20"/>
              </w:rPr>
              <w:t>Reconciliation complete; certificate auto-issued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DFD730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3BC0C9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4E710B" w14:textId="77777777" w:rsidR="00D11368" w:rsidRDefault="00F6613D">
            <w:r>
              <w:rPr>
                <w:sz w:val="20"/>
                <w:szCs w:val="20"/>
              </w:rPr>
              <w:t>Minor unmatched (timing)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3971A" w14:textId="77777777" w:rsidR="00D11368" w:rsidRDefault="00F6613D">
            <w:r>
              <w:rPr>
                <w:sz w:val="20"/>
                <w:szCs w:val="20"/>
              </w:rPr>
              <w:t>Auto-identify; resolve in next period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D88DB3" w14:textId="77777777" w:rsidR="00D11368" w:rsidRDefault="00F6613D">
            <w:r>
              <w:rPr>
                <w:sz w:val="20"/>
                <w:szCs w:val="20"/>
              </w:rPr>
              <w:t>2 min review</w:t>
            </w:r>
          </w:p>
        </w:tc>
      </w:tr>
      <w:tr w:rsidR="00D11368" w14:paraId="57B27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0F178E" w14:textId="77777777" w:rsidR="00D11368" w:rsidRDefault="00F6613D">
            <w:r>
              <w:rPr>
                <w:sz w:val="20"/>
                <w:szCs w:val="20"/>
              </w:rPr>
              <w:t>Bank charges not in books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07A4F6" w14:textId="77777777" w:rsidR="00D11368" w:rsidRDefault="00F6613D">
            <w:r>
              <w:rPr>
                <w:sz w:val="20"/>
                <w:szCs w:val="20"/>
              </w:rPr>
              <w:t>GL entry auto-drafted + Treasurer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504D4E" w14:textId="77777777" w:rsidR="00D11368" w:rsidRDefault="00F6613D">
            <w:r>
              <w:rPr>
                <w:sz w:val="20"/>
                <w:szCs w:val="20"/>
              </w:rPr>
              <w:t>2 min</w:t>
            </w:r>
          </w:p>
        </w:tc>
      </w:tr>
      <w:tr w:rsidR="00D11368" w14:paraId="1121D2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A44F6C" w14:textId="77777777" w:rsidR="00D11368" w:rsidRDefault="00F6613D">
            <w:r>
              <w:rPr>
                <w:sz w:val="20"/>
                <w:szCs w:val="20"/>
              </w:rPr>
              <w:t>Material unmatched items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87E150" w14:textId="77777777" w:rsidR="00D11368" w:rsidRDefault="00F6613D">
            <w:r>
              <w:rPr>
                <w:sz w:val="20"/>
                <w:szCs w:val="20"/>
              </w:rPr>
              <w:t>Treasury Manager investigation + bank query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DB964C" w14:textId="77777777" w:rsidR="00D11368" w:rsidRDefault="00F6613D">
            <w:r>
              <w:rPr>
                <w:sz w:val="20"/>
                <w:szCs w:val="20"/>
              </w:rPr>
              <w:t>30-60 min</w:t>
            </w:r>
          </w:p>
        </w:tc>
      </w:tr>
    </w:tbl>
    <w:p w14:paraId="599374BF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E94E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F29D9B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Daily bank reconciliation completed in minutes vs. hours. Month-end cash balance confirmed same day as bank statement receipt.</w:t>
            </w:r>
          </w:p>
        </w:tc>
      </w:tr>
    </w:tbl>
    <w:p w14:paraId="120BE2DF" w14:textId="77777777" w:rsidR="00D11368" w:rsidRDefault="00D11368">
      <w:pPr>
        <w:spacing w:before="20"/>
      </w:pPr>
    </w:p>
    <w:p w14:paraId="6D0B2EBF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2AA59C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0D35E5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96A3B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Idle Cash Deployment</w:t>
            </w:r>
          </w:p>
          <w:p w14:paraId="79CD43AE" w14:textId="77777777" w:rsidR="00D11368" w:rsidRDefault="00F6613D">
            <w:r>
              <w:rPr>
                <w:b/>
                <w:bCs/>
                <w:color w:val="047857"/>
                <w:sz w:val="19"/>
                <w:szCs w:val="19"/>
              </w:rPr>
              <w:t>TREASURY &amp; CASH</w:t>
            </w:r>
          </w:p>
        </w:tc>
      </w:tr>
    </w:tbl>
    <w:p w14:paraId="6C4312F6" w14:textId="77777777" w:rsidR="00D11368" w:rsidRDefault="00D11368">
      <w:pPr>
        <w:spacing w:before="12"/>
      </w:pPr>
    </w:p>
    <w:p w14:paraId="643B683E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4576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1AFC8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7452348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B3E6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672D3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surplus cash in current accounts against thresholds — autonomously moves funds to overnight deposits or liquid mutual funds, and optimises idle cash cost.</w:t>
            </w:r>
          </w:p>
        </w:tc>
      </w:tr>
    </w:tbl>
    <w:p w14:paraId="345B86E6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542A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52E5B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88FC3AE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477E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52AB0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Surplus Identification: Reads current account balances across all banks. Compares against minimum operating balance + 7-day payment buffer. Identifies surplus available for deployment.</w:t>
            </w:r>
          </w:p>
        </w:tc>
      </w:tr>
    </w:tbl>
    <w:p w14:paraId="5662EC99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90E9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1B942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Investment Universe Check: Reads the approved investment policy — permitted instruments (overnight deposits, liquid MF, T-Bills), counterparty limits, and tenor restrictions.</w:t>
            </w:r>
          </w:p>
        </w:tc>
      </w:tr>
    </w:tbl>
    <w:p w14:paraId="005FB64B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E46A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E109E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Rate Comparison: Fetches current overnight/liquid rates from approved banks and fund houses. Selects the highest-yielding option within policy constraints.</w:t>
            </w:r>
          </w:p>
        </w:tc>
      </w:tr>
    </w:tbl>
    <w:p w14:paraId="37D4468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F375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A1E76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Placement Instruction: Generates placement instruction — amount, instrument, counterparty, tenor — and routes for Treasurer approval (or auto-executes within pre-approved limits).</w:t>
            </w:r>
          </w:p>
        </w:tc>
      </w:tr>
    </w:tbl>
    <w:p w14:paraId="58EFDF31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0386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552454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Maturity Tracking: Tracks maturity dates of all placements. Initiates rollover or recall based on upcoming payment obligations in the cash forecast.</w:t>
            </w:r>
          </w:p>
        </w:tc>
      </w:tr>
    </w:tbl>
    <w:p w14:paraId="4FA8C95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19A0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41EFD2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D452610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0F39BD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D20E8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50FC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Balance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BB86A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Current account balances checked</w:t>
            </w:r>
          </w:p>
          <w:p w14:paraId="712ABA4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Surplus above buffer identified</w:t>
            </w:r>
          </w:p>
        </w:tc>
      </w:tr>
      <w:tr w:rsidR="00D11368" w14:paraId="442594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265F9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CEF4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E45A1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Investment policy read</w:t>
            </w:r>
          </w:p>
          <w:p w14:paraId="0D60583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Permitted instruments and limits confirmed</w:t>
            </w:r>
          </w:p>
        </w:tc>
      </w:tr>
      <w:tr w:rsidR="00D11368" w14:paraId="33262B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B6EF5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7C9B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D37DA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Market rates fetched</w:t>
            </w:r>
          </w:p>
          <w:p w14:paraId="7A8749C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Best rate within policy identified</w:t>
            </w:r>
          </w:p>
        </w:tc>
      </w:tr>
      <w:tr w:rsidR="00D11368" w14:paraId="4260DE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57812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3D6F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5ABB5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Placement recommendation prepared</w:t>
            </w:r>
          </w:p>
          <w:p w14:paraId="23D1CAE1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Amount, instrument, counterparty, tenor, expected yield</w:t>
            </w:r>
          </w:p>
        </w:tc>
      </w:tr>
      <w:tr w:rsidR="00D11368" w14:paraId="445765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372B6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9C35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18037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Treasurer approval captured</w:t>
            </w:r>
          </w:p>
          <w:p w14:paraId="084B1AF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Digital sign-off with deal ticket generated</w:t>
            </w:r>
          </w:p>
        </w:tc>
      </w:tr>
      <w:tr w:rsidR="00D11368" w14:paraId="3E1F3E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E8658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BA48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341A5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Placement instruction sent to bank/fund house</w:t>
            </w:r>
          </w:p>
          <w:p w14:paraId="32E2B3F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Deal confirmed; booking in treasury system</w:t>
            </w:r>
          </w:p>
        </w:tc>
      </w:tr>
      <w:tr w:rsidR="00D11368" w14:paraId="7DFF73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B86B0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DD1D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Maturity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98F69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Maturity dates tracked</w:t>
            </w:r>
          </w:p>
          <w:p w14:paraId="7D38902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Recall initiated before payment obligations</w:t>
            </w:r>
          </w:p>
        </w:tc>
      </w:tr>
    </w:tbl>
    <w:p w14:paraId="4C02946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B941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048CA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AA1DDD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5216DA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A69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DED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002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1160D9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BE3CEE" w14:textId="77777777" w:rsidR="00D11368" w:rsidRDefault="00F6613D">
            <w:r>
              <w:rPr>
                <w:sz w:val="20"/>
                <w:szCs w:val="20"/>
              </w:rPr>
              <w:t>Surplus &lt; pre-approved auto limit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346535" w14:textId="77777777" w:rsidR="00D11368" w:rsidRDefault="00F6613D">
            <w:r>
              <w:rPr>
                <w:sz w:val="20"/>
                <w:szCs w:val="20"/>
              </w:rPr>
              <w:t>Auto-deploy to overnight deposit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1B6791" w14:textId="77777777" w:rsidR="00D11368" w:rsidRDefault="00F6613D">
            <w:r>
              <w:rPr>
                <w:sz w:val="20"/>
                <w:szCs w:val="20"/>
              </w:rPr>
              <w:t>Zero (within policy)</w:t>
            </w:r>
          </w:p>
        </w:tc>
      </w:tr>
      <w:tr w:rsidR="00D11368" w14:paraId="63CBDA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915DAD" w14:textId="77777777" w:rsidR="00D11368" w:rsidRDefault="00F6613D">
            <w:r>
              <w:rPr>
                <w:sz w:val="20"/>
                <w:szCs w:val="20"/>
              </w:rPr>
              <w:t>Surplus &gt; pre-approved limit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C39083" w14:textId="77777777" w:rsidR="00D11368" w:rsidRDefault="00F6613D">
            <w:r>
              <w:rPr>
                <w:sz w:val="20"/>
                <w:szCs w:val="20"/>
              </w:rPr>
              <w:t>Recommendation to Treasurer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8BC330" w14:textId="77777777" w:rsidR="00D11368" w:rsidRDefault="00F6613D">
            <w:r>
              <w:rPr>
                <w:sz w:val="20"/>
                <w:szCs w:val="20"/>
              </w:rPr>
              <w:t>2 min decision</w:t>
            </w:r>
          </w:p>
        </w:tc>
      </w:tr>
      <w:tr w:rsidR="00D11368" w14:paraId="25FF52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97FC45" w14:textId="77777777" w:rsidR="00D11368" w:rsidRDefault="00F6613D">
            <w:r>
              <w:rPr>
                <w:sz w:val="20"/>
                <w:szCs w:val="20"/>
              </w:rPr>
              <w:t>Policy limit breach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B5AE72" w14:textId="77777777" w:rsidR="00D11368" w:rsidRDefault="00F6613D">
            <w:r>
              <w:rPr>
                <w:sz w:val="20"/>
                <w:szCs w:val="20"/>
              </w:rPr>
              <w:t>Alert only; no auto-action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F21AEA" w14:textId="77777777" w:rsidR="00D11368" w:rsidRDefault="00F6613D">
            <w:r>
              <w:rPr>
                <w:sz w:val="20"/>
                <w:szCs w:val="20"/>
              </w:rPr>
              <w:t>Treasurer decision</w:t>
            </w:r>
          </w:p>
        </w:tc>
      </w:tr>
      <w:tr w:rsidR="00D11368" w14:paraId="0FF21D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FEB4FF" w14:textId="77777777" w:rsidR="00D11368" w:rsidRDefault="00F6613D">
            <w:r>
              <w:rPr>
                <w:sz w:val="20"/>
                <w:szCs w:val="20"/>
              </w:rPr>
              <w:t>Maturity with upcoming payments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7281E4" w14:textId="77777777" w:rsidR="00D11368" w:rsidRDefault="00F6613D">
            <w:r>
              <w:rPr>
                <w:sz w:val="20"/>
                <w:szCs w:val="20"/>
              </w:rPr>
              <w:t>Auto-recall scheduled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EDC6D7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</w:tbl>
    <w:p w14:paraId="5652E64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5482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591359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Idle cash return improved by 0.5-0.8% per annum. Zero policy breaches. Treasurer freed from daily manual placement decisions.</w:t>
            </w:r>
          </w:p>
        </w:tc>
      </w:tr>
    </w:tbl>
    <w:p w14:paraId="3C87E3CF" w14:textId="77777777" w:rsidR="00D11368" w:rsidRDefault="00D11368">
      <w:pPr>
        <w:spacing w:before="20"/>
      </w:pPr>
    </w:p>
    <w:p w14:paraId="443B4AA6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7B23B2C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ABA2F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79D59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Covenant Compliance Monitoring</w:t>
            </w:r>
          </w:p>
          <w:p w14:paraId="737C1AF9" w14:textId="77777777" w:rsidR="00D11368" w:rsidRDefault="00F6613D">
            <w:r>
              <w:rPr>
                <w:b/>
                <w:bCs/>
                <w:color w:val="047857"/>
                <w:sz w:val="19"/>
                <w:szCs w:val="19"/>
              </w:rPr>
              <w:t>TREASURY &amp; CASH</w:t>
            </w:r>
          </w:p>
        </w:tc>
      </w:tr>
    </w:tbl>
    <w:p w14:paraId="238E3A8F" w14:textId="77777777" w:rsidR="00D11368" w:rsidRDefault="00D11368">
      <w:pPr>
        <w:spacing w:before="12"/>
      </w:pPr>
    </w:p>
    <w:p w14:paraId="226957B1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1D89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E55EFAD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D8706DE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CF13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1F544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banking covenants (DSCR, leverage ratio, current ratio) in real time against financial data — alerts treasury and CFO when ratios approach breach thresholds.</w:t>
            </w:r>
          </w:p>
        </w:tc>
      </w:tr>
    </w:tbl>
    <w:p w14:paraId="4C30610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BED0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06D381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E77BF60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FE3D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F5845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Covenant Register: Loads all active loan agreements and their covenant conditions — ratio thresholds, testing frequency, cure periods, and reporting obligations.</w:t>
            </w:r>
          </w:p>
        </w:tc>
      </w:tr>
    </w:tbl>
    <w:p w14:paraId="41BD147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52B4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C6F82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Financial Data Pull: Fetches required financial metrics from ERP — EBITDA, net debt, current assets, current liabilities, debt service payments — on a monthly or quarterly basis.</w:t>
            </w:r>
          </w:p>
        </w:tc>
      </w:tr>
    </w:tbl>
    <w:p w14:paraId="079FD09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9863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1158BE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Ratio Computation: Computes each covenant ratio for the current period. Compares against threshold and defines headroom.</w:t>
            </w:r>
          </w:p>
        </w:tc>
      </w:tr>
    </w:tbl>
    <w:p w14:paraId="3C71FA4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B6E9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9C6F8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Trend Projection: Projects ratio trajectory for next 2-3 quarters based on current run rate and known upcoming events (large capex, maturing debt). Flags if breach is projected.</w:t>
            </w:r>
          </w:p>
        </w:tc>
      </w:tr>
    </w:tbl>
    <w:p w14:paraId="1D2FDD00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64AB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3E04C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Lender Reporting: Prepares covenant compliance certificate in lender-required format. Routes for CFO sign-off and lender submission on due date.</w:t>
            </w:r>
          </w:p>
        </w:tc>
      </w:tr>
    </w:tbl>
    <w:p w14:paraId="2B73C48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F81E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347407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56B4C9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A6B3E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65214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B83E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Covenant Load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BF20B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Loan agreements read</w:t>
            </w:r>
          </w:p>
          <w:p w14:paraId="1556B50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covenants, thresholds, and test dates loaded</w:t>
            </w:r>
          </w:p>
        </w:tc>
      </w:tr>
      <w:tr w:rsidR="00D11368" w14:paraId="01B640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4BC13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FA5C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C7C4D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Financial metrics extracted from ERP</w:t>
            </w:r>
          </w:p>
          <w:p w14:paraId="36D76E7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EBITDA, net debt, current ratio data pulled</w:t>
            </w:r>
          </w:p>
        </w:tc>
      </w:tr>
      <w:tr w:rsidR="00D11368" w14:paraId="77B28C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D9E8B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2270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Ratio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6000E5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Covenant ratios computed</w:t>
            </w:r>
          </w:p>
          <w:p w14:paraId="3A0F4AB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Current period ratios calculated</w:t>
            </w:r>
          </w:p>
        </w:tc>
      </w:tr>
      <w:tr w:rsidR="00D11368" w14:paraId="44B63D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D335E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7D88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Headroom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CA855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Buffer against threshold measured</w:t>
            </w:r>
          </w:p>
          <w:p w14:paraId="296938D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Headroom percentage computed per covenant</w:t>
            </w:r>
          </w:p>
        </w:tc>
      </w:tr>
      <w:tr w:rsidR="00D11368" w14:paraId="1EDB20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5CE78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B48E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99F4A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Ratio trajectory projected</w:t>
            </w:r>
          </w:p>
          <w:p w14:paraId="1D4C9AC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2-quarter forward projection built</w:t>
            </w:r>
          </w:p>
        </w:tc>
      </w:tr>
      <w:tr w:rsidR="00D11368" w14:paraId="767256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7DCED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5F33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00534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Breach risk assessment made</w:t>
            </w:r>
          </w:p>
          <w:p w14:paraId="5F87C3E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Green / Amber / Red status assigned per covenant</w:t>
            </w:r>
          </w:p>
        </w:tc>
      </w:tr>
      <w:tr w:rsidR="00D11368" w14:paraId="52CCBC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70E67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6A75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8DB5D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Covenant certificate prepared</w:t>
            </w:r>
          </w:p>
          <w:p w14:paraId="618552F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Lender report assembled; CFO sign-off routed</w:t>
            </w:r>
          </w:p>
        </w:tc>
      </w:tr>
    </w:tbl>
    <w:p w14:paraId="136759A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497F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E6500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55F92E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31C4A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19F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DA7E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C02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19F5C5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430983" w14:textId="77777777" w:rsidR="00D11368" w:rsidRDefault="00F6613D">
            <w:r>
              <w:rPr>
                <w:sz w:val="20"/>
                <w:szCs w:val="20"/>
              </w:rPr>
              <w:t>All covenants comfortably within limits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D0D4E3" w14:textId="77777777" w:rsidR="00D11368" w:rsidRDefault="00F6613D">
            <w:r>
              <w:rPr>
                <w:sz w:val="20"/>
                <w:szCs w:val="20"/>
              </w:rPr>
              <w:t>Monthly dashboard update; no 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83CA54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3FD61D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A2751C" w14:textId="77777777" w:rsidR="00D11368" w:rsidRDefault="00F6613D">
            <w:r>
              <w:rPr>
                <w:sz w:val="20"/>
                <w:szCs w:val="20"/>
              </w:rPr>
              <w:t>Headroom &lt; 20% on any covenant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73563C" w14:textId="77777777" w:rsidR="00D11368" w:rsidRDefault="00F6613D">
            <w:r>
              <w:rPr>
                <w:sz w:val="20"/>
                <w:szCs w:val="20"/>
              </w:rPr>
              <w:t>Amber alert to CFO and Treasurer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C03C4C" w14:textId="77777777" w:rsidR="00D11368" w:rsidRDefault="00F6613D">
            <w:r>
              <w:rPr>
                <w:sz w:val="20"/>
                <w:szCs w:val="20"/>
              </w:rPr>
              <w:t>CFO awareness</w:t>
            </w:r>
          </w:p>
        </w:tc>
      </w:tr>
      <w:tr w:rsidR="00D11368" w14:paraId="5AFC8C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295071" w14:textId="77777777" w:rsidR="00D11368" w:rsidRDefault="00F6613D">
            <w:r>
              <w:rPr>
                <w:sz w:val="20"/>
                <w:szCs w:val="20"/>
              </w:rPr>
              <w:t>Headroom &lt; 10%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FFA86A" w14:textId="77777777" w:rsidR="00D11368" w:rsidRDefault="00F6613D">
            <w:r>
              <w:rPr>
                <w:sz w:val="20"/>
                <w:szCs w:val="20"/>
              </w:rPr>
              <w:t>Red alert; immediate management action plan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ECA82C" w14:textId="77777777" w:rsidR="00D11368" w:rsidRDefault="00F6613D">
            <w:r>
              <w:rPr>
                <w:sz w:val="20"/>
                <w:szCs w:val="20"/>
              </w:rPr>
              <w:t>Board notification</w:t>
            </w:r>
          </w:p>
        </w:tc>
      </w:tr>
      <w:tr w:rsidR="00D11368" w14:paraId="690AD2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ABE4DE" w14:textId="77777777" w:rsidR="00D11368" w:rsidRDefault="00F6613D">
            <w:r>
              <w:rPr>
                <w:sz w:val="20"/>
                <w:szCs w:val="20"/>
              </w:rPr>
              <w:t>Projected breach in next quarter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77CD19" w14:textId="77777777" w:rsidR="00D11368" w:rsidRDefault="00F6613D">
            <w:r>
              <w:rPr>
                <w:sz w:val="20"/>
                <w:szCs w:val="20"/>
              </w:rPr>
              <w:t>Lender engagement strategy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04179D" w14:textId="77777777" w:rsidR="00D11368" w:rsidRDefault="00F6613D">
            <w:r>
              <w:rPr>
                <w:sz w:val="20"/>
                <w:szCs w:val="20"/>
              </w:rPr>
              <w:t>Strategic decision</w:t>
            </w:r>
          </w:p>
        </w:tc>
      </w:tr>
    </w:tbl>
    <w:p w14:paraId="5F3D4AD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71CD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6DC49F" w14:textId="77777777" w:rsidR="00D11368" w:rsidRDefault="00F6613D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Covenant breaches prevented through early warning. Lender relationships protected. Compliance certificates filed on time, every time.</w:t>
            </w:r>
          </w:p>
        </w:tc>
      </w:tr>
    </w:tbl>
    <w:p w14:paraId="780DB960" w14:textId="77777777" w:rsidR="00D11368" w:rsidRDefault="00D11368">
      <w:pPr>
        <w:spacing w:before="20"/>
      </w:pPr>
    </w:p>
    <w:p w14:paraId="418D9408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6FC6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6F74CFFE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PE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Payroll &amp; Expense Management</w:t>
            </w:r>
          </w:p>
          <w:p w14:paraId="6F5C4259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31 — 33</w:t>
            </w:r>
          </w:p>
          <w:p w14:paraId="416A52EF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Expense Compliance, Payroll Variance &amp; Advance Reconciliation</w:t>
            </w:r>
          </w:p>
        </w:tc>
      </w:tr>
    </w:tbl>
    <w:p w14:paraId="3BCA09D0" w14:textId="77777777" w:rsidR="00D11368" w:rsidRDefault="00D11368">
      <w:pPr>
        <w:spacing w:before="100"/>
      </w:pPr>
    </w:p>
    <w:p w14:paraId="50E746A8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90D6D5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8E698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45437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Expense Policy Compliance Check</w:t>
            </w:r>
          </w:p>
          <w:p w14:paraId="1ECF7D7A" w14:textId="77777777" w:rsidR="00D11368" w:rsidRDefault="00F6613D">
            <w:r>
              <w:rPr>
                <w:b/>
                <w:bCs/>
                <w:color w:val="0C2340"/>
                <w:sz w:val="19"/>
                <w:szCs w:val="19"/>
              </w:rPr>
              <w:t>PAYROLL &amp; EXPENSE</w:t>
            </w:r>
          </w:p>
        </w:tc>
      </w:tr>
    </w:tbl>
    <w:p w14:paraId="3328690A" w14:textId="77777777" w:rsidR="00D11368" w:rsidRDefault="00D11368">
      <w:pPr>
        <w:spacing w:before="12"/>
      </w:pPr>
    </w:p>
    <w:p w14:paraId="30527495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AF19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4F4AB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0F9E13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91F6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4131C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Reviews every employee expense claim against policy in real time — before it reaches a manager — flagging violations, requesting corrections, and auto-approving compliant claims.</w:t>
            </w:r>
          </w:p>
        </w:tc>
      </w:tr>
    </w:tbl>
    <w:p w14:paraId="14D07D8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F193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6D2460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5BC5660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1DD3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4A63A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Claim Ingestion: Employee submits expense claim via mobile app or portal. Agent reads all claim lines: date, merchant, amount, category, receipt image.</w:t>
            </w:r>
          </w:p>
        </w:tc>
      </w:tr>
    </w:tbl>
    <w:p w14:paraId="0EB99B3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A5F0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851AB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Receipt Validation: OCR reads receipt image. Validates merchant, amount, date, and GST details match the claim form. Flags mismatches or missing receipts above threshold.</w:t>
            </w:r>
          </w:p>
        </w:tc>
      </w:tr>
    </w:tbl>
    <w:p w14:paraId="59C7753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2467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E9900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Per Diem &amp; Limit Check: Applies grade-based and city-tier-based per diem limits. Flags any line item exceeding the applicable limit. Applies meal, hotel, and entertainment caps.</w:t>
            </w:r>
          </w:p>
        </w:tc>
      </w:tr>
    </w:tbl>
    <w:p w14:paraId="245C290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4ACF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9FD4A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Category Eligibility: Checks whether claimed category is eligible for reimbursement (e.g., alcohol, personal grooming, and club fees are typically ineligible). Applies purpose-based eligibility rules.</w:t>
            </w:r>
          </w:p>
        </w:tc>
      </w:tr>
    </w:tbl>
    <w:p w14:paraId="0A77DBC5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2EE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36D24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Advance Netting: Checks outstanding travel advances for the employee. Nets advances against claim. Triggers advance recovery or additional payment as applicable.</w:t>
            </w:r>
          </w:p>
        </w:tc>
      </w:tr>
    </w:tbl>
    <w:p w14:paraId="786B678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57D4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B6FA798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331E93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58626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CDC05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9D5FA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Claim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72C40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Expense claim received</w:t>
            </w:r>
          </w:p>
          <w:p w14:paraId="46D6B26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line items and receipts extracted</w:t>
            </w:r>
          </w:p>
        </w:tc>
      </w:tr>
      <w:tr w:rsidR="00D11368" w14:paraId="54AC65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8A7D9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0761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Receipt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BE928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Receipt images OCR-read</w:t>
            </w:r>
          </w:p>
          <w:p w14:paraId="3008979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Merchant, amount, date validated against claim</w:t>
            </w:r>
          </w:p>
        </w:tc>
      </w:tr>
      <w:tr w:rsidR="00D11368" w14:paraId="12FE2E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BC042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91CA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 Diem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CDC2B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Grade and city limits applied</w:t>
            </w:r>
          </w:p>
          <w:p w14:paraId="46B46E7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Over-limit lines flagged with applicable limit shown</w:t>
            </w:r>
          </w:p>
        </w:tc>
      </w:tr>
      <w:tr w:rsidR="00D11368" w14:paraId="3AA0B7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5A612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E246E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D8753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Category eligibility checked</w:t>
            </w:r>
          </w:p>
          <w:p w14:paraId="1D149B9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Ineligible claims flagged; employee notified</w:t>
            </w:r>
          </w:p>
        </w:tc>
      </w:tr>
      <w:tr w:rsidR="00D11368" w14:paraId="3E3A8A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9C7D5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05A5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Advance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1704F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Outstanding advances checked</w:t>
            </w:r>
          </w:p>
          <w:p w14:paraId="712547A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Net payable computed after advance adjustment</w:t>
            </w:r>
          </w:p>
        </w:tc>
      </w:tr>
      <w:tr w:rsidR="00D11368" w14:paraId="4BA692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E7649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BE3B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2B563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Overall compliance score computed</w:t>
            </w:r>
          </w:p>
          <w:p w14:paraId="1697766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Compliant / Minor violations / Major violations classified</w:t>
            </w:r>
          </w:p>
        </w:tc>
      </w:tr>
      <w:tr w:rsidR="00D11368" w14:paraId="68B18C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56E73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040E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F6D2A9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Claim routed based on compliance score</w:t>
            </w:r>
          </w:p>
          <w:p w14:paraId="16FC50B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Auto-approve, manager review, or return to employee</w:t>
            </w:r>
          </w:p>
        </w:tc>
      </w:tr>
    </w:tbl>
    <w:p w14:paraId="7E78DB2E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EFA5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D7D678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61C11B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3E147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7D96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B0BF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4D4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57537B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4BB432" w14:textId="77777777" w:rsidR="00D11368" w:rsidRDefault="00F6613D">
            <w:r>
              <w:rPr>
                <w:sz w:val="20"/>
                <w:szCs w:val="20"/>
              </w:rPr>
              <w:t>100% policy compliant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4CBE1B" w14:textId="77777777" w:rsidR="00D11368" w:rsidRDefault="00F6613D">
            <w:r>
              <w:rPr>
                <w:sz w:val="20"/>
                <w:szCs w:val="20"/>
              </w:rPr>
              <w:t>Auto-approved; payment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25C06B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4FDC38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B9754C" w14:textId="77777777" w:rsidR="00D11368" w:rsidRDefault="00F6613D">
            <w:r>
              <w:rPr>
                <w:sz w:val="20"/>
                <w:szCs w:val="20"/>
              </w:rPr>
              <w:t>Minor violation (&lt; 10% overage)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D5C0D9" w14:textId="77777777" w:rsidR="00D11368" w:rsidRDefault="00F6613D">
            <w:r>
              <w:rPr>
                <w:sz w:val="20"/>
                <w:szCs w:val="20"/>
              </w:rPr>
              <w:t>Flagged to manager with details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540F4F" w14:textId="77777777" w:rsidR="00D11368" w:rsidRDefault="00F6613D">
            <w:r>
              <w:rPr>
                <w:sz w:val="20"/>
                <w:szCs w:val="20"/>
              </w:rPr>
              <w:t>2 min approval</w:t>
            </w:r>
          </w:p>
        </w:tc>
      </w:tr>
      <w:tr w:rsidR="00D11368" w14:paraId="58C716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76D256" w14:textId="77777777" w:rsidR="00D11368" w:rsidRDefault="00F6613D">
            <w:r>
              <w:rPr>
                <w:sz w:val="20"/>
                <w:szCs w:val="20"/>
              </w:rPr>
              <w:t>Policy violation (ineligible category)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6FFB65" w14:textId="77777777" w:rsidR="00D11368" w:rsidRDefault="00F6613D">
            <w:r>
              <w:rPr>
                <w:sz w:val="20"/>
                <w:szCs w:val="20"/>
              </w:rPr>
              <w:t>Returned to employee with reason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0C167A" w14:textId="77777777" w:rsidR="00D11368" w:rsidRDefault="00F6613D">
            <w:r>
              <w:rPr>
                <w:sz w:val="20"/>
                <w:szCs w:val="20"/>
              </w:rPr>
              <w:t>Employee resubmits</w:t>
            </w:r>
          </w:p>
        </w:tc>
      </w:tr>
      <w:tr w:rsidR="00D11368" w14:paraId="4CC8B1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B3E760" w14:textId="77777777" w:rsidR="00D11368" w:rsidRDefault="00F6613D">
            <w:r>
              <w:rPr>
                <w:sz w:val="20"/>
                <w:szCs w:val="20"/>
              </w:rPr>
              <w:t>Missing receipt above threshold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C04C47" w14:textId="77777777" w:rsidR="00D11368" w:rsidRDefault="00F6613D">
            <w:r>
              <w:rPr>
                <w:sz w:val="20"/>
                <w:szCs w:val="20"/>
              </w:rPr>
              <w:t>Held pending receipt upload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3B2A0A" w14:textId="77777777" w:rsidR="00D11368" w:rsidRDefault="00F6613D">
            <w:r>
              <w:rPr>
                <w:sz w:val="20"/>
                <w:szCs w:val="20"/>
              </w:rPr>
              <w:t>Employee action</w:t>
            </w:r>
          </w:p>
        </w:tc>
      </w:tr>
    </w:tbl>
    <w:p w14:paraId="4A42DD2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BCA7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29E82D" w14:textId="77777777" w:rsidR="00D11368" w:rsidRDefault="00F6613D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Policy compliance rate improved to 98%. Manager review time reduced 70%. Fraudulent claims detected at submission stage.</w:t>
            </w:r>
          </w:p>
        </w:tc>
      </w:tr>
    </w:tbl>
    <w:p w14:paraId="0C7CE47F" w14:textId="77777777" w:rsidR="00D11368" w:rsidRDefault="00D11368">
      <w:pPr>
        <w:spacing w:before="20"/>
      </w:pPr>
    </w:p>
    <w:p w14:paraId="2E56A1E5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434FEE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8DAC2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22576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Payroll Variance Analysis</w:t>
            </w:r>
          </w:p>
          <w:p w14:paraId="3D342324" w14:textId="77777777" w:rsidR="00D11368" w:rsidRDefault="00F6613D">
            <w:r>
              <w:rPr>
                <w:b/>
                <w:bCs/>
                <w:color w:val="0C2340"/>
                <w:sz w:val="19"/>
                <w:szCs w:val="19"/>
              </w:rPr>
              <w:t>PAYROLL &amp; EXPENSE</w:t>
            </w:r>
          </w:p>
        </w:tc>
      </w:tr>
    </w:tbl>
    <w:p w14:paraId="5023FA86" w14:textId="77777777" w:rsidR="00D11368" w:rsidRDefault="00D11368">
      <w:pPr>
        <w:spacing w:before="12"/>
      </w:pPr>
    </w:p>
    <w:p w14:paraId="0F4EC445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4C79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CC398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7A5905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204E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9F0EB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Compares month-on-month payroll by cost centre, grade, and component — identifies anomalies before payroll is disbursed, protecting against errors, ghost employees, and incorrect arrears.</w:t>
            </w:r>
          </w:p>
        </w:tc>
      </w:tr>
    </w:tbl>
    <w:p w14:paraId="32166CF5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C63F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5EC97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1463D6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FDE9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ADE2B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Payroll Data Pull: Retrieves current month payroll register from HRMS — employee-wise, component-wise (basic, HRA, allowances, deductions, net pay).</w:t>
            </w:r>
          </w:p>
        </w:tc>
      </w:tr>
    </w:tbl>
    <w:p w14:paraId="3964762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A2C3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16C26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Prior Month Comparison: Compares current payroll against prior month at employee and component level. Identifies new joiners, exits, salary revisions, and anomalous changes.</w:t>
            </w:r>
          </w:p>
        </w:tc>
      </w:tr>
    </w:tbl>
    <w:p w14:paraId="7E43735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D2FB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ADA8B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Headcount Validation: Cross-checks payroll headcount against active employee records in HRMS. Flags any employee on payroll who is not in active headcount (potential ghost employee).</w:t>
            </w:r>
          </w:p>
        </w:tc>
      </w:tr>
    </w:tbl>
    <w:p w14:paraId="19D54B3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B196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B439C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Budget vs. Actual: Compares actual payroll cost by cost centre against approved budget. Flags cost centres exceeding payroll budget — may indicate unauthorised hires or rate revisions.</w:t>
            </w:r>
          </w:p>
        </w:tc>
      </w:tr>
    </w:tbl>
    <w:p w14:paraId="478DA893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100E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88F3E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Statutory Compliance Check: Validates PF, ESI, PT, and TDS deductions against applicable rules. Flags employees where statutory deductions appear incorrect.</w:t>
            </w:r>
          </w:p>
        </w:tc>
      </w:tr>
    </w:tbl>
    <w:p w14:paraId="5BD73107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9EA2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80B69A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642881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2911C8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6CC53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5CA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0A1BA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Current month payroll extracted</w:t>
            </w:r>
          </w:p>
          <w:p w14:paraId="6FD3BD4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Full payroll register received from HRMS</w:t>
            </w:r>
          </w:p>
        </w:tc>
      </w:tr>
      <w:tr w:rsidR="00D11368" w14:paraId="538CE8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366FD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CDE7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Comparison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9EB1B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MoM comparison performed</w:t>
            </w:r>
          </w:p>
          <w:p w14:paraId="2F14FF2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Variance by employee and component computed</w:t>
            </w:r>
          </w:p>
        </w:tc>
      </w:tr>
      <w:tr w:rsidR="00D11368" w14:paraId="37C629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BAFAE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8FFF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Headcount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C12EA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HRMS active list cross-checked</w:t>
            </w:r>
          </w:p>
          <w:p w14:paraId="7A26A64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Ghost employees or exits-still-on-payroll identified</w:t>
            </w:r>
          </w:p>
        </w:tc>
      </w:tr>
      <w:tr w:rsidR="00D11368" w14:paraId="27A8CB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33957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A521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2B53D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Actual vs. budget compared by cost centre</w:t>
            </w:r>
          </w:p>
          <w:p w14:paraId="243BDD6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Over-budget cost centres flagged</w:t>
            </w:r>
          </w:p>
        </w:tc>
      </w:tr>
      <w:tr w:rsidR="00D11368" w14:paraId="0CA5FB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98767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6908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Statutory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E41D5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PF/ESI/TDS deductions validated</w:t>
            </w:r>
          </w:p>
          <w:p w14:paraId="3147056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Statutory errors flagged for correction</w:t>
            </w:r>
          </w:p>
        </w:tc>
      </w:tr>
      <w:tr w:rsidR="00D11368" w14:paraId="2B7A3A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A0173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7D7AC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Exception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09C5E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exceptions compiled</w:t>
            </w:r>
          </w:p>
          <w:p w14:paraId="11F97E9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Exception report produced with categories and amounts</w:t>
            </w:r>
          </w:p>
        </w:tc>
      </w:tr>
      <w:tr w:rsidR="00D11368" w14:paraId="4081CD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27F67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721F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Controller Alert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4DC931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Exception report sent for review</w:t>
            </w:r>
          </w:p>
          <w:p w14:paraId="6A2C4C8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Payroll disbursement held pending clearance of critical exceptions</w:t>
            </w:r>
          </w:p>
        </w:tc>
      </w:tr>
    </w:tbl>
    <w:p w14:paraId="4EB3F49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3552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BB450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40AD8A7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665046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4CF8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98D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51C9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18F78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BD5002" w14:textId="77777777" w:rsidR="00D11368" w:rsidRDefault="00F6613D">
            <w:r>
              <w:rPr>
                <w:sz w:val="20"/>
                <w:szCs w:val="20"/>
              </w:rPr>
              <w:t>No material exceptions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B31DC3" w14:textId="77777777" w:rsidR="00D11368" w:rsidRDefault="00F6613D">
            <w:r>
              <w:rPr>
                <w:sz w:val="20"/>
                <w:szCs w:val="20"/>
              </w:rPr>
              <w:t>Payroll cleared for disbursement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89B528" w14:textId="77777777" w:rsidR="00D11368" w:rsidRDefault="00F6613D">
            <w:r>
              <w:rPr>
                <w:sz w:val="20"/>
                <w:szCs w:val="20"/>
              </w:rPr>
              <w:t>5 min final review</w:t>
            </w:r>
          </w:p>
        </w:tc>
      </w:tr>
      <w:tr w:rsidR="00D11368" w14:paraId="5C29B9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25E150" w14:textId="77777777" w:rsidR="00D11368" w:rsidRDefault="00F6613D">
            <w:r>
              <w:rPr>
                <w:sz w:val="20"/>
                <w:szCs w:val="20"/>
              </w:rPr>
              <w:t>Minor variance (&lt; 2% total payroll)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41BAF1" w14:textId="77777777" w:rsidR="00D11368" w:rsidRDefault="00F6613D">
            <w:r>
              <w:rPr>
                <w:sz w:val="20"/>
                <w:szCs w:val="20"/>
              </w:rPr>
              <w:t>Exception report for Payroll Manager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AD7337" w14:textId="77777777" w:rsidR="00D11368" w:rsidRDefault="00F6613D">
            <w:r>
              <w:rPr>
                <w:sz w:val="20"/>
                <w:szCs w:val="20"/>
              </w:rPr>
              <w:t>15 min review</w:t>
            </w:r>
          </w:p>
        </w:tc>
      </w:tr>
      <w:tr w:rsidR="00D11368" w14:paraId="31A43A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B5D0C1" w14:textId="77777777" w:rsidR="00D11368" w:rsidRDefault="00F6613D">
            <w:r>
              <w:rPr>
                <w:sz w:val="20"/>
                <w:szCs w:val="20"/>
              </w:rPr>
              <w:t>Ghost employee flag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164E89" w14:textId="77777777" w:rsidR="00D11368" w:rsidRDefault="00F6613D">
            <w:r>
              <w:rPr>
                <w:sz w:val="20"/>
                <w:szCs w:val="20"/>
              </w:rPr>
              <w:t>Immediate halt; HR + Internal Audit alerted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CFB01D" w14:textId="77777777" w:rsidR="00D11368" w:rsidRDefault="00F6613D">
            <w:r>
              <w:rPr>
                <w:sz w:val="20"/>
                <w:szCs w:val="20"/>
              </w:rPr>
              <w:t>Investigation</w:t>
            </w:r>
          </w:p>
        </w:tc>
      </w:tr>
      <w:tr w:rsidR="00D11368" w14:paraId="6F955D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5C854C" w14:textId="77777777" w:rsidR="00D11368" w:rsidRDefault="00F6613D">
            <w:r>
              <w:rPr>
                <w:sz w:val="20"/>
                <w:szCs w:val="20"/>
              </w:rPr>
              <w:t>Budget overrun &gt; 10%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725D5E" w14:textId="77777777" w:rsidR="00D11368" w:rsidRDefault="00F6613D">
            <w:r>
              <w:rPr>
                <w:sz w:val="20"/>
                <w:szCs w:val="20"/>
              </w:rPr>
              <w:t>CFO + Business Head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74D828" w14:textId="77777777" w:rsidR="00D11368" w:rsidRDefault="00F6613D">
            <w:r>
              <w:rPr>
                <w:sz w:val="20"/>
                <w:szCs w:val="20"/>
              </w:rPr>
              <w:t>Management approval needed</w:t>
            </w:r>
          </w:p>
        </w:tc>
      </w:tr>
    </w:tbl>
    <w:p w14:paraId="503E86FB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D20B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CD1EBB" w14:textId="77777777" w:rsidR="00D11368" w:rsidRDefault="00F6613D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Payroll errors caught before disbursement. Ghost employee risk eliminated. Payroll audit findings reduced to zero.</w:t>
            </w:r>
          </w:p>
        </w:tc>
      </w:tr>
    </w:tbl>
    <w:p w14:paraId="0A9B4DC6" w14:textId="77777777" w:rsidR="00D11368" w:rsidRDefault="00D11368">
      <w:pPr>
        <w:spacing w:before="20"/>
      </w:pPr>
    </w:p>
    <w:p w14:paraId="030353B0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517ECBA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AE479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DAF6D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Employee Advance Reconciliation</w:t>
            </w:r>
          </w:p>
          <w:p w14:paraId="703F8FDC" w14:textId="77777777" w:rsidR="00D11368" w:rsidRDefault="00F6613D">
            <w:r>
              <w:rPr>
                <w:b/>
                <w:bCs/>
                <w:color w:val="0C2340"/>
                <w:sz w:val="19"/>
                <w:szCs w:val="19"/>
              </w:rPr>
              <w:t>PAYROLL &amp; EXPENSE</w:t>
            </w:r>
          </w:p>
        </w:tc>
      </w:tr>
    </w:tbl>
    <w:p w14:paraId="0857B2B1" w14:textId="77777777" w:rsidR="00D11368" w:rsidRDefault="00D11368">
      <w:pPr>
        <w:spacing w:before="12"/>
      </w:pPr>
    </w:p>
    <w:p w14:paraId="276EEECB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0F71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5CBA7F4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322344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9456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3D006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travel and operational advances by employee — automatically nets advances against submitted expense claims and flags long-outstanding balances for recovery.</w:t>
            </w:r>
          </w:p>
        </w:tc>
      </w:tr>
    </w:tbl>
    <w:p w14:paraId="36064D6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17EE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D3916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B851EBB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CC58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F8B85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Advance Register Monitoring: Reads the employee advance ledger — all advances disbursed, amounts, dates, and purpose (travel, project, petty cash).</w:t>
            </w:r>
          </w:p>
        </w:tc>
      </w:tr>
    </w:tbl>
    <w:p w14:paraId="40A8F8E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849D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61B42C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Expense Claim Matching: When expense claims are submitted, automatically nets the claim amount against outstanding advances for the same purpose and employee.</w:t>
            </w:r>
          </w:p>
        </w:tc>
      </w:tr>
    </w:tbl>
    <w:p w14:paraId="63FBAD0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C6A9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2ADCE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Balance Computation: Computes net position per employee — advance outstanding minus claim amount. Determines whether employee owes money or is owed reimbursement.</w:t>
            </w:r>
          </w:p>
        </w:tc>
      </w:tr>
    </w:tbl>
    <w:p w14:paraId="703F882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1101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567D42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Aging Analysis: Classifies advance balances by age — current, 30-60 days, 60-90 days, 90+ days. Applies company policy on maximum advance outstanding period.</w:t>
            </w:r>
          </w:p>
        </w:tc>
      </w:tr>
    </w:tbl>
    <w:p w14:paraId="0282FF0D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D13B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7F4F57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Recovery Workflow: For long-outstanding advances, drafts recovery notice to employee, copies manager, and (if unresolved) initiates salary deduction with payroll team.</w:t>
            </w:r>
          </w:p>
        </w:tc>
      </w:tr>
    </w:tbl>
    <w:p w14:paraId="476AAEE1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C422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C3CAA6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0977998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6218EA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2099C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948A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Advance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25202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Advance ledger scanned</w:t>
            </w:r>
          </w:p>
          <w:p w14:paraId="39508C0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outstanding advances by employee identified</w:t>
            </w:r>
          </w:p>
        </w:tc>
      </w:tr>
      <w:tr w:rsidR="00D11368" w14:paraId="5139DB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E4F63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6677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Claim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7AE3D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Expense claims matched to advances</w:t>
            </w:r>
          </w:p>
          <w:p w14:paraId="2D848D9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Net position computed per employee</w:t>
            </w:r>
          </w:p>
        </w:tc>
      </w:tr>
      <w:tr w:rsidR="00D11368" w14:paraId="21A961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ACC68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7E9C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DF4F0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Outstanding advances aged</w:t>
            </w:r>
          </w:p>
          <w:p w14:paraId="04E6B48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Overdue advances classified by policy bucket</w:t>
            </w:r>
          </w:p>
        </w:tc>
      </w:tr>
      <w:tr w:rsidR="00D11368" w14:paraId="496E4B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0416B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8FF4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Reminder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95ACCB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Gentle reminders sent at 30 and 60 days</w:t>
            </w:r>
          </w:p>
          <w:p w14:paraId="6B12C07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Automated reminders dispatched</w:t>
            </w:r>
          </w:p>
        </w:tc>
      </w:tr>
      <w:tr w:rsidR="00D11368" w14:paraId="494C44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44155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4605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217F8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Recovery notice at 90 days</w:t>
            </w:r>
          </w:p>
          <w:p w14:paraId="3325B98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Formal recovery notice to employee + manager</w:t>
            </w:r>
          </w:p>
        </w:tc>
      </w:tr>
      <w:tr w:rsidR="00D11368" w14:paraId="3DB698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F8E3A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2AD2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F97414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Salary deduction initiated at 120 days</w:t>
            </w:r>
          </w:p>
          <w:p w14:paraId="54E704F9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Payroll team notified for deduction in next salary</w:t>
            </w:r>
          </w:p>
        </w:tc>
      </w:tr>
      <w:tr w:rsidR="00D11368" w14:paraId="229180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14A49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B2A6B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97247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Advance ledger cleared on full recovery</w:t>
            </w:r>
          </w:p>
          <w:p w14:paraId="2E5F8C2E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Employee account zeroed; closure confirmation sent</w:t>
            </w:r>
          </w:p>
        </w:tc>
      </w:tr>
    </w:tbl>
    <w:p w14:paraId="42EC328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5BFD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5BFB2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AB93DA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4290E7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3370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2362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3C5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77A68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1AD2AF" w14:textId="77777777" w:rsidR="00D11368" w:rsidRDefault="00F6613D">
            <w:r>
              <w:rPr>
                <w:sz w:val="20"/>
                <w:szCs w:val="20"/>
              </w:rPr>
              <w:t>Advance cleared within 30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116A87" w14:textId="77777777" w:rsidR="00D11368" w:rsidRDefault="00F6613D">
            <w:r>
              <w:rPr>
                <w:sz w:val="20"/>
                <w:szCs w:val="20"/>
              </w:rPr>
              <w:t>Auto-reconcile; ledger updated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30868D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071D9F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07B228" w14:textId="77777777" w:rsidR="00D11368" w:rsidRDefault="00F6613D">
            <w:r>
              <w:rPr>
                <w:sz w:val="20"/>
                <w:szCs w:val="20"/>
              </w:rPr>
              <w:t>Outstanding 30-60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4A88D1" w14:textId="77777777" w:rsidR="00D11368" w:rsidRDefault="00F6613D">
            <w:r>
              <w:rPr>
                <w:sz w:val="20"/>
                <w:szCs w:val="20"/>
              </w:rPr>
              <w:t>Automated reminder sent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6F7D10" w14:textId="77777777" w:rsidR="00D11368" w:rsidRDefault="00F6613D">
            <w:r>
              <w:rPr>
                <w:sz w:val="20"/>
                <w:szCs w:val="20"/>
              </w:rPr>
              <w:t>Zero</w:t>
            </w:r>
          </w:p>
        </w:tc>
      </w:tr>
      <w:tr w:rsidR="00D11368" w14:paraId="589C9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6BFC66" w14:textId="77777777" w:rsidR="00D11368" w:rsidRDefault="00F6613D">
            <w:r>
              <w:rPr>
                <w:sz w:val="20"/>
                <w:szCs w:val="20"/>
              </w:rPr>
              <w:t>Outstanding 60-90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BE8D23" w14:textId="77777777" w:rsidR="00D11368" w:rsidRDefault="00F6613D">
            <w:r>
              <w:rPr>
                <w:sz w:val="20"/>
                <w:szCs w:val="20"/>
              </w:rPr>
              <w:t>Manager notification + formal notice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39631F" w14:textId="77777777" w:rsidR="00D11368" w:rsidRDefault="00F6613D">
            <w:r>
              <w:rPr>
                <w:sz w:val="20"/>
                <w:szCs w:val="20"/>
              </w:rPr>
              <w:t>HR awareness</w:t>
            </w:r>
          </w:p>
        </w:tc>
      </w:tr>
      <w:tr w:rsidR="00D11368" w14:paraId="631DC2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7EDABE" w14:textId="77777777" w:rsidR="00D11368" w:rsidRDefault="00F6613D">
            <w:r>
              <w:rPr>
                <w:sz w:val="20"/>
                <w:szCs w:val="20"/>
              </w:rPr>
              <w:t>Outstanding &gt; 90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9A4FBD" w14:textId="77777777" w:rsidR="00D11368" w:rsidRDefault="00F6613D">
            <w:r>
              <w:rPr>
                <w:sz w:val="20"/>
                <w:szCs w:val="20"/>
              </w:rPr>
              <w:t>Payroll deduction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F1DFA7" w14:textId="77777777" w:rsidR="00D11368" w:rsidRDefault="00F6613D">
            <w:r>
              <w:rPr>
                <w:sz w:val="20"/>
                <w:szCs w:val="20"/>
              </w:rPr>
              <w:t>Payroll action</w:t>
            </w:r>
          </w:p>
        </w:tc>
      </w:tr>
    </w:tbl>
    <w:p w14:paraId="07CB5C29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0F9F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9B3982" w14:textId="77777777" w:rsidR="00D11368" w:rsidRDefault="00F6613D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Advance outstanding balance reduced 80%. Unauthorised advance retention eliminated. Working capital freed.</w:t>
            </w:r>
          </w:p>
        </w:tc>
      </w:tr>
    </w:tbl>
    <w:p w14:paraId="30366452" w14:textId="77777777" w:rsidR="00D11368" w:rsidRDefault="00D11368">
      <w:pPr>
        <w:spacing w:before="20"/>
      </w:pPr>
    </w:p>
    <w:p w14:paraId="31B35C0E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E652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8DF5CC0" w14:textId="77777777" w:rsidR="00D11368" w:rsidRDefault="00F6613D">
            <w:r>
              <w:rPr>
                <w:b/>
                <w:bCs/>
                <w:color w:val="BFDBFE"/>
                <w:sz w:val="20"/>
                <w:szCs w:val="20"/>
              </w:rPr>
              <w:t>FPA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FP&amp;A &amp; Reporting</w:t>
            </w:r>
          </w:p>
          <w:p w14:paraId="3BF61F85" w14:textId="77777777" w:rsidR="00D11368" w:rsidRDefault="00F6613D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34 — 36</w:t>
            </w:r>
          </w:p>
          <w:p w14:paraId="6C240F20" w14:textId="77777777" w:rsidR="00D11368" w:rsidRDefault="00F6613D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Variance Commentary, MIS Assembly &amp; Audit Response</w:t>
            </w:r>
          </w:p>
        </w:tc>
      </w:tr>
    </w:tbl>
    <w:p w14:paraId="49C9C38F" w14:textId="77777777" w:rsidR="00D11368" w:rsidRDefault="00D11368">
      <w:pPr>
        <w:spacing w:before="100"/>
      </w:pPr>
    </w:p>
    <w:p w14:paraId="5C602DFF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26FB7F8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D182C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3D348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Budget vs. Actual Variance Commentary</w:t>
            </w:r>
          </w:p>
          <w:p w14:paraId="321D3EB5" w14:textId="77777777" w:rsidR="00D11368" w:rsidRDefault="00F6613D">
            <w:r>
              <w:rPr>
                <w:b/>
                <w:bCs/>
                <w:color w:val="3B82F6"/>
                <w:sz w:val="19"/>
                <w:szCs w:val="19"/>
              </w:rPr>
              <w:t>FP&amp;A &amp; REPORTING</w:t>
            </w:r>
          </w:p>
        </w:tc>
      </w:tr>
    </w:tbl>
    <w:p w14:paraId="1957DC06" w14:textId="77777777" w:rsidR="00D11368" w:rsidRDefault="00D11368">
      <w:pPr>
        <w:spacing w:before="12"/>
      </w:pPr>
    </w:p>
    <w:p w14:paraId="5AA08953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C5CCA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C1295D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ECE71D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1E1D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F13DEF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Reads management accounts, computes variances by cost centre and P&amp;L line, and drafts plain-English commentary explaining the drivers — ready for CFO review pack without manual effort.</w:t>
            </w:r>
          </w:p>
        </w:tc>
      </w:tr>
    </w:tbl>
    <w:p w14:paraId="51595D3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6F4A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5A156B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297F361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2428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607A5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MIS Data Pull: Extracts actual P&amp;L by cost centre, entity, and line item from ERP. Fetches approved budget and prior year actuals for the same period.</w:t>
            </w:r>
          </w:p>
        </w:tc>
      </w:tr>
    </w:tbl>
    <w:p w14:paraId="4D01753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A666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FB152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Variance Computation: Computes absolute and percentage variances — Actual vs. Budget, Actual vs. Prior Year, YTD Actual vs. YTD Budget. Ranks variances by magnitude.</w:t>
            </w:r>
          </w:p>
        </w:tc>
      </w:tr>
    </w:tbl>
    <w:p w14:paraId="44DA44AA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7824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89049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Driver Identification: Drills into the top variances — retrieves underlying transactions, cost centre movements, new initiatives, or one-off items that explain the movement.</w:t>
            </w:r>
          </w:p>
        </w:tc>
      </w:tr>
    </w:tbl>
    <w:p w14:paraId="7D2DED5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4C06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F8617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Context Enrichment: Reads business context — operational reports, budget revision notes, new project approvals, headcount changes — to provide qualitative narrative beyond the numbers.</w:t>
            </w:r>
          </w:p>
        </w:tc>
      </w:tr>
    </w:tbl>
    <w:p w14:paraId="64CFE564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1592FF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A01003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Commentary Drafting: Generates structured variance commentary per P&amp;L section — Revenue, Gross Margin, Operating Expenses, EBITDA. Written in CFO-ready language.</w:t>
            </w:r>
          </w:p>
        </w:tc>
      </w:tr>
    </w:tbl>
    <w:p w14:paraId="434EBBBC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CDFB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E84EF5E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E2302C5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1E9363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2E3DA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0BDF0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835A7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Actual and budget data extracted</w:t>
            </w:r>
          </w:p>
          <w:p w14:paraId="763306A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4-way comparison table built</w:t>
            </w:r>
          </w:p>
        </w:tc>
      </w:tr>
      <w:tr w:rsidR="00D11368" w14:paraId="7519F8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59306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1911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Variance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4709D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variances computed and ranked</w:t>
            </w:r>
          </w:p>
          <w:p w14:paraId="5852A1E7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Material variances identified by magnitude and direction</w:t>
            </w:r>
          </w:p>
        </w:tc>
      </w:tr>
      <w:tr w:rsidR="00D11368" w14:paraId="0951ED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5981F2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ACDF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Driver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1B9D1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Underlying transactions retrieved</w:t>
            </w:r>
          </w:p>
          <w:p w14:paraId="13679F2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Root cause identified per material variance</w:t>
            </w:r>
          </w:p>
        </w:tc>
      </w:tr>
      <w:tr w:rsidR="00D11368" w14:paraId="0A967B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0B0FB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631D9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Context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933A48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Business context enrichment</w:t>
            </w:r>
          </w:p>
          <w:p w14:paraId="682FBDE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Qualitative factors identified from operational reports</w:t>
            </w:r>
          </w:p>
        </w:tc>
      </w:tr>
      <w:tr w:rsidR="00D11368" w14:paraId="54706E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108D8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1371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7AA9F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Commentary written</w:t>
            </w:r>
          </w:p>
          <w:p w14:paraId="47D86A3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Plain-English narrative per P&amp;L section</w:t>
            </w:r>
          </w:p>
        </w:tc>
      </w:tr>
      <w:tr w:rsidR="00D11368" w14:paraId="31A5E9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47D00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5D89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521BF3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Commentary routed to Finance Controller</w:t>
            </w:r>
          </w:p>
          <w:p w14:paraId="3E071B0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Draft reviewed and approved/edited</w:t>
            </w:r>
          </w:p>
        </w:tc>
      </w:tr>
      <w:tr w:rsidR="00D11368" w14:paraId="4739D6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098DD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340AF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25294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Commentary inserted into MIS template</w:t>
            </w:r>
          </w:p>
          <w:p w14:paraId="12AE63DD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Board/management pack assembled with numbers and narrative</w:t>
            </w:r>
          </w:p>
        </w:tc>
      </w:tr>
    </w:tbl>
    <w:p w14:paraId="10E89AB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AB92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68440DC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BC276C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6656B9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1C5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2FB6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1C41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4DE1D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251B5E" w14:textId="77777777" w:rsidR="00D11368" w:rsidRDefault="00F6613D">
            <w:r>
              <w:rPr>
                <w:sz w:val="20"/>
                <w:szCs w:val="20"/>
              </w:rPr>
              <w:t>Routine variance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97B4F3" w14:textId="77777777" w:rsidR="00D11368" w:rsidRDefault="00F6613D">
            <w:r>
              <w:rPr>
                <w:sz w:val="20"/>
                <w:szCs w:val="20"/>
              </w:rPr>
              <w:t>Auto-commentary with standard template language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0592EA" w14:textId="77777777" w:rsidR="00D11368" w:rsidRDefault="00F6613D">
            <w:r>
              <w:rPr>
                <w:sz w:val="20"/>
                <w:szCs w:val="20"/>
              </w:rPr>
              <w:t>2 min controller review</w:t>
            </w:r>
          </w:p>
        </w:tc>
      </w:tr>
      <w:tr w:rsidR="00D11368" w14:paraId="387BF3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EEA35F" w14:textId="77777777" w:rsidR="00D11368" w:rsidRDefault="00F6613D">
            <w:r>
              <w:rPr>
                <w:sz w:val="20"/>
                <w:szCs w:val="20"/>
              </w:rPr>
              <w:t>Unusual variance (new project, one-off)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FE5645" w14:textId="77777777" w:rsidR="00D11368" w:rsidRDefault="00F6613D">
            <w:r>
              <w:rPr>
                <w:sz w:val="20"/>
                <w:szCs w:val="20"/>
              </w:rPr>
              <w:t>Draft with data; controller adds context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4057FA" w14:textId="77777777" w:rsidR="00D11368" w:rsidRDefault="00F6613D">
            <w:r>
              <w:rPr>
                <w:sz w:val="20"/>
                <w:szCs w:val="20"/>
              </w:rPr>
              <w:t>10 min</w:t>
            </w:r>
          </w:p>
        </w:tc>
      </w:tr>
      <w:tr w:rsidR="00D11368" w14:paraId="72E908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3A567E" w14:textId="77777777" w:rsidR="00D11368" w:rsidRDefault="00F6613D">
            <w:r>
              <w:rPr>
                <w:sz w:val="20"/>
                <w:szCs w:val="20"/>
              </w:rPr>
              <w:t>Exceptional variance (restructuring, write-off)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14C817" w14:textId="77777777" w:rsidR="00D11368" w:rsidRDefault="00F6613D">
            <w:r>
              <w:rPr>
                <w:sz w:val="20"/>
                <w:szCs w:val="20"/>
              </w:rPr>
              <w:t>Full narrative pack + CFO discussion note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4CC331" w14:textId="77777777" w:rsidR="00D11368" w:rsidRDefault="00F6613D">
            <w:r>
              <w:rPr>
                <w:sz w:val="20"/>
                <w:szCs w:val="20"/>
              </w:rPr>
              <w:t>30 min</w:t>
            </w:r>
          </w:p>
        </w:tc>
      </w:tr>
      <w:tr w:rsidR="00D11368" w14:paraId="53F51C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F4ADA3" w14:textId="77777777" w:rsidR="00D11368" w:rsidRDefault="00F6613D">
            <w:r>
              <w:rPr>
                <w:sz w:val="20"/>
                <w:szCs w:val="20"/>
              </w:rPr>
              <w:t>Board pack deadline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B62C0A" w14:textId="77777777" w:rsidR="00D11368" w:rsidRDefault="00F6613D">
            <w:r>
              <w:rPr>
                <w:sz w:val="20"/>
                <w:szCs w:val="20"/>
              </w:rPr>
              <w:t>Pack assembled automatically; last-mile review only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C47623" w14:textId="77777777" w:rsidR="00D11368" w:rsidRDefault="00F6613D">
            <w:r>
              <w:rPr>
                <w:sz w:val="20"/>
                <w:szCs w:val="20"/>
              </w:rPr>
              <w:t>1 hr review</w:t>
            </w:r>
          </w:p>
        </w:tc>
      </w:tr>
    </w:tbl>
    <w:p w14:paraId="7D4C3613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7DCE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C37142" w14:textId="77777777" w:rsidR="00D11368" w:rsidRDefault="00F6613D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MIS commentary from 2 days to 3 hours. Controller freed from data gathering. CFO review quality improved with richer narrative.</w:t>
            </w:r>
          </w:p>
        </w:tc>
      </w:tr>
    </w:tbl>
    <w:p w14:paraId="2FEF9C8C" w14:textId="77777777" w:rsidR="00D11368" w:rsidRDefault="00D11368">
      <w:pPr>
        <w:spacing w:before="20"/>
      </w:pPr>
    </w:p>
    <w:p w14:paraId="16558113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1BEE9AA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45840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7D1DF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MIS Pack Assembly</w:t>
            </w:r>
          </w:p>
          <w:p w14:paraId="1A6B281D" w14:textId="77777777" w:rsidR="00D11368" w:rsidRDefault="00F6613D">
            <w:r>
              <w:rPr>
                <w:b/>
                <w:bCs/>
                <w:color w:val="3B82F6"/>
                <w:sz w:val="19"/>
                <w:szCs w:val="19"/>
              </w:rPr>
              <w:t>FP&amp;A &amp; REPORTING</w:t>
            </w:r>
          </w:p>
        </w:tc>
      </w:tr>
    </w:tbl>
    <w:p w14:paraId="2BB0DD41" w14:textId="77777777" w:rsidR="00D11368" w:rsidRDefault="00D11368">
      <w:pPr>
        <w:spacing w:before="12"/>
      </w:pPr>
    </w:p>
    <w:p w14:paraId="3B24CA80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3733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7959B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6847274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9225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27BA4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Pulls data from ERP, treasury systems, and project trackers — assembles the monthly MIS pack with pre-filled tables, charts, and commentary, requiring only a final review before distribution.</w:t>
            </w:r>
          </w:p>
        </w:tc>
      </w:tr>
    </w:tbl>
    <w:p w14:paraId="164F465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6F9EC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497873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9CFC606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9842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EC97B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Data Source Integration: Connects to all data sources — ERP (P&amp;L, BS, CF), treasury (cash, investments, borrowings), HRMS (headcount), project tools (project status), and CRM (sales pipeline).</w:t>
            </w:r>
          </w:p>
        </w:tc>
      </w:tr>
    </w:tbl>
    <w:p w14:paraId="5EE69C61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17A8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0A2D59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Template Population: Populates the approved MIS template with current period data — income statement, balance sheet, cash flow statement, KPI dashboard, and entity-wise summaries.</w:t>
            </w:r>
          </w:p>
        </w:tc>
      </w:tr>
    </w:tbl>
    <w:p w14:paraId="45E7436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6EF8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11B8E8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Variance &amp; Trend Analysis: Computes MoM and YoY movements. Updates trend charts and rolling 12-month graphs automatically.</w:t>
            </w:r>
          </w:p>
        </w:tc>
      </w:tr>
    </w:tbl>
    <w:p w14:paraId="6EB830B8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8277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31FF9A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Commentary Integration: Incorporates approved variance commentary (from UC34), management highlights, and risk/opportunity flags into the narrative sections of the MIS.</w:t>
            </w:r>
          </w:p>
        </w:tc>
      </w:tr>
    </w:tbl>
    <w:p w14:paraId="5DA8A63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D483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FCAB6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Distribution: Routes completed draft to CFO for final review. On approval, distributes to management committee recipients with role-based access control.</w:t>
            </w:r>
          </w:p>
        </w:tc>
      </w:tr>
    </w:tbl>
    <w:p w14:paraId="374E68C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43EC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16D038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89B3132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4DF5C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BB1977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CBCF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79A48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All data sources connected</w:t>
            </w:r>
          </w:p>
          <w:p w14:paraId="22A87D65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Real-time data pipeline confirmed</w:t>
            </w:r>
          </w:p>
        </w:tc>
      </w:tr>
      <w:tr w:rsidR="00D11368" w14:paraId="785066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F3B356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3DD8E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Population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C77F6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MIS template populated</w:t>
            </w:r>
          </w:p>
          <w:p w14:paraId="536F850F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tables and exhibits filled with current period data</w:t>
            </w:r>
          </w:p>
        </w:tc>
      </w:tr>
      <w:tr w:rsidR="00D11368" w14:paraId="53C8AD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863081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F9C0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10B5B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Trend charts and dashboards updated</w:t>
            </w:r>
          </w:p>
          <w:p w14:paraId="62182823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Graphical elements refreshed with current data</w:t>
            </w:r>
          </w:p>
        </w:tc>
      </w:tr>
      <w:tr w:rsidR="00D11368" w14:paraId="499F65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C3E23D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B12E7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Commentary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A1127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Narrative sections populated</w:t>
            </w:r>
          </w:p>
          <w:p w14:paraId="044E4450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Approved commentary embedded</w:t>
            </w:r>
          </w:p>
        </w:tc>
      </w:tr>
      <w:tr w:rsidR="00D11368" w14:paraId="0E308D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14917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DD142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F1A5F2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Completeness and consistency check</w:t>
            </w:r>
          </w:p>
          <w:p w14:paraId="1A782502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Data validation across all sections; cross-references verified</w:t>
            </w:r>
          </w:p>
        </w:tc>
      </w:tr>
      <w:tr w:rsidR="00D11368" w14:paraId="7D27A0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AC78EF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8599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81DDE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Draft sent to CFO</w:t>
            </w:r>
          </w:p>
          <w:p w14:paraId="102BD8C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Final review notification with deadline</w:t>
            </w:r>
          </w:p>
        </w:tc>
      </w:tr>
      <w:tr w:rsidR="00D11368" w14:paraId="5996E6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52E099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F5521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F19D1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Approved MIS distributed</w:t>
            </w:r>
          </w:p>
          <w:p w14:paraId="5D246DD8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Recipient list applied; secure distribution completed</w:t>
            </w:r>
          </w:p>
        </w:tc>
      </w:tr>
    </w:tbl>
    <w:p w14:paraId="0D0D712A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D39C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BB084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BF78883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019166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ECF3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D43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DC5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369C5C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16155D" w14:textId="77777777" w:rsidR="00D11368" w:rsidRDefault="00F6613D">
            <w:r>
              <w:rPr>
                <w:sz w:val="20"/>
                <w:szCs w:val="20"/>
              </w:rPr>
              <w:t>All data sources available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3E7AF5" w14:textId="77777777" w:rsidR="00D11368" w:rsidRDefault="00F6613D">
            <w:r>
              <w:rPr>
                <w:sz w:val="20"/>
                <w:szCs w:val="20"/>
              </w:rPr>
              <w:t>MIS assembled by Day 5 of close automatically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FFFD11" w14:textId="77777777" w:rsidR="00D11368" w:rsidRDefault="00F6613D">
            <w:r>
              <w:rPr>
                <w:sz w:val="20"/>
                <w:szCs w:val="20"/>
              </w:rPr>
              <w:t>1 hr CFO review</w:t>
            </w:r>
          </w:p>
        </w:tc>
      </w:tr>
      <w:tr w:rsidR="00D11368" w14:paraId="267710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A3E634" w14:textId="77777777" w:rsidR="00D11368" w:rsidRDefault="00F6613D">
            <w:r>
              <w:rPr>
                <w:sz w:val="20"/>
                <w:szCs w:val="20"/>
              </w:rPr>
              <w:t>One data source delayed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C310C9" w14:textId="77777777" w:rsidR="00D11368" w:rsidRDefault="00F6613D">
            <w:r>
              <w:rPr>
                <w:sz w:val="20"/>
                <w:szCs w:val="20"/>
              </w:rPr>
              <w:t>Partial pack assembled; missing section flagged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67DC31" w14:textId="77777777" w:rsidR="00D11368" w:rsidRDefault="00F6613D">
            <w:r>
              <w:rPr>
                <w:sz w:val="20"/>
                <w:szCs w:val="20"/>
              </w:rPr>
              <w:t>Data owner chased</w:t>
            </w:r>
          </w:p>
        </w:tc>
      </w:tr>
      <w:tr w:rsidR="00D11368" w14:paraId="3889E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B66566" w14:textId="77777777" w:rsidR="00D11368" w:rsidRDefault="00F6613D">
            <w:r>
              <w:rPr>
                <w:sz w:val="20"/>
                <w:szCs w:val="20"/>
              </w:rPr>
              <w:t>Data quality issue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CDC36" w14:textId="77777777" w:rsidR="00D11368" w:rsidRDefault="00F6613D">
            <w:r>
              <w:rPr>
                <w:sz w:val="20"/>
                <w:szCs w:val="20"/>
              </w:rPr>
              <w:t>Alert to Finance Controller; correction requested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78DB81" w14:textId="77777777" w:rsidR="00D11368" w:rsidRDefault="00F6613D">
            <w:r>
              <w:rPr>
                <w:sz w:val="20"/>
                <w:szCs w:val="20"/>
              </w:rPr>
              <w:t>30 min</w:t>
            </w:r>
          </w:p>
        </w:tc>
      </w:tr>
      <w:tr w:rsidR="00D11368" w14:paraId="41061A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5E0D95" w14:textId="77777777" w:rsidR="00D11368" w:rsidRDefault="00F6613D">
            <w:r>
              <w:rPr>
                <w:sz w:val="20"/>
                <w:szCs w:val="20"/>
              </w:rPr>
              <w:t>Ad-hoc management request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3BD19D" w14:textId="77777777" w:rsidR="00D11368" w:rsidRDefault="00F6613D">
            <w:r>
              <w:rPr>
                <w:sz w:val="20"/>
                <w:szCs w:val="20"/>
              </w:rPr>
              <w:t>Custom extract generated on demand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E54E9F" w14:textId="77777777" w:rsidR="00D11368" w:rsidRDefault="00F6613D">
            <w:r>
              <w:rPr>
                <w:sz w:val="20"/>
                <w:szCs w:val="20"/>
              </w:rPr>
              <w:t>Zero additional effort</w:t>
            </w:r>
          </w:p>
        </w:tc>
      </w:tr>
    </w:tbl>
    <w:p w14:paraId="223D34A8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9266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9E301" w14:textId="77777777" w:rsidR="00D11368" w:rsidRDefault="00F6613D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MIS pack from Day 7 to Day 5 of close. Finance team effort on pack assembly reduced 85%. Management receives richer, more consistent information.</w:t>
            </w:r>
          </w:p>
        </w:tc>
      </w:tr>
    </w:tbl>
    <w:p w14:paraId="52142A71" w14:textId="77777777" w:rsidR="00D11368" w:rsidRDefault="00D11368">
      <w:pPr>
        <w:spacing w:before="20"/>
      </w:pPr>
    </w:p>
    <w:p w14:paraId="6AAD24AA" w14:textId="77777777" w:rsidR="00D11368" w:rsidRDefault="00F661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D11368" w14:paraId="6D9D55C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647204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6B848" w14:textId="77777777" w:rsidR="00D11368" w:rsidRDefault="00F6613D">
            <w:r>
              <w:rPr>
                <w:b/>
                <w:bCs/>
                <w:color w:val="0C2340"/>
                <w:sz w:val="26"/>
                <w:szCs w:val="26"/>
              </w:rPr>
              <w:t>Audit Query Response</w:t>
            </w:r>
          </w:p>
          <w:p w14:paraId="348857CE" w14:textId="77777777" w:rsidR="00D11368" w:rsidRDefault="00F6613D">
            <w:r>
              <w:rPr>
                <w:b/>
                <w:bCs/>
                <w:color w:val="3B82F6"/>
                <w:sz w:val="19"/>
                <w:szCs w:val="19"/>
              </w:rPr>
              <w:t>FP&amp;A &amp; REPORTING</w:t>
            </w:r>
          </w:p>
        </w:tc>
      </w:tr>
    </w:tbl>
    <w:p w14:paraId="47F061E6" w14:textId="77777777" w:rsidR="00D11368" w:rsidRDefault="00D11368">
      <w:pPr>
        <w:spacing w:before="12"/>
      </w:pPr>
    </w:p>
    <w:p w14:paraId="6BE88DA4" w14:textId="77777777" w:rsidR="00D11368" w:rsidRDefault="00D1136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827C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8ECBA8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93AC98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5E15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52C876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During statutory or internal audit, receives auditor queries, retrieves all supporting vouchers and approvals from ERP, and assembles complete response packages — cutting audit support time by 70%.</w:t>
            </w:r>
          </w:p>
        </w:tc>
      </w:tr>
    </w:tbl>
    <w:p w14:paraId="50E47E90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BED8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D84575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3B8D73C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154E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261734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Query Intake: Reads auditor queries from email, shared portal, or audit management tool. Classifies query type — transaction-level vouching, policy compliance, reconciliation, disclosure query.</w:t>
            </w:r>
          </w:p>
        </w:tc>
      </w:tr>
    </w:tbl>
    <w:p w14:paraId="619C205E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CB5D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929DA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Evidence Retrieval: For transaction queries, automatically retrieves: original invoice, payment voucher, approval chain, GRN/delivery note, contract, and GL posting — full supporting package.</w:t>
            </w:r>
          </w:p>
        </w:tc>
      </w:tr>
    </w:tbl>
    <w:p w14:paraId="2707AB9F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4963C4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4FB871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Reconciliation Queries: For balance-level queries, retrieves sub-ledger listing, reconciliation certificate, and movement schedule. Cross-validates for completeness.</w:t>
            </w:r>
          </w:p>
        </w:tc>
      </w:tr>
    </w:tbl>
    <w:p w14:paraId="13729F47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70506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5523F0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Policy Compliance Queries: Reads company policy documents and retrieves evidence of compliance — approval matrices, delegation of authority, procurement policy adherence.</w:t>
            </w:r>
          </w:p>
        </w:tc>
      </w:tr>
    </w:tbl>
    <w:p w14:paraId="580179F2" w14:textId="77777777" w:rsidR="00D11368" w:rsidRDefault="00D1136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3C8D0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B0111B" w14:textId="77777777" w:rsidR="00D11368" w:rsidRDefault="00F6613D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Response Assembly &amp; Tracking: Assembles complete response package. Routes for Finance Controller review. Tracks all queries — open, in-progress, responded — with SLA monitoring.</w:t>
            </w:r>
          </w:p>
        </w:tc>
      </w:tr>
    </w:tbl>
    <w:p w14:paraId="09DDA9D1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016CC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7C87CE9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4874DBD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D11368" w14:paraId="3D7277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BE29B3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27565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Query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6E7476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Auditor query received</w:t>
            </w:r>
          </w:p>
          <w:p w14:paraId="5976CBB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Query classified; priority assigned; acknowledgement sent</w:t>
            </w:r>
          </w:p>
        </w:tc>
      </w:tr>
      <w:tr w:rsidR="00D11368" w14:paraId="565795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6E06B8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4B714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F06C3C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Supporting documents retrieved from ERP</w:t>
            </w:r>
          </w:p>
          <w:p w14:paraId="4474F7E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Invoice + payment + approval + GRN + GL assembled</w:t>
            </w:r>
          </w:p>
        </w:tc>
      </w:tr>
      <w:tr w:rsidR="00D11368" w14:paraId="2EE7AA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18434E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B0AC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38A53F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Balance supporting schedules retrieved</w:t>
            </w:r>
          </w:p>
          <w:p w14:paraId="50282386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Sub-ledger + reconciliation + movement schedule compiled</w:t>
            </w:r>
          </w:p>
        </w:tc>
      </w:tr>
      <w:tr w:rsidR="00D11368" w14:paraId="24BB8B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72293B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484BE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852B5E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Policy compliance evidence gathered</w:t>
            </w:r>
          </w:p>
          <w:p w14:paraId="17DD6D6C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DOA, approval matrix, policy documents retrieved</w:t>
            </w:r>
          </w:p>
        </w:tc>
      </w:tr>
      <w:tr w:rsidR="00D11368" w14:paraId="05C449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E44B80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153B3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Assembly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64F0F0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Complete response package compiled</w:t>
            </w:r>
          </w:p>
          <w:p w14:paraId="647C0B24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All evidence organised; cover note drafted</w:t>
            </w:r>
          </w:p>
        </w:tc>
      </w:tr>
      <w:tr w:rsidR="00D11368" w14:paraId="415926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4E5D9C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A041D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2C893A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Response routed to Finance Controller</w:t>
            </w:r>
          </w:p>
          <w:p w14:paraId="1C9954DB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Controller review; additions or corrections made</w:t>
            </w:r>
          </w:p>
        </w:tc>
      </w:tr>
      <w:tr w:rsidR="00D11368" w14:paraId="731FB0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319C9A" w14:textId="77777777" w:rsidR="00D11368" w:rsidRDefault="00F6613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18088" w14:textId="77777777" w:rsidR="00D11368" w:rsidRDefault="00F6613D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BCD147" w14:textId="77777777" w:rsidR="00D11368" w:rsidRDefault="00F6613D">
            <w:r>
              <w:rPr>
                <w:b/>
                <w:bCs/>
                <w:color w:val="111827"/>
                <w:sz w:val="21"/>
                <w:szCs w:val="21"/>
              </w:rPr>
              <w:t>Response sent to auditor</w:t>
            </w:r>
          </w:p>
          <w:p w14:paraId="11B54B8A" w14:textId="77777777" w:rsidR="00D11368" w:rsidRDefault="00F6613D">
            <w:r>
              <w:rPr>
                <w:i/>
                <w:iCs/>
                <w:color w:val="6B7280"/>
                <w:sz w:val="19"/>
                <w:szCs w:val="19"/>
              </w:rPr>
              <w:t>Delivery confirmed; query status updated to Responded</w:t>
            </w:r>
          </w:p>
        </w:tc>
      </w:tr>
    </w:tbl>
    <w:p w14:paraId="21B7377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29DA6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D6DC9F" w14:textId="77777777" w:rsidR="00D11368" w:rsidRDefault="00F6613D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AF42ECF" w14:textId="77777777" w:rsidR="00D11368" w:rsidRDefault="00D1136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D11368" w14:paraId="0A291C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91F7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979B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FE35" w14:textId="77777777" w:rsidR="00D11368" w:rsidRDefault="00F6613D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D11368" w14:paraId="503BCB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3683BB" w14:textId="77777777" w:rsidR="00D11368" w:rsidRDefault="00F6613D">
            <w:r>
              <w:rPr>
                <w:sz w:val="20"/>
                <w:szCs w:val="20"/>
              </w:rPr>
              <w:t>Standard transaction query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689019" w14:textId="77777777" w:rsidR="00D11368" w:rsidRDefault="00F6613D">
            <w:r>
              <w:rPr>
                <w:sz w:val="20"/>
                <w:szCs w:val="20"/>
              </w:rPr>
              <w:t>Response package in 15 minutes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6CEFE4" w14:textId="77777777" w:rsidR="00D11368" w:rsidRDefault="00F6613D">
            <w:r>
              <w:rPr>
                <w:sz w:val="20"/>
                <w:szCs w:val="20"/>
              </w:rPr>
              <w:t>5 min controller review</w:t>
            </w:r>
          </w:p>
        </w:tc>
      </w:tr>
      <w:tr w:rsidR="00D11368" w14:paraId="48CB35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F62201" w14:textId="77777777" w:rsidR="00D11368" w:rsidRDefault="00F6613D">
            <w:r>
              <w:rPr>
                <w:sz w:val="20"/>
                <w:szCs w:val="20"/>
              </w:rPr>
              <w:t>Complex multi-period query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834B12" w14:textId="77777777" w:rsidR="00D11368" w:rsidRDefault="00F6613D">
            <w:r>
              <w:rPr>
                <w:sz w:val="20"/>
                <w:szCs w:val="20"/>
              </w:rPr>
              <w:t>Response within 2 hours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E3A8B0" w14:textId="77777777" w:rsidR="00D11368" w:rsidRDefault="00F6613D">
            <w:r>
              <w:rPr>
                <w:sz w:val="20"/>
                <w:szCs w:val="20"/>
              </w:rPr>
              <w:t>15-30 min review</w:t>
            </w:r>
          </w:p>
        </w:tc>
      </w:tr>
      <w:tr w:rsidR="00D11368" w14:paraId="759578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DB55A8" w14:textId="77777777" w:rsidR="00D11368" w:rsidRDefault="00F6613D">
            <w:r>
              <w:rPr>
                <w:sz w:val="20"/>
                <w:szCs w:val="20"/>
              </w:rPr>
              <w:t>Policy exception query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71EE9E" w14:textId="77777777" w:rsidR="00D11368" w:rsidRDefault="00F6613D">
            <w:r>
              <w:rPr>
                <w:sz w:val="20"/>
                <w:szCs w:val="20"/>
              </w:rPr>
              <w:t>CFO awareness; detailed response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DBDC0C" w14:textId="77777777" w:rsidR="00D11368" w:rsidRDefault="00F6613D">
            <w:r>
              <w:rPr>
                <w:sz w:val="20"/>
                <w:szCs w:val="20"/>
              </w:rPr>
              <w:t>1 hr</w:t>
            </w:r>
          </w:p>
        </w:tc>
      </w:tr>
      <w:tr w:rsidR="00D11368" w14:paraId="727E81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2E2D35" w14:textId="77777777" w:rsidR="00D11368" w:rsidRDefault="00F6613D">
            <w:r>
              <w:rPr>
                <w:sz w:val="20"/>
                <w:szCs w:val="20"/>
              </w:rPr>
              <w:t>Query on period before system implementation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890BF7" w14:textId="77777777" w:rsidR="00D11368" w:rsidRDefault="00F6613D">
            <w:r>
              <w:rPr>
                <w:sz w:val="20"/>
                <w:szCs w:val="20"/>
              </w:rPr>
              <w:t>Manual retrieval required; agent flags limitation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9CE809" w14:textId="77777777" w:rsidR="00D11368" w:rsidRDefault="00F6613D">
            <w:r>
              <w:rPr>
                <w:sz w:val="20"/>
                <w:szCs w:val="20"/>
              </w:rPr>
              <w:t>Manual effort</w:t>
            </w:r>
          </w:p>
        </w:tc>
      </w:tr>
    </w:tbl>
    <w:p w14:paraId="7A4B4712" w14:textId="77777777" w:rsidR="00D11368" w:rsidRDefault="00D1136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1368" w14:paraId="570AE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F285FC" w14:textId="77777777" w:rsidR="00D11368" w:rsidRDefault="00F6613D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Audit response time from 2 days to 2 hours. Auditor satisfaction improved. Finance team audit effort reduced 70%. Zero findings on response completeness.</w:t>
            </w:r>
          </w:p>
        </w:tc>
      </w:tr>
    </w:tbl>
    <w:p w14:paraId="5814ECE5" w14:textId="77777777" w:rsidR="00D11368" w:rsidRDefault="00D11368">
      <w:pPr>
        <w:spacing w:before="20"/>
      </w:pPr>
    </w:p>
    <w:p w14:paraId="35D10082" w14:textId="77777777" w:rsidR="00D11368" w:rsidRDefault="00F6613D">
      <w:r>
        <w:br w:type="page"/>
      </w:r>
    </w:p>
    <w:sectPr w:rsidR="00D11368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3B3EC" w14:textId="77777777" w:rsidR="00F6613D" w:rsidRDefault="00F6613D">
      <w:r>
        <w:separator/>
      </w:r>
    </w:p>
  </w:endnote>
  <w:endnote w:type="continuationSeparator" w:id="0">
    <w:p w14:paraId="6EBF1EC2" w14:textId="77777777" w:rsidR="00F6613D" w:rsidRDefault="00F66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0EE3" w14:textId="77777777" w:rsidR="00D11368" w:rsidRDefault="00F6613D">
    <w:pPr>
      <w:pBdr>
        <w:top w:val="single" w:sz="1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rPr>
        <w:sz w:val="17"/>
        <w:szCs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0565" w14:textId="77777777" w:rsidR="00F6613D" w:rsidRDefault="00F6613D">
      <w:r>
        <w:separator/>
      </w:r>
    </w:p>
  </w:footnote>
  <w:footnote w:type="continuationSeparator" w:id="0">
    <w:p w14:paraId="4120C91B" w14:textId="77777777" w:rsidR="00F6613D" w:rsidRDefault="00F66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DB35" w14:textId="77777777" w:rsidR="00D11368" w:rsidRDefault="00F6613D">
    <w:pPr>
      <w:pBdr>
        <w:bottom w:val="single" w:sz="4" w:space="0" w:color="1A56DB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rPr>
        <w:sz w:val="19"/>
        <w:szCs w:val="19"/>
      </w:rPr>
      <w:tab/>
    </w:r>
    <w:r>
      <w:rPr>
        <w:i/>
        <w:iCs/>
        <w:color w:val="6B7280"/>
        <w:sz w:val="19"/>
        <w:szCs w:val="19"/>
      </w:rPr>
      <w:t>Agentic AI in Finance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121A"/>
    <w:multiLevelType w:val="hybridMultilevel"/>
    <w:tmpl w:val="20C0C8F0"/>
    <w:lvl w:ilvl="0" w:tplc="3CE6CB34">
      <w:start w:val="1"/>
      <w:numFmt w:val="bullet"/>
      <w:lvlText w:val="•"/>
      <w:lvlJc w:val="left"/>
      <w:pPr>
        <w:ind w:left="480" w:hanging="280"/>
      </w:pPr>
    </w:lvl>
    <w:lvl w:ilvl="1" w:tplc="46826432">
      <w:numFmt w:val="decimal"/>
      <w:lvlText w:val=""/>
      <w:lvlJc w:val="left"/>
    </w:lvl>
    <w:lvl w:ilvl="2" w:tplc="41E67DDE">
      <w:numFmt w:val="decimal"/>
      <w:lvlText w:val=""/>
      <w:lvlJc w:val="left"/>
    </w:lvl>
    <w:lvl w:ilvl="3" w:tplc="508EDB9E">
      <w:numFmt w:val="decimal"/>
      <w:lvlText w:val=""/>
      <w:lvlJc w:val="left"/>
    </w:lvl>
    <w:lvl w:ilvl="4" w:tplc="D612F8B2">
      <w:numFmt w:val="decimal"/>
      <w:lvlText w:val=""/>
      <w:lvlJc w:val="left"/>
    </w:lvl>
    <w:lvl w:ilvl="5" w:tplc="4DBEEAB0">
      <w:numFmt w:val="decimal"/>
      <w:lvlText w:val=""/>
      <w:lvlJc w:val="left"/>
    </w:lvl>
    <w:lvl w:ilvl="6" w:tplc="EA14AD4A">
      <w:numFmt w:val="decimal"/>
      <w:lvlText w:val=""/>
      <w:lvlJc w:val="left"/>
    </w:lvl>
    <w:lvl w:ilvl="7" w:tplc="7ED67C64">
      <w:numFmt w:val="decimal"/>
      <w:lvlText w:val=""/>
      <w:lvlJc w:val="left"/>
    </w:lvl>
    <w:lvl w:ilvl="8" w:tplc="82080D22">
      <w:numFmt w:val="decimal"/>
      <w:lvlText w:val=""/>
      <w:lvlJc w:val="left"/>
    </w:lvl>
  </w:abstractNum>
  <w:abstractNum w:abstractNumId="1" w15:restartNumberingAfterBreak="0">
    <w:nsid w:val="5A1A6592"/>
    <w:multiLevelType w:val="hybridMultilevel"/>
    <w:tmpl w:val="DBE8ED8C"/>
    <w:lvl w:ilvl="0" w:tplc="D6866600">
      <w:start w:val="1"/>
      <w:numFmt w:val="bullet"/>
      <w:lvlText w:val="●"/>
      <w:lvlJc w:val="left"/>
      <w:pPr>
        <w:ind w:left="720" w:hanging="360"/>
      </w:pPr>
    </w:lvl>
    <w:lvl w:ilvl="1" w:tplc="769CA6B2">
      <w:start w:val="1"/>
      <w:numFmt w:val="bullet"/>
      <w:lvlText w:val="○"/>
      <w:lvlJc w:val="left"/>
      <w:pPr>
        <w:ind w:left="1440" w:hanging="360"/>
      </w:pPr>
    </w:lvl>
    <w:lvl w:ilvl="2" w:tplc="8B4A32E2">
      <w:start w:val="1"/>
      <w:numFmt w:val="bullet"/>
      <w:lvlText w:val="■"/>
      <w:lvlJc w:val="left"/>
      <w:pPr>
        <w:ind w:left="2160" w:hanging="360"/>
      </w:pPr>
    </w:lvl>
    <w:lvl w:ilvl="3" w:tplc="9984E764">
      <w:start w:val="1"/>
      <w:numFmt w:val="bullet"/>
      <w:lvlText w:val="●"/>
      <w:lvlJc w:val="left"/>
      <w:pPr>
        <w:ind w:left="2880" w:hanging="360"/>
      </w:pPr>
    </w:lvl>
    <w:lvl w:ilvl="4" w:tplc="6CA0BF9A">
      <w:start w:val="1"/>
      <w:numFmt w:val="bullet"/>
      <w:lvlText w:val="○"/>
      <w:lvlJc w:val="left"/>
      <w:pPr>
        <w:ind w:left="3600" w:hanging="360"/>
      </w:pPr>
    </w:lvl>
    <w:lvl w:ilvl="5" w:tplc="EC2E3FF4">
      <w:start w:val="1"/>
      <w:numFmt w:val="bullet"/>
      <w:lvlText w:val="■"/>
      <w:lvlJc w:val="left"/>
      <w:pPr>
        <w:ind w:left="4320" w:hanging="360"/>
      </w:pPr>
    </w:lvl>
    <w:lvl w:ilvl="6" w:tplc="FE78C556">
      <w:start w:val="1"/>
      <w:numFmt w:val="bullet"/>
      <w:lvlText w:val="●"/>
      <w:lvlJc w:val="left"/>
      <w:pPr>
        <w:ind w:left="5040" w:hanging="360"/>
      </w:pPr>
    </w:lvl>
    <w:lvl w:ilvl="7" w:tplc="2C88C2E4">
      <w:start w:val="1"/>
      <w:numFmt w:val="bullet"/>
      <w:lvlText w:val="●"/>
      <w:lvlJc w:val="left"/>
      <w:pPr>
        <w:ind w:left="5760" w:hanging="360"/>
      </w:pPr>
    </w:lvl>
    <w:lvl w:ilvl="8" w:tplc="52AE30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DA032B"/>
    <w:multiLevelType w:val="hybridMultilevel"/>
    <w:tmpl w:val="53E0366A"/>
    <w:lvl w:ilvl="0" w:tplc="032E3C94">
      <w:start w:val="1"/>
      <w:numFmt w:val="bullet"/>
      <w:lvlText w:val="-"/>
      <w:lvlJc w:val="left"/>
      <w:pPr>
        <w:ind w:left="840" w:hanging="260"/>
      </w:pPr>
    </w:lvl>
    <w:lvl w:ilvl="1" w:tplc="6A98C212">
      <w:numFmt w:val="decimal"/>
      <w:lvlText w:val=""/>
      <w:lvlJc w:val="left"/>
    </w:lvl>
    <w:lvl w:ilvl="2" w:tplc="D3BEB440">
      <w:numFmt w:val="decimal"/>
      <w:lvlText w:val=""/>
      <w:lvlJc w:val="left"/>
    </w:lvl>
    <w:lvl w:ilvl="3" w:tplc="B3AC815E">
      <w:numFmt w:val="decimal"/>
      <w:lvlText w:val=""/>
      <w:lvlJc w:val="left"/>
    </w:lvl>
    <w:lvl w:ilvl="4" w:tplc="68F4E75C">
      <w:numFmt w:val="decimal"/>
      <w:lvlText w:val=""/>
      <w:lvlJc w:val="left"/>
    </w:lvl>
    <w:lvl w:ilvl="5" w:tplc="35964E5E">
      <w:numFmt w:val="decimal"/>
      <w:lvlText w:val=""/>
      <w:lvlJc w:val="left"/>
    </w:lvl>
    <w:lvl w:ilvl="6" w:tplc="F1DC37E2">
      <w:numFmt w:val="decimal"/>
      <w:lvlText w:val=""/>
      <w:lvlJc w:val="left"/>
    </w:lvl>
    <w:lvl w:ilvl="7" w:tplc="38626A2A">
      <w:numFmt w:val="decimal"/>
      <w:lvlText w:val=""/>
      <w:lvlJc w:val="left"/>
    </w:lvl>
    <w:lvl w:ilvl="8" w:tplc="5AEA3C88">
      <w:numFmt w:val="decimal"/>
      <w:lvlText w:val=""/>
      <w:lvlJc w:val="left"/>
    </w:lvl>
  </w:abstractNum>
  <w:num w:numId="1" w16cid:durableId="1670600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68"/>
    <w:rsid w:val="00007245"/>
    <w:rsid w:val="00217A7C"/>
    <w:rsid w:val="00B16C5D"/>
    <w:rsid w:val="00D11368"/>
    <w:rsid w:val="00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A7D7A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C2340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56DB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13317</Words>
  <Characters>75910</Characters>
  <Application>Microsoft Office Word</Application>
  <DocSecurity>0</DocSecurity>
  <Lines>632</Lines>
  <Paragraphs>178</Paragraphs>
  <ScaleCrop>false</ScaleCrop>
  <Company/>
  <LinksUpToDate>false</LinksUpToDate>
  <CharactersWithSpaces>89049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2026-02-24T10:51:00Z</dcterms:created>
  <dcterms:modified xsi:type="dcterms:W3CDTF">2026-02-24T10:51:00Z</dcterms:modified>
</cp:coreProperties>
</file>