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4544" w14:textId="77777777" w:rsidR="00823575" w:rsidRDefault="00823575">
      <w:pPr>
        <w:spacing w:before="120"/>
      </w:pPr>
    </w:p>
    <w:p w14:paraId="77B5043D" w14:textId="77777777" w:rsidR="00823575" w:rsidRDefault="00A11FD7">
      <w:pPr>
        <w:spacing w:after="40"/>
        <w:jc w:val="center"/>
      </w:pPr>
      <w:r>
        <w:rPr>
          <w:b/>
          <w:bCs/>
          <w:color w:val="0C2340"/>
          <w:sz w:val="60"/>
          <w:szCs w:val="60"/>
        </w:rPr>
        <w:t>SequelString AI</w:t>
      </w:r>
    </w:p>
    <w:p w14:paraId="76707D63" w14:textId="77777777" w:rsidR="00823575" w:rsidRDefault="00A11FD7">
      <w:pPr>
        <w:spacing w:after="160"/>
        <w:jc w:val="center"/>
      </w:pPr>
      <w:r>
        <w:rPr>
          <w:color w:val="1A56DB"/>
          <w:sz w:val="28"/>
          <w:szCs w:val="28"/>
        </w:rPr>
        <w:t>Enterprise Agentic AI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111FA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5487281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Agentic AI Logic &amp; Flow</w:t>
            </w:r>
          </w:p>
          <w:p w14:paraId="6019CE33" w14:textId="77777777" w:rsidR="00823575" w:rsidRDefault="00A11FD7">
            <w:pPr>
              <w:spacing w:before="80"/>
              <w:jc w:val="center"/>
            </w:pPr>
            <w:r>
              <w:rPr>
                <w:b/>
                <w:bCs/>
                <w:color w:val="34D399"/>
                <w:sz w:val="38"/>
                <w:szCs w:val="38"/>
              </w:rPr>
              <w:t>Procurement &amp; Sourcing Function</w:t>
            </w:r>
          </w:p>
          <w:p w14:paraId="59085E2E" w14:textId="77777777" w:rsidR="00823575" w:rsidRDefault="00A11FD7">
            <w:pPr>
              <w:spacing w:before="120"/>
              <w:jc w:val="center"/>
            </w:pPr>
            <w:r>
              <w:rPr>
                <w:i/>
                <w:iCs/>
                <w:color w:val="DBEAFE"/>
              </w:rPr>
              <w:t>36 Use Cases | Complete Agent Logic, Reasoning Layers &amp; Process Flows</w:t>
            </w:r>
          </w:p>
        </w:tc>
      </w:tr>
    </w:tbl>
    <w:p w14:paraId="19D2605C" w14:textId="77777777" w:rsidR="00823575" w:rsidRDefault="0082357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23575" w14:paraId="19697B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6C75C00" w14:textId="77777777" w:rsidR="00823575" w:rsidRDefault="00A11FD7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36</w:t>
            </w:r>
          </w:p>
          <w:p w14:paraId="192136C8" w14:textId="77777777" w:rsidR="00823575" w:rsidRDefault="00A11FD7">
            <w:pPr>
              <w:jc w:val="center"/>
            </w:pPr>
            <w:r>
              <w:rPr>
                <w:color w:val="6B7280"/>
                <w:sz w:val="18"/>
                <w:szCs w:val="18"/>
              </w:rPr>
              <w:t>Use Cases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A3F54C6" w14:textId="77777777" w:rsidR="00823575" w:rsidRDefault="00A11FD7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8</w:t>
            </w:r>
          </w:p>
          <w:p w14:paraId="5AA3F9A8" w14:textId="77777777" w:rsidR="00823575" w:rsidRDefault="00A11FD7">
            <w:pPr>
              <w:jc w:val="center"/>
            </w:pPr>
            <w:r>
              <w:rPr>
                <w:color w:val="6B7280"/>
                <w:sz w:val="18"/>
                <w:szCs w:val="18"/>
              </w:rPr>
              <w:t>Domains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FAD980B" w14:textId="77777777" w:rsidR="00823575" w:rsidRDefault="00A11FD7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5</w:t>
            </w:r>
          </w:p>
          <w:p w14:paraId="21AEBB0F" w14:textId="77777777" w:rsidR="00823575" w:rsidRDefault="00A11FD7">
            <w:pPr>
              <w:jc w:val="center"/>
            </w:pPr>
            <w:r>
              <w:rPr>
                <w:color w:val="6B7280"/>
                <w:sz w:val="18"/>
                <w:szCs w:val="18"/>
              </w:rPr>
              <w:t>Reasoning Layers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74AF8DA" w14:textId="77777777" w:rsidR="00823575" w:rsidRDefault="00A11FD7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15-25%</w:t>
            </w:r>
          </w:p>
          <w:p w14:paraId="2239AB33" w14:textId="77777777" w:rsidR="00823575" w:rsidRDefault="00A11FD7">
            <w:pPr>
              <w:jc w:val="center"/>
            </w:pPr>
            <w:r>
              <w:rPr>
                <w:color w:val="6B7280"/>
                <w:sz w:val="18"/>
                <w:szCs w:val="18"/>
              </w:rPr>
              <w:t>Cost Reduction</w:t>
            </w:r>
          </w:p>
        </w:tc>
      </w:tr>
    </w:tbl>
    <w:p w14:paraId="7EB3AB46" w14:textId="77777777" w:rsidR="00823575" w:rsidRDefault="00823575">
      <w:pPr>
        <w:spacing w:before="200"/>
      </w:pPr>
    </w:p>
    <w:p w14:paraId="4DBE8B19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14FF5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1EB22DD" w14:textId="77777777" w:rsidR="00823575" w:rsidRDefault="00A11FD7">
            <w:r>
              <w:rPr>
                <w:b/>
                <w:bCs/>
                <w:color w:val="93C5FD"/>
                <w:sz w:val="19"/>
                <w:szCs w:val="19"/>
              </w:rPr>
              <w:t xml:space="preserve">  </w:t>
            </w:r>
            <w:r>
              <w:rPr>
                <w:b/>
                <w:bCs/>
                <w:color w:val="FFFFFF"/>
                <w:sz w:val="30"/>
                <w:szCs w:val="30"/>
              </w:rPr>
              <w:t>Table of Contents — Procurement Domains</w:t>
            </w:r>
          </w:p>
          <w:p w14:paraId="54A53786" w14:textId="77777777" w:rsidR="00823575" w:rsidRDefault="00A11FD7">
            <w:pPr>
              <w:spacing w:before="40"/>
            </w:pPr>
            <w:r>
              <w:rPr>
                <w:i/>
                <w:iCs/>
                <w:color w:val="BFDBFE"/>
                <w:sz w:val="19"/>
                <w:szCs w:val="19"/>
              </w:rPr>
              <w:t>36 Agentic AI Use Cases Across the Full Procurement &amp; Sourcing Cycle</w:t>
            </w:r>
          </w:p>
        </w:tc>
      </w:tr>
    </w:tbl>
    <w:p w14:paraId="537ED0D0" w14:textId="77777777" w:rsidR="00823575" w:rsidRDefault="008235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823575" w14:paraId="3F8B968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9E3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SS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24C92D4" w14:textId="77777777" w:rsidR="00823575" w:rsidRDefault="00A11FD7">
            <w:r>
              <w:rPr>
                <w:b/>
                <w:bCs/>
                <w:color w:val="0C2340"/>
              </w:rPr>
              <w:t>Strategic Sourcing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EA9B4D8" w14:textId="77777777" w:rsidR="00823575" w:rsidRDefault="00A11FD7">
            <w:r>
              <w:rPr>
                <w:color w:val="1A56DB"/>
              </w:rPr>
              <w:t>Use Cases 01-05</w:t>
            </w:r>
          </w:p>
        </w:tc>
      </w:tr>
    </w:tbl>
    <w:p w14:paraId="691AFE5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823575" w14:paraId="3E558E5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C05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SM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12DE188" w14:textId="77777777" w:rsidR="00823575" w:rsidRDefault="00A11FD7">
            <w:r>
              <w:rPr>
                <w:b/>
                <w:bCs/>
                <w:color w:val="0C2340"/>
              </w:rPr>
              <w:t>Supplier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831ECC8" w14:textId="77777777" w:rsidR="00823575" w:rsidRDefault="00A11FD7">
            <w:r>
              <w:rPr>
                <w:color w:val="1A56DB"/>
              </w:rPr>
              <w:t>Use Cases 06-10</w:t>
            </w:r>
          </w:p>
        </w:tc>
      </w:tr>
    </w:tbl>
    <w:p w14:paraId="7342B01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823575" w14:paraId="5E0208A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95DC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POM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5409BC0" w14:textId="77777777" w:rsidR="00823575" w:rsidRDefault="00A11FD7">
            <w:r>
              <w:rPr>
                <w:b/>
                <w:bCs/>
                <w:color w:val="0C2340"/>
              </w:rPr>
              <w:t>Purchase Order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AA3EE83" w14:textId="77777777" w:rsidR="00823575" w:rsidRDefault="00A11FD7">
            <w:r>
              <w:rPr>
                <w:color w:val="1A56DB"/>
              </w:rPr>
              <w:t>Use Cases 11-14</w:t>
            </w:r>
          </w:p>
        </w:tc>
      </w:tr>
    </w:tbl>
    <w:p w14:paraId="0F12F28C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823575" w14:paraId="050E44D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8C5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CM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4E8019B" w14:textId="77777777" w:rsidR="00823575" w:rsidRDefault="00A11FD7">
            <w:r>
              <w:rPr>
                <w:b/>
                <w:bCs/>
                <w:color w:val="0C2340"/>
              </w:rPr>
              <w:t>Contract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39277E4" w14:textId="77777777" w:rsidR="00823575" w:rsidRDefault="00A11FD7">
            <w:r>
              <w:rPr>
                <w:color w:val="1A56DB"/>
              </w:rPr>
              <w:t>Use Cases 15-18</w:t>
            </w:r>
          </w:p>
        </w:tc>
      </w:tr>
    </w:tbl>
    <w:p w14:paraId="0F73ABD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823575" w14:paraId="371882D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9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CR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2B4AFEE" w14:textId="77777777" w:rsidR="00823575" w:rsidRDefault="00A11FD7">
            <w:r>
              <w:rPr>
                <w:b/>
                <w:bCs/>
                <w:color w:val="0C2340"/>
              </w:rPr>
              <w:t>Compliance &amp; Risk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8CE22C4" w14:textId="77777777" w:rsidR="00823575" w:rsidRDefault="00A11FD7">
            <w:r>
              <w:rPr>
                <w:color w:val="1A56DB"/>
              </w:rPr>
              <w:t>Use Cases 19-22</w:t>
            </w:r>
          </w:p>
        </w:tc>
      </w:tr>
    </w:tbl>
    <w:p w14:paraId="4260FA9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823575" w14:paraId="1149B66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AC72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P2P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A360705" w14:textId="77777777" w:rsidR="00823575" w:rsidRDefault="00A11FD7">
            <w:r>
              <w:rPr>
                <w:b/>
                <w:bCs/>
                <w:color w:val="0C2340"/>
              </w:rPr>
              <w:t>Procure-to-Pay Operations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5B80FF9" w14:textId="77777777" w:rsidR="00823575" w:rsidRDefault="00A11FD7">
            <w:r>
              <w:rPr>
                <w:color w:val="1A56DB"/>
              </w:rPr>
              <w:t>Use Cases 23-27</w:t>
            </w:r>
          </w:p>
        </w:tc>
      </w:tr>
    </w:tbl>
    <w:p w14:paraId="53E732F5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823575" w14:paraId="617FF20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BAE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DM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601A203" w14:textId="77777777" w:rsidR="00823575" w:rsidRDefault="00A11FD7">
            <w:r>
              <w:rPr>
                <w:b/>
                <w:bCs/>
                <w:color w:val="0C2340"/>
              </w:rPr>
              <w:t>Demand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7B1225B" w14:textId="77777777" w:rsidR="00823575" w:rsidRDefault="00A11FD7">
            <w:r>
              <w:rPr>
                <w:color w:val="1A56DB"/>
              </w:rPr>
              <w:t>Use Cases 28-31</w:t>
            </w:r>
          </w:p>
        </w:tc>
      </w:tr>
    </w:tbl>
    <w:p w14:paraId="0474987D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823575" w14:paraId="6016436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B1C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D51F163" w14:textId="77777777" w:rsidR="00823575" w:rsidRDefault="00A11FD7">
            <w:r>
              <w:rPr>
                <w:b/>
                <w:bCs/>
                <w:color w:val="0C2340"/>
              </w:rPr>
              <w:t>Procurement Analytics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BA62640" w14:textId="77777777" w:rsidR="00823575" w:rsidRDefault="00A11FD7">
            <w:r>
              <w:rPr>
                <w:color w:val="1A56DB"/>
              </w:rPr>
              <w:t>Use Cases 32-36</w:t>
            </w:r>
          </w:p>
        </w:tc>
      </w:tr>
    </w:tbl>
    <w:p w14:paraId="5125DF9A" w14:textId="77777777" w:rsidR="00823575" w:rsidRDefault="00823575">
      <w:pPr>
        <w:spacing w:before="6"/>
      </w:pPr>
    </w:p>
    <w:p w14:paraId="34FFEE76" w14:textId="77777777" w:rsidR="00823575" w:rsidRDefault="00823575">
      <w:pPr>
        <w:spacing w:before="100"/>
      </w:pPr>
    </w:p>
    <w:p w14:paraId="596C04B3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05D60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FFD2D15" w14:textId="77777777" w:rsidR="00823575" w:rsidRDefault="00A11FD7">
            <w:r>
              <w:rPr>
                <w:b/>
                <w:bCs/>
                <w:color w:val="BFDBFE"/>
                <w:sz w:val="20"/>
                <w:szCs w:val="20"/>
              </w:rPr>
              <w:t>SS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Strategic Sourcing</w:t>
            </w:r>
          </w:p>
          <w:p w14:paraId="4EB7413D" w14:textId="77777777" w:rsidR="00823575" w:rsidRDefault="00A11FD7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01-05</w:t>
            </w:r>
          </w:p>
          <w:p w14:paraId="674EAD5B" w14:textId="77777777" w:rsidR="00823575" w:rsidRDefault="00A11FD7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Spend Analysis, Market Intelligence, RFx Management, TCO Analysis &amp; Savings Tracking</w:t>
            </w:r>
          </w:p>
        </w:tc>
      </w:tr>
    </w:tbl>
    <w:p w14:paraId="295E9717" w14:textId="77777777" w:rsidR="00823575" w:rsidRDefault="00823575">
      <w:pPr>
        <w:spacing w:before="100"/>
      </w:pPr>
    </w:p>
    <w:p w14:paraId="2CD70448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6B38629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FCBF71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37C15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Spend Analysis &amp; Category Classification</w:t>
            </w:r>
          </w:p>
          <w:p w14:paraId="724C1116" w14:textId="77777777" w:rsidR="00823575" w:rsidRDefault="00A11FD7">
            <w:r>
              <w:rPr>
                <w:b/>
                <w:bCs/>
                <w:color w:val="4338CA"/>
                <w:sz w:val="19"/>
                <w:szCs w:val="19"/>
              </w:rPr>
              <w:t>STRATEGIC SOURCING</w:t>
            </w:r>
          </w:p>
        </w:tc>
      </w:tr>
    </w:tbl>
    <w:p w14:paraId="6D2A2BF7" w14:textId="77777777" w:rsidR="00823575" w:rsidRDefault="00823575">
      <w:pPr>
        <w:spacing w:before="12"/>
      </w:pPr>
    </w:p>
    <w:p w14:paraId="05E5941A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149E7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6F562D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B318403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26D2F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A23A0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Analyses all enterprise spend across ERP, P-cards, T&amp;E, and invoices — classifying every transaction into a spend taxonomy, identifying savings opportunities and maverick spend.</w:t>
            </w:r>
          </w:p>
          <w:p w14:paraId="6B994807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Provides the foundation for every sourcing decision with a live, accurate view of who is spending what, with which vendors, across which categories.</w:t>
            </w:r>
          </w:p>
        </w:tc>
      </w:tr>
    </w:tbl>
    <w:p w14:paraId="61CF9DA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58E1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4E08CFF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7306B6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240E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93F594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Data Ingestion: Pulls spend from all sources — SAP/Oracle AP module, corporate credit cards, expense management, and PO history. Normalises currencies and entity codes.</w:t>
            </w:r>
          </w:p>
        </w:tc>
      </w:tr>
    </w:tbl>
    <w:p w14:paraId="501CE036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3F959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D246F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Vendor Normalisation: Resolves vendor name variants into canonical records using fuzzy matching and legal entity database (TCS vs. Tata Consultancy vs. Tata Consult.).</w:t>
            </w:r>
          </w:p>
        </w:tc>
      </w:tr>
    </w:tbl>
    <w:p w14:paraId="6FE2FA0B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9F91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9F5E7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Category Classification: Maps each spend line to a standardised taxonomy using NLP on line item description + vendor category + cost centre. Handles ambiguous descriptions with confidence scoring.</w:t>
            </w:r>
          </w:p>
        </w:tc>
      </w:tr>
    </w:tbl>
    <w:p w14:paraId="347CB37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187C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FED6E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Maverick Spend Detection: Identifies spend that bypassed procurement — no PO, unapproved vendor, off-contract pricing, or purchases from vendors not on the approved list.</w:t>
            </w:r>
          </w:p>
        </w:tc>
      </w:tr>
    </w:tbl>
    <w:p w14:paraId="52365B83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D026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61979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Opportunity Identification: Analyses concentration, fragmentation, off-contract spend, and tail spend to surface consolidation and savings opportunities ranked by value.</w:t>
            </w:r>
          </w:p>
        </w:tc>
      </w:tr>
    </w:tbl>
    <w:p w14:paraId="3FD00C36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4989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714CB5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C849BD4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6A05E1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5B04D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6348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Ingestion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A9F94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All spend sources connected</w:t>
            </w:r>
          </w:p>
          <w:p w14:paraId="23CC272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AP, P-card, T&amp;E, PO data normalised</w:t>
            </w:r>
          </w:p>
        </w:tc>
      </w:tr>
      <w:tr w:rsidR="00823575" w14:paraId="05FDB6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EB3390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FA20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Vendor Normalisation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18A4C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Vendor dedup and entity matching</w:t>
            </w:r>
          </w:p>
          <w:p w14:paraId="7375B71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Canonical vendor master built</w:t>
            </w:r>
          </w:p>
        </w:tc>
      </w:tr>
      <w:tr w:rsidR="00823575" w14:paraId="1B84E8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151779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6E94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100C7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NLP taxonomy mapping applied</w:t>
            </w:r>
          </w:p>
          <w:p w14:paraId="12BA98C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Every spend line assigned to L1-L4 category</w:t>
            </w:r>
          </w:p>
        </w:tc>
      </w:tr>
      <w:tr w:rsidR="00823575" w14:paraId="5ED311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D5BCB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6BDB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Maverick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99A0A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Policy compliance check</w:t>
            </w:r>
          </w:p>
          <w:p w14:paraId="5FB5DC5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Off-contract spend identified and quantified</w:t>
            </w:r>
          </w:p>
        </w:tc>
      </w:tr>
      <w:tr w:rsidR="00823575" w14:paraId="1048D9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51882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1010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Concentration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F25B7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Single-source dependency analysis</w:t>
            </w:r>
          </w:p>
          <w:p w14:paraId="02ABB4E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Vendors with &gt;60% category spend flagged</w:t>
            </w:r>
          </w:p>
        </w:tc>
      </w:tr>
      <w:tr w:rsidR="00823575" w14:paraId="5D01D36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DF9C5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DE03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Opportunity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0F8EA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Savings opportunity sizing</w:t>
            </w:r>
          </w:p>
          <w:p w14:paraId="75E13D8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Consolidation and renegotiation opportunities ranked</w:t>
            </w:r>
          </w:p>
        </w:tc>
      </w:tr>
      <w:tr w:rsidR="00823575" w14:paraId="2FDEB5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18308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B36AF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3DD0E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Spend cube assembled</w:t>
            </w:r>
          </w:p>
          <w:p w14:paraId="08834AF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Interactive analytics published</w:t>
            </w:r>
          </w:p>
        </w:tc>
      </w:tr>
    </w:tbl>
    <w:p w14:paraId="0DD481BA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D35A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C81736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E82FF61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186280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E4F5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7819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42E8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7A3C49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E377EF" w14:textId="77777777" w:rsidR="00823575" w:rsidRDefault="00A11FD7">
            <w:r>
              <w:rPr>
                <w:sz w:val="20"/>
                <w:szCs w:val="20"/>
              </w:rPr>
              <w:t>&gt; 90% auto-classified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7CC0DF" w14:textId="77777777" w:rsidR="00823575" w:rsidRDefault="00A11FD7">
            <w:r>
              <w:rPr>
                <w:sz w:val="20"/>
                <w:szCs w:val="20"/>
              </w:rPr>
              <w:t>Spend cube published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001BEE" w14:textId="77777777" w:rsidR="00823575" w:rsidRDefault="00A11FD7">
            <w:r>
              <w:rPr>
                <w:sz w:val="20"/>
                <w:szCs w:val="20"/>
              </w:rPr>
              <w:t>30 min review</w:t>
            </w:r>
          </w:p>
        </w:tc>
      </w:tr>
      <w:tr w:rsidR="00823575" w14:paraId="5B6E53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CAB45C" w14:textId="77777777" w:rsidR="00823575" w:rsidRDefault="00A11FD7">
            <w:r>
              <w:rPr>
                <w:sz w:val="20"/>
                <w:szCs w:val="20"/>
              </w:rPr>
              <w:t>70-90%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762262" w14:textId="77777777" w:rsidR="00823575" w:rsidRDefault="00A11FD7">
            <w:r>
              <w:rPr>
                <w:sz w:val="20"/>
                <w:szCs w:val="20"/>
              </w:rPr>
              <w:t>Unclassified spend flagged for reclassification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11F845" w14:textId="77777777" w:rsidR="00823575" w:rsidRDefault="00A11FD7">
            <w:r>
              <w:rPr>
                <w:sz w:val="20"/>
                <w:szCs w:val="20"/>
              </w:rPr>
              <w:t>1 hr review</w:t>
            </w:r>
          </w:p>
        </w:tc>
      </w:tr>
      <w:tr w:rsidR="00823575" w14:paraId="3D6DFF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936B13" w14:textId="77777777" w:rsidR="00823575" w:rsidRDefault="00A11FD7">
            <w:r>
              <w:rPr>
                <w:sz w:val="20"/>
                <w:szCs w:val="20"/>
              </w:rPr>
              <w:t>&lt; 70%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7F7711" w14:textId="77777777" w:rsidR="00823575" w:rsidRDefault="00A11FD7">
            <w:r>
              <w:rPr>
                <w:sz w:val="20"/>
                <w:szCs w:val="20"/>
              </w:rPr>
              <w:t>Data quality alert; source enrichment required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07A5BD" w14:textId="77777777" w:rsidR="00823575" w:rsidRDefault="00A11FD7">
            <w:r>
              <w:rPr>
                <w:sz w:val="20"/>
                <w:szCs w:val="20"/>
              </w:rPr>
              <w:t>IT + procurement action</w:t>
            </w:r>
          </w:p>
        </w:tc>
      </w:tr>
      <w:tr w:rsidR="00823575" w14:paraId="518D6C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01FC20" w14:textId="77777777" w:rsidR="00823575" w:rsidRDefault="00A11FD7">
            <w:r>
              <w:rPr>
                <w:sz w:val="20"/>
                <w:szCs w:val="20"/>
              </w:rPr>
              <w:t>Maverick spend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323D74" w14:textId="77777777" w:rsidR="00823575" w:rsidRDefault="00A11FD7">
            <w:r>
              <w:rPr>
                <w:sz w:val="20"/>
                <w:szCs w:val="20"/>
              </w:rPr>
              <w:t>Policy violation report + policy owner alert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6C5F36" w14:textId="77777777" w:rsidR="00823575" w:rsidRDefault="00A11FD7">
            <w:r>
              <w:rPr>
                <w:sz w:val="20"/>
                <w:szCs w:val="20"/>
              </w:rPr>
              <w:t>Enforcement action</w:t>
            </w:r>
          </w:p>
        </w:tc>
      </w:tr>
    </w:tbl>
    <w:p w14:paraId="39944B5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8F2F5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1C2CE5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spend visibility within 48 hours. Maverick spend reduced 40%. Category savings opportunities quantified.</w:t>
            </w:r>
          </w:p>
        </w:tc>
      </w:tr>
    </w:tbl>
    <w:p w14:paraId="3BB5A595" w14:textId="77777777" w:rsidR="00823575" w:rsidRDefault="00823575">
      <w:pPr>
        <w:spacing w:before="20"/>
      </w:pPr>
    </w:p>
    <w:p w14:paraId="429E08DD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1989315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3C6E7E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BEFD9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Supplier Market Intelligence</w:t>
            </w:r>
          </w:p>
          <w:p w14:paraId="04ED2AA2" w14:textId="77777777" w:rsidR="00823575" w:rsidRDefault="00A11FD7">
            <w:r>
              <w:rPr>
                <w:b/>
                <w:bCs/>
                <w:color w:val="4338CA"/>
                <w:sz w:val="19"/>
                <w:szCs w:val="19"/>
              </w:rPr>
              <w:t>STRATEGIC SOURCING</w:t>
            </w:r>
          </w:p>
        </w:tc>
      </w:tr>
    </w:tbl>
    <w:p w14:paraId="3F35A733" w14:textId="77777777" w:rsidR="00823575" w:rsidRDefault="00823575">
      <w:pPr>
        <w:spacing w:before="12"/>
      </w:pPr>
    </w:p>
    <w:p w14:paraId="085C20E7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6C8B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66FB6F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C161387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E630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F7D5D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Continuously monitors the supplier market for each spend category — pricing benchmarks, new entrants, incumbent supplier financial health, geopolitical risks, and commodity movements.</w:t>
            </w:r>
          </w:p>
          <w:p w14:paraId="4FD2A07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Provides procurement with real-time intelligence to time sourcing events and negotiate from strength.</w:t>
            </w:r>
          </w:p>
        </w:tc>
      </w:tr>
    </w:tbl>
    <w:p w14:paraId="18A49003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B9958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C3580C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4EEF2DA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2C0DC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E7700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Category Market Monitoring: Watches commodity indices, industry reports, and news feeds per category. Tracks input cost movements that affect supplier pricing.</w:t>
            </w:r>
          </w:p>
        </w:tc>
      </w:tr>
    </w:tbl>
    <w:p w14:paraId="7BCEC08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BBD8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BC816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Supplier Financial Health: Monitors incumbent and potential suppliers' financial health — credit ratings, annual reports, payment delay reports, and insolvency filings.</w:t>
            </w:r>
          </w:p>
        </w:tc>
      </w:tr>
    </w:tbl>
    <w:p w14:paraId="607AA1FD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1C828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A55C0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New Supplier Discovery: Scans databases, directories, and trade shows for new or alternative suppliers that could increase competition in each category.</w:t>
            </w:r>
          </w:p>
        </w:tc>
      </w:tr>
    </w:tbl>
    <w:p w14:paraId="26C0B3D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4008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BF893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Pricing Benchmark: Compares current contracted prices against market benchmarks — price indices, industry survey data, and anonymised peer comparisons.</w:t>
            </w:r>
          </w:p>
        </w:tc>
      </w:tr>
    </w:tbl>
    <w:p w14:paraId="3313729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E6474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1FE36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Risk &amp; Opportunity Alert: Generates timed alerts — commodity price drop = renegotiation opportunity; supplier distress = dual-source now; new entrant = leverage in renewal.</w:t>
            </w:r>
          </w:p>
        </w:tc>
      </w:tr>
    </w:tbl>
    <w:p w14:paraId="2ED77E7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9F35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1C6FA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706F462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091424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DA3B0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6625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Market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C685C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Category news and indices tracked</w:t>
            </w:r>
          </w:p>
          <w:p w14:paraId="23081B8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Market movements identified</w:t>
            </w:r>
          </w:p>
        </w:tc>
      </w:tr>
      <w:tr w:rsidR="00823575" w14:paraId="6FA70E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D250A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E243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Financial Health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7109C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financials monitored</w:t>
            </w:r>
          </w:p>
          <w:p w14:paraId="029029F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Credit risk and distress signals detected</w:t>
            </w:r>
          </w:p>
        </w:tc>
      </w:tr>
      <w:tr w:rsidR="00823575" w14:paraId="03E7B2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EE893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1DD5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Supplier Discovery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642F0A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New suppliers identified</w:t>
            </w:r>
          </w:p>
          <w:p w14:paraId="3E6D587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Alternatives profiled and scored</w:t>
            </w:r>
          </w:p>
        </w:tc>
      </w:tr>
      <w:tr w:rsidR="00823575" w14:paraId="14DD86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AA9C1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23BD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2DECF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Price benchmark comparison run</w:t>
            </w:r>
          </w:p>
          <w:p w14:paraId="74E8750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Price gap vs. market computed</w:t>
            </w:r>
          </w:p>
        </w:tc>
      </w:tr>
      <w:tr w:rsidR="00823575" w14:paraId="149F3C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8A0FD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F688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Geopolitical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A8E0D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Supply chain risk factors monitored</w:t>
            </w:r>
          </w:p>
          <w:p w14:paraId="59C5CEE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Country and trade risk tracked</w:t>
            </w:r>
          </w:p>
        </w:tc>
      </w:tr>
      <w:tr w:rsidR="00823575" w14:paraId="072178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CD9BC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ECC1B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Opportunity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49105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Intelligence distilled into actions</w:t>
            </w:r>
          </w:p>
          <w:p w14:paraId="350475A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Renegotiation triggers generated</w:t>
            </w:r>
          </w:p>
        </w:tc>
      </w:tr>
      <w:tr w:rsidR="00823575" w14:paraId="176FEEF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235B9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D558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479D5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Category manager notified</w:t>
            </w:r>
          </w:p>
          <w:p w14:paraId="7E6C2FB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Actionable intelligence alert dispatched</w:t>
            </w:r>
          </w:p>
        </w:tc>
      </w:tr>
    </w:tbl>
    <w:p w14:paraId="3C2ECE33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A05A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AA93FE9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71C4487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269DBB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CA15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55B4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BE91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533A34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25B31D" w14:textId="77777777" w:rsidR="00823575" w:rsidRDefault="00A11FD7">
            <w:r>
              <w:rPr>
                <w:sz w:val="20"/>
                <w:szCs w:val="20"/>
              </w:rPr>
              <w:t>High-confidence opportunity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5514BD" w14:textId="77777777" w:rsidR="00823575" w:rsidRDefault="00A11FD7">
            <w:r>
              <w:rPr>
                <w:sz w:val="20"/>
                <w:szCs w:val="20"/>
              </w:rPr>
              <w:t>Immediate alert; sourcing event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0948C9" w14:textId="77777777" w:rsidR="00823575" w:rsidRDefault="00A11FD7">
            <w:r>
              <w:rPr>
                <w:sz w:val="20"/>
                <w:szCs w:val="20"/>
              </w:rPr>
              <w:t>Sourcing action</w:t>
            </w:r>
          </w:p>
        </w:tc>
      </w:tr>
      <w:tr w:rsidR="00823575" w14:paraId="7C0097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052752" w14:textId="77777777" w:rsidR="00823575" w:rsidRDefault="00A11FD7">
            <w:r>
              <w:rPr>
                <w:sz w:val="20"/>
                <w:szCs w:val="20"/>
              </w:rPr>
              <w:t>Supplier distress signal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C262A3" w14:textId="77777777" w:rsidR="00823575" w:rsidRDefault="00A11FD7">
            <w:r>
              <w:rPr>
                <w:sz w:val="20"/>
                <w:szCs w:val="20"/>
              </w:rPr>
              <w:t>Dual-source risk alert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4EC5A2" w14:textId="77777777" w:rsidR="00823575" w:rsidRDefault="00A11FD7">
            <w:r>
              <w:rPr>
                <w:sz w:val="20"/>
                <w:szCs w:val="20"/>
              </w:rPr>
              <w:t>Risk action</w:t>
            </w:r>
          </w:p>
        </w:tc>
      </w:tr>
      <w:tr w:rsidR="00823575" w14:paraId="083F59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B132E2" w14:textId="77777777" w:rsidR="00823575" w:rsidRDefault="00A11FD7">
            <w:r>
              <w:rPr>
                <w:sz w:val="20"/>
                <w:szCs w:val="20"/>
              </w:rPr>
              <w:t>Commodity price move &gt; 5%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F9E6BC" w14:textId="77777777" w:rsidR="00823575" w:rsidRDefault="00A11FD7">
            <w:r>
              <w:rPr>
                <w:sz w:val="20"/>
                <w:szCs w:val="20"/>
              </w:rPr>
              <w:t>Contract clause review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15A3F1" w14:textId="77777777" w:rsidR="00823575" w:rsidRDefault="00A11FD7">
            <w:r>
              <w:rPr>
                <w:sz w:val="20"/>
                <w:szCs w:val="20"/>
              </w:rPr>
              <w:t>Contract action</w:t>
            </w:r>
          </w:p>
        </w:tc>
      </w:tr>
      <w:tr w:rsidR="00823575" w14:paraId="6B7F4E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49FA5D" w14:textId="77777777" w:rsidR="00823575" w:rsidRDefault="00A11FD7">
            <w:r>
              <w:rPr>
                <w:sz w:val="20"/>
                <w:szCs w:val="20"/>
              </w:rPr>
              <w:t>New supplier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1672F1" w14:textId="77777777" w:rsidR="00823575" w:rsidRDefault="00A11FD7">
            <w:r>
              <w:rPr>
                <w:sz w:val="20"/>
                <w:szCs w:val="20"/>
              </w:rPr>
              <w:t>Qualification workflow initiated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444106" w14:textId="77777777" w:rsidR="00823575" w:rsidRDefault="00A11FD7">
            <w:r>
              <w:rPr>
                <w:sz w:val="20"/>
                <w:szCs w:val="20"/>
              </w:rPr>
              <w:t>Qualification action</w:t>
            </w:r>
          </w:p>
        </w:tc>
      </w:tr>
    </w:tbl>
    <w:p w14:paraId="0DEE63C6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2AC45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766924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Category managers act 3x faster on intelligence. Renegotiation timing improved. Supply risk incidents reduced 30%.</w:t>
            </w:r>
          </w:p>
        </w:tc>
      </w:tr>
    </w:tbl>
    <w:p w14:paraId="75E49531" w14:textId="77777777" w:rsidR="00823575" w:rsidRDefault="00823575">
      <w:pPr>
        <w:spacing w:before="20"/>
      </w:pPr>
    </w:p>
    <w:p w14:paraId="5D3C7E52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229E3AB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4C703D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BA9E6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RFx Generation &amp; Management</w:t>
            </w:r>
          </w:p>
          <w:p w14:paraId="18E19F05" w14:textId="77777777" w:rsidR="00823575" w:rsidRDefault="00A11FD7">
            <w:r>
              <w:rPr>
                <w:b/>
                <w:bCs/>
                <w:color w:val="4338CA"/>
                <w:sz w:val="19"/>
                <w:szCs w:val="19"/>
              </w:rPr>
              <w:t>STRATEGIC SOURCING</w:t>
            </w:r>
          </w:p>
        </w:tc>
      </w:tr>
    </w:tbl>
    <w:p w14:paraId="2B3F454A" w14:textId="77777777" w:rsidR="00823575" w:rsidRDefault="00823575">
      <w:pPr>
        <w:spacing w:before="12"/>
      </w:pPr>
    </w:p>
    <w:p w14:paraId="3551F450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9487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4165F0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B3EB7EB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3D62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228EAE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Autonomously generates RFI, RFQ, and RFP documents from business requirements — managing the full sourcing event including Q&amp;A, bid evaluation, and supplier shortlisting.</w:t>
            </w:r>
          </w:p>
          <w:p w14:paraId="78C8A10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Reduces sourcing event cycle time from weeks to days while improving consistency and fairness.</w:t>
            </w:r>
          </w:p>
        </w:tc>
      </w:tr>
    </w:tbl>
    <w:p w14:paraId="09BF5F4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5C4C5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DB78DBA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8C6862F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A4D2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316BC9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Requirements Extraction: Reads the procurement requisition, technical spec, SOW, and stakeholder input. Structures requirements into RFx format — mandatory, desired, and evaluation criteria.</w:t>
            </w:r>
          </w:p>
        </w:tc>
      </w:tr>
    </w:tbl>
    <w:p w14:paraId="0C8B83C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404E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4A64A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Template Selection &amp; Population: Selects the appropriate RFx template (RFI/RFQ/RFP) and populates with extracted requirements and standard commercial terms.</w:t>
            </w:r>
          </w:p>
        </w:tc>
      </w:tr>
    </w:tbl>
    <w:p w14:paraId="0A38473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AA70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0FF14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Supplier Shortlist: Identifies qualified suppliers from approved vendor list, spend analysis, and market intelligence — scored by category relevance and capacity.</w:t>
            </w:r>
          </w:p>
        </w:tc>
      </w:tr>
    </w:tbl>
    <w:p w14:paraId="74741E41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F0A8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B9AC0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Q&amp;A Management: Reads supplier clarification questions, drafts answers (routing complex ones for SME input), and distributes responses to all bidders simultaneously and fairly.</w:t>
            </w:r>
          </w:p>
        </w:tc>
      </w:tr>
    </w:tbl>
    <w:p w14:paraId="32BAD8D1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4D4FE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1C96E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Bid Evaluation: Scores submitted bids against evaluation criteria — price, technical compliance, quality certifications, delivery terms, and financial strength. Generates ranked shortlist.</w:t>
            </w:r>
          </w:p>
        </w:tc>
      </w:tr>
    </w:tbl>
    <w:p w14:paraId="2A25B09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90C0A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2F3ABA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DECF772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24A7A8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DD930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E396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Requirements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CBFCC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Business requirements structured</w:t>
            </w:r>
          </w:p>
          <w:p w14:paraId="46AE380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RFx scope and criteria defined</w:t>
            </w:r>
          </w:p>
        </w:tc>
      </w:tr>
      <w:tr w:rsidR="00823575" w14:paraId="73D2730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EF34A2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1C8B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Template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2DCD9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RFx document generated</w:t>
            </w:r>
          </w:p>
          <w:p w14:paraId="163469F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Populated document with evaluation matrix</w:t>
            </w:r>
          </w:p>
        </w:tc>
      </w:tr>
      <w:tr w:rsidR="00823575" w14:paraId="131092D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940A9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7397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Supplier ID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1478B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Qualified supplier list compiled</w:t>
            </w:r>
          </w:p>
          <w:p w14:paraId="4469348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Invited suppliers with rationale</w:t>
            </w:r>
          </w:p>
        </w:tc>
      </w:tr>
      <w:tr w:rsidR="00823575" w14:paraId="44AAC9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DDDB7E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5713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Distribution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35F3E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RFx issued to suppliers</w:t>
            </w:r>
          </w:p>
          <w:p w14:paraId="7EDB788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Secure portal access; deadline set</w:t>
            </w:r>
          </w:p>
        </w:tc>
      </w:tr>
      <w:tr w:rsidR="00823575" w14:paraId="618BBF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02F43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00BE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Q&amp;A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B60EB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questions answered</w:t>
            </w:r>
          </w:p>
          <w:p w14:paraId="755F3BF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Clarifications managed equally</w:t>
            </w:r>
          </w:p>
        </w:tc>
      </w:tr>
      <w:tr w:rsidR="00823575" w14:paraId="38BE49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37E27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8C19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Bid Collection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283C3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Bids received and validated</w:t>
            </w:r>
          </w:p>
          <w:p w14:paraId="739BBD6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Completeness check; non-compliant flagged</w:t>
            </w:r>
          </w:p>
        </w:tc>
      </w:tr>
      <w:tr w:rsidR="00823575" w14:paraId="368BA8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12A93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38B8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Evaluation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3CE2B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Bids scored and ranked</w:t>
            </w:r>
          </w:p>
          <w:p w14:paraId="15D20EB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Weighted scorecard with shortlist recommendation</w:t>
            </w:r>
          </w:p>
        </w:tc>
      </w:tr>
    </w:tbl>
    <w:p w14:paraId="26C4445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6E1C6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7E0063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E94BBC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580D3A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A80E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C8E0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FE28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14F002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9D02DC" w14:textId="77777777" w:rsidR="00823575" w:rsidRDefault="00A11FD7">
            <w:r>
              <w:rPr>
                <w:sz w:val="20"/>
                <w:szCs w:val="20"/>
              </w:rPr>
              <w:t>&gt; 85% evaluation 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836A92" w14:textId="77777777" w:rsidR="00823575" w:rsidRDefault="00A11FD7">
            <w:r>
              <w:rPr>
                <w:sz w:val="20"/>
                <w:szCs w:val="20"/>
              </w:rPr>
              <w:t>Auto-ranked shortlist; category manager reviews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9C22CE" w14:textId="77777777" w:rsidR="00823575" w:rsidRDefault="00A11FD7">
            <w:r>
              <w:rPr>
                <w:sz w:val="20"/>
                <w:szCs w:val="20"/>
              </w:rPr>
              <w:t>1 hr review</w:t>
            </w:r>
          </w:p>
        </w:tc>
      </w:tr>
      <w:tr w:rsidR="00823575" w14:paraId="15A099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998495" w14:textId="77777777" w:rsidR="00823575" w:rsidRDefault="00A11FD7">
            <w:r>
              <w:rPr>
                <w:sz w:val="20"/>
                <w:szCs w:val="20"/>
              </w:rPr>
              <w:t>Complex technical evaluation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802D6E" w14:textId="77777777" w:rsidR="00823575" w:rsidRDefault="00A11FD7">
            <w:r>
              <w:rPr>
                <w:sz w:val="20"/>
                <w:szCs w:val="20"/>
              </w:rPr>
              <w:t>Draft scoring + SME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5BC4FC" w14:textId="77777777" w:rsidR="00823575" w:rsidRDefault="00A11FD7">
            <w:r>
              <w:rPr>
                <w:sz w:val="20"/>
                <w:szCs w:val="20"/>
              </w:rPr>
              <w:t>SME half-day</w:t>
            </w:r>
          </w:p>
        </w:tc>
      </w:tr>
      <w:tr w:rsidR="00823575" w14:paraId="319FAD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3B9478" w14:textId="77777777" w:rsidR="00823575" w:rsidRDefault="00A11FD7">
            <w:r>
              <w:rPr>
                <w:sz w:val="20"/>
                <w:szCs w:val="20"/>
              </w:rPr>
              <w:t>Single responsive bid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BBA0A1" w14:textId="77777777" w:rsidR="00823575" w:rsidRDefault="00A11FD7">
            <w:r>
              <w:rPr>
                <w:sz w:val="20"/>
                <w:szCs w:val="20"/>
              </w:rPr>
              <w:t>Re-RFx or direct negotiation advised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0DFC95" w14:textId="77777777" w:rsidR="00823575" w:rsidRDefault="00A11FD7">
            <w:r>
              <w:rPr>
                <w:sz w:val="20"/>
                <w:szCs w:val="20"/>
              </w:rPr>
              <w:t>Procurement decision</w:t>
            </w:r>
          </w:p>
        </w:tc>
      </w:tr>
      <w:tr w:rsidR="00823575" w14:paraId="0AC671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D11D3C" w14:textId="77777777" w:rsidR="00823575" w:rsidRDefault="00A11FD7">
            <w:r>
              <w:rPr>
                <w:sz w:val="20"/>
                <w:szCs w:val="20"/>
              </w:rPr>
              <w:t>Non-compliant bid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5B770A" w14:textId="77777777" w:rsidR="00823575" w:rsidRDefault="00A11FD7">
            <w:r>
              <w:rPr>
                <w:sz w:val="20"/>
                <w:szCs w:val="20"/>
              </w:rPr>
              <w:t>Supplier notified; cure period offered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F29839" w14:textId="77777777" w:rsidR="00823575" w:rsidRDefault="00A11FD7">
            <w:r>
              <w:rPr>
                <w:sz w:val="20"/>
                <w:szCs w:val="20"/>
              </w:rPr>
              <w:t>Procurement decision</w:t>
            </w:r>
          </w:p>
        </w:tc>
      </w:tr>
    </w:tbl>
    <w:p w14:paraId="79F02368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8264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8B541B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RFx cycle from 6 weeks to 2 weeks. Evaluation consistency 100%. Category manager event management time reduced 60%.</w:t>
            </w:r>
          </w:p>
        </w:tc>
      </w:tr>
    </w:tbl>
    <w:p w14:paraId="4F2F5658" w14:textId="77777777" w:rsidR="00823575" w:rsidRDefault="00823575">
      <w:pPr>
        <w:spacing w:before="20"/>
      </w:pPr>
    </w:p>
    <w:p w14:paraId="66105FC8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12F06DC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37787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61E69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Total Cost of Ownership (TCO) Analysis</w:t>
            </w:r>
          </w:p>
          <w:p w14:paraId="0F999B88" w14:textId="77777777" w:rsidR="00823575" w:rsidRDefault="00A11FD7">
            <w:r>
              <w:rPr>
                <w:b/>
                <w:bCs/>
                <w:color w:val="4338CA"/>
                <w:sz w:val="19"/>
                <w:szCs w:val="19"/>
              </w:rPr>
              <w:t>STRATEGIC SOURCING</w:t>
            </w:r>
          </w:p>
        </w:tc>
      </w:tr>
    </w:tbl>
    <w:p w14:paraId="2CB015B4" w14:textId="77777777" w:rsidR="00823575" w:rsidRDefault="00823575">
      <w:pPr>
        <w:spacing w:before="12"/>
      </w:pPr>
    </w:p>
    <w:p w14:paraId="7A3D6CE2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6F4D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8719C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998E4E3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2F8C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917DB4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Computes full TCO for sourcing decisions — beyond unit price to include quality costs, logistics, inventory, supplier risk premium, and ongoing support costs.</w:t>
            </w:r>
          </w:p>
          <w:p w14:paraId="6D9046C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Enables procurement to make true apples-to-apples supplier comparisons and justify decisions to stakeholders.</w:t>
            </w:r>
          </w:p>
        </w:tc>
      </w:tr>
    </w:tbl>
    <w:p w14:paraId="2C58B8D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D0E4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2B88D36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6D835A4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9E3D4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8E872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Price Component Extraction: Reads bid/quote to extract all price components — unit price, tooling, MOQ charges, volume tier pricing, freight, duties, and payment terms cost of capital.</w:t>
            </w:r>
          </w:p>
        </w:tc>
      </w:tr>
    </w:tbl>
    <w:p w14:paraId="0454BF2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5A4EB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37117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Quality Cost Modelling: Applies historical supplier quality data — defect rates, rework costs, warranty claims, and inspection costs — to compute the quality cost premium per supplier.</w:t>
            </w:r>
          </w:p>
        </w:tc>
      </w:tr>
    </w:tbl>
    <w:p w14:paraId="32F30F1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CE18D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96AFC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Logistics &amp; Inventory: Models landed cost — freight, insurance, customs duties, lead time-driven safety stock, and working capital in transit inventory.</w:t>
            </w:r>
          </w:p>
        </w:tc>
      </w:tr>
    </w:tbl>
    <w:p w14:paraId="73FD5FA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D2916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4B7DE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Risk Premium: Applies a risk cost factor per supplier based on financial health, geographic risk, single-source dependency, and past disruption history.</w:t>
            </w:r>
          </w:p>
        </w:tc>
      </w:tr>
    </w:tbl>
    <w:p w14:paraId="4C4F215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E9E4B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BE6E6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TCO Comparison: Ranks suppliers by TCO, not just price. Highlights the gap between cheapest price and lowest TCO — often not the same supplier.</w:t>
            </w:r>
          </w:p>
        </w:tc>
      </w:tr>
    </w:tbl>
    <w:p w14:paraId="09D362C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976F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D81D93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467AEF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71AECB7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AF284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9AFE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Price Extraction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CCC3B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All bid components extracted</w:t>
            </w:r>
          </w:p>
          <w:p w14:paraId="447C5AA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Complete price breakdown per supplier</w:t>
            </w:r>
          </w:p>
        </w:tc>
      </w:tr>
      <w:tr w:rsidR="00823575" w14:paraId="5583B0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BFF49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7EBD9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Quality Cost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BFC23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Historical quality data applied</w:t>
            </w:r>
          </w:p>
          <w:p w14:paraId="1B8B994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Quality cost per supplier computed</w:t>
            </w:r>
          </w:p>
        </w:tc>
      </w:tr>
      <w:tr w:rsidR="00823575" w14:paraId="7DF1E4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0D6C5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1ADA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Logistics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96ECE8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Landed cost modelled</w:t>
            </w:r>
          </w:p>
          <w:p w14:paraId="6AF6178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Freight, duties, transit inventory computed</w:t>
            </w:r>
          </w:p>
        </w:tc>
      </w:tr>
      <w:tr w:rsidR="00823575" w14:paraId="1BB444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DF592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C1AF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Inventory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5246F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Safety stock requirement calculated</w:t>
            </w:r>
          </w:p>
          <w:p w14:paraId="7F7A8E5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Lead time based inventory cost quantified</w:t>
            </w:r>
          </w:p>
        </w:tc>
      </w:tr>
      <w:tr w:rsidR="00823575" w14:paraId="001DA2E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B79D7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16EF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5AB008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Risk premium applied</w:t>
            </w:r>
          </w:p>
          <w:p w14:paraId="3C400C1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Supplier risk cost factor computed</w:t>
            </w:r>
          </w:p>
        </w:tc>
      </w:tr>
      <w:tr w:rsidR="00823575" w14:paraId="77006A1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FF671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38C4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TCO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C9E96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Full TCO computed</w:t>
            </w:r>
          </w:p>
          <w:p w14:paraId="330C395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Ranked supplier TCO table with breakdown</w:t>
            </w:r>
          </w:p>
        </w:tc>
      </w:tr>
      <w:tr w:rsidR="00823575" w14:paraId="7C6157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F1CF2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45E2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Recommendation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BC383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Best-value supplier identified</w:t>
            </w:r>
          </w:p>
          <w:p w14:paraId="63C44A4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TCO-based recommendation generated</w:t>
            </w:r>
          </w:p>
        </w:tc>
      </w:tr>
    </w:tbl>
    <w:p w14:paraId="3D6CC32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624C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870057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D3120DF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3A91EF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06C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7648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8E81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47E987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A5F4E8" w14:textId="77777777" w:rsidR="00823575" w:rsidRDefault="00A11FD7">
            <w:r>
              <w:rPr>
                <w:sz w:val="20"/>
                <w:szCs w:val="20"/>
              </w:rPr>
              <w:t>&gt; 90% data completeness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B12F4F" w14:textId="77777777" w:rsidR="00823575" w:rsidRDefault="00A11FD7">
            <w:r>
              <w:rPr>
                <w:sz w:val="20"/>
                <w:szCs w:val="20"/>
              </w:rPr>
              <w:t>Full TCO model; team reviews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70F165" w14:textId="77777777" w:rsidR="00823575" w:rsidRDefault="00A11FD7">
            <w:r>
              <w:rPr>
                <w:sz w:val="20"/>
                <w:szCs w:val="20"/>
              </w:rPr>
              <w:t>30 min review</w:t>
            </w:r>
          </w:p>
        </w:tc>
      </w:tr>
      <w:tr w:rsidR="00823575" w14:paraId="623F1D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08FB2E" w14:textId="77777777" w:rsidR="00823575" w:rsidRDefault="00A11FD7">
            <w:r>
              <w:rPr>
                <w:sz w:val="20"/>
                <w:szCs w:val="20"/>
              </w:rPr>
              <w:t>Missing quality data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990348" w14:textId="77777777" w:rsidR="00823575" w:rsidRDefault="00A11FD7">
            <w:r>
              <w:rPr>
                <w:sz w:val="20"/>
                <w:szCs w:val="20"/>
              </w:rPr>
              <w:t>Estimated from benchmarks; flagged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1FA664" w14:textId="77777777" w:rsidR="00823575" w:rsidRDefault="00A11FD7">
            <w:r>
              <w:rPr>
                <w:sz w:val="20"/>
                <w:szCs w:val="20"/>
              </w:rPr>
              <w:t>Procurement note</w:t>
            </w:r>
          </w:p>
        </w:tc>
      </w:tr>
      <w:tr w:rsidR="00823575" w14:paraId="338777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69E228" w14:textId="77777777" w:rsidR="00823575" w:rsidRDefault="00A11FD7">
            <w:r>
              <w:rPr>
                <w:sz w:val="20"/>
                <w:szCs w:val="20"/>
              </w:rPr>
              <w:t>TCO vs. price reversal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15F2D2" w14:textId="77777777" w:rsidR="00823575" w:rsidRDefault="00A11FD7">
            <w:r>
              <w:rPr>
                <w:sz w:val="20"/>
                <w:szCs w:val="20"/>
              </w:rPr>
              <w:t>Stakeholder presentation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113768" w14:textId="77777777" w:rsidR="00823575" w:rsidRDefault="00A11FD7">
            <w:r>
              <w:rPr>
                <w:sz w:val="20"/>
                <w:szCs w:val="20"/>
              </w:rPr>
              <w:t>Business case</w:t>
            </w:r>
          </w:p>
        </w:tc>
      </w:tr>
      <w:tr w:rsidR="00823575" w14:paraId="47BF44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0C10AB" w14:textId="77777777" w:rsidR="00823575" w:rsidRDefault="00A11FD7">
            <w:r>
              <w:rPr>
                <w:sz w:val="20"/>
                <w:szCs w:val="20"/>
              </w:rPr>
              <w:t>Single-source scenario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E87379" w14:textId="77777777" w:rsidR="00823575" w:rsidRDefault="00A11FD7">
            <w:r>
              <w:rPr>
                <w:sz w:val="20"/>
                <w:szCs w:val="20"/>
              </w:rPr>
              <w:t>Make vs. buy comparison included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A2AC78" w14:textId="77777777" w:rsidR="00823575" w:rsidRDefault="00A11FD7">
            <w:r>
              <w:rPr>
                <w:sz w:val="20"/>
                <w:szCs w:val="20"/>
              </w:rPr>
              <w:t>Strategic review</w:t>
            </w:r>
          </w:p>
        </w:tc>
      </w:tr>
    </w:tbl>
    <w:p w14:paraId="0FACD7A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5DAB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D90D28" w14:textId="77777777" w:rsidR="00823575" w:rsidRDefault="00A11FD7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TCO-based sourcing delivers 8% additional savings. Quality-cost reductions measurable. Risk-adjusted decisions.</w:t>
            </w:r>
          </w:p>
        </w:tc>
      </w:tr>
    </w:tbl>
    <w:p w14:paraId="72B639D1" w14:textId="77777777" w:rsidR="00823575" w:rsidRDefault="00823575">
      <w:pPr>
        <w:spacing w:before="20"/>
      </w:pPr>
    </w:p>
    <w:p w14:paraId="53D50002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5E0D7BA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6E3AF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8372B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Savings Tracking &amp; Realisation</w:t>
            </w:r>
          </w:p>
          <w:p w14:paraId="19C963FC" w14:textId="77777777" w:rsidR="00823575" w:rsidRDefault="00A11FD7">
            <w:r>
              <w:rPr>
                <w:b/>
                <w:bCs/>
                <w:color w:val="4338CA"/>
                <w:sz w:val="19"/>
                <w:szCs w:val="19"/>
              </w:rPr>
              <w:t>STRATEGIC SOURCING</w:t>
            </w:r>
          </w:p>
        </w:tc>
      </w:tr>
    </w:tbl>
    <w:p w14:paraId="464DD650" w14:textId="77777777" w:rsidR="00823575" w:rsidRDefault="00823575">
      <w:pPr>
        <w:spacing w:before="12"/>
      </w:pPr>
    </w:p>
    <w:p w14:paraId="3323A5B0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AA8A8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98169E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35EC99C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A696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6922D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Tracks every procurement savings initiative from identification through negotiation, contract signature, and actual spend realisation — ensuring savings committed to the CFO are verified and visible.</w:t>
            </w:r>
          </w:p>
        </w:tc>
      </w:tr>
    </w:tbl>
    <w:p w14:paraId="38BFB59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40CA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DA6D380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47BDC1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B3AF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B830F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Savings Identification: Captures savings opportunities from spend analysis, market intelligence, and sourcing events. Classifies by type — price reduction, demand reduction, specification change, consolidation.</w:t>
            </w:r>
          </w:p>
        </w:tc>
      </w:tr>
    </w:tbl>
    <w:p w14:paraId="60A7DB2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0AE5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8E85C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Baseline Establishment: Computes the savings baseline per category — prior year price, last contract rate, market benchmark, or budget rate per savings policy.</w:t>
            </w:r>
          </w:p>
        </w:tc>
      </w:tr>
    </w:tbl>
    <w:p w14:paraId="4C6F64AD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799D0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87625E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Committed Savings Tracking: Tracks savings at each milestone — identified, negotiated, contract signed, and realised in spend data.</w:t>
            </w:r>
          </w:p>
        </w:tc>
      </w:tr>
    </w:tbl>
    <w:p w14:paraId="02D57CA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DBB19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1C3F74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Realisation Monitoring: Cross-checks contracted savings against actual spend. Flags where savings are contracted but not realised — demand change, compliance failure, or scope change.</w:t>
            </w:r>
          </w:p>
        </w:tc>
      </w:tr>
    </w:tbl>
    <w:p w14:paraId="0DD734E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F7FD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415B2F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Finance Reconciliation: Reconciles procurement-reported savings against P&amp;L impact as recognised by Finance. Resolves hard vs. soft savings classification differences.</w:t>
            </w:r>
          </w:p>
        </w:tc>
      </w:tr>
    </w:tbl>
    <w:p w14:paraId="073F4AE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A428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22A4269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55896B3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497416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9A51F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7D4E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Opportunity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BEE5FA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Savings initiative logged</w:t>
            </w:r>
          </w:p>
          <w:p w14:paraId="198975A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Type, category, baseline, owner recorded</w:t>
            </w:r>
          </w:p>
        </w:tc>
      </w:tr>
      <w:tr w:rsidR="00823575" w14:paraId="7F71C8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99F11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1AB7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Baseline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DB8DA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Savings baseline computed</w:t>
            </w:r>
          </w:p>
          <w:p w14:paraId="46D5498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Correct benchmark per savings policy</w:t>
            </w:r>
          </w:p>
        </w:tc>
      </w:tr>
      <w:tr w:rsidR="00823575" w14:paraId="3E47C9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354D7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9985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Milestone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85E75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Savings status tracked</w:t>
            </w:r>
          </w:p>
          <w:p w14:paraId="5E09EFF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Milestones updated at each stage</w:t>
            </w:r>
          </w:p>
        </w:tc>
      </w:tr>
      <w:tr w:rsidR="00823575" w14:paraId="5CDA263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0517E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2E35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Realisation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87719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Actual spend vs. contract compared</w:t>
            </w:r>
          </w:p>
          <w:p w14:paraId="6E1CAB0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Savings leakage detected</w:t>
            </w:r>
          </w:p>
        </w:tc>
      </w:tr>
      <w:tr w:rsidR="00823575" w14:paraId="5F5A39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F859B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62CC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Finance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41893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P&amp;L reconciliation performed</w:t>
            </w:r>
          </w:p>
          <w:p w14:paraId="0E39ED8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Procurement vs. Finance alignment</w:t>
            </w:r>
          </w:p>
        </w:tc>
      </w:tr>
      <w:tr w:rsidR="00823575" w14:paraId="5B119B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4E356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278E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C5AF6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Savings tracker updated</w:t>
            </w:r>
          </w:p>
          <w:p w14:paraId="00E7E38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Real-time pipeline vs. target</w:t>
            </w:r>
          </w:p>
        </w:tc>
      </w:tr>
      <w:tr w:rsidR="00823575" w14:paraId="1775FB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7E9A5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476C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CFO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7D11A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Savings report assembled</w:t>
            </w:r>
          </w:p>
          <w:p w14:paraId="6E1ADBF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Quarterly CFO report with verified actuals</w:t>
            </w:r>
          </w:p>
        </w:tc>
      </w:tr>
    </w:tbl>
    <w:p w14:paraId="2439B84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913F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5FD8F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DF07D66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4C3E3D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AB37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2BE1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3AD9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6EE76C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D2A01A" w14:textId="77777777" w:rsidR="00823575" w:rsidRDefault="00A11FD7">
            <w:r>
              <w:rPr>
                <w:sz w:val="20"/>
                <w:szCs w:val="20"/>
              </w:rPr>
              <w:t>&gt; 95% realisation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54BA45" w14:textId="77777777" w:rsidR="00823575" w:rsidRDefault="00A11FD7">
            <w:r>
              <w:rPr>
                <w:sz w:val="20"/>
                <w:szCs w:val="20"/>
              </w:rPr>
              <w:t>Auto-update savings tracker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7AC514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596A5A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2EDBDC" w14:textId="77777777" w:rsidR="00823575" w:rsidRDefault="00A11FD7">
            <w:r>
              <w:rPr>
                <w:sz w:val="20"/>
                <w:szCs w:val="20"/>
              </w:rPr>
              <w:t>Savings leakage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B56004" w14:textId="77777777" w:rsidR="00823575" w:rsidRDefault="00A11FD7">
            <w:r>
              <w:rPr>
                <w:sz w:val="20"/>
                <w:szCs w:val="20"/>
              </w:rPr>
              <w:t>Alert to category manager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312BCE" w14:textId="77777777" w:rsidR="00823575" w:rsidRDefault="00A11FD7">
            <w:r>
              <w:rPr>
                <w:sz w:val="20"/>
                <w:szCs w:val="20"/>
              </w:rPr>
              <w:t>Procurement action</w:t>
            </w:r>
          </w:p>
        </w:tc>
      </w:tr>
      <w:tr w:rsidR="00823575" w14:paraId="41A769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0E5561" w14:textId="77777777" w:rsidR="00823575" w:rsidRDefault="00A11FD7">
            <w:r>
              <w:rPr>
                <w:sz w:val="20"/>
                <w:szCs w:val="20"/>
              </w:rPr>
              <w:t>Finance dispute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EE5936" w14:textId="77777777" w:rsidR="00823575" w:rsidRDefault="00A11FD7">
            <w:r>
              <w:rPr>
                <w:sz w:val="20"/>
                <w:szCs w:val="20"/>
              </w:rPr>
              <w:t>Evidence pack for CFO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E12077" w14:textId="77777777" w:rsidR="00823575" w:rsidRDefault="00A11FD7">
            <w:r>
              <w:rPr>
                <w:sz w:val="20"/>
                <w:szCs w:val="20"/>
              </w:rPr>
              <w:t>Finance + procurement alignment</w:t>
            </w:r>
          </w:p>
        </w:tc>
      </w:tr>
      <w:tr w:rsidR="00823575" w14:paraId="60F3E9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90893F" w14:textId="77777777" w:rsidR="00823575" w:rsidRDefault="00A11FD7">
            <w:r>
              <w:rPr>
                <w:sz w:val="20"/>
                <w:szCs w:val="20"/>
              </w:rPr>
              <w:t>Year-end savings gap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EE0CF5" w14:textId="77777777" w:rsidR="00823575" w:rsidRDefault="00A11FD7">
            <w:r>
              <w:rPr>
                <w:sz w:val="20"/>
                <w:szCs w:val="20"/>
              </w:rPr>
              <w:t>Acceleration actions prioritised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73C907" w14:textId="77777777" w:rsidR="00823575" w:rsidRDefault="00A11FD7">
            <w:r>
              <w:rPr>
                <w:sz w:val="20"/>
                <w:szCs w:val="20"/>
              </w:rPr>
              <w:t>CPO + CFO action</w:t>
            </w:r>
          </w:p>
        </w:tc>
      </w:tr>
    </w:tbl>
    <w:p w14:paraId="086342B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5F17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03DAE5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Savings realisation improved from 65% to 90%. CFO confidence in procurement reporting significantly increased.</w:t>
            </w:r>
          </w:p>
        </w:tc>
      </w:tr>
    </w:tbl>
    <w:p w14:paraId="3A7BEBB2" w14:textId="77777777" w:rsidR="00823575" w:rsidRDefault="00823575">
      <w:pPr>
        <w:spacing w:before="20"/>
      </w:pPr>
    </w:p>
    <w:p w14:paraId="3F0DDF82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8604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24461E2" w14:textId="77777777" w:rsidR="00823575" w:rsidRDefault="00A11FD7">
            <w:r>
              <w:rPr>
                <w:b/>
                <w:bCs/>
                <w:color w:val="BFDBFE"/>
                <w:sz w:val="20"/>
                <w:szCs w:val="20"/>
              </w:rPr>
              <w:t>SM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Supplier Management</w:t>
            </w:r>
          </w:p>
          <w:p w14:paraId="646BE4E7" w14:textId="77777777" w:rsidR="00823575" w:rsidRDefault="00A11FD7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06-10</w:t>
            </w:r>
          </w:p>
          <w:p w14:paraId="1A396EE7" w14:textId="77777777" w:rsidR="00823575" w:rsidRDefault="00A11FD7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Onboarding, Performance, Risk Monitoring, Development &amp; Contract Compliance</w:t>
            </w:r>
          </w:p>
        </w:tc>
      </w:tr>
    </w:tbl>
    <w:p w14:paraId="107D40EB" w14:textId="77777777" w:rsidR="00823575" w:rsidRDefault="00823575">
      <w:pPr>
        <w:spacing w:before="100"/>
      </w:pPr>
    </w:p>
    <w:p w14:paraId="3030357D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25BC0F4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480C62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E22BB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Supplier Onboarding &amp; Qualification</w:t>
            </w:r>
          </w:p>
          <w:p w14:paraId="39C716A2" w14:textId="77777777" w:rsidR="00823575" w:rsidRDefault="00A11FD7">
            <w:r>
              <w:rPr>
                <w:b/>
                <w:bCs/>
                <w:color w:val="065F46"/>
                <w:sz w:val="19"/>
                <w:szCs w:val="19"/>
              </w:rPr>
              <w:t>SUPPLIER MANAGEMENT</w:t>
            </w:r>
          </w:p>
        </w:tc>
      </w:tr>
    </w:tbl>
    <w:p w14:paraId="3AA2189D" w14:textId="77777777" w:rsidR="00823575" w:rsidRDefault="00823575">
      <w:pPr>
        <w:spacing w:before="12"/>
      </w:pPr>
    </w:p>
    <w:p w14:paraId="77971D5E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07546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4E9349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E128436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90094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67179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Automates the full supplier onboarding journey — from registration request through document collection, verification, risk assessment, and approval — reducing onboarding time from weeks to days.</w:t>
            </w:r>
          </w:p>
        </w:tc>
      </w:tr>
    </w:tbl>
    <w:p w14:paraId="6653CF9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51A8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84FB689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5E326BB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5A700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51A80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Registration Intake: Receives supplier registration request. Extracts supplier details — legal name, GSTIN/PAN, bank details, ownership structure, category, and certifications.</w:t>
            </w:r>
          </w:p>
        </w:tc>
      </w:tr>
    </w:tbl>
    <w:p w14:paraId="22CD51C1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34D0F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C630D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Document Collection &amp; Validation: Sends automated document requests and validates authenticity using OCR + government database cross-check.</w:t>
            </w:r>
          </w:p>
        </w:tc>
      </w:tr>
    </w:tbl>
    <w:p w14:paraId="3E691D8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88C9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19E14B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Regulatory &amp; Compliance Check: Verifies GSTIN on GSTN portal, validates PAN with Income Tax database, checks debarment lists and sanctions screening.</w:t>
            </w:r>
          </w:p>
        </w:tc>
      </w:tr>
    </w:tbl>
    <w:p w14:paraId="155F77D1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DB8E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843A3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Financial Risk Assessment: Analyses supplier financial health from submitted statements. Assigns financial risk grade (A/B/C/D).</w:t>
            </w:r>
          </w:p>
        </w:tc>
      </w:tr>
    </w:tbl>
    <w:p w14:paraId="0A3BD3D3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E7080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39F4C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Category Qualification: Validates supplier capability — ISO certifications, technical qualifications, capacity assessment, and reference checks.</w:t>
            </w:r>
          </w:p>
        </w:tc>
      </w:tr>
    </w:tbl>
    <w:p w14:paraId="2CF18721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3142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8D9B57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83EABFC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70DAA2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58A38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59E9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Registration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2139E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registration received</w:t>
            </w:r>
          </w:p>
          <w:p w14:paraId="60B73E3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Legal entity details extracted</w:t>
            </w:r>
          </w:p>
        </w:tc>
      </w:tr>
      <w:tr w:rsidR="00823575" w14:paraId="50C0EB4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864BB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3AAA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Document Request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85EC0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Required documents identified</w:t>
            </w:r>
          </w:p>
          <w:p w14:paraId="7EBDC1C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Automated checklist sent to supplier</w:t>
            </w:r>
          </w:p>
        </w:tc>
      </w:tr>
      <w:tr w:rsidR="00823575" w14:paraId="5F11CE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0DFA5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A0B1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98344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Documents verified</w:t>
            </w:r>
          </w:p>
          <w:p w14:paraId="6019F67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GSTIN/PAN/bank verified against government databases</w:t>
            </w:r>
          </w:p>
        </w:tc>
      </w:tr>
      <w:tr w:rsidR="00823575" w14:paraId="1161171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2D2F4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C1BB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3F787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Debarment and sanctions screening</w:t>
            </w:r>
          </w:p>
          <w:p w14:paraId="4EFE6B2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Banned vendor lists checked</w:t>
            </w:r>
          </w:p>
        </w:tc>
      </w:tr>
      <w:tr w:rsidR="00823575" w14:paraId="0A9D73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BFFDD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8E55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Financial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02E6B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Financial health assessed</w:t>
            </w:r>
          </w:p>
          <w:p w14:paraId="435AB9F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Risk grade assigned</w:t>
            </w:r>
          </w:p>
        </w:tc>
      </w:tr>
      <w:tr w:rsidR="00823575" w14:paraId="7E25FD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54962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0AEAF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Qualification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0A2D9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Category capability verified</w:t>
            </w:r>
          </w:p>
          <w:p w14:paraId="2184C92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Certifications and references validated</w:t>
            </w:r>
          </w:p>
        </w:tc>
      </w:tr>
      <w:tr w:rsidR="00823575" w14:paraId="285DBB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814D1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6EEE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B6F5D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Qualification summary compiled</w:t>
            </w:r>
          </w:p>
          <w:p w14:paraId="0C01491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Onboarding approved, conditional, or rejected</w:t>
            </w:r>
          </w:p>
        </w:tc>
      </w:tr>
    </w:tbl>
    <w:p w14:paraId="2F01C170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A4AB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66A81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F89212A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59E133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41A3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144F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EB8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13B853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7ACC59" w14:textId="77777777" w:rsidR="00823575" w:rsidRDefault="00A11FD7">
            <w:r>
              <w:rPr>
                <w:sz w:val="20"/>
                <w:szCs w:val="20"/>
              </w:rPr>
              <w:t>&gt; 90% compliance, low risk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FE39F7" w14:textId="77777777" w:rsidR="00823575" w:rsidRDefault="00A11FD7">
            <w:r>
              <w:rPr>
                <w:sz w:val="20"/>
                <w:szCs w:val="20"/>
              </w:rPr>
              <w:t>Auto-approve; ERP vendor master created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028514" w14:textId="77777777" w:rsidR="00823575" w:rsidRDefault="00A11FD7">
            <w:r>
              <w:rPr>
                <w:sz w:val="20"/>
                <w:szCs w:val="20"/>
              </w:rPr>
              <w:t>2 min final check</w:t>
            </w:r>
          </w:p>
        </w:tc>
      </w:tr>
      <w:tr w:rsidR="00823575" w14:paraId="24B5D3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7AF731" w14:textId="77777777" w:rsidR="00823575" w:rsidRDefault="00A11FD7">
            <w:r>
              <w:rPr>
                <w:sz w:val="20"/>
                <w:szCs w:val="20"/>
              </w:rPr>
              <w:t>Medium risk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69C3F5" w14:textId="77777777" w:rsidR="00823575" w:rsidRDefault="00A11FD7">
            <w:r>
              <w:rPr>
                <w:sz w:val="20"/>
                <w:szCs w:val="20"/>
              </w:rPr>
              <w:t>Approval with conditions; monitoring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8F4779" w14:textId="77777777" w:rsidR="00823575" w:rsidRDefault="00A11FD7">
            <w:r>
              <w:rPr>
                <w:sz w:val="20"/>
                <w:szCs w:val="20"/>
              </w:rPr>
              <w:t>Category manager review</w:t>
            </w:r>
          </w:p>
        </w:tc>
      </w:tr>
      <w:tr w:rsidR="00823575" w14:paraId="53A0D0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6CDCB3" w14:textId="77777777" w:rsidR="00823575" w:rsidRDefault="00A11FD7">
            <w:r>
              <w:rPr>
                <w:sz w:val="20"/>
                <w:szCs w:val="20"/>
              </w:rPr>
              <w:t>High risk / compliance issue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5BAB39" w14:textId="77777777" w:rsidR="00823575" w:rsidRDefault="00A11FD7">
            <w:r>
              <w:rPr>
                <w:sz w:val="20"/>
                <w:szCs w:val="20"/>
              </w:rPr>
              <w:t>Hold for senior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C48EA3" w14:textId="77777777" w:rsidR="00823575" w:rsidRDefault="00A11FD7">
            <w:r>
              <w:rPr>
                <w:sz w:val="20"/>
                <w:szCs w:val="20"/>
              </w:rPr>
              <w:t>CPO decision</w:t>
            </w:r>
          </w:p>
        </w:tc>
      </w:tr>
      <w:tr w:rsidR="00823575" w14:paraId="382B3B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67699D" w14:textId="77777777" w:rsidR="00823575" w:rsidRDefault="00A11FD7">
            <w:r>
              <w:rPr>
                <w:sz w:val="20"/>
                <w:szCs w:val="20"/>
              </w:rPr>
              <w:t>Debarred / sanctions 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4B8B58" w14:textId="77777777" w:rsidR="00823575" w:rsidRDefault="00A11FD7">
            <w:r>
              <w:rPr>
                <w:sz w:val="20"/>
                <w:szCs w:val="20"/>
              </w:rPr>
              <w:t>Immediate rejection; legal notification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2D8A9B" w14:textId="77777777" w:rsidR="00823575" w:rsidRDefault="00A11FD7">
            <w:r>
              <w:rPr>
                <w:sz w:val="20"/>
                <w:szCs w:val="20"/>
              </w:rPr>
              <w:t>Legal + procurement action</w:t>
            </w:r>
          </w:p>
        </w:tc>
      </w:tr>
    </w:tbl>
    <w:p w14:paraId="6DA0B7C6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20079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B72482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Supplier onboarding from 3 weeks to 4 days. Policy compliance on new vendors at 100%.</w:t>
            </w:r>
          </w:p>
        </w:tc>
      </w:tr>
    </w:tbl>
    <w:p w14:paraId="3743E666" w14:textId="77777777" w:rsidR="00823575" w:rsidRDefault="00823575">
      <w:pPr>
        <w:spacing w:before="20"/>
      </w:pPr>
    </w:p>
    <w:p w14:paraId="42EA982B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2AE53CE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DC7D8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901C1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Supplier Performance Management</w:t>
            </w:r>
          </w:p>
          <w:p w14:paraId="47553529" w14:textId="77777777" w:rsidR="00823575" w:rsidRDefault="00A11FD7">
            <w:r>
              <w:rPr>
                <w:b/>
                <w:bCs/>
                <w:color w:val="065F46"/>
                <w:sz w:val="19"/>
                <w:szCs w:val="19"/>
              </w:rPr>
              <w:t>SUPPLIER MANAGEMENT</w:t>
            </w:r>
          </w:p>
        </w:tc>
      </w:tr>
    </w:tbl>
    <w:p w14:paraId="375DA5E2" w14:textId="77777777" w:rsidR="00823575" w:rsidRDefault="00823575">
      <w:pPr>
        <w:spacing w:before="12"/>
      </w:pPr>
    </w:p>
    <w:p w14:paraId="1EB1ABA4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BC20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12729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D00179B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315C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967BB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Continuously measures supplier performance across quality, delivery, cost, and service — generating scorecards, flagging underperformance, and orchestrating improvement plans automatically.</w:t>
            </w:r>
          </w:p>
        </w:tc>
      </w:tr>
    </w:tbl>
    <w:p w14:paraId="24905D58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A2D8C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59B97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077155B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7813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37B2D2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KPI Data Collection: Pulls data from GRN records (delivery), quality inspections (defect rates), invoice processing (billing accuracy), and service desk (response times).</w:t>
            </w:r>
          </w:p>
        </w:tc>
      </w:tr>
    </w:tbl>
    <w:p w14:paraId="5348362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8CAE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4526A7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Scorecard Computation: Calculates weighted scores — on-time delivery (30%), quality (25%), price compliance (20%), invoice accuracy (15%), responsiveness (10%).</w:t>
            </w:r>
          </w:p>
        </w:tc>
      </w:tr>
    </w:tbl>
    <w:p w14:paraId="5A1CDBD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AC16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2AF33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Trend Analysis: Tracks performance trend over 12 months. Identifies improving vs. deteriorating trajectories. Distinguishes one-off events from systemic issues.</w:t>
            </w:r>
          </w:p>
        </w:tc>
      </w:tr>
    </w:tbl>
    <w:p w14:paraId="58AFC0D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EFEC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856EF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Root Cause Analysis: For underperforming KPIs, retrieves underlying transactions — which deliveries were late, which batches failed, which invoices had errors.</w:t>
            </w:r>
          </w:p>
        </w:tc>
      </w:tr>
    </w:tbl>
    <w:p w14:paraId="501BA451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155B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7B897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Action Triggering: Based on performance level and trend, triggers formal improvement plan, strategic review, or preferred status recognition.</w:t>
            </w:r>
          </w:p>
        </w:tc>
      </w:tr>
    </w:tbl>
    <w:p w14:paraId="6139CAA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4D0C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11F9CD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81C32B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6BD08E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D1735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2102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Collection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73135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KPI data pulled from all systems</w:t>
            </w:r>
          </w:p>
          <w:p w14:paraId="10BADD8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Delivery, quality, billing, service compiled</w:t>
            </w:r>
          </w:p>
        </w:tc>
      </w:tr>
      <w:tr w:rsidR="00823575" w14:paraId="3E3DE4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F11F0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F582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Scorecard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26CF5A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Weighted scorecard computed</w:t>
            </w:r>
          </w:p>
          <w:p w14:paraId="07ED861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Overall and KPI-level score assigned</w:t>
            </w:r>
          </w:p>
        </w:tc>
      </w:tr>
      <w:tr w:rsidR="00823575" w14:paraId="74373F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6FA77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889F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51039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Performance trajectory computed</w:t>
            </w:r>
          </w:p>
          <w:p w14:paraId="6702DF2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Improving/stable/deteriorating classification</w:t>
            </w:r>
          </w:p>
        </w:tc>
      </w:tr>
      <w:tr w:rsidR="00823575" w14:paraId="74DE32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8CAA2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990E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Root Cause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E816B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Underperforming KPIs drilled into</w:t>
            </w:r>
          </w:p>
          <w:p w14:paraId="23BBC0B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Specific incidents identified</w:t>
            </w:r>
          </w:p>
        </w:tc>
      </w:tr>
      <w:tr w:rsidR="00823575" w14:paraId="384895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46634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A7D3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82A78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Performance vs. category peers compared</w:t>
            </w:r>
          </w:p>
          <w:p w14:paraId="4762E71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Supplier ranked vs. peers</w:t>
            </w:r>
          </w:p>
        </w:tc>
      </w:tr>
      <w:tr w:rsidR="00823575" w14:paraId="6C7408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94A86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D53CF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54DE4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Appropriate response triggered</w:t>
            </w:r>
          </w:p>
          <w:p w14:paraId="55DF23F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Improvement plan or preferred status action</w:t>
            </w:r>
          </w:p>
        </w:tc>
      </w:tr>
      <w:tr w:rsidR="00823575" w14:paraId="598F64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81CE2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D8A0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33FCD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Performance feedback prepared</w:t>
            </w:r>
          </w:p>
          <w:p w14:paraId="4D76971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Scorecard shared with supplier</w:t>
            </w:r>
          </w:p>
        </w:tc>
      </w:tr>
    </w:tbl>
    <w:p w14:paraId="6D06316F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2C16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A35A06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046124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484630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F70B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3A03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56D5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122065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B01F8D" w14:textId="77777777" w:rsidR="00823575" w:rsidRDefault="00A11FD7">
            <w:r>
              <w:rPr>
                <w:sz w:val="20"/>
                <w:szCs w:val="20"/>
              </w:rPr>
              <w:t>&gt; 85 score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B73059" w14:textId="77777777" w:rsidR="00823575" w:rsidRDefault="00A11FD7">
            <w:r>
              <w:rPr>
                <w:sz w:val="20"/>
                <w:szCs w:val="20"/>
              </w:rPr>
              <w:t>Preferred status maintained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C6B526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5C9FBB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E09CCE" w14:textId="77777777" w:rsidR="00823575" w:rsidRDefault="00A11FD7">
            <w:r>
              <w:rPr>
                <w:sz w:val="20"/>
                <w:szCs w:val="20"/>
              </w:rPr>
              <w:t>70-85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EC753B" w14:textId="77777777" w:rsidR="00823575" w:rsidRDefault="00A11FD7">
            <w:r>
              <w:rPr>
                <w:sz w:val="20"/>
                <w:szCs w:val="20"/>
              </w:rPr>
              <w:t>Advisory notice; improvement areas highlighted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5A55F1" w14:textId="77777777" w:rsidR="00823575" w:rsidRDefault="00A11FD7">
            <w:r>
              <w:rPr>
                <w:sz w:val="20"/>
                <w:szCs w:val="20"/>
              </w:rPr>
              <w:t>Category manager communication</w:t>
            </w:r>
          </w:p>
        </w:tc>
      </w:tr>
      <w:tr w:rsidR="00823575" w14:paraId="35804F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EA97CA" w14:textId="77777777" w:rsidR="00823575" w:rsidRDefault="00A11FD7">
            <w:r>
              <w:rPr>
                <w:sz w:val="20"/>
                <w:szCs w:val="20"/>
              </w:rPr>
              <w:t>50-70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CE077D" w14:textId="77777777" w:rsidR="00823575" w:rsidRDefault="00A11FD7">
            <w:r>
              <w:rPr>
                <w:sz w:val="20"/>
                <w:szCs w:val="20"/>
              </w:rPr>
              <w:t>Formal improvement plan; 90-day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01F77E" w14:textId="77777777" w:rsidR="00823575" w:rsidRDefault="00A11FD7">
            <w:r>
              <w:rPr>
                <w:sz w:val="20"/>
                <w:szCs w:val="20"/>
              </w:rPr>
              <w:t>Category manager + supplier meeting</w:t>
            </w:r>
          </w:p>
        </w:tc>
      </w:tr>
      <w:tr w:rsidR="00823575" w14:paraId="4034A3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6E1A9B" w14:textId="77777777" w:rsidR="00823575" w:rsidRDefault="00A11FD7">
            <w:r>
              <w:rPr>
                <w:sz w:val="20"/>
                <w:szCs w:val="20"/>
              </w:rPr>
              <w:t>&lt; 50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FF6E8C" w14:textId="77777777" w:rsidR="00823575" w:rsidRDefault="00A11FD7">
            <w:r>
              <w:rPr>
                <w:sz w:val="20"/>
                <w:szCs w:val="20"/>
              </w:rPr>
              <w:t>Critical review; dual-source plan; potential delistment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40BA38" w14:textId="77777777" w:rsidR="00823575" w:rsidRDefault="00A11FD7">
            <w:r>
              <w:rPr>
                <w:sz w:val="20"/>
                <w:szCs w:val="20"/>
              </w:rPr>
              <w:t>CPO + legal action</w:t>
            </w:r>
          </w:p>
        </w:tc>
      </w:tr>
    </w:tbl>
    <w:p w14:paraId="3E63DA7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66EB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C11C7E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Supplier performance visibility 100% automated. Poor performance identified 60 days earlier. Quality incidents reduced 35%.</w:t>
            </w:r>
          </w:p>
        </w:tc>
      </w:tr>
    </w:tbl>
    <w:p w14:paraId="40FB914E" w14:textId="77777777" w:rsidR="00823575" w:rsidRDefault="00823575">
      <w:pPr>
        <w:spacing w:before="20"/>
      </w:pPr>
    </w:p>
    <w:p w14:paraId="0E0221C0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40C5F0E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D5700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6CB7A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Supplier Risk Monitoring</w:t>
            </w:r>
          </w:p>
          <w:p w14:paraId="3E28DD7E" w14:textId="77777777" w:rsidR="00823575" w:rsidRDefault="00A11FD7">
            <w:r>
              <w:rPr>
                <w:b/>
                <w:bCs/>
                <w:color w:val="065F46"/>
                <w:sz w:val="19"/>
                <w:szCs w:val="19"/>
              </w:rPr>
              <w:t>SUPPLIER MANAGEMENT</w:t>
            </w:r>
          </w:p>
        </w:tc>
      </w:tr>
    </w:tbl>
    <w:p w14:paraId="04B7CEB9" w14:textId="77777777" w:rsidR="00823575" w:rsidRDefault="00823575">
      <w:pPr>
        <w:spacing w:before="12"/>
      </w:pPr>
    </w:p>
    <w:p w14:paraId="1A824BE7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8BBFB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3A6955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EB8C9F5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C033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28A307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Continuously monitors the risk landscape for every strategic supplier — financial distress, geopolitical events, ESG violations, cyber incidents, and capacity disruptions — to protect supply continuity.</w:t>
            </w:r>
          </w:p>
        </w:tc>
      </w:tr>
    </w:tbl>
    <w:p w14:paraId="42E3783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D549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880C8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2174D82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C490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05458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Financial Distress Monitoring: Tracks credit rating changes, delayed filings, restructuring news, court filings, and GST non-compliance.</w:t>
            </w:r>
          </w:p>
        </w:tc>
      </w:tr>
    </w:tbl>
    <w:p w14:paraId="77F53DA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911F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4C52D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Geopolitical &amp; Supply Chain Risk: Monitors country-level risk events — instability, natural disasters, port disruptions, and trade policy changes.</w:t>
            </w:r>
          </w:p>
        </w:tc>
      </w:tr>
    </w:tbl>
    <w:p w14:paraId="119DEB6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0FBD2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5CE64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ESG &amp; Compliance Risk: Tracks labour violations, environmental incidents, regulatory penalties, and ethical issues at suppliers or sub-suppliers.</w:t>
            </w:r>
          </w:p>
        </w:tc>
      </w:tr>
    </w:tbl>
    <w:p w14:paraId="07C9E02B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F27AF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A97CD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Operational Risk: Monitors plant incidents, production capacity changes, key person departures, quality recalls, and cyber/ransomware events.</w:t>
            </w:r>
          </w:p>
        </w:tc>
      </w:tr>
    </w:tbl>
    <w:p w14:paraId="0097028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3CA7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48E6C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Risk Scoring &amp; Tiering: Aggregates all risk signals into a composite risk score. Tiers suppliers by criticality and risk level. Triggers contingency planning.</w:t>
            </w:r>
          </w:p>
        </w:tc>
      </w:tr>
    </w:tbl>
    <w:p w14:paraId="1A17D4E8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AC3CB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4F92EA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456C268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7F91EB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F6D050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75B1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Financial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1EC1B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financial signals scanned</w:t>
            </w:r>
          </w:p>
          <w:p w14:paraId="42F9ADE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Credit events and restructuring news flagged</w:t>
            </w:r>
          </w:p>
        </w:tc>
      </w:tr>
      <w:tr w:rsidR="00823575" w14:paraId="1D5625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06A8F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CC14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Geo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E0A24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Location risk events monitored</w:t>
            </w:r>
          </w:p>
          <w:p w14:paraId="64BF636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Country risk matched to supplier locations</w:t>
            </w:r>
          </w:p>
        </w:tc>
      </w:tr>
      <w:tr w:rsidR="00823575" w14:paraId="1C79DF1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E24A4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9367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BAC8B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Ethical and compliance news monitored</w:t>
            </w:r>
          </w:p>
          <w:p w14:paraId="5FB4219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ESG violations detected</w:t>
            </w:r>
          </w:p>
        </w:tc>
      </w:tr>
      <w:tr w:rsidR="00823575" w14:paraId="41F327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A7086D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2C2C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Operational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25F9E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operational news tracked</w:t>
            </w:r>
          </w:p>
          <w:p w14:paraId="78F09E3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Plant incidents and cyber events flagged</w:t>
            </w:r>
          </w:p>
        </w:tc>
      </w:tr>
      <w:tr w:rsidR="00823575" w14:paraId="778F25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462DC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716E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Score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15FC5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Composite risk score computed</w:t>
            </w:r>
          </w:p>
          <w:p w14:paraId="0D7FB6A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Risk level updated</w:t>
            </w:r>
          </w:p>
        </w:tc>
      </w:tr>
      <w:tr w:rsidR="00823575" w14:paraId="0CEC6C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978FE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89E4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Tiering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5E0D2B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Criticality vs. risk matrix applied</w:t>
            </w:r>
          </w:p>
          <w:p w14:paraId="6F2C2DF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Response priority determined</w:t>
            </w:r>
          </w:p>
        </w:tc>
      </w:tr>
      <w:tr w:rsidR="00823575" w14:paraId="4DFC47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1D32E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65C0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74398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Supply chain team notified</w:t>
            </w:r>
          </w:p>
          <w:p w14:paraId="51D0AFF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Risk briefing with recommended actions sent</w:t>
            </w:r>
          </w:p>
        </w:tc>
      </w:tr>
    </w:tbl>
    <w:p w14:paraId="62542F8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5E9A4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B0DBB6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F5470E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1264DF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79A7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E1C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18C5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02B7DE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EDC249" w14:textId="77777777" w:rsidR="00823575" w:rsidRDefault="00A11FD7">
            <w:r>
              <w:rPr>
                <w:sz w:val="20"/>
                <w:szCs w:val="20"/>
              </w:rPr>
              <w:t>Critical risk, Tier 1 supplier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43348D" w14:textId="77777777" w:rsidR="00823575" w:rsidRDefault="00A11FD7">
            <w:r>
              <w:rPr>
                <w:sz w:val="20"/>
                <w:szCs w:val="20"/>
              </w:rPr>
              <w:t>Immediate CPO alert; emergency sourcing plan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43CA62" w14:textId="77777777" w:rsidR="00823575" w:rsidRDefault="00A11FD7">
            <w:r>
              <w:rPr>
                <w:sz w:val="20"/>
                <w:szCs w:val="20"/>
              </w:rPr>
              <w:t>Immediate exec action</w:t>
            </w:r>
          </w:p>
        </w:tc>
      </w:tr>
      <w:tr w:rsidR="00823575" w14:paraId="05138C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D3569D" w14:textId="77777777" w:rsidR="00823575" w:rsidRDefault="00A11FD7">
            <w:r>
              <w:rPr>
                <w:sz w:val="20"/>
                <w:szCs w:val="20"/>
              </w:rPr>
              <w:t>High risk, non-critical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AE9EF3" w14:textId="77777777" w:rsidR="00823575" w:rsidRDefault="00A11FD7">
            <w:r>
              <w:rPr>
                <w:sz w:val="20"/>
                <w:szCs w:val="20"/>
              </w:rPr>
              <w:t>Category manager alert; dual-source planning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14BFEC" w14:textId="77777777" w:rsidR="00823575" w:rsidRDefault="00A11FD7">
            <w:r>
              <w:rPr>
                <w:sz w:val="20"/>
                <w:szCs w:val="20"/>
              </w:rPr>
              <w:t>1 week action</w:t>
            </w:r>
          </w:p>
        </w:tc>
      </w:tr>
      <w:tr w:rsidR="00823575" w14:paraId="560D88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12A29C" w14:textId="77777777" w:rsidR="00823575" w:rsidRDefault="00A11FD7">
            <w:r>
              <w:rPr>
                <w:sz w:val="20"/>
                <w:szCs w:val="20"/>
              </w:rPr>
              <w:t>ESG violation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F52932" w14:textId="77777777" w:rsidR="00823575" w:rsidRDefault="00A11FD7">
            <w:r>
              <w:rPr>
                <w:sz w:val="20"/>
                <w:szCs w:val="20"/>
              </w:rPr>
              <w:t>Legal and CSR alert; audit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3A1392" w14:textId="77777777" w:rsidR="00823575" w:rsidRDefault="00A11FD7">
            <w:r>
              <w:rPr>
                <w:sz w:val="20"/>
                <w:szCs w:val="20"/>
              </w:rPr>
              <w:t>Governance action</w:t>
            </w:r>
          </w:p>
        </w:tc>
      </w:tr>
      <w:tr w:rsidR="00823575" w14:paraId="61DAA3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3C721F" w14:textId="77777777" w:rsidR="00823575" w:rsidRDefault="00A11FD7">
            <w:r>
              <w:rPr>
                <w:sz w:val="20"/>
                <w:szCs w:val="20"/>
              </w:rPr>
              <w:t>Financial distress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F2F47E" w14:textId="77777777" w:rsidR="00823575" w:rsidRDefault="00A11FD7">
            <w:r>
              <w:rPr>
                <w:sz w:val="20"/>
                <w:szCs w:val="20"/>
              </w:rPr>
              <w:t>Advance payment hold; capacity pre-booking with alternates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9A4876" w14:textId="77777777" w:rsidR="00823575" w:rsidRDefault="00A11FD7">
            <w:r>
              <w:rPr>
                <w:sz w:val="20"/>
                <w:szCs w:val="20"/>
              </w:rPr>
              <w:t>Treasury + procurement action</w:t>
            </w:r>
          </w:p>
        </w:tc>
      </w:tr>
    </w:tbl>
    <w:p w14:paraId="1BC5B7E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CD09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DF304" w14:textId="77777777" w:rsidR="00823575" w:rsidRDefault="00A11FD7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Supply disruptions from foreseeable risks reduced 45%. Reaction time: hours vs. weeks. ESG compliance improved.</w:t>
            </w:r>
          </w:p>
        </w:tc>
      </w:tr>
    </w:tbl>
    <w:p w14:paraId="68C50343" w14:textId="77777777" w:rsidR="00823575" w:rsidRDefault="00823575">
      <w:pPr>
        <w:spacing w:before="20"/>
      </w:pPr>
    </w:p>
    <w:p w14:paraId="691AFEEC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6294F1B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BB29EE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76887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Supplier Development &amp; Collaboration</w:t>
            </w:r>
          </w:p>
          <w:p w14:paraId="4BC1BDA3" w14:textId="77777777" w:rsidR="00823575" w:rsidRDefault="00A11FD7">
            <w:r>
              <w:rPr>
                <w:b/>
                <w:bCs/>
                <w:color w:val="065F46"/>
                <w:sz w:val="19"/>
                <w:szCs w:val="19"/>
              </w:rPr>
              <w:t>SUPPLIER MANAGEMENT</w:t>
            </w:r>
          </w:p>
        </w:tc>
      </w:tr>
    </w:tbl>
    <w:p w14:paraId="070957EB" w14:textId="77777777" w:rsidR="00823575" w:rsidRDefault="00823575">
      <w:pPr>
        <w:spacing w:before="12"/>
      </w:pPr>
    </w:p>
    <w:p w14:paraId="0C7E7777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3146E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AB9C055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1D639E8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E950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785D0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Orchestrates structured supplier development programmes — identifying strategic suppliers with growth potential, designing improvement roadmaps, and tracking joint value creation.</w:t>
            </w:r>
          </w:p>
        </w:tc>
      </w:tr>
    </w:tbl>
    <w:p w14:paraId="571E2CA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79D0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BA3D7DD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D3903B8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51F79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50AD9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Strategic Supplier Segmentation: Classifies all suppliers into tiers — Strategic (top 5%), Preferred (next 20%), Approved, and Transactional — based on spend, criticality, and performance.</w:t>
            </w:r>
          </w:p>
        </w:tc>
      </w:tr>
    </w:tbl>
    <w:p w14:paraId="43965D28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4A180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80A75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Development Opportunity Identification: For Strategic and Preferred suppliers, identifies development opportunities — cost engineering, quality improvement, capacity expansion, and innovation collaboration.</w:t>
            </w:r>
          </w:p>
        </w:tc>
      </w:tr>
    </w:tbl>
    <w:p w14:paraId="32D87AB8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9E89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E8AAAE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Joint Business Plan: Generates a structured JBP template with supplier-specific targets — cost reduction roadmap, quality milestones, volume commitments, and innovation agenda.</w:t>
            </w:r>
          </w:p>
        </w:tc>
      </w:tr>
    </w:tbl>
    <w:p w14:paraId="2A7A067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3AFC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5706E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Progress Tracking: Monitors JBP milestone achievement. Computes joint value created. Tracks commitments by both parties.</w:t>
            </w:r>
          </w:p>
        </w:tc>
      </w:tr>
    </w:tbl>
    <w:p w14:paraId="392738F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E095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0C26E2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Innovation Pipeline: Manages supplier innovation submissions and routes to internal R&amp;D or engineering for evaluation.</w:t>
            </w:r>
          </w:p>
        </w:tc>
      </w:tr>
    </w:tbl>
    <w:p w14:paraId="3788165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B14A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CE6564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15822EA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7DE70C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4047C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E257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Segmentation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BFF20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All suppliers tiered</w:t>
            </w:r>
          </w:p>
          <w:p w14:paraId="19B6339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Strategic/Preferred/Approved classification</w:t>
            </w:r>
          </w:p>
        </w:tc>
      </w:tr>
      <w:tr w:rsidR="00823575" w14:paraId="59FF9E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C98F7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12ED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Opportunity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BE651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Development opportunities identified</w:t>
            </w:r>
          </w:p>
          <w:p w14:paraId="4539EB2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Improvement areas surfaced</w:t>
            </w:r>
          </w:p>
        </w:tc>
      </w:tr>
      <w:tr w:rsidR="00823575" w14:paraId="18864C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60F7E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2419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JBP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6A0E7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Joint Business Plan generated</w:t>
            </w:r>
          </w:p>
          <w:p w14:paraId="4BB9232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Template populated with targets and timelines</w:t>
            </w:r>
          </w:p>
        </w:tc>
      </w:tr>
      <w:tr w:rsidR="00823575" w14:paraId="2F8C43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38B44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91EC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CE6C1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Quarterly review pack assembled</w:t>
            </w:r>
          </w:p>
          <w:p w14:paraId="4214B5B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Progress vs. JBP milestones compiled</w:t>
            </w:r>
          </w:p>
        </w:tc>
      </w:tr>
      <w:tr w:rsidR="00823575" w14:paraId="31DF834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F77F4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9EB0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Innovation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19720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innovations tracked</w:t>
            </w:r>
          </w:p>
          <w:p w14:paraId="35379F1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Submissions routed to engineering/R&amp;D</w:t>
            </w:r>
          </w:p>
        </w:tc>
      </w:tr>
      <w:tr w:rsidR="00823575" w14:paraId="70C494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BB5A8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C1DC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Value 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5EE1A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Joint value created computed</w:t>
            </w:r>
          </w:p>
          <w:p w14:paraId="6103FB1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Savings, quality gains, capability measured</w:t>
            </w:r>
          </w:p>
        </w:tc>
      </w:tr>
      <w:tr w:rsidR="00823575" w14:paraId="01EE8A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7CD36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62C6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Recognition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A1F7B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Top supplier recognition triggered</w:t>
            </w:r>
          </w:p>
          <w:p w14:paraId="20A8AC8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Best supplier award nominations prepared</w:t>
            </w:r>
          </w:p>
        </w:tc>
      </w:tr>
    </w:tbl>
    <w:p w14:paraId="3751E40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DDE21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A5ACA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DC9042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0D750C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16EB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004E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5607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41A905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5B5F4E" w14:textId="77777777" w:rsidR="00823575" w:rsidRDefault="00A11FD7">
            <w:r>
              <w:rPr>
                <w:sz w:val="20"/>
                <w:szCs w:val="20"/>
              </w:rPr>
              <w:t>JBP milestone achieved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64095A" w14:textId="77777777" w:rsidR="00823575" w:rsidRDefault="00A11FD7">
            <w:r>
              <w:rPr>
                <w:sz w:val="20"/>
                <w:szCs w:val="20"/>
              </w:rPr>
              <w:t>Value credited; next milestone activated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C7AF9F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169D6D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528B04" w14:textId="77777777" w:rsidR="00823575" w:rsidRDefault="00A11FD7">
            <w:r>
              <w:rPr>
                <w:sz w:val="20"/>
                <w:szCs w:val="20"/>
              </w:rPr>
              <w:t>JBP milestone missed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ABC483" w14:textId="77777777" w:rsidR="00823575" w:rsidRDefault="00A11FD7">
            <w:r>
              <w:rPr>
                <w:sz w:val="20"/>
                <w:szCs w:val="20"/>
              </w:rPr>
              <w:t>Alert; corrective action requested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9EA7F0" w14:textId="77777777" w:rsidR="00823575" w:rsidRDefault="00A11FD7">
            <w:r>
              <w:rPr>
                <w:sz w:val="20"/>
                <w:szCs w:val="20"/>
              </w:rPr>
              <w:t>Supplier engagement</w:t>
            </w:r>
          </w:p>
        </w:tc>
      </w:tr>
      <w:tr w:rsidR="00823575" w14:paraId="20EB03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81232D" w14:textId="77777777" w:rsidR="00823575" w:rsidRDefault="00A11FD7">
            <w:r>
              <w:rPr>
                <w:sz w:val="20"/>
                <w:szCs w:val="20"/>
              </w:rPr>
              <w:t>Innovation approved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2F4478" w14:textId="77777777" w:rsidR="00823575" w:rsidRDefault="00A11FD7">
            <w:r>
              <w:rPr>
                <w:sz w:val="20"/>
                <w:szCs w:val="20"/>
              </w:rPr>
              <w:t>Implementation project initiated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62A89A" w14:textId="77777777" w:rsidR="00823575" w:rsidRDefault="00A11FD7">
            <w:r>
              <w:rPr>
                <w:sz w:val="20"/>
                <w:szCs w:val="20"/>
              </w:rPr>
              <w:t>R&amp;D + procurement</w:t>
            </w:r>
          </w:p>
        </w:tc>
      </w:tr>
      <w:tr w:rsidR="00823575" w14:paraId="21216D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E67A8A" w14:textId="77777777" w:rsidR="00823575" w:rsidRDefault="00A11FD7">
            <w:r>
              <w:rPr>
                <w:sz w:val="20"/>
                <w:szCs w:val="20"/>
              </w:rPr>
              <w:t>Strategic supplier disengaging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F7F71F" w14:textId="77777777" w:rsidR="00823575" w:rsidRDefault="00A11FD7">
            <w:r>
              <w:rPr>
                <w:sz w:val="20"/>
                <w:szCs w:val="20"/>
              </w:rPr>
              <w:t>Exec-level intervention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D024D2" w14:textId="77777777" w:rsidR="00823575" w:rsidRDefault="00A11FD7">
            <w:r>
              <w:rPr>
                <w:sz w:val="20"/>
                <w:szCs w:val="20"/>
              </w:rPr>
              <w:t>CPO action</w:t>
            </w:r>
          </w:p>
        </w:tc>
      </w:tr>
    </w:tbl>
    <w:p w14:paraId="1A7FE458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0854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67B486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Strategic supplier value creation 2x. Innovation submissions increased 3x. Supplier satisfaction improved 25%.</w:t>
            </w:r>
          </w:p>
        </w:tc>
      </w:tr>
    </w:tbl>
    <w:p w14:paraId="34069DA6" w14:textId="77777777" w:rsidR="00823575" w:rsidRDefault="00823575">
      <w:pPr>
        <w:spacing w:before="20"/>
      </w:pPr>
    </w:p>
    <w:p w14:paraId="7CDAA8EA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72ADEFB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B8F216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05031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Contract Compliance Monitoring</w:t>
            </w:r>
          </w:p>
          <w:p w14:paraId="40114C6E" w14:textId="77777777" w:rsidR="00823575" w:rsidRDefault="00A11FD7">
            <w:r>
              <w:rPr>
                <w:b/>
                <w:bCs/>
                <w:color w:val="065F46"/>
                <w:sz w:val="19"/>
                <w:szCs w:val="19"/>
              </w:rPr>
              <w:t>SUPPLIER MANAGEMENT</w:t>
            </w:r>
          </w:p>
        </w:tc>
      </w:tr>
    </w:tbl>
    <w:p w14:paraId="15D19AC5" w14:textId="77777777" w:rsidR="00823575" w:rsidRDefault="00823575">
      <w:pPr>
        <w:spacing w:before="12"/>
      </w:pPr>
    </w:p>
    <w:p w14:paraId="252B2AE5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B28A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41956EE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11E0A6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59C5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8230F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every active contract for compliance — pricing adherence, volume commitments, SLA performance, and contractual obligation milestones — and triggers action before breaches escalate.</w:t>
            </w:r>
          </w:p>
        </w:tc>
      </w:tr>
    </w:tbl>
    <w:p w14:paraId="0A90AC0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59E3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B23C089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108B1FD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CC4E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A1018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Contract Data Extraction: Reads all active contracts using NLP — pricing tiers, volume thresholds, SLA terms, penalty clauses, review dates, indexation formulas, and notice periods.</w:t>
            </w:r>
          </w:p>
        </w:tc>
      </w:tr>
    </w:tbl>
    <w:p w14:paraId="28127BD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D0573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824F63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Invoice Price Validation: Compares every supplier invoice price against the contracted price schedule. Flags overcharges, off-tier pricing, and incorrect surcharges.</w:t>
            </w:r>
          </w:p>
        </w:tc>
      </w:tr>
    </w:tbl>
    <w:p w14:paraId="052E68C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EE68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754BB7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Volume Commitment Tracking: Monitors purchase volumes against Minimum Purchase Commitments and volume-tier thresholds.</w:t>
            </w:r>
          </w:p>
        </w:tc>
      </w:tr>
    </w:tbl>
    <w:p w14:paraId="3DD47E1B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182A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F6AE1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SLA Compliance: Cross-references actual performance against contracted SLA commitments. Computes service credits or penalties due.</w:t>
            </w:r>
          </w:p>
        </w:tc>
      </w:tr>
    </w:tbl>
    <w:p w14:paraId="6D28869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641F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C09C8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Contract Lifecycle Alerts: Monitors contract expiry dates, auto-renewal triggers, notice period deadlines, indexation review dates, and renegotiation windows.</w:t>
            </w:r>
          </w:p>
        </w:tc>
      </w:tr>
    </w:tbl>
    <w:p w14:paraId="0CCC457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D761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391DA73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6513E86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0FB841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D8535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17D4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Contract Extraction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2FFCB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Active contracts read</w:t>
            </w:r>
          </w:p>
          <w:p w14:paraId="5EFFA05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Pricing, SLA, volume, and date terms extracted</w:t>
            </w:r>
          </w:p>
        </w:tc>
      </w:tr>
      <w:tr w:rsidR="00823575" w14:paraId="431A5B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C1B89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2F4CF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Price 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068A6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Invoice prices vs. contract compared</w:t>
            </w:r>
          </w:p>
          <w:p w14:paraId="71F79BA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Overcharges flagged</w:t>
            </w:r>
          </w:p>
        </w:tc>
      </w:tr>
      <w:tr w:rsidR="00823575" w14:paraId="3A8CECE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224EB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3A1E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Volume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D6A3F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Purchase volumes vs. MPC tracked</w:t>
            </w:r>
          </w:p>
          <w:p w14:paraId="505DD3A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Commitment attainment computed</w:t>
            </w:r>
          </w:p>
        </w:tc>
      </w:tr>
      <w:tr w:rsidR="00823575" w14:paraId="2E2CB4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6A42B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D978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SLA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FA1ED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Performance vs. SLA computed</w:t>
            </w:r>
          </w:p>
          <w:p w14:paraId="567DAB9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Service credits and penalties calculated</w:t>
            </w:r>
          </w:p>
        </w:tc>
      </w:tr>
      <w:tr w:rsidR="00823575" w14:paraId="34B6017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10654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AE4B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Expiry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F4D44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Contract lifecycle dates monitored</w:t>
            </w:r>
          </w:p>
          <w:p w14:paraId="3B7FE66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Renewal and notice period alerts issued</w:t>
            </w:r>
          </w:p>
        </w:tc>
      </w:tr>
      <w:tr w:rsidR="00823575" w14:paraId="25EA11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63E19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32FA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D72D6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Overcharge recovery package prepared</w:t>
            </w:r>
          </w:p>
          <w:p w14:paraId="14F569D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Evidence for supplier credit request assembled</w:t>
            </w:r>
          </w:p>
        </w:tc>
      </w:tr>
      <w:tr w:rsidR="00823575" w14:paraId="27E64C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F9C350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B0E3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4CD7BA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Contract compliance dashboard updated</w:t>
            </w:r>
          </w:p>
          <w:p w14:paraId="3DFCD78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Category manager and CPO view refreshed</w:t>
            </w:r>
          </w:p>
        </w:tc>
      </w:tr>
    </w:tbl>
    <w:p w14:paraId="490D37B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5374C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B1F922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58EB048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4302EF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9CF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5FCA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A5F8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479211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BAAF29" w14:textId="77777777" w:rsidR="00823575" w:rsidRDefault="00A11FD7">
            <w:r>
              <w:rPr>
                <w:sz w:val="20"/>
                <w:szCs w:val="20"/>
              </w:rPr>
              <w:t>Overcharge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DE98DA" w14:textId="77777777" w:rsidR="00823575" w:rsidRDefault="00A11FD7">
            <w:r>
              <w:rPr>
                <w:sz w:val="20"/>
                <w:szCs w:val="20"/>
              </w:rPr>
              <w:t>Supplier credit note request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9ABEAF" w14:textId="77777777" w:rsidR="00823575" w:rsidRDefault="00A11FD7">
            <w:r>
              <w:rPr>
                <w:sz w:val="20"/>
                <w:szCs w:val="20"/>
              </w:rPr>
              <w:t>Category manager approval</w:t>
            </w:r>
          </w:p>
        </w:tc>
      </w:tr>
      <w:tr w:rsidR="00823575" w14:paraId="495752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A6B789" w14:textId="77777777" w:rsidR="00823575" w:rsidRDefault="00A11FD7">
            <w:r>
              <w:rPr>
                <w:sz w:val="20"/>
                <w:szCs w:val="20"/>
              </w:rPr>
              <w:t>SLA breach confirmed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DBD93D" w14:textId="77777777" w:rsidR="00823575" w:rsidRDefault="00A11FD7">
            <w:r>
              <w:rPr>
                <w:sz w:val="20"/>
                <w:szCs w:val="20"/>
              </w:rPr>
              <w:t>Service credit computation; supplier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29C429" w14:textId="77777777" w:rsidR="00823575" w:rsidRDefault="00A11FD7">
            <w:r>
              <w:rPr>
                <w:sz w:val="20"/>
                <w:szCs w:val="20"/>
              </w:rPr>
              <w:t>Contract manager action</w:t>
            </w:r>
          </w:p>
        </w:tc>
      </w:tr>
      <w:tr w:rsidR="00823575" w14:paraId="51F08C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FC5186" w14:textId="77777777" w:rsidR="00823575" w:rsidRDefault="00A11FD7">
            <w:r>
              <w:rPr>
                <w:sz w:val="20"/>
                <w:szCs w:val="20"/>
              </w:rPr>
              <w:t>Contract expiry approaching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D05274" w14:textId="77777777" w:rsidR="00823575" w:rsidRDefault="00A11FD7">
            <w:r>
              <w:rPr>
                <w:sz w:val="20"/>
                <w:szCs w:val="20"/>
              </w:rPr>
              <w:t>Renegotiation/renewal workflow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F7FEA2" w14:textId="77777777" w:rsidR="00823575" w:rsidRDefault="00A11FD7">
            <w:r>
              <w:rPr>
                <w:sz w:val="20"/>
                <w:szCs w:val="20"/>
              </w:rPr>
              <w:t>Category manager action</w:t>
            </w:r>
          </w:p>
        </w:tc>
      </w:tr>
      <w:tr w:rsidR="00823575" w14:paraId="18D235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4C04AB" w14:textId="77777777" w:rsidR="00823575" w:rsidRDefault="00A11FD7">
            <w:r>
              <w:rPr>
                <w:sz w:val="20"/>
                <w:szCs w:val="20"/>
              </w:rPr>
              <w:t>Volume commitment at risk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5BBDA2" w14:textId="77777777" w:rsidR="00823575" w:rsidRDefault="00A11FD7">
            <w:r>
              <w:rPr>
                <w:sz w:val="20"/>
                <w:szCs w:val="20"/>
              </w:rPr>
              <w:t>Demand acceleration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86BB75" w14:textId="77777777" w:rsidR="00823575" w:rsidRDefault="00A11FD7">
            <w:r>
              <w:rPr>
                <w:sz w:val="20"/>
                <w:szCs w:val="20"/>
              </w:rPr>
              <w:t>Commercial decision</w:t>
            </w:r>
          </w:p>
        </w:tc>
      </w:tr>
    </w:tbl>
    <w:p w14:paraId="535CFE9F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5C55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A0ED88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Invoice overcharges recovered — average 0.8% of contract value. SLA credits claimed at 95% vs. 40% manual. Zero renewals missed.</w:t>
            </w:r>
          </w:p>
        </w:tc>
      </w:tr>
    </w:tbl>
    <w:p w14:paraId="7EAB01A4" w14:textId="77777777" w:rsidR="00823575" w:rsidRDefault="00823575">
      <w:pPr>
        <w:spacing w:before="20"/>
      </w:pPr>
    </w:p>
    <w:p w14:paraId="016AED30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361F4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E1A009B" w14:textId="77777777" w:rsidR="00823575" w:rsidRDefault="00A11FD7">
            <w:r>
              <w:rPr>
                <w:b/>
                <w:bCs/>
                <w:color w:val="BFDBFE"/>
                <w:sz w:val="20"/>
                <w:szCs w:val="20"/>
              </w:rPr>
              <w:t>POM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Purchase Order Management</w:t>
            </w:r>
          </w:p>
          <w:p w14:paraId="46964706" w14:textId="77777777" w:rsidR="00823575" w:rsidRDefault="00A11FD7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11-14</w:t>
            </w:r>
          </w:p>
          <w:p w14:paraId="0E2F9B35" w14:textId="77777777" w:rsidR="00823575" w:rsidRDefault="00A11FD7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PR to PO, GRN Automation, Change Orders &amp; VMI Optimisation</w:t>
            </w:r>
          </w:p>
        </w:tc>
      </w:tr>
    </w:tbl>
    <w:p w14:paraId="6FEFBD2E" w14:textId="77777777" w:rsidR="00823575" w:rsidRDefault="00823575">
      <w:pPr>
        <w:spacing w:before="100"/>
      </w:pPr>
    </w:p>
    <w:p w14:paraId="5B39867E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5477073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8E9887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5C86D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Automated Purchase Requisition to PO</w:t>
            </w:r>
          </w:p>
          <w:p w14:paraId="3E86CD19" w14:textId="77777777" w:rsidR="00823575" w:rsidRDefault="00A11FD7">
            <w:r>
              <w:rPr>
                <w:b/>
                <w:bCs/>
                <w:color w:val="0E7490"/>
                <w:sz w:val="19"/>
                <w:szCs w:val="19"/>
              </w:rPr>
              <w:t>PURCHASE ORDER MANAGEMENT</w:t>
            </w:r>
          </w:p>
        </w:tc>
      </w:tr>
    </w:tbl>
    <w:p w14:paraId="755C4EE6" w14:textId="77777777" w:rsidR="00823575" w:rsidRDefault="00823575">
      <w:pPr>
        <w:spacing w:before="12"/>
      </w:pPr>
    </w:p>
    <w:p w14:paraId="714BB4CE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D6796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64283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A0C5CB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FEF1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4EAA7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Converts approved purchase requisitions into optimised purchase orders — selecting the right vendor, applying correct contract pricing, and routing for approval — with zero manual intervention for standard purchases.</w:t>
            </w:r>
          </w:p>
        </w:tc>
      </w:tr>
    </w:tbl>
    <w:p w14:paraId="72A40F21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DA43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AE566C4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FFBDD0D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3244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5C11D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Requisition Reading: Reads the approved PR — item description, quantity, delivery date, cost centre, budget code, and specification attachments. Validates completeness.</w:t>
            </w:r>
          </w:p>
        </w:tc>
      </w:tr>
    </w:tbl>
    <w:p w14:paraId="62BC1C6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2C4C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9A7D4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Vendor Selection: Identifies the preferred supplier — checks approved vendor list, existing contracts, preferred supplier by category, and any framework agreements.</w:t>
            </w:r>
          </w:p>
        </w:tc>
      </w:tr>
    </w:tbl>
    <w:p w14:paraId="02589A0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7159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189B9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Price Determination: Fetches the contracted price from the active price list or contract schedule. Applies volume tier pricing if quantity triggers a threshold.</w:t>
            </w:r>
          </w:p>
        </w:tc>
      </w:tr>
    </w:tbl>
    <w:p w14:paraId="1311091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AC96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96E48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PO Optimisation: Where multiple PRs exist for the same vendor, consolidates into a single PO. Splits large orders per delivery schedule if required.</w:t>
            </w:r>
          </w:p>
        </w:tc>
      </w:tr>
    </w:tbl>
    <w:p w14:paraId="0C686D8D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8937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D3F830E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Approval Routing: Routes PO for approval based on value, category, and cost centre rules. For pre-approved items within framework contracts, bypasses approval entirely.</w:t>
            </w:r>
          </w:p>
        </w:tc>
      </w:tr>
    </w:tbl>
    <w:p w14:paraId="3C8FB84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F2FA7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9C81E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226740F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4C3A49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3F1AB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1ED2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 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249E6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Requisition completeness checked</w:t>
            </w:r>
          </w:p>
          <w:p w14:paraId="62DCD09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Missing fields flagged; validated PR confirmed</w:t>
            </w:r>
          </w:p>
        </w:tc>
      </w:tr>
      <w:tr w:rsidR="00823575" w14:paraId="3241FA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0F8EA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01D4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Vendor Selection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CFA4E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Best supplier identified</w:t>
            </w:r>
          </w:p>
          <w:p w14:paraId="0EF6EF2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Contracted, preferred, or spot vendor selected</w:t>
            </w:r>
          </w:p>
        </w:tc>
      </w:tr>
      <w:tr w:rsidR="00823575" w14:paraId="6E33E3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39645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BDDC9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Pricing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0842FB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Contract price fetched</w:t>
            </w:r>
          </w:p>
          <w:p w14:paraId="7BFE84A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Correct price tier applied</w:t>
            </w:r>
          </w:p>
        </w:tc>
      </w:tr>
      <w:tr w:rsidR="00823575" w14:paraId="4D2F04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99F7E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77FA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Consolidation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87A033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Same-vendor PRs consolidated</w:t>
            </w:r>
          </w:p>
          <w:p w14:paraId="6BDB0A8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Bundled PO reduces transaction cost</w:t>
            </w:r>
          </w:p>
        </w:tc>
      </w:tr>
      <w:tr w:rsidR="00823575" w14:paraId="4EEEFF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FD7212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0C83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 Creation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ADAC0A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Purchase Order drafted</w:t>
            </w:r>
          </w:p>
          <w:p w14:paraId="48ADCF1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PO document generated</w:t>
            </w:r>
          </w:p>
        </w:tc>
      </w:tr>
      <w:tr w:rsidR="00823575" w14:paraId="783864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D1552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D4DBB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5BC31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Approval routing applied</w:t>
            </w:r>
          </w:p>
          <w:p w14:paraId="16593AF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Auto-approve or approval workflow triggered</w:t>
            </w:r>
          </w:p>
        </w:tc>
      </w:tr>
      <w:tr w:rsidR="00823575" w14:paraId="21121B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617CB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B3A9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ERP Dispatch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03D48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PO issued to supplier</w:t>
            </w:r>
          </w:p>
          <w:p w14:paraId="6EFDFE4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PO sent; confirmation tracking initiated</w:t>
            </w:r>
          </w:p>
        </w:tc>
      </w:tr>
    </w:tbl>
    <w:p w14:paraId="4EC07D8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70891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9C94E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EB239C1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1AAF62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6F43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487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B382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6EB506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6E7E35" w14:textId="77777777" w:rsidR="00823575" w:rsidRDefault="00A11FD7">
            <w:r>
              <w:rPr>
                <w:sz w:val="20"/>
                <w:szCs w:val="20"/>
              </w:rPr>
              <w:t>Framework contract, within budget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EC9D62" w14:textId="77777777" w:rsidR="00823575" w:rsidRDefault="00A11FD7">
            <w:r>
              <w:rPr>
                <w:sz w:val="20"/>
                <w:szCs w:val="20"/>
              </w:rPr>
              <w:t>Auto-PO, auto-approve, auto-dispatch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5E822F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4D93CC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D23253" w14:textId="77777777" w:rsidR="00823575" w:rsidRDefault="00A11FD7">
            <w:r>
              <w:rPr>
                <w:sz w:val="20"/>
                <w:szCs w:val="20"/>
              </w:rPr>
              <w:t>Above framework value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E163CE" w14:textId="77777777" w:rsidR="00823575" w:rsidRDefault="00A11FD7">
            <w:r>
              <w:rPr>
                <w:sz w:val="20"/>
                <w:szCs w:val="20"/>
              </w:rPr>
              <w:t>PO drafted + procurement manager approval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BEC4E1" w14:textId="77777777" w:rsidR="00823575" w:rsidRDefault="00A11FD7">
            <w:r>
              <w:rPr>
                <w:sz w:val="20"/>
                <w:szCs w:val="20"/>
              </w:rPr>
              <w:t>5 min</w:t>
            </w:r>
          </w:p>
        </w:tc>
      </w:tr>
      <w:tr w:rsidR="00823575" w14:paraId="50899A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2943C4" w14:textId="77777777" w:rsidR="00823575" w:rsidRDefault="00A11FD7">
            <w:r>
              <w:rPr>
                <w:sz w:val="20"/>
                <w:szCs w:val="20"/>
              </w:rPr>
              <w:t>No approved vendor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197B5C" w14:textId="77777777" w:rsidR="00823575" w:rsidRDefault="00A11FD7">
            <w:r>
              <w:rPr>
                <w:sz w:val="20"/>
                <w:szCs w:val="20"/>
              </w:rPr>
              <w:t>Spot-buy or mini-RFQ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9E6B5C" w14:textId="77777777" w:rsidR="00823575" w:rsidRDefault="00A11FD7">
            <w:r>
              <w:rPr>
                <w:sz w:val="20"/>
                <w:szCs w:val="20"/>
              </w:rPr>
              <w:t>Procurement action</w:t>
            </w:r>
          </w:p>
        </w:tc>
      </w:tr>
      <w:tr w:rsidR="00823575" w14:paraId="56B2DE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002BDA" w14:textId="77777777" w:rsidR="00823575" w:rsidRDefault="00A11FD7">
            <w:r>
              <w:rPr>
                <w:sz w:val="20"/>
                <w:szCs w:val="20"/>
              </w:rPr>
              <w:t>Budget insufficient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9F22D7" w14:textId="77777777" w:rsidR="00823575" w:rsidRDefault="00A11FD7">
            <w:r>
              <w:rPr>
                <w:sz w:val="20"/>
                <w:szCs w:val="20"/>
              </w:rPr>
              <w:t>PR returned with budget shortfall detail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084104" w14:textId="77777777" w:rsidR="00823575" w:rsidRDefault="00A11FD7">
            <w:r>
              <w:rPr>
                <w:sz w:val="20"/>
                <w:szCs w:val="20"/>
              </w:rPr>
              <w:t>Requester action</w:t>
            </w:r>
          </w:p>
        </w:tc>
      </w:tr>
    </w:tbl>
    <w:p w14:paraId="2715F48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6E0B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52E325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PO creation from 2 days to 15 minutes. Administrative effort reduced 65%. 100% policy compliance.</w:t>
            </w:r>
          </w:p>
        </w:tc>
      </w:tr>
    </w:tbl>
    <w:p w14:paraId="0705DAA8" w14:textId="77777777" w:rsidR="00823575" w:rsidRDefault="00823575">
      <w:pPr>
        <w:spacing w:before="20"/>
      </w:pPr>
    </w:p>
    <w:p w14:paraId="06A21A61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39500E9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3DAA95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7D77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GRN (Goods Receipt Note) Automation</w:t>
            </w:r>
          </w:p>
          <w:p w14:paraId="49400D6E" w14:textId="77777777" w:rsidR="00823575" w:rsidRDefault="00A11FD7">
            <w:r>
              <w:rPr>
                <w:b/>
                <w:bCs/>
                <w:color w:val="0E7490"/>
                <w:sz w:val="19"/>
                <w:szCs w:val="19"/>
              </w:rPr>
              <w:t>PURCHASE ORDER MANAGEMENT</w:t>
            </w:r>
          </w:p>
        </w:tc>
      </w:tr>
    </w:tbl>
    <w:p w14:paraId="4F4C0088" w14:textId="77777777" w:rsidR="00823575" w:rsidRDefault="00823575">
      <w:pPr>
        <w:spacing w:before="12"/>
      </w:pPr>
    </w:p>
    <w:p w14:paraId="31BD4729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4E258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55FBCFF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A7B6C11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C63A0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BEDC9C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Automates the goods receipt process — from delivery confirmation through quantity verification, quality inspection trigger, and GRN creation in ERP — closing the procure-to-pay loop accurately.</w:t>
            </w:r>
          </w:p>
        </w:tc>
      </w:tr>
    </w:tbl>
    <w:p w14:paraId="350F5A08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9EA52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FDC13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D76FA3C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957A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86A840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Delivery Notification: Captures delivery notifications — driver app, warehouse scan, email from logistics partner. Matches to open PO automatically.</w:t>
            </w:r>
          </w:p>
        </w:tc>
      </w:tr>
    </w:tbl>
    <w:p w14:paraId="225A6FBE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8230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7D9E0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Quantity &amp; Item Verification: Compares delivered items and quantities against the PO. Identifies short deliveries, over-deliveries, wrong items, and substitutions.</w:t>
            </w:r>
          </w:p>
        </w:tc>
      </w:tr>
    </w:tbl>
    <w:p w14:paraId="63F181E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43EC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1052A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Quality Inspection Trigger: Based on item category and inspection plan, triggers quality inspection workflow. Pre-approved items with clean history get auto-waived.</w:t>
            </w:r>
          </w:p>
        </w:tc>
      </w:tr>
    </w:tbl>
    <w:p w14:paraId="573259DC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1625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AE28D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GRN Creation: On receipt confirmation (and inspection pass where required), creates the GRN in ERP — enabling AP to proceed with invoice matching.</w:t>
            </w:r>
          </w:p>
        </w:tc>
      </w:tr>
    </w:tbl>
    <w:p w14:paraId="445F87EB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C91F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EE1B17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Discrepancy Management: For shortages or quality failures, creates a GRDN — automatically communicates to vendor, holds payment on disputed quantity.</w:t>
            </w:r>
          </w:p>
        </w:tc>
      </w:tr>
    </w:tbl>
    <w:p w14:paraId="56C65CE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D667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E7459E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E39CF66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0821E7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D6673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205F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Delivery Capture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EC9B6B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Delivery notification received</w:t>
            </w:r>
          </w:p>
          <w:p w14:paraId="71132FE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Delivery matched to PO</w:t>
            </w:r>
          </w:p>
        </w:tc>
      </w:tr>
      <w:tr w:rsidR="00823575" w14:paraId="20B2BF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CA056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DDF4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Quantity Check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ABED6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Delivered vs. ordered compared</w:t>
            </w:r>
          </w:p>
          <w:p w14:paraId="5AC05CB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Exact / short / over delivery determined</w:t>
            </w:r>
          </w:p>
        </w:tc>
      </w:tr>
      <w:tr w:rsidR="00823575" w14:paraId="709C85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62352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F0CB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Quality Trigger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B87F2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Inspection requirement determined</w:t>
            </w:r>
          </w:p>
          <w:p w14:paraId="66F2185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Inspection waived or triggered</w:t>
            </w:r>
          </w:p>
        </w:tc>
      </w:tr>
      <w:tr w:rsidR="00823575" w14:paraId="2DD7C0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A8BCC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E162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Inspection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84881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Quality inspection recorded</w:t>
            </w:r>
          </w:p>
          <w:p w14:paraId="1A64F35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Pass/fail determined</w:t>
            </w:r>
          </w:p>
        </w:tc>
      </w:tr>
      <w:tr w:rsidR="00823575" w14:paraId="15E6767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0C1F6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ED08B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63361E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GRN created in ERP</w:t>
            </w:r>
          </w:p>
          <w:p w14:paraId="3C409D7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Receipt posted; AP matching enabled</w:t>
            </w:r>
          </w:p>
        </w:tc>
      </w:tr>
      <w:tr w:rsidR="00823575" w14:paraId="2376AEF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5B739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E692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Discrepancy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6C5F72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Shortages and failures managed</w:t>
            </w:r>
          </w:p>
          <w:p w14:paraId="73A8880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GRDN issued; payment hold applied</w:t>
            </w:r>
          </w:p>
        </w:tc>
      </w:tr>
      <w:tr w:rsidR="00823575" w14:paraId="2D930C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21EA8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01A5B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Inventory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700DEA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Stock records updated</w:t>
            </w:r>
          </w:p>
          <w:p w14:paraId="2CD2C9C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Warehouse inventory updated</w:t>
            </w:r>
          </w:p>
        </w:tc>
      </w:tr>
    </w:tbl>
    <w:p w14:paraId="7D4593C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50E6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43E754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3F2F6E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282A56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B343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DA8B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F219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0AC39D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3C367B" w14:textId="77777777" w:rsidR="00823575" w:rsidRDefault="00A11FD7">
            <w:r>
              <w:rPr>
                <w:sz w:val="20"/>
                <w:szCs w:val="20"/>
              </w:rPr>
              <w:t>Full quantity, quality pass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030D56" w14:textId="77777777" w:rsidR="00823575" w:rsidRDefault="00A11FD7">
            <w:r>
              <w:rPr>
                <w:sz w:val="20"/>
                <w:szCs w:val="20"/>
              </w:rPr>
              <w:t>Auto-GRN; AP matching enabled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237170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37697E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771F25" w14:textId="77777777" w:rsidR="00823575" w:rsidRDefault="00A11FD7">
            <w:r>
              <w:rPr>
                <w:sz w:val="20"/>
                <w:szCs w:val="20"/>
              </w:rPr>
              <w:t>Short delivery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F28571" w14:textId="77777777" w:rsidR="00823575" w:rsidRDefault="00A11FD7">
            <w:r>
              <w:rPr>
                <w:sz w:val="20"/>
                <w:szCs w:val="20"/>
              </w:rPr>
              <w:t>Partial GRN; GRDN raised; supplier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F5FFF7" w14:textId="77777777" w:rsidR="00823575" w:rsidRDefault="00A11FD7">
            <w:r>
              <w:rPr>
                <w:sz w:val="20"/>
                <w:szCs w:val="20"/>
              </w:rPr>
              <w:t>Procurement notification</w:t>
            </w:r>
          </w:p>
        </w:tc>
      </w:tr>
      <w:tr w:rsidR="00823575" w14:paraId="0DF6EF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1D16B8" w14:textId="77777777" w:rsidR="00823575" w:rsidRDefault="00A11FD7">
            <w:r>
              <w:rPr>
                <w:sz w:val="20"/>
                <w:szCs w:val="20"/>
              </w:rPr>
              <w:t>Quality failure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FD76E6" w14:textId="77777777" w:rsidR="00823575" w:rsidRDefault="00A11FD7">
            <w:r>
              <w:rPr>
                <w:sz w:val="20"/>
                <w:szCs w:val="20"/>
              </w:rPr>
              <w:t>Payment held; return process initiated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C7182B" w14:textId="77777777" w:rsidR="00823575" w:rsidRDefault="00A11FD7">
            <w:r>
              <w:rPr>
                <w:sz w:val="20"/>
                <w:szCs w:val="20"/>
              </w:rPr>
              <w:t>Quality + procurement action</w:t>
            </w:r>
          </w:p>
        </w:tc>
      </w:tr>
      <w:tr w:rsidR="00823575" w14:paraId="3961FC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4D1A11" w14:textId="77777777" w:rsidR="00823575" w:rsidRDefault="00A11FD7">
            <w:r>
              <w:rPr>
                <w:sz w:val="20"/>
                <w:szCs w:val="20"/>
              </w:rPr>
              <w:t>Overdelivery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EDF1B8" w14:textId="77777777" w:rsidR="00823575" w:rsidRDefault="00A11FD7">
            <w:r>
              <w:rPr>
                <w:sz w:val="20"/>
                <w:szCs w:val="20"/>
              </w:rPr>
              <w:t>Excess held; return or commercial adjustment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5ED6C5" w14:textId="77777777" w:rsidR="00823575" w:rsidRDefault="00A11FD7">
            <w:r>
              <w:rPr>
                <w:sz w:val="20"/>
                <w:szCs w:val="20"/>
              </w:rPr>
              <w:t>Procurement decision</w:t>
            </w:r>
          </w:p>
        </w:tc>
      </w:tr>
    </w:tbl>
    <w:p w14:paraId="7F21093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0EB85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6BD588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GRN cycle from 2 days to same-day. Invoice matching rate improved 30%. Discrepancies resolved 50% faster.</w:t>
            </w:r>
          </w:p>
        </w:tc>
      </w:tr>
    </w:tbl>
    <w:p w14:paraId="3671D59E" w14:textId="77777777" w:rsidR="00823575" w:rsidRDefault="00823575">
      <w:pPr>
        <w:spacing w:before="20"/>
      </w:pPr>
    </w:p>
    <w:p w14:paraId="481CD25C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7008CBC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4BEE39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E25B1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PO Change Order Management</w:t>
            </w:r>
          </w:p>
          <w:p w14:paraId="5768F195" w14:textId="77777777" w:rsidR="00823575" w:rsidRDefault="00A11FD7">
            <w:r>
              <w:rPr>
                <w:b/>
                <w:bCs/>
                <w:color w:val="0E7490"/>
                <w:sz w:val="19"/>
                <w:szCs w:val="19"/>
              </w:rPr>
              <w:t>PURCHASE ORDER MANAGEMENT</w:t>
            </w:r>
          </w:p>
        </w:tc>
      </w:tr>
    </w:tbl>
    <w:p w14:paraId="1C7D70CD" w14:textId="77777777" w:rsidR="00823575" w:rsidRDefault="00823575">
      <w:pPr>
        <w:spacing w:before="12"/>
      </w:pPr>
    </w:p>
    <w:p w14:paraId="135D191B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26B2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598CFD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4C9B7B7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C57DB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99CCF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purchase order amendments — quantity changes, delivery date changes, price revisions, cancellations — with automated supplier communication, approval routing, and ERP update.</w:t>
            </w:r>
          </w:p>
        </w:tc>
      </w:tr>
    </w:tbl>
    <w:p w14:paraId="2189759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EC9B5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1719E1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B34EEB3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D9579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B61D7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Change Request Intake: Receives change request from requester, operations, or supplier. Classifies change type — quantity, date, specification, price, cancellation.</w:t>
            </w:r>
          </w:p>
        </w:tc>
      </w:tr>
    </w:tbl>
    <w:p w14:paraId="3A680B0D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2918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7CCB5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Impact Assessment: Evaluates the impact — cost impact, delivery schedule impact, supplier commitment implications, and budget impact.</w:t>
            </w:r>
          </w:p>
        </w:tc>
      </w:tr>
    </w:tbl>
    <w:p w14:paraId="23B6734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63B0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70C4C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Approval Routing: Routes the change order for approval based on financial impact and change type.</w:t>
            </w:r>
          </w:p>
        </w:tc>
      </w:tr>
    </w:tbl>
    <w:p w14:paraId="0081D8E6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6537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6AA54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Supplier Communication: Issues the change order to the supplier with clear documentation — what is changing, effective date, and commercial implications.</w:t>
            </w:r>
          </w:p>
        </w:tc>
      </w:tr>
    </w:tbl>
    <w:p w14:paraId="2B23EA61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A0EC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E34D07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ERP Update &amp; Budget Reconciliation: Updates the PO in ERP with approved changes. Reconciles budget commitment.</w:t>
            </w:r>
          </w:p>
        </w:tc>
      </w:tr>
    </w:tbl>
    <w:p w14:paraId="249FE6AD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F76D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56143E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C79538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4E57211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87359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0CFB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Change 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CE10E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Change request received and classified</w:t>
            </w:r>
          </w:p>
          <w:p w14:paraId="746B2AD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Change type and source identified</w:t>
            </w:r>
          </w:p>
        </w:tc>
      </w:tr>
      <w:tr w:rsidR="00823575" w14:paraId="7F1AEE9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9C746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A441F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Impact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8435A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Cost and schedule impact computed</w:t>
            </w:r>
          </w:p>
          <w:p w14:paraId="4B0AF9B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Financial and operational impact quantified</w:t>
            </w:r>
          </w:p>
        </w:tc>
      </w:tr>
      <w:tr w:rsidR="00823575" w14:paraId="3FA25B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3F320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E177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873EE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Approval routing applied</w:t>
            </w:r>
          </w:p>
          <w:p w14:paraId="1F84AB0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Approver notified with context</w:t>
            </w:r>
          </w:p>
        </w:tc>
      </w:tr>
      <w:tr w:rsidR="00823575" w14:paraId="724AC5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AD5CE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1E089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Supplier 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9FC0B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Change order issued</w:t>
            </w:r>
          </w:p>
          <w:p w14:paraId="38B0D0E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Supplier notified; acknowledgement requested</w:t>
            </w:r>
          </w:p>
        </w:tc>
      </w:tr>
      <w:tr w:rsidR="00823575" w14:paraId="5E0E182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8E213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D0AA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Acknowledgement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AD9F8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response tracked</w:t>
            </w:r>
          </w:p>
          <w:p w14:paraId="52CEAEA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Confirmation received or follow-up triggered</w:t>
            </w:r>
          </w:p>
        </w:tc>
      </w:tr>
      <w:tr w:rsidR="00823575" w14:paraId="300DF7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C061F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AE82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ERP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289BB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PO updated in system</w:t>
            </w:r>
          </w:p>
          <w:p w14:paraId="56EBD31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Amendment posted; budget adjusted</w:t>
            </w:r>
          </w:p>
        </w:tc>
      </w:tr>
      <w:tr w:rsidR="00823575" w14:paraId="306B8C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EF8E9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CE22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Audit Trail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BC188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Change history logged</w:t>
            </w:r>
          </w:p>
          <w:p w14:paraId="5006D02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Full audit trail retained</w:t>
            </w:r>
          </w:p>
        </w:tc>
      </w:tr>
    </w:tbl>
    <w:p w14:paraId="28F2720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D9E5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0CC995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EECE297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292803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A09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4DC6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7B40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241F94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1415AF" w14:textId="77777777" w:rsidR="00823575" w:rsidRDefault="00A11FD7">
            <w:r>
              <w:rPr>
                <w:sz w:val="20"/>
                <w:szCs w:val="20"/>
              </w:rPr>
              <w:t>Minor change (within tolerance)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90E3EB" w14:textId="77777777" w:rsidR="00823575" w:rsidRDefault="00A11FD7">
            <w:r>
              <w:rPr>
                <w:sz w:val="20"/>
                <w:szCs w:val="20"/>
              </w:rPr>
              <w:t>Auto-approve; supplier notified; ERP updated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848644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5966EB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969C1D" w14:textId="77777777" w:rsidR="00823575" w:rsidRDefault="00A11FD7">
            <w:r>
              <w:rPr>
                <w:sz w:val="20"/>
                <w:szCs w:val="20"/>
              </w:rPr>
              <w:t>Price increase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EFEF62" w14:textId="77777777" w:rsidR="00823575" w:rsidRDefault="00A11FD7">
            <w:r>
              <w:rPr>
                <w:sz w:val="20"/>
                <w:szCs w:val="20"/>
              </w:rPr>
              <w:t>Procurement manager approval; budget check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BF5D31" w14:textId="77777777" w:rsidR="00823575" w:rsidRDefault="00A11FD7">
            <w:r>
              <w:rPr>
                <w:sz w:val="20"/>
                <w:szCs w:val="20"/>
              </w:rPr>
              <w:t>5 min</w:t>
            </w:r>
          </w:p>
        </w:tc>
      </w:tr>
      <w:tr w:rsidR="00823575" w14:paraId="513422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62B180" w14:textId="77777777" w:rsidR="00823575" w:rsidRDefault="00A11FD7">
            <w:r>
              <w:rPr>
                <w:sz w:val="20"/>
                <w:szCs w:val="20"/>
              </w:rPr>
              <w:t>Cancellation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4073D6" w14:textId="77777777" w:rsidR="00823575" w:rsidRDefault="00A11FD7">
            <w:r>
              <w:rPr>
                <w:sz w:val="20"/>
                <w:szCs w:val="20"/>
              </w:rPr>
              <w:t>Liability computed; legal review if large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A8A7A5" w14:textId="77777777" w:rsidR="00823575" w:rsidRDefault="00A11FD7">
            <w:r>
              <w:rPr>
                <w:sz w:val="20"/>
                <w:szCs w:val="20"/>
              </w:rPr>
              <w:t>Procurement + legal</w:t>
            </w:r>
          </w:p>
        </w:tc>
      </w:tr>
      <w:tr w:rsidR="00823575" w14:paraId="38A28C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2360D3" w14:textId="77777777" w:rsidR="00823575" w:rsidRDefault="00A11FD7">
            <w:r>
              <w:rPr>
                <w:sz w:val="20"/>
                <w:szCs w:val="20"/>
              </w:rPr>
              <w:t>Supplier-initiated change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4662E8" w14:textId="77777777" w:rsidR="00823575" w:rsidRDefault="00A11FD7">
            <w:r>
              <w:rPr>
                <w:sz w:val="20"/>
                <w:szCs w:val="20"/>
              </w:rPr>
              <w:t>Acceptance/rejection routed to buyer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4D3979" w14:textId="77777777" w:rsidR="00823575" w:rsidRDefault="00A11FD7">
            <w:r>
              <w:rPr>
                <w:sz w:val="20"/>
                <w:szCs w:val="20"/>
              </w:rPr>
              <w:t>Buyer decision within 24 hrs</w:t>
            </w:r>
          </w:p>
        </w:tc>
      </w:tr>
    </w:tbl>
    <w:p w14:paraId="4EF8F23F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AA2BD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722FDB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PO change cycle from 3 days to same-day. Supplier communication consistency 100%. Budget impact tracked real-time.</w:t>
            </w:r>
          </w:p>
        </w:tc>
      </w:tr>
    </w:tbl>
    <w:p w14:paraId="70526204" w14:textId="77777777" w:rsidR="00823575" w:rsidRDefault="00823575">
      <w:pPr>
        <w:spacing w:before="20"/>
      </w:pPr>
    </w:p>
    <w:p w14:paraId="2387360E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67E54ED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3181A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74027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Vendor Managed Inventory (VMI) Optimisation</w:t>
            </w:r>
          </w:p>
          <w:p w14:paraId="7374EE42" w14:textId="77777777" w:rsidR="00823575" w:rsidRDefault="00A11FD7">
            <w:r>
              <w:rPr>
                <w:b/>
                <w:bCs/>
                <w:color w:val="0E7490"/>
                <w:sz w:val="19"/>
                <w:szCs w:val="19"/>
              </w:rPr>
              <w:t>PURCHASE ORDER MANAGEMENT</w:t>
            </w:r>
          </w:p>
        </w:tc>
      </w:tr>
    </w:tbl>
    <w:p w14:paraId="630F5BE9" w14:textId="77777777" w:rsidR="00823575" w:rsidRDefault="00823575">
      <w:pPr>
        <w:spacing w:before="12"/>
      </w:pPr>
    </w:p>
    <w:p w14:paraId="5F45DB80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DBC6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6029FE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FDCC2B8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558A5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26DF7E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Optimises inventory replenishment by analysing consumption patterns, lead times, and demand forecasts — automatically triggering POs before stockouts occur, without manual reorder point management.</w:t>
            </w:r>
          </w:p>
        </w:tc>
      </w:tr>
    </w:tbl>
    <w:p w14:paraId="44D829C6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2F649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3C7618E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D60F20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5F059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30B08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Consumption Monitoring: Reads real-time inventory levels and daily consumption rates from the warehouse management system. Tracks actual vs. forecast variance.</w:t>
            </w:r>
          </w:p>
        </w:tc>
      </w:tr>
    </w:tbl>
    <w:p w14:paraId="1098CC31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6BAD3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DE2EE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Demand Forecasting: Applies time-series forecasting for the next 30/60/90 days — incorporating seasonality, production plan, sales orders, and historical patterns.</w:t>
            </w:r>
          </w:p>
        </w:tc>
      </w:tr>
    </w:tbl>
    <w:p w14:paraId="7847FF7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FF8A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D206CBE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Reorder Point Calculation: Computes dynamic reorder point and order quantity — balancing holding cost, ordering cost, stockout cost, and lead time variability.</w:t>
            </w:r>
          </w:p>
        </w:tc>
      </w:tr>
    </w:tbl>
    <w:p w14:paraId="6028680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D3AC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92BB7E7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Order Trigger: When inventory drops below the dynamic ROP, automatically generates and issues a PO or VMI replenishment request to the supplier.</w:t>
            </w:r>
          </w:p>
        </w:tc>
      </w:tr>
    </w:tbl>
    <w:p w14:paraId="02EB59F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731F2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E5FD4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Supplier Lead Time Tracking: Monitors actual vs. contracted lead times. Feeds deviations back into safety stock calculations.</w:t>
            </w:r>
          </w:p>
        </w:tc>
      </w:tr>
    </w:tbl>
    <w:p w14:paraId="4233A5DA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38D7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6E7BBA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6524EA2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7837B08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9F614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31AF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Inventory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0E1E1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Real-time stock levels tracked</w:t>
            </w:r>
          </w:p>
          <w:p w14:paraId="04A63B2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Current vs. ROP checked continuously</w:t>
            </w:r>
          </w:p>
        </w:tc>
      </w:tr>
      <w:tr w:rsidR="00823575" w14:paraId="56A2019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7C7D8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813A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Demand Forecast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46102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Consumption forecast computed</w:t>
            </w:r>
          </w:p>
          <w:p w14:paraId="3DE6B45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30/60/90-day demand projected</w:t>
            </w:r>
          </w:p>
        </w:tc>
      </w:tr>
      <w:tr w:rsidR="00823575" w14:paraId="02E005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22F0D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E47C9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94E88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Dynamic ROP and EOQ computed</w:t>
            </w:r>
          </w:p>
          <w:p w14:paraId="65A8415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Optimal reorder point and quantity calculated</w:t>
            </w:r>
          </w:p>
        </w:tc>
      </w:tr>
      <w:tr w:rsidR="00823575" w14:paraId="01F76E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32220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11CC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Order Trigger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C8BBE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PO auto-generated on ROP breach</w:t>
            </w:r>
          </w:p>
          <w:p w14:paraId="3ADE6C8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PO created and issued</w:t>
            </w:r>
          </w:p>
        </w:tc>
      </w:tr>
      <w:tr w:rsidR="00823575" w14:paraId="579768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4EB32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C71D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Lead Time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E8CB5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Actual vs. contracted lead times compared</w:t>
            </w:r>
          </w:p>
          <w:p w14:paraId="34CDD5F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Deviations detected; safety stock adjusted</w:t>
            </w:r>
          </w:p>
        </w:tc>
      </w:tr>
      <w:tr w:rsidR="00823575" w14:paraId="6CE2EF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81D72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8035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Stockout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1499A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Critical items at risk identified</w:t>
            </w:r>
          </w:p>
          <w:p w14:paraId="3156E02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Expedite requests triggered</w:t>
            </w:r>
          </w:p>
        </w:tc>
      </w:tr>
      <w:tr w:rsidR="00823575" w14:paraId="332E4B4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10777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4DB7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Inventory Optimisation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625258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Excess inventory identified</w:t>
            </w:r>
          </w:p>
          <w:p w14:paraId="5A1D5AB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Slow-moving and obsolete stock flagged</w:t>
            </w:r>
          </w:p>
        </w:tc>
      </w:tr>
    </w:tbl>
    <w:p w14:paraId="120A444D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6A7F5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EEAF439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488551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71F73C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25A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D351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7BE2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54F919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C8C733" w14:textId="77777777" w:rsidR="00823575" w:rsidRDefault="00A11FD7">
            <w:r>
              <w:rPr>
                <w:sz w:val="20"/>
                <w:szCs w:val="20"/>
              </w:rPr>
              <w:t>Normal replenishment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8EB3A4" w14:textId="77777777" w:rsidR="00823575" w:rsidRDefault="00A11FD7">
            <w:r>
              <w:rPr>
                <w:sz w:val="20"/>
                <w:szCs w:val="20"/>
              </w:rPr>
              <w:t>Auto-PO generated and dispatched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8E5254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62B845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4FBFA2" w14:textId="77777777" w:rsidR="00823575" w:rsidRDefault="00A11FD7">
            <w:r>
              <w:rPr>
                <w:sz w:val="20"/>
                <w:szCs w:val="20"/>
              </w:rPr>
              <w:t>Demand spike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778D6E" w14:textId="77777777" w:rsidR="00823575" w:rsidRDefault="00A11FD7">
            <w:r>
              <w:rPr>
                <w:sz w:val="20"/>
                <w:szCs w:val="20"/>
              </w:rPr>
              <w:t>Expedited order; supplier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799E3C" w14:textId="77777777" w:rsidR="00823575" w:rsidRDefault="00A11FD7">
            <w:r>
              <w:rPr>
                <w:sz w:val="20"/>
                <w:szCs w:val="20"/>
              </w:rPr>
              <w:t>Procurement awareness</w:t>
            </w:r>
          </w:p>
        </w:tc>
      </w:tr>
      <w:tr w:rsidR="00823575" w14:paraId="5F638B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4F3A4F" w14:textId="77777777" w:rsidR="00823575" w:rsidRDefault="00A11FD7">
            <w:r>
              <w:rPr>
                <w:sz w:val="20"/>
                <w:szCs w:val="20"/>
              </w:rPr>
              <w:t>Chronic lead time violations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7CB760" w14:textId="77777777" w:rsidR="00823575" w:rsidRDefault="00A11FD7">
            <w:r>
              <w:rPr>
                <w:sz w:val="20"/>
                <w:szCs w:val="20"/>
              </w:rPr>
              <w:t>Performance issue raised; dual-source evaluated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93AD12" w14:textId="77777777" w:rsidR="00823575" w:rsidRDefault="00A11FD7">
            <w:r>
              <w:rPr>
                <w:sz w:val="20"/>
                <w:szCs w:val="20"/>
              </w:rPr>
              <w:t>Category manager action</w:t>
            </w:r>
          </w:p>
        </w:tc>
      </w:tr>
      <w:tr w:rsidR="00823575" w14:paraId="20B050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EC2A16" w14:textId="77777777" w:rsidR="00823575" w:rsidRDefault="00A11FD7">
            <w:r>
              <w:rPr>
                <w:sz w:val="20"/>
                <w:szCs w:val="20"/>
              </w:rPr>
              <w:t>Excess inventory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174D61" w14:textId="77777777" w:rsidR="00823575" w:rsidRDefault="00A11FD7">
            <w:r>
              <w:rPr>
                <w:sz w:val="20"/>
                <w:szCs w:val="20"/>
              </w:rPr>
              <w:t>Disposal/return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0075B5" w14:textId="77777777" w:rsidR="00823575" w:rsidRDefault="00A11FD7">
            <w:r>
              <w:rPr>
                <w:sz w:val="20"/>
                <w:szCs w:val="20"/>
              </w:rPr>
              <w:t>Inventory manager decision</w:t>
            </w:r>
          </w:p>
        </w:tc>
      </w:tr>
    </w:tbl>
    <w:p w14:paraId="27151330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10B3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8DCD56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Stockouts reduced 70%. Inventory holding cost reduced 20%. Manual reorder management eliminated. Working capital freed.</w:t>
            </w:r>
          </w:p>
        </w:tc>
      </w:tr>
    </w:tbl>
    <w:p w14:paraId="37854599" w14:textId="77777777" w:rsidR="00823575" w:rsidRDefault="00823575">
      <w:pPr>
        <w:spacing w:before="20"/>
      </w:pPr>
    </w:p>
    <w:p w14:paraId="0ECBDAE6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70F3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D9954A4" w14:textId="77777777" w:rsidR="00823575" w:rsidRDefault="00A11FD7">
            <w:r>
              <w:rPr>
                <w:b/>
                <w:bCs/>
                <w:color w:val="BFDBFE"/>
                <w:sz w:val="20"/>
                <w:szCs w:val="20"/>
              </w:rPr>
              <w:t>CM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Contract Management</w:t>
            </w:r>
          </w:p>
          <w:p w14:paraId="3E50DC10" w14:textId="77777777" w:rsidR="00823575" w:rsidRDefault="00A11FD7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15-18</w:t>
            </w:r>
          </w:p>
          <w:p w14:paraId="3F172C67" w14:textId="77777777" w:rsidR="00823575" w:rsidRDefault="00A11FD7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Contract Drafting, Obligation Tracking, Renewal Intelligence &amp; eAuctions</w:t>
            </w:r>
          </w:p>
        </w:tc>
      </w:tr>
    </w:tbl>
    <w:p w14:paraId="1D9940E7" w14:textId="77777777" w:rsidR="00823575" w:rsidRDefault="00823575">
      <w:pPr>
        <w:spacing w:before="100"/>
      </w:pPr>
    </w:p>
    <w:p w14:paraId="1B5BAFF8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350CE3B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77A6C9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50991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Contract Drafting &amp; Clause Intelligence</w:t>
            </w:r>
          </w:p>
          <w:p w14:paraId="3C6CCD4D" w14:textId="77777777" w:rsidR="00823575" w:rsidRDefault="00A11FD7">
            <w:r>
              <w:rPr>
                <w:b/>
                <w:bCs/>
                <w:color w:val="6D28D9"/>
                <w:sz w:val="19"/>
                <w:szCs w:val="19"/>
              </w:rPr>
              <w:t>CONTRACT MANAGEMENT</w:t>
            </w:r>
          </w:p>
        </w:tc>
      </w:tr>
    </w:tbl>
    <w:p w14:paraId="4A885D56" w14:textId="77777777" w:rsidR="00823575" w:rsidRDefault="00823575">
      <w:pPr>
        <w:spacing w:before="12"/>
      </w:pPr>
    </w:p>
    <w:p w14:paraId="6C718A20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079AA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CCDE5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68D2CF5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DC4AA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02A6C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Generates procurement contract drafts from standard templates, intelligently selecting and customising clauses based on supplier risk profile, category, deal value, and jurisdiction.</w:t>
            </w:r>
          </w:p>
        </w:tc>
      </w:tr>
    </w:tbl>
    <w:p w14:paraId="5CDB84DA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0CB0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8476B6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7636767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39A1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82CA5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Contract Parameter Extraction: Reads the sourcing decision, supplier profile, deal value, product/service category, and delivery geography. Defines the contract type required.</w:t>
            </w:r>
          </w:p>
        </w:tc>
      </w:tr>
    </w:tbl>
    <w:p w14:paraId="68EAD47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9283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E4BCB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Clause Library Selection: Selects appropriate clauses — liability caps, indemnification, IP ownership, data protection, force majeure, governing law — calibrated to risk level.</w:t>
            </w:r>
          </w:p>
        </w:tc>
      </w:tr>
    </w:tbl>
    <w:p w14:paraId="2670678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3599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3FB04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Risk-Based Customisation: Adjusts clause stringency based on deal risk — larger deals get stronger liability language; overseas suppliers get jurisdictional clauses; high-data-risk suppliers get DPDP compliance clauses.</w:t>
            </w:r>
          </w:p>
        </w:tc>
      </w:tr>
    </w:tbl>
    <w:p w14:paraId="5F54A04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7B57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96292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Supplier Redline Analysis: When supplier returns redlined draft, classifies each change — pre-approved alternative, non-standard, or red-line (unacceptable).</w:t>
            </w:r>
          </w:p>
        </w:tc>
      </w:tr>
    </w:tbl>
    <w:p w14:paraId="46B21B7C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404A7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D5395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Negotiation Playbook: For non-standard supplier positions, generates a playbook — what to accept, where to push back, concessions available, and walk-away positions.</w:t>
            </w:r>
          </w:p>
        </w:tc>
      </w:tr>
    </w:tbl>
    <w:p w14:paraId="01887FC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4DED8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9AACAA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4250E66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38E830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A6661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6CCE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Parameter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0EB5B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Contract parameters extracted</w:t>
            </w:r>
          </w:p>
          <w:p w14:paraId="175F2A5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Contract type and risk level determined</w:t>
            </w:r>
          </w:p>
        </w:tc>
      </w:tr>
      <w:tr w:rsidR="00823575" w14:paraId="5E61B7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8C659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243C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Clause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8DD3D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Appropriate clauses selected</w:t>
            </w:r>
          </w:p>
          <w:p w14:paraId="48040C8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Risk-calibrated contract draft assembled</w:t>
            </w:r>
          </w:p>
        </w:tc>
      </w:tr>
      <w:tr w:rsidR="00823575" w14:paraId="2EC4947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BCA67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B05C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Drafting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628DE3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Complete contract generated</w:t>
            </w:r>
          </w:p>
          <w:p w14:paraId="68E1855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Draft ready for procurement/legal review</w:t>
            </w:r>
          </w:p>
        </w:tc>
      </w:tr>
      <w:tr w:rsidR="00823575" w14:paraId="47153D4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80BF3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3C7D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Redline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8570EB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changes analysed</w:t>
            </w:r>
          </w:p>
          <w:p w14:paraId="5749D8F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Pre-approved vs. non-standard classified</w:t>
            </w:r>
          </w:p>
        </w:tc>
      </w:tr>
      <w:tr w:rsidR="00823575" w14:paraId="70C2B77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DD3D9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181F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3275C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Non-standard clauses sent to legal</w:t>
            </w:r>
          </w:p>
          <w:p w14:paraId="05DC555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Legal review items queued with context</w:t>
            </w:r>
          </w:p>
        </w:tc>
      </w:tr>
      <w:tr w:rsidR="00823575" w14:paraId="45E5ED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05D17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1655F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Playbook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DACEB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Negotiation playbook generated</w:t>
            </w:r>
          </w:p>
          <w:p w14:paraId="77384CC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Positions and fallbacks defined</w:t>
            </w:r>
          </w:p>
        </w:tc>
      </w:tr>
      <w:tr w:rsidR="00823575" w14:paraId="7F7C40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DC8E1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5078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Execution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3F0F8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Approved contract sent for eSignature</w:t>
            </w:r>
          </w:p>
          <w:p w14:paraId="5D43721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DocuSign/Adobe Sign workflow initiated</w:t>
            </w:r>
          </w:p>
        </w:tc>
      </w:tr>
    </w:tbl>
    <w:p w14:paraId="5CBFB92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48D5B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2E480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E08AB75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20254F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805E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8053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B276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771D6C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69C9A2" w14:textId="77777777" w:rsidR="00823575" w:rsidRDefault="00A11FD7">
            <w:r>
              <w:rPr>
                <w:sz w:val="20"/>
                <w:szCs w:val="20"/>
              </w:rPr>
              <w:t>Standard, low risk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693DE5" w14:textId="77777777" w:rsidR="00823575" w:rsidRDefault="00A11FD7">
            <w:r>
              <w:rPr>
                <w:sz w:val="20"/>
                <w:szCs w:val="20"/>
              </w:rPr>
              <w:t>Auto-draft; legal quick review; execute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783F33" w14:textId="77777777" w:rsidR="00823575" w:rsidRDefault="00A11FD7">
            <w:r>
              <w:rPr>
                <w:sz w:val="20"/>
                <w:szCs w:val="20"/>
              </w:rPr>
              <w:t>30 min legal review</w:t>
            </w:r>
          </w:p>
        </w:tc>
      </w:tr>
      <w:tr w:rsidR="00823575" w14:paraId="262162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D9718D" w14:textId="77777777" w:rsidR="00823575" w:rsidRDefault="00A11FD7">
            <w:r>
              <w:rPr>
                <w:sz w:val="20"/>
                <w:szCs w:val="20"/>
              </w:rPr>
              <w:t>Medium risk, some redlines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E60777" w14:textId="77777777" w:rsidR="00823575" w:rsidRDefault="00A11FD7">
            <w:r>
              <w:rPr>
                <w:sz w:val="20"/>
                <w:szCs w:val="20"/>
              </w:rPr>
              <w:t>Auto-accept pre-approved; legal reviews remainder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B92085" w14:textId="77777777" w:rsidR="00823575" w:rsidRDefault="00A11FD7">
            <w:r>
              <w:rPr>
                <w:sz w:val="20"/>
                <w:szCs w:val="20"/>
              </w:rPr>
              <w:t>2 hr review</w:t>
            </w:r>
          </w:p>
        </w:tc>
      </w:tr>
      <w:tr w:rsidR="00823575" w14:paraId="0680D0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C5624A" w14:textId="77777777" w:rsidR="00823575" w:rsidRDefault="00A11FD7">
            <w:r>
              <w:rPr>
                <w:sz w:val="20"/>
                <w:szCs w:val="20"/>
              </w:rPr>
              <w:t>High-value or complex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5898CF" w14:textId="77777777" w:rsidR="00823575" w:rsidRDefault="00A11FD7">
            <w:r>
              <w:rPr>
                <w:sz w:val="20"/>
                <w:szCs w:val="20"/>
              </w:rPr>
              <w:t>Full legal drafting process with AI first draft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EB1490" w14:textId="77777777" w:rsidR="00823575" w:rsidRDefault="00A11FD7">
            <w:r>
              <w:rPr>
                <w:sz w:val="20"/>
                <w:szCs w:val="20"/>
              </w:rPr>
              <w:t>3-5 day legal process</w:t>
            </w:r>
          </w:p>
        </w:tc>
      </w:tr>
      <w:tr w:rsidR="00823575" w14:paraId="3A8901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CE5F56" w14:textId="77777777" w:rsidR="00823575" w:rsidRDefault="00A11FD7">
            <w:r>
              <w:rPr>
                <w:sz w:val="20"/>
                <w:szCs w:val="20"/>
              </w:rPr>
              <w:t>Unacceptable supplier position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2C281C" w14:textId="77777777" w:rsidR="00823575" w:rsidRDefault="00A11FD7">
            <w:r>
              <w:rPr>
                <w:sz w:val="20"/>
                <w:szCs w:val="20"/>
              </w:rPr>
              <w:t>Rejection with alternative clause offered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0B60AF" w14:textId="77777777" w:rsidR="00823575" w:rsidRDefault="00A11FD7">
            <w:r>
              <w:rPr>
                <w:sz w:val="20"/>
                <w:szCs w:val="20"/>
              </w:rPr>
              <w:t>Negotiation round</w:t>
            </w:r>
          </w:p>
        </w:tc>
      </w:tr>
    </w:tbl>
    <w:p w14:paraId="3505A320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6D51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6D28D9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4FDCC4" w14:textId="77777777" w:rsidR="00823575" w:rsidRDefault="00A11FD7">
            <w:r>
              <w:rPr>
                <w:b/>
                <w:bCs/>
                <w:color w:val="6D28D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Contract drafting time reduced 60%. Legal review effort reduced 40%. Clause consistency guaranteed.</w:t>
            </w:r>
          </w:p>
        </w:tc>
      </w:tr>
    </w:tbl>
    <w:p w14:paraId="672F28DE" w14:textId="77777777" w:rsidR="00823575" w:rsidRDefault="00823575">
      <w:pPr>
        <w:spacing w:before="20"/>
      </w:pPr>
    </w:p>
    <w:p w14:paraId="173FC2D0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46E5873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4216A3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3E8B1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Contract Obligation &amp; Milestone Tracking</w:t>
            </w:r>
          </w:p>
          <w:p w14:paraId="783290AF" w14:textId="77777777" w:rsidR="00823575" w:rsidRDefault="00A11FD7">
            <w:r>
              <w:rPr>
                <w:b/>
                <w:bCs/>
                <w:color w:val="6D28D9"/>
                <w:sz w:val="19"/>
                <w:szCs w:val="19"/>
              </w:rPr>
              <w:t>CONTRACT MANAGEMENT</w:t>
            </w:r>
          </w:p>
        </w:tc>
      </w:tr>
    </w:tbl>
    <w:p w14:paraId="6E81AD6F" w14:textId="77777777" w:rsidR="00823575" w:rsidRDefault="00823575">
      <w:pPr>
        <w:spacing w:before="12"/>
      </w:pPr>
    </w:p>
    <w:p w14:paraId="7FE774B4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2789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D75277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65B7ABC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75B6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80341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Extracts all obligations, milestones, and deliverables from executed contracts and tracks fulfilment by both the company and supplier — ensuring nothing falls through the cracks.</w:t>
            </w:r>
          </w:p>
        </w:tc>
      </w:tr>
    </w:tbl>
    <w:p w14:paraId="487BA1F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43DAF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A009AC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D8D8B6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9B64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2A095E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Obligation Extraction: Reads executed contracts using NLP to extract all obligations — supplier deliverables, company payment milestones, audit rights, reporting requirements, and review dates.</w:t>
            </w:r>
          </w:p>
        </w:tc>
      </w:tr>
    </w:tbl>
    <w:p w14:paraId="01BEF5A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53E6E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E3F51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Obligation Classification: Classifies each obligation by owner (our obligation vs. supplier), type (deliverable, payment, reporting, audit), and time horizon.</w:t>
            </w:r>
          </w:p>
        </w:tc>
      </w:tr>
    </w:tbl>
    <w:p w14:paraId="271806C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1D0F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C9F53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Calendar Population: Creates a structured obligation calendar with owners assigned and advance notification windows configured.</w:t>
            </w:r>
          </w:p>
        </w:tc>
      </w:tr>
    </w:tbl>
    <w:p w14:paraId="2817A27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9FC7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DC1AC5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Fulfilment Tracking: Monitors actual fulfilment against each obligation. Cross-references ERP, delivery systems, and email/portal.</w:t>
            </w:r>
          </w:p>
        </w:tc>
      </w:tr>
    </w:tbl>
    <w:p w14:paraId="64C24303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1108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B91BD1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Breach &amp; Remedy: Identifies overdue obligations. Initiates cure notices for supplier breaches. Alerts internal teams for company-side risks.</w:t>
            </w:r>
          </w:p>
        </w:tc>
      </w:tr>
    </w:tbl>
    <w:p w14:paraId="2231F40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30D71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6AA373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5D5BACB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0FBEF0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6BEE9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CDF7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Obligation Extraction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058C1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Contracts read</w:t>
            </w:r>
          </w:p>
          <w:p w14:paraId="54DBCFC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All obligations extracted with dates and owners</w:t>
            </w:r>
          </w:p>
        </w:tc>
      </w:tr>
      <w:tr w:rsidR="00823575" w14:paraId="3C4FDE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1AEF2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5655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1C861B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Obligations categorised</w:t>
            </w:r>
          </w:p>
          <w:p w14:paraId="67517DB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Owner, type, and urgency assigned</w:t>
            </w:r>
          </w:p>
        </w:tc>
      </w:tr>
      <w:tr w:rsidR="00823575" w14:paraId="293F66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25D63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9026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FF241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Obligation calendar created</w:t>
            </w:r>
          </w:p>
          <w:p w14:paraId="1018FA1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Milestones loaded; notification windows set</w:t>
            </w:r>
          </w:p>
        </w:tc>
      </w:tr>
      <w:tr w:rsidR="00823575" w14:paraId="68FCB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40998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FAD0F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Monitoring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AEF57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Fulfilment status tracked</w:t>
            </w:r>
          </w:p>
          <w:p w14:paraId="230A9B8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Completed/in-progress/overdue status assigned</w:t>
            </w:r>
          </w:p>
        </w:tc>
      </w:tr>
      <w:tr w:rsidR="00823575" w14:paraId="54315F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345A9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35F8B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F51C6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Advance notifications sent</w:t>
            </w:r>
          </w:p>
          <w:p w14:paraId="485085F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Reminders at 30, 14, 7, 0 days before deadline</w:t>
            </w:r>
          </w:p>
        </w:tc>
      </w:tr>
      <w:tr w:rsidR="00823575" w14:paraId="5D342D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38F9B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077F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Breach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96DEB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Overdue obligations identified</w:t>
            </w:r>
          </w:p>
          <w:p w14:paraId="0BEB4EA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Cure notice drafted; legal review triggered</w:t>
            </w:r>
          </w:p>
        </w:tc>
      </w:tr>
      <w:tr w:rsidR="00823575" w14:paraId="1EB986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CD53C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4F33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C3FFC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Obligation dashboard maintained</w:t>
            </w:r>
          </w:p>
          <w:p w14:paraId="6937DA2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CPO and legal view of contract health</w:t>
            </w:r>
          </w:p>
        </w:tc>
      </w:tr>
    </w:tbl>
    <w:p w14:paraId="4E79193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9A258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6CA4AC0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4283688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284D56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B175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BC3B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FE66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3AC8C2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EF4B32" w14:textId="77777777" w:rsidR="00823575" w:rsidRDefault="00A11FD7">
            <w:r>
              <w:rPr>
                <w:sz w:val="20"/>
                <w:szCs w:val="20"/>
              </w:rPr>
              <w:t>Obligation met on time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249103" w14:textId="77777777" w:rsidR="00823575" w:rsidRDefault="00A11FD7">
            <w:r>
              <w:rPr>
                <w:sz w:val="20"/>
                <w:szCs w:val="20"/>
              </w:rPr>
              <w:t>Logged; next obligation activated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DBDD62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7F1F8A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D6E666" w14:textId="77777777" w:rsidR="00823575" w:rsidRDefault="00A11FD7">
            <w:r>
              <w:rPr>
                <w:sz w:val="20"/>
                <w:szCs w:val="20"/>
              </w:rPr>
              <w:t>Approaching (7 days)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51AFFF" w14:textId="77777777" w:rsidR="00823575" w:rsidRDefault="00A11FD7">
            <w:r>
              <w:rPr>
                <w:sz w:val="20"/>
                <w:szCs w:val="20"/>
              </w:rPr>
              <w:t>Responsible party reminded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D9946A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528A3C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23D5A3" w14:textId="77777777" w:rsidR="00823575" w:rsidRDefault="00A11FD7">
            <w:r>
              <w:rPr>
                <w:sz w:val="20"/>
                <w:szCs w:val="20"/>
              </w:rPr>
              <w:t>Overdue (supplier)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C7C43B" w14:textId="77777777" w:rsidR="00823575" w:rsidRDefault="00A11FD7">
            <w:r>
              <w:rPr>
                <w:sz w:val="20"/>
                <w:szCs w:val="20"/>
              </w:rPr>
              <w:t>Cure notice drafted + legal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BFC235" w14:textId="77777777" w:rsidR="00823575" w:rsidRDefault="00A11FD7">
            <w:r>
              <w:rPr>
                <w:sz w:val="20"/>
                <w:szCs w:val="20"/>
              </w:rPr>
              <w:t>Legal + procurement action</w:t>
            </w:r>
          </w:p>
        </w:tc>
      </w:tr>
      <w:tr w:rsidR="00823575" w14:paraId="27044E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44AA02" w14:textId="77777777" w:rsidR="00823575" w:rsidRDefault="00A11FD7">
            <w:r>
              <w:rPr>
                <w:sz w:val="20"/>
                <w:szCs w:val="20"/>
              </w:rPr>
              <w:t>Overdue (internal)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3AC713" w14:textId="77777777" w:rsidR="00823575" w:rsidRDefault="00A11FD7">
            <w:r>
              <w:rPr>
                <w:sz w:val="20"/>
                <w:szCs w:val="20"/>
              </w:rPr>
              <w:t>Senior manager escalation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F3EE29" w14:textId="77777777" w:rsidR="00823575" w:rsidRDefault="00A11FD7">
            <w:r>
              <w:rPr>
                <w:sz w:val="20"/>
                <w:szCs w:val="20"/>
              </w:rPr>
              <w:t>Management action</w:t>
            </w:r>
          </w:p>
        </w:tc>
      </w:tr>
    </w:tbl>
    <w:p w14:paraId="6B4803C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CAEE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6D28D9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C67623" w14:textId="77777777" w:rsidR="00823575" w:rsidRDefault="00A11FD7">
            <w:r>
              <w:rPr>
                <w:b/>
                <w:bCs/>
                <w:color w:val="6D28D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contract obligation breaches missed. Supplier cure processes initiated proactively. Internal compliance improved 85%.</w:t>
            </w:r>
          </w:p>
        </w:tc>
      </w:tr>
    </w:tbl>
    <w:p w14:paraId="2DA3095D" w14:textId="77777777" w:rsidR="00823575" w:rsidRDefault="00823575">
      <w:pPr>
        <w:spacing w:before="20"/>
      </w:pPr>
    </w:p>
    <w:p w14:paraId="62AB0FAC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01A9667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851FF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8F2F8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Contract Renewal &amp; Renegotiation Intelligence</w:t>
            </w:r>
          </w:p>
          <w:p w14:paraId="22FDE791" w14:textId="77777777" w:rsidR="00823575" w:rsidRDefault="00A11FD7">
            <w:r>
              <w:rPr>
                <w:b/>
                <w:bCs/>
                <w:color w:val="6D28D9"/>
                <w:sz w:val="19"/>
                <w:szCs w:val="19"/>
              </w:rPr>
              <w:t>CONTRACT MANAGEMENT</w:t>
            </w:r>
          </w:p>
        </w:tc>
      </w:tr>
    </w:tbl>
    <w:p w14:paraId="5ACDA7D2" w14:textId="77777777" w:rsidR="00823575" w:rsidRDefault="00823575">
      <w:pPr>
        <w:spacing w:before="12"/>
      </w:pPr>
    </w:p>
    <w:p w14:paraId="1EABF809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C625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65740E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34DF0BB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8DE7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18F79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contracts approaching expiry, assesses renewal strategy, prepares the category manager with market intelligence and negotiation strategies, and manages the renewal workflow.</w:t>
            </w:r>
          </w:p>
        </w:tc>
      </w:tr>
    </w:tbl>
    <w:p w14:paraId="4A0999A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7641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D588145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636BADA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D00E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AB26E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Expiry Calendar Monitoring: Monitors all active contracts by expiry date. Identifies contracts approaching notice period windows (90-180 days). Triggers renewal planning workflow.</w:t>
            </w:r>
          </w:p>
        </w:tc>
      </w:tr>
    </w:tbl>
    <w:p w14:paraId="4731F8C3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91916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2121C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Renewal Strategy Assessment: Evaluates each expiring contract on market dynamics, supplier performance, satisfaction, and competitive alternatives — to recommend Renew / Renegotiate / Re-tender / Exit.</w:t>
            </w:r>
          </w:p>
        </w:tc>
      </w:tr>
    </w:tbl>
    <w:p w14:paraId="22784C81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E900B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1BB8DE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Market Intelligence Briefing: Assembles current market intelligence — benchmark pricing, market capacity, new entrants, and commodity trends — to inform negotiation position.</w:t>
            </w:r>
          </w:p>
        </w:tc>
      </w:tr>
    </w:tbl>
    <w:p w14:paraId="0723263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88AF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A7E40D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Negotiation Position: Computes the company's leverage — volume significance to supplier, switch cost, alternatives available — and recommends opening, target, and walk-away positions.</w:t>
            </w:r>
          </w:p>
        </w:tc>
      </w:tr>
    </w:tbl>
    <w:p w14:paraId="573899E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1329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756F1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Renewal Package: Generates the complete renewal package — negotiation brief, BATNA analysis, draft term sheet, and approval request.</w:t>
            </w:r>
          </w:p>
        </w:tc>
      </w:tr>
    </w:tbl>
    <w:p w14:paraId="0CC37BBF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A9596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6F156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7C35E0C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5A3E2D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FB9FF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59E8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Expiry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0E7C6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Contract expiry dates tracked</w:t>
            </w:r>
          </w:p>
          <w:p w14:paraId="56C838F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Renewal window alerts at 180, 90, 60 days</w:t>
            </w:r>
          </w:p>
        </w:tc>
      </w:tr>
      <w:tr w:rsidR="00823575" w14:paraId="192F111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69416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F8E19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Strategy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FB21F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Renewal vs. re-tender assessment</w:t>
            </w:r>
          </w:p>
          <w:p w14:paraId="41529BC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Recommended strategy with rationale</w:t>
            </w:r>
          </w:p>
        </w:tc>
      </w:tr>
      <w:tr w:rsidR="00823575" w14:paraId="5E6DFF1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DAF532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50689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Market Intelligence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A87EA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Category market brief assembled</w:t>
            </w:r>
          </w:p>
          <w:p w14:paraId="5210829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Benchmark pricing and market dynamics compiled</w:t>
            </w:r>
          </w:p>
        </w:tc>
      </w:tr>
      <w:tr w:rsidR="00823575" w14:paraId="113E70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DF1BD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B2FA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Leverage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7A0679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Negotiating leverage assessed</w:t>
            </w:r>
          </w:p>
          <w:p w14:paraId="1FB22B9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Opening/target/walk-away positions recommended</w:t>
            </w:r>
          </w:p>
        </w:tc>
      </w:tr>
      <w:tr w:rsidR="00823575" w14:paraId="070D96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71D73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A906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Briefing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62B26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Negotiation package prepared</w:t>
            </w:r>
          </w:p>
          <w:p w14:paraId="67641F3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Full brief for category manager</w:t>
            </w:r>
          </w:p>
        </w:tc>
      </w:tr>
      <w:tr w:rsidR="00823575" w14:paraId="38E513F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650E0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7A79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441FA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Renewal parameters submitted</w:t>
            </w:r>
          </w:p>
          <w:p w14:paraId="6E7FD39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Authority to negotiate obtained</w:t>
            </w:r>
          </w:p>
        </w:tc>
      </w:tr>
      <w:tr w:rsidR="00823575" w14:paraId="261FEA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3C730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4B9A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Execution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7229EF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Renewal outcome documented</w:t>
            </w:r>
          </w:p>
          <w:p w14:paraId="46397A9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New contract terms extracted and record updated</w:t>
            </w:r>
          </w:p>
        </w:tc>
      </w:tr>
    </w:tbl>
    <w:p w14:paraId="317F0041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BADB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39924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26E9093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6C8CE7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12D2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DDB5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23F2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0D2036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A4E0EF" w14:textId="77777777" w:rsidR="00823575" w:rsidRDefault="00A11FD7">
            <w:r>
              <w:rPr>
                <w:sz w:val="20"/>
                <w:szCs w:val="20"/>
              </w:rPr>
              <w:t>Straightforward renewal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5625A2" w14:textId="77777777" w:rsidR="00823575" w:rsidRDefault="00A11FD7">
            <w:r>
              <w:rPr>
                <w:sz w:val="20"/>
                <w:szCs w:val="20"/>
              </w:rPr>
              <w:t>Renewal letter prepared; category manager reviews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EEBEF3" w14:textId="77777777" w:rsidR="00823575" w:rsidRDefault="00A11FD7">
            <w:r>
              <w:rPr>
                <w:sz w:val="20"/>
                <w:szCs w:val="20"/>
              </w:rPr>
              <w:t>15 min review</w:t>
            </w:r>
          </w:p>
        </w:tc>
      </w:tr>
      <w:tr w:rsidR="00823575" w14:paraId="576B84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E853AE" w14:textId="77777777" w:rsidR="00823575" w:rsidRDefault="00A11FD7">
            <w:r>
              <w:rPr>
                <w:sz w:val="20"/>
                <w:szCs w:val="20"/>
              </w:rPr>
              <w:t>Renegotiation opportunity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DF006C" w14:textId="77777777" w:rsidR="00823575" w:rsidRDefault="00A11FD7">
            <w:r>
              <w:rPr>
                <w:sz w:val="20"/>
                <w:szCs w:val="20"/>
              </w:rPr>
              <w:t>Full negotiation brief; meeting scheduled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1FEA48" w14:textId="77777777" w:rsidR="00823575" w:rsidRDefault="00A11FD7">
            <w:r>
              <w:rPr>
                <w:sz w:val="20"/>
                <w:szCs w:val="20"/>
              </w:rPr>
              <w:t>Category manager-led negotiation</w:t>
            </w:r>
          </w:p>
        </w:tc>
      </w:tr>
      <w:tr w:rsidR="00823575" w14:paraId="776AE5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CFB2BA" w14:textId="77777777" w:rsidR="00823575" w:rsidRDefault="00A11FD7">
            <w:r>
              <w:rPr>
                <w:sz w:val="20"/>
                <w:szCs w:val="20"/>
              </w:rPr>
              <w:t>Re-tender required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087DA3" w14:textId="77777777" w:rsidR="00823575" w:rsidRDefault="00A11FD7">
            <w:r>
              <w:rPr>
                <w:sz w:val="20"/>
                <w:szCs w:val="20"/>
              </w:rPr>
              <w:t>New sourcing event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C8978E" w14:textId="77777777" w:rsidR="00823575" w:rsidRDefault="00A11FD7">
            <w:r>
              <w:rPr>
                <w:sz w:val="20"/>
                <w:szCs w:val="20"/>
              </w:rPr>
              <w:t>Full RFP process</w:t>
            </w:r>
          </w:p>
        </w:tc>
      </w:tr>
      <w:tr w:rsidR="00823575" w14:paraId="1255C3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E1DB9E" w14:textId="77777777" w:rsidR="00823575" w:rsidRDefault="00A11FD7">
            <w:r>
              <w:rPr>
                <w:sz w:val="20"/>
                <w:szCs w:val="20"/>
              </w:rPr>
              <w:t>Exit required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B32992" w14:textId="77777777" w:rsidR="00823575" w:rsidRDefault="00A11FD7">
            <w:r>
              <w:rPr>
                <w:sz w:val="20"/>
                <w:szCs w:val="20"/>
              </w:rPr>
              <w:t>Exit notice prepared; transition plan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4E9277" w14:textId="77777777" w:rsidR="00823575" w:rsidRDefault="00A11FD7">
            <w:r>
              <w:rPr>
                <w:sz w:val="20"/>
                <w:szCs w:val="20"/>
              </w:rPr>
              <w:t>Legal + procurement action</w:t>
            </w:r>
          </w:p>
        </w:tc>
      </w:tr>
    </w:tbl>
    <w:p w14:paraId="7F3C271A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A01C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B50EB3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contracts lapsed. Average renewal savings 6%. Category manager preparation time reduced 70%.</w:t>
            </w:r>
          </w:p>
        </w:tc>
      </w:tr>
    </w:tbl>
    <w:p w14:paraId="10FF4BED" w14:textId="77777777" w:rsidR="00823575" w:rsidRDefault="00823575">
      <w:pPr>
        <w:spacing w:before="20"/>
      </w:pPr>
    </w:p>
    <w:p w14:paraId="2D108376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626DD50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D9020D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8527C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eAuction &amp; Reverse Auction Management</w:t>
            </w:r>
          </w:p>
          <w:p w14:paraId="6A91476B" w14:textId="77777777" w:rsidR="00823575" w:rsidRDefault="00A11FD7">
            <w:r>
              <w:rPr>
                <w:b/>
                <w:bCs/>
                <w:color w:val="6D28D9"/>
                <w:sz w:val="19"/>
                <w:szCs w:val="19"/>
              </w:rPr>
              <w:t>CONTRACT MANAGEMENT</w:t>
            </w:r>
          </w:p>
        </w:tc>
      </w:tr>
    </w:tbl>
    <w:p w14:paraId="2A930CE5" w14:textId="77777777" w:rsidR="00823575" w:rsidRDefault="00823575">
      <w:pPr>
        <w:spacing w:before="12"/>
      </w:pPr>
    </w:p>
    <w:p w14:paraId="6662775E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65D07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A8A4A9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9E2A461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5B037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C8F01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full lifecycle of eAuctions and reverse auctions — from supplier invitation and rules configuration through live auction management, winner selection, and award documentation.</w:t>
            </w:r>
          </w:p>
        </w:tc>
      </w:tr>
    </w:tbl>
    <w:p w14:paraId="445FD7BF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9E0D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E48C23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14D143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5FCA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0D9AE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Auction Design: Configures auction parameters — type (English reverse, Dutch, sealed bid), opening price, minimum bid decrement, auction duration, lot structure, and qualification criteria.</w:t>
            </w:r>
          </w:p>
        </w:tc>
      </w:tr>
    </w:tbl>
    <w:p w14:paraId="3961F6B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0721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41E16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Supplier Preparation: Sends personalised briefings to invited suppliers — item specs, rules, schedule, and technical support.</w:t>
            </w:r>
          </w:p>
        </w:tc>
      </w:tr>
    </w:tbl>
    <w:p w14:paraId="753C3DB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E33A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1881AE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Live Auction Management: Monitors the live auction in real time — tracks bids, detects shill bidding, extends time on active bidding, and disqualifies rule violations.</w:t>
            </w:r>
          </w:p>
        </w:tc>
      </w:tr>
    </w:tbl>
    <w:p w14:paraId="1FC4D57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73F4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3E39E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Post-Auction Analysis: Analyses outcomes — savings vs. opening price, participation rate, competitive intensity, and price convergence. Flags low-competition auctions.</w:t>
            </w:r>
          </w:p>
        </w:tc>
      </w:tr>
    </w:tbl>
    <w:p w14:paraId="1255440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64C1B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1E6D1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Award &amp; Documentation: Generates award recommendation with full audit trail. Produces award letter, rejection notifications, and debrief for unsuccessful bidders.</w:t>
            </w:r>
          </w:p>
        </w:tc>
      </w:tr>
    </w:tbl>
    <w:p w14:paraId="10BFE38A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C6E6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C88F010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1AD4323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4C2C83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EF5661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B3C8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Design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22EDB2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Auction parameters configured</w:t>
            </w:r>
          </w:p>
          <w:p w14:paraId="0A99DFD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Rules, lots, and timeline set</w:t>
            </w:r>
          </w:p>
        </w:tc>
      </w:tr>
      <w:tr w:rsidR="00823575" w14:paraId="539D79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AF954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DB9A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Invitation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C809B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Suppliers briefed and onboarded</w:t>
            </w:r>
          </w:p>
          <w:p w14:paraId="592AA23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Participation confirmed; access granted</w:t>
            </w:r>
          </w:p>
        </w:tc>
      </w:tr>
      <w:tr w:rsidR="00823575" w14:paraId="576002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3C074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116E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Pre-Qualification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084E0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eligibility verified</w:t>
            </w:r>
          </w:p>
          <w:p w14:paraId="0DA6E9B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Qualified bidders confirmed</w:t>
            </w:r>
          </w:p>
        </w:tc>
      </w:tr>
      <w:tr w:rsidR="00823575" w14:paraId="1784B32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3F0CE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F9E8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Live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D0ED3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Auction monitored in real time</w:t>
            </w:r>
          </w:p>
          <w:p w14:paraId="2528565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Bid tracking; rule compliance; extension logic</w:t>
            </w:r>
          </w:p>
        </w:tc>
      </w:tr>
      <w:tr w:rsidR="00823575" w14:paraId="49A6ED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D9A27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A1A5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10C85B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Auction outcome analysed</w:t>
            </w:r>
          </w:p>
          <w:p w14:paraId="5EE31B9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Savings, participation, and intensity computed</w:t>
            </w:r>
          </w:p>
        </w:tc>
      </w:tr>
      <w:tr w:rsidR="00823575" w14:paraId="536D6F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E9090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BCAF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Award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75A6B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Winner determination and documentation</w:t>
            </w:r>
          </w:p>
          <w:p w14:paraId="6D899D8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Award recommendation with audit trail</w:t>
            </w:r>
          </w:p>
        </w:tc>
      </w:tr>
      <w:tr w:rsidR="00823575" w14:paraId="36F84E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5D6BE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09A0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2147EB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Post-auction notifications sent</w:t>
            </w:r>
          </w:p>
          <w:p w14:paraId="3CD0F29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Award and rejection letters dispatched</w:t>
            </w:r>
          </w:p>
        </w:tc>
      </w:tr>
    </w:tbl>
    <w:p w14:paraId="6EECFE9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F0D5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EF6549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E967FE4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201349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4197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301F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EF3F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4534ED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054E12" w14:textId="77777777" w:rsidR="00823575" w:rsidRDefault="00A11FD7">
            <w:r>
              <w:rPr>
                <w:sz w:val="20"/>
                <w:szCs w:val="20"/>
              </w:rPr>
              <w:t>High competition, clear winner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90D784" w14:textId="77777777" w:rsidR="00823575" w:rsidRDefault="00A11FD7">
            <w:r>
              <w:rPr>
                <w:sz w:val="20"/>
                <w:szCs w:val="20"/>
              </w:rPr>
              <w:t>Auto-award recommendation; CPO approval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A8A7AA" w14:textId="77777777" w:rsidR="00823575" w:rsidRDefault="00A11FD7">
            <w:r>
              <w:rPr>
                <w:sz w:val="20"/>
                <w:szCs w:val="20"/>
              </w:rPr>
              <w:t>10 min</w:t>
            </w:r>
          </w:p>
        </w:tc>
      </w:tr>
      <w:tr w:rsidR="00823575" w14:paraId="248C1D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970219" w14:textId="77777777" w:rsidR="00823575" w:rsidRDefault="00A11FD7">
            <w:r>
              <w:rPr>
                <w:sz w:val="20"/>
                <w:szCs w:val="20"/>
              </w:rPr>
              <w:t>Low participation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382A63" w14:textId="77777777" w:rsidR="00823575" w:rsidRDefault="00A11FD7">
            <w:r>
              <w:rPr>
                <w:sz w:val="20"/>
                <w:szCs w:val="20"/>
              </w:rPr>
              <w:t>Re-auction or negotiation advised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BEDF5F" w14:textId="77777777" w:rsidR="00823575" w:rsidRDefault="00A11FD7">
            <w:r>
              <w:rPr>
                <w:sz w:val="20"/>
                <w:szCs w:val="20"/>
              </w:rPr>
              <w:t>Procurement decision</w:t>
            </w:r>
          </w:p>
        </w:tc>
      </w:tr>
      <w:tr w:rsidR="00823575" w14:paraId="7C74CD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4DBC84" w14:textId="77777777" w:rsidR="00823575" w:rsidRDefault="00A11FD7">
            <w:r>
              <w:rPr>
                <w:sz w:val="20"/>
                <w:szCs w:val="20"/>
              </w:rPr>
              <w:t>Suspected collusion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45D2BD" w14:textId="77777777" w:rsidR="00823575" w:rsidRDefault="00A11FD7">
            <w:r>
              <w:rPr>
                <w:sz w:val="20"/>
                <w:szCs w:val="20"/>
              </w:rPr>
              <w:t>Audit alert; legal review before award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B2A51B" w14:textId="77777777" w:rsidR="00823575" w:rsidRDefault="00A11FD7">
            <w:r>
              <w:rPr>
                <w:sz w:val="20"/>
                <w:szCs w:val="20"/>
              </w:rPr>
              <w:t>Legal + procurement</w:t>
            </w:r>
          </w:p>
        </w:tc>
      </w:tr>
      <w:tr w:rsidR="00823575" w14:paraId="67B110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083F3D" w14:textId="77777777" w:rsidR="00823575" w:rsidRDefault="00A11FD7">
            <w:r>
              <w:rPr>
                <w:sz w:val="20"/>
                <w:szCs w:val="20"/>
              </w:rPr>
              <w:t>Winner cannot meet requirements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6ED41C" w14:textId="77777777" w:rsidR="00823575" w:rsidRDefault="00A11FD7">
            <w:r>
              <w:rPr>
                <w:sz w:val="20"/>
                <w:szCs w:val="20"/>
              </w:rPr>
              <w:t>Second-place supplier engaged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CC24EB" w14:textId="77777777" w:rsidR="00823575" w:rsidRDefault="00A11FD7">
            <w:r>
              <w:rPr>
                <w:sz w:val="20"/>
                <w:szCs w:val="20"/>
              </w:rPr>
              <w:t>Procurement action</w:t>
            </w:r>
          </w:p>
        </w:tc>
      </w:tr>
    </w:tbl>
    <w:p w14:paraId="0ED9BDBA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D894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504C3B" w14:textId="77777777" w:rsidR="00823575" w:rsidRDefault="00A11FD7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Auction savings average 12% vs. pre-auction benchmark. Event management time reduced 50%. Full audit trail for every award.</w:t>
            </w:r>
          </w:p>
        </w:tc>
      </w:tr>
    </w:tbl>
    <w:p w14:paraId="4785E6AE" w14:textId="77777777" w:rsidR="00823575" w:rsidRDefault="00823575">
      <w:pPr>
        <w:spacing w:before="20"/>
      </w:pPr>
    </w:p>
    <w:p w14:paraId="76EF73B4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AE78D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B36C011" w14:textId="77777777" w:rsidR="00823575" w:rsidRDefault="00A11FD7">
            <w:r>
              <w:rPr>
                <w:b/>
                <w:bCs/>
                <w:color w:val="BFDBFE"/>
                <w:sz w:val="20"/>
                <w:szCs w:val="20"/>
              </w:rPr>
              <w:t>CR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Compliance &amp; Risk</w:t>
            </w:r>
          </w:p>
          <w:p w14:paraId="5E7339CB" w14:textId="77777777" w:rsidR="00823575" w:rsidRDefault="00A11FD7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19-22</w:t>
            </w:r>
          </w:p>
          <w:p w14:paraId="057D16FD" w14:textId="77777777" w:rsidR="00823575" w:rsidRDefault="00A11FD7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Policy Compliance, ESG, Anti-Bribery &amp; Trade Facilitation</w:t>
            </w:r>
          </w:p>
        </w:tc>
      </w:tr>
    </w:tbl>
    <w:p w14:paraId="101ECF36" w14:textId="77777777" w:rsidR="00823575" w:rsidRDefault="00823575">
      <w:pPr>
        <w:spacing w:before="100"/>
      </w:pPr>
    </w:p>
    <w:p w14:paraId="09000D62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4FBA079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0E160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F276A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Procurement Policy Compliance Monitoring</w:t>
            </w:r>
          </w:p>
          <w:p w14:paraId="3047DB6F" w14:textId="77777777" w:rsidR="00823575" w:rsidRDefault="00A11FD7">
            <w:r>
              <w:rPr>
                <w:b/>
                <w:bCs/>
                <w:color w:val="9F1239"/>
                <w:sz w:val="19"/>
                <w:szCs w:val="19"/>
              </w:rPr>
              <w:t>COMPLIANCE &amp; RISK</w:t>
            </w:r>
          </w:p>
        </w:tc>
      </w:tr>
    </w:tbl>
    <w:p w14:paraId="2EC12223" w14:textId="77777777" w:rsidR="00823575" w:rsidRDefault="00823575">
      <w:pPr>
        <w:spacing w:before="12"/>
      </w:pPr>
    </w:p>
    <w:p w14:paraId="42477819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DCCF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AD739B0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A2A976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9B4A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FE37E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every procurement transaction for policy compliance — approval authority, vendor selection rules, competitive bidding requirements, and conflict of interest — generating real-time exception reports.</w:t>
            </w:r>
          </w:p>
        </w:tc>
      </w:tr>
    </w:tbl>
    <w:p w14:paraId="71A9036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9265D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F4CB40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FCC6682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99867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85584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Policy Rules Engine: Loads procurement policy into a rules engine — approval thresholds, mandatory competitive bidding requirements, approved vendor rules, and single-source justification requirements.</w:t>
            </w:r>
          </w:p>
        </w:tc>
      </w:tr>
    </w:tbl>
    <w:p w14:paraId="16C651F8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F3CE1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4355B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Transaction Screening: Screens every PR, PO, and payment against policy rules in real time. Checks approval authority, vendor compliance, and competitive process adherence.</w:t>
            </w:r>
          </w:p>
        </w:tc>
      </w:tr>
    </w:tbl>
    <w:p w14:paraId="7DA18536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2224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806EA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Split Order Detection: Identifies PO splitting — multiple smaller POs to the same vendor for the same purpose to avoid approval thresholds.</w:t>
            </w:r>
          </w:p>
        </w:tc>
      </w:tr>
    </w:tbl>
    <w:p w14:paraId="682F071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6E44F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30316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Conflict of Interest Detection: Screens approvers against vendor ownership databases. Flags where an approver may have a financial interest in the vendor they approved.</w:t>
            </w:r>
          </w:p>
        </w:tc>
      </w:tr>
    </w:tbl>
    <w:p w14:paraId="1FBC717E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1AD04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5AB3B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Exception Reporting: Generates a tiered exception report — minor deviations, moderate (policy bypasses), and critical (fraud indicators). Routes to appropriate authority.</w:t>
            </w:r>
          </w:p>
        </w:tc>
      </w:tr>
    </w:tbl>
    <w:p w14:paraId="659D91A5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CFEA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8E9661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F7087C1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7A7108E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14C0E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9CDF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Load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A03BD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Procurement policy rules loaded</w:t>
            </w:r>
          </w:p>
          <w:p w14:paraId="3824E4F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Approval thresholds and vendor rules configured</w:t>
            </w:r>
          </w:p>
        </w:tc>
      </w:tr>
      <w:tr w:rsidR="00823575" w14:paraId="7F184E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70A8E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D0F0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Screen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060FE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Every transaction checked in real time</w:t>
            </w:r>
          </w:p>
          <w:p w14:paraId="499BF52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Compliance status assigned</w:t>
            </w:r>
          </w:p>
        </w:tc>
      </w:tr>
      <w:tr w:rsidR="00823575" w14:paraId="2E5F5D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7B137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6D29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Split Order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EA99B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Order splitting patterns analysed</w:t>
            </w:r>
          </w:p>
          <w:p w14:paraId="0B17E2A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Threshold avoidance detected</w:t>
            </w:r>
          </w:p>
        </w:tc>
      </w:tr>
      <w:tr w:rsidR="00823575" w14:paraId="0AE5A2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9DD38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9481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Conflict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DECCC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Approver-vendor relationship checked</w:t>
            </w:r>
          </w:p>
          <w:p w14:paraId="4263D4C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COI flags raised</w:t>
            </w:r>
          </w:p>
        </w:tc>
      </w:tr>
      <w:tr w:rsidR="00823575" w14:paraId="19551D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93AB9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ADB2F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Exception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27624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Policy violations categorised</w:t>
            </w:r>
          </w:p>
          <w:p w14:paraId="66F3281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Minor/moderate/critical classification assigned</w:t>
            </w:r>
          </w:p>
        </w:tc>
      </w:tr>
      <w:tr w:rsidR="00823575" w14:paraId="6E8E28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151AF8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7630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Escalation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2EB1A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Critical exceptions escalated</w:t>
            </w:r>
          </w:p>
          <w:p w14:paraId="736115C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Internal audit and CPO alerted</w:t>
            </w:r>
          </w:p>
        </w:tc>
      </w:tr>
      <w:tr w:rsidR="00823575" w14:paraId="364440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EBB282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10A2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EF892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Compliance dashboard updated</w:t>
            </w:r>
          </w:p>
          <w:p w14:paraId="6F6CA6B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Monthly report for audit committee prepared</w:t>
            </w:r>
          </w:p>
        </w:tc>
      </w:tr>
    </w:tbl>
    <w:p w14:paraId="737B8F66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A317F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392AF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7F609F4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7EF027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9A0D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B857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D6B7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2C5DE8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185387" w14:textId="77777777" w:rsidR="00823575" w:rsidRDefault="00A11FD7">
            <w:r>
              <w:rPr>
                <w:sz w:val="20"/>
                <w:szCs w:val="20"/>
              </w:rPr>
              <w:t>Full compliance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494878" w14:textId="77777777" w:rsidR="00823575" w:rsidRDefault="00A11FD7">
            <w:r>
              <w:rPr>
                <w:sz w:val="20"/>
                <w:szCs w:val="20"/>
              </w:rPr>
              <w:t>Processed; logged as compliant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6E090C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23A99B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BE9915" w14:textId="77777777" w:rsidR="00823575" w:rsidRDefault="00A11FD7">
            <w:r>
              <w:rPr>
                <w:sz w:val="20"/>
                <w:szCs w:val="20"/>
              </w:rPr>
              <w:t>Minor deviation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037633" w14:textId="77777777" w:rsidR="00823575" w:rsidRDefault="00A11FD7">
            <w:r>
              <w:rPr>
                <w:sz w:val="20"/>
                <w:szCs w:val="20"/>
              </w:rPr>
              <w:t>Warning logged; training prompt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DA4583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2DB319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B6501A" w14:textId="77777777" w:rsidR="00823575" w:rsidRDefault="00A11FD7">
            <w:r>
              <w:rPr>
                <w:sz w:val="20"/>
                <w:szCs w:val="20"/>
              </w:rPr>
              <w:t>Policy bypass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2BCB77" w14:textId="77777777" w:rsidR="00823575" w:rsidRDefault="00A11FD7">
            <w:r>
              <w:rPr>
                <w:sz w:val="20"/>
                <w:szCs w:val="20"/>
              </w:rPr>
              <w:t>Exception report to CPO + internal audit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295BC9" w14:textId="77777777" w:rsidR="00823575" w:rsidRDefault="00A11FD7">
            <w:r>
              <w:rPr>
                <w:sz w:val="20"/>
                <w:szCs w:val="20"/>
              </w:rPr>
              <w:t>Audit investigation</w:t>
            </w:r>
          </w:p>
        </w:tc>
      </w:tr>
      <w:tr w:rsidR="00823575" w14:paraId="31504E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F055AF" w14:textId="77777777" w:rsidR="00823575" w:rsidRDefault="00A11FD7">
            <w:r>
              <w:rPr>
                <w:sz w:val="20"/>
                <w:szCs w:val="20"/>
              </w:rPr>
              <w:t>Fraud indicator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14007B" w14:textId="77777777" w:rsidR="00823575" w:rsidRDefault="00A11FD7">
            <w:r>
              <w:rPr>
                <w:sz w:val="20"/>
                <w:szCs w:val="20"/>
              </w:rPr>
              <w:t>Immediate freeze; forensic audit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63235B" w14:textId="77777777" w:rsidR="00823575" w:rsidRDefault="00A11FD7">
            <w:r>
              <w:rPr>
                <w:sz w:val="20"/>
                <w:szCs w:val="20"/>
              </w:rPr>
              <w:t>CEO + Audit Committee action</w:t>
            </w:r>
          </w:p>
        </w:tc>
      </w:tr>
    </w:tbl>
    <w:p w14:paraId="70E04DDA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D0ADA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179DBA" w14:textId="77777777" w:rsidR="00823575" w:rsidRDefault="00A11FD7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Policy compliance improved from 78% to 97%. Maverick spend reduced 45%. Fraud detection from months to days.</w:t>
            </w:r>
          </w:p>
        </w:tc>
      </w:tr>
    </w:tbl>
    <w:p w14:paraId="54631EB1" w14:textId="77777777" w:rsidR="00823575" w:rsidRDefault="00823575">
      <w:pPr>
        <w:spacing w:before="20"/>
      </w:pPr>
    </w:p>
    <w:p w14:paraId="799D3F8B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2029059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09BB02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0CCC4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ESG &amp; Sustainability Compliance in Supply Chain</w:t>
            </w:r>
          </w:p>
          <w:p w14:paraId="727C2875" w14:textId="77777777" w:rsidR="00823575" w:rsidRDefault="00A11FD7">
            <w:r>
              <w:rPr>
                <w:b/>
                <w:bCs/>
                <w:color w:val="9F1239"/>
                <w:sz w:val="19"/>
                <w:szCs w:val="19"/>
              </w:rPr>
              <w:t>COMPLIANCE &amp; RISK</w:t>
            </w:r>
          </w:p>
        </w:tc>
      </w:tr>
    </w:tbl>
    <w:p w14:paraId="60C954A4" w14:textId="77777777" w:rsidR="00823575" w:rsidRDefault="00823575">
      <w:pPr>
        <w:spacing w:before="12"/>
      </w:pPr>
    </w:p>
    <w:p w14:paraId="26C0F40B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F039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5F0304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72D81C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6FE0E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D8E60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the supply chain for ESG compliance — environmental, labour practice, ethical sourcing, and sustainability criteria — ensuring procurement aligns with ESG commitments.</w:t>
            </w:r>
          </w:p>
        </w:tc>
      </w:tr>
    </w:tbl>
    <w:p w14:paraId="2B853AF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79C23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134F4B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BF7F578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7F283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90CC1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ESG Framework Loading: Loads the company's ESG procurement policy — minimum standards for carbon emissions, labour practices, conflict minerals, modern slavery, and diversity criteria.</w:t>
            </w:r>
          </w:p>
        </w:tc>
      </w:tr>
    </w:tbl>
    <w:p w14:paraId="0DB8C81E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985E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4E1E7C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Supplier ESG Data Collection: Collects ESG data from suppliers via questionnaires, third-party agencies (EcoVadis, Sustainalytics), and public reporting (CDP, GRI).</w:t>
            </w:r>
          </w:p>
        </w:tc>
      </w:tr>
    </w:tbl>
    <w:p w14:paraId="523DECAD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A0AC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AD93C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Continuous Monitoring: Scans news, NGO reports, and regulatory filings for ESG events at suppliers — labour violations, environmental penalties, bribery investigations.</w:t>
            </w:r>
          </w:p>
        </w:tc>
      </w:tr>
    </w:tbl>
    <w:p w14:paraId="2B92682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ED0A0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B1B74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Carbon Footprint Tracking: Computes Scope 3 emissions attributable to procurement spend using supplier-reported or spend-based emission factors.</w:t>
            </w:r>
          </w:p>
        </w:tc>
      </w:tr>
    </w:tbl>
    <w:p w14:paraId="24AAC89D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1763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DEEEA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ESG Scorecard &amp; Risk Rating: Assigns an ESG score and risk rating to every supplier. Flags non-compliant suppliers and triggers improvement plans.</w:t>
            </w:r>
          </w:p>
        </w:tc>
      </w:tr>
    </w:tbl>
    <w:p w14:paraId="5F5B1F0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5191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5C1C115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F129D05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3B668B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1E804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B741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ESG Framework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106EF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ESG policy loaded</w:t>
            </w:r>
          </w:p>
          <w:p w14:paraId="147DDBD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Minimum standards and scoring weights configured</w:t>
            </w:r>
          </w:p>
        </w:tc>
      </w:tr>
      <w:tr w:rsidR="00823575" w14:paraId="0DC7E27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01F47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CE3C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Collection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8A517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ESG data gathered</w:t>
            </w:r>
          </w:p>
          <w:p w14:paraId="3864CAE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Questionnaires, ratings, and reports compiled</w:t>
            </w:r>
          </w:p>
        </w:tc>
      </w:tr>
      <w:tr w:rsidR="00823575" w14:paraId="1DDD8E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48E3E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CC10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Monitoring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652F4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ESG events and news tracked</w:t>
            </w:r>
          </w:p>
          <w:p w14:paraId="08D2E66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Violations matched to suppliers</w:t>
            </w:r>
          </w:p>
        </w:tc>
      </w:tr>
      <w:tr w:rsidR="00823575" w14:paraId="520069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AAEE7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BD21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Carbon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072A9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Scope 3 emissions computed</w:t>
            </w:r>
          </w:p>
          <w:p w14:paraId="4BFA078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Spend-attributable emissions calculated</w:t>
            </w:r>
          </w:p>
        </w:tc>
      </w:tr>
      <w:tr w:rsidR="00823575" w14:paraId="1D4159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CE576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BF5A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0B6BB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ESG scorecard computed</w:t>
            </w:r>
          </w:p>
          <w:p w14:paraId="1430553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Score and risk rating assigned</w:t>
            </w:r>
          </w:p>
        </w:tc>
      </w:tr>
      <w:tr w:rsidR="00823575" w14:paraId="258559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1FB46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837C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60598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Non-compliant suppliers flagged</w:t>
            </w:r>
          </w:p>
          <w:p w14:paraId="50569B0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Improvement plan triggered</w:t>
            </w:r>
          </w:p>
        </w:tc>
      </w:tr>
      <w:tr w:rsidR="00823575" w14:paraId="320194D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D47D3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3DD2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D8E46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ESG supply chain report assembled</w:t>
            </w:r>
          </w:p>
          <w:p w14:paraId="72BF5A8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BRSR/GRI/CDP disclosure data prepared</w:t>
            </w:r>
          </w:p>
        </w:tc>
      </w:tr>
    </w:tbl>
    <w:p w14:paraId="01B89A43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A50EB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202A3C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D646393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1B5A71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FA56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795B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4FCE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37D844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B09434" w14:textId="77777777" w:rsidR="00823575" w:rsidRDefault="00A11FD7">
            <w:r>
              <w:rPr>
                <w:sz w:val="20"/>
                <w:szCs w:val="20"/>
              </w:rPr>
              <w:t>ESG compliant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3298D5" w14:textId="77777777" w:rsidR="00823575" w:rsidRDefault="00A11FD7">
            <w:r>
              <w:rPr>
                <w:sz w:val="20"/>
                <w:szCs w:val="20"/>
              </w:rPr>
              <w:t>Green status; preferred designation maintained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1E0CA7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716E58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C3EB51" w14:textId="77777777" w:rsidR="00823575" w:rsidRDefault="00A11FD7">
            <w:r>
              <w:rPr>
                <w:sz w:val="20"/>
                <w:szCs w:val="20"/>
              </w:rPr>
              <w:t>ESG concern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277777" w14:textId="77777777" w:rsidR="00823575" w:rsidRDefault="00A11FD7">
            <w:r>
              <w:rPr>
                <w:sz w:val="20"/>
                <w:szCs w:val="20"/>
              </w:rPr>
              <w:t>Improvement plan required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1EDF6E" w14:textId="77777777" w:rsidR="00823575" w:rsidRDefault="00A11FD7">
            <w:r>
              <w:rPr>
                <w:sz w:val="20"/>
                <w:szCs w:val="20"/>
              </w:rPr>
              <w:t>Supplier engagement</w:t>
            </w:r>
          </w:p>
        </w:tc>
      </w:tr>
      <w:tr w:rsidR="00823575" w14:paraId="33A92C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48E289" w14:textId="77777777" w:rsidR="00823575" w:rsidRDefault="00A11FD7">
            <w:r>
              <w:rPr>
                <w:sz w:val="20"/>
                <w:szCs w:val="20"/>
              </w:rPr>
              <w:t>Serious violation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27613C" w14:textId="77777777" w:rsidR="00823575" w:rsidRDefault="00A11FD7">
            <w:r>
              <w:rPr>
                <w:sz w:val="20"/>
                <w:szCs w:val="20"/>
              </w:rPr>
              <w:t>Sourcing transition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CA0EDF" w14:textId="77777777" w:rsidR="00823575" w:rsidRDefault="00A11FD7">
            <w:r>
              <w:rPr>
                <w:sz w:val="20"/>
                <w:szCs w:val="20"/>
              </w:rPr>
              <w:t>CPO + legal + CSR action</w:t>
            </w:r>
          </w:p>
        </w:tc>
      </w:tr>
      <w:tr w:rsidR="00823575" w14:paraId="43A384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2A3E45" w14:textId="77777777" w:rsidR="00823575" w:rsidRDefault="00A11FD7">
            <w:r>
              <w:rPr>
                <w:sz w:val="20"/>
                <w:szCs w:val="20"/>
              </w:rPr>
              <w:t>Carbon-intensive category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A3DB2B" w14:textId="77777777" w:rsidR="00823575" w:rsidRDefault="00A11FD7">
            <w:r>
              <w:rPr>
                <w:sz w:val="20"/>
                <w:szCs w:val="20"/>
              </w:rPr>
              <w:t>Low-carbon alternative sourcing strategy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1BF56F" w14:textId="77777777" w:rsidR="00823575" w:rsidRDefault="00A11FD7">
            <w:r>
              <w:rPr>
                <w:sz w:val="20"/>
                <w:szCs w:val="20"/>
              </w:rPr>
              <w:t>Category manager + sustainability team</w:t>
            </w:r>
          </w:p>
        </w:tc>
      </w:tr>
    </w:tbl>
    <w:p w14:paraId="730DFA0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3325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9F1239"/>
              <w:bottom w:val="single" w:sz="1" w:space="0" w:color="D1D5DB"/>
              <w:right w:val="single" w:sz="1" w:space="0" w:color="D1D5DB"/>
            </w:tcBorders>
            <w:shd w:val="clear" w:color="auto" w:fill="FFE4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3DE2CA" w14:textId="77777777" w:rsidR="00823575" w:rsidRDefault="00A11FD7">
            <w:r>
              <w:rPr>
                <w:b/>
                <w:bCs/>
                <w:color w:val="9F123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Scope 3 emissions tracked at 85% coverage. ESG non-compliant suppliers reduced 60%. BRSR disclosures automated.</w:t>
            </w:r>
          </w:p>
        </w:tc>
      </w:tr>
    </w:tbl>
    <w:p w14:paraId="2C39A9E2" w14:textId="77777777" w:rsidR="00823575" w:rsidRDefault="00823575">
      <w:pPr>
        <w:spacing w:before="20"/>
      </w:pPr>
    </w:p>
    <w:p w14:paraId="3B37020B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0809E0F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85629A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8B45A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Anti-Bribery &amp; Corruption (ABC) Compliance</w:t>
            </w:r>
          </w:p>
          <w:p w14:paraId="137B9B84" w14:textId="77777777" w:rsidR="00823575" w:rsidRDefault="00A11FD7">
            <w:r>
              <w:rPr>
                <w:b/>
                <w:bCs/>
                <w:color w:val="9F1239"/>
                <w:sz w:val="19"/>
                <w:szCs w:val="19"/>
              </w:rPr>
              <w:t>COMPLIANCE &amp; RISK</w:t>
            </w:r>
          </w:p>
        </w:tc>
      </w:tr>
    </w:tbl>
    <w:p w14:paraId="7E08E8B4" w14:textId="77777777" w:rsidR="00823575" w:rsidRDefault="00823575">
      <w:pPr>
        <w:spacing w:before="12"/>
      </w:pPr>
    </w:p>
    <w:p w14:paraId="36D43455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0A20E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5E86CC9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415CFA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EA40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3CD1B7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Screens all procurement interactions — vendor gifts, hospitality, agent payments — for anti-bribery and corruption risk, ensuring compliance with the Prevention of Corruption Act and FCPA requirements.</w:t>
            </w:r>
          </w:p>
        </w:tc>
      </w:tr>
    </w:tbl>
    <w:p w14:paraId="167814D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CC3C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7C3C75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E908BF4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7D1E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55C77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Transaction Screening: Screens all vendor payments, agent commissions, and third-party payments for ABC red flags — unusual margins, shell company payments, geographic risk.</w:t>
            </w:r>
          </w:p>
        </w:tc>
      </w:tr>
    </w:tbl>
    <w:p w14:paraId="398DE316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50A7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4DA6F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Vendor Due Diligence: Applies enhanced due diligence to vendors in high-risk jurisdictions, intermediaries, agents, and politically exposed person (PEP) connected entities.</w:t>
            </w:r>
          </w:p>
        </w:tc>
      </w:tr>
    </w:tbl>
    <w:p w14:paraId="1D9AC85B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8BC9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04FF2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Gift &amp; Hospitality Register: Tracks all gifts and hospitality received or given in connection with procurement decisions. Flags where gifts approach policy thresholds.</w:t>
            </w:r>
          </w:p>
        </w:tc>
      </w:tr>
    </w:tbl>
    <w:p w14:paraId="1715DA9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F77F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6EBDE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Tender Integrity Monitoring: Monitors sourcing events for integrity risks — information leaks, bid manipulation, evaluation irregularities, and post-award relationship anomalies.</w:t>
            </w:r>
          </w:p>
        </w:tc>
      </w:tr>
    </w:tbl>
    <w:p w14:paraId="38384D1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0E2B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F234D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Whistleblower Integration: Processes anonymous whistleblower reports related to procurement corruption. Classifies, prioritises, and routes for investigation.</w:t>
            </w:r>
          </w:p>
        </w:tc>
      </w:tr>
    </w:tbl>
    <w:p w14:paraId="157A9EF8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C3E8F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31596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716FED6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66F166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3B46A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31E5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Screen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807C2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All payments screened</w:t>
            </w:r>
          </w:p>
          <w:p w14:paraId="012797A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Risk flags identified per payment</w:t>
            </w:r>
          </w:p>
        </w:tc>
      </w:tr>
      <w:tr w:rsidR="00823575" w14:paraId="313BD66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FA6E6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B254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Due Diligence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824B9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Enhanced screening for high-risk vendors</w:t>
            </w:r>
          </w:p>
          <w:p w14:paraId="619BCE0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PEP, sanctions, shell company screening</w:t>
            </w:r>
          </w:p>
        </w:tc>
      </w:tr>
      <w:tr w:rsidR="00823575" w14:paraId="5F3A044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9C406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F57E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Gift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BB2FE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Gift and hospitality logged</w:t>
            </w:r>
          </w:p>
          <w:p w14:paraId="442875B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Policy threshold breaches flagged</w:t>
            </w:r>
          </w:p>
        </w:tc>
      </w:tr>
      <w:tr w:rsidR="00823575" w14:paraId="4CBE3A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FC2836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843C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Tender Integrity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8C69E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Sourcing event integrity monitored</w:t>
            </w:r>
          </w:p>
          <w:p w14:paraId="7EC7A97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Irregularities and leaks detected</w:t>
            </w:r>
          </w:p>
        </w:tc>
      </w:tr>
      <w:tr w:rsidR="00823575" w14:paraId="014091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CA2C9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E1DD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Investigation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16C5BD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Flagged items packaged</w:t>
            </w:r>
          </w:p>
          <w:p w14:paraId="350AFAB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Evidence assembled for legal/compliance</w:t>
            </w:r>
          </w:p>
        </w:tc>
      </w:tr>
      <w:tr w:rsidR="00823575" w14:paraId="37DAE2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18C7C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3E03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AD61F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ABC compliance report prepared</w:t>
            </w:r>
          </w:p>
          <w:p w14:paraId="5B932AB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Quarterly report for legal and audit committee</w:t>
            </w:r>
          </w:p>
        </w:tc>
      </w:tr>
      <w:tr w:rsidR="00823575" w14:paraId="1A43921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37277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2F76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Whistleblower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09C9B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Anonymous reports processed</w:t>
            </w:r>
          </w:p>
          <w:p w14:paraId="438D2EA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Priority and routing assigned; investigation triggered</w:t>
            </w:r>
          </w:p>
        </w:tc>
      </w:tr>
    </w:tbl>
    <w:p w14:paraId="2D483288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9A440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5C74B65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D3EDA0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5B9C6F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57E0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11E8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A98E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5636AE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7C9C33" w14:textId="77777777" w:rsidR="00823575" w:rsidRDefault="00A11FD7">
            <w:r>
              <w:rPr>
                <w:sz w:val="20"/>
                <w:szCs w:val="20"/>
              </w:rPr>
              <w:t>No flags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81105E" w14:textId="77777777" w:rsidR="00823575" w:rsidRDefault="00A11FD7">
            <w:r>
              <w:rPr>
                <w:sz w:val="20"/>
                <w:szCs w:val="20"/>
              </w:rPr>
              <w:t>Processed; logged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5DB6B2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669215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D5C914" w14:textId="77777777" w:rsidR="00823575" w:rsidRDefault="00A11FD7">
            <w:r>
              <w:rPr>
                <w:sz w:val="20"/>
                <w:szCs w:val="20"/>
              </w:rPr>
              <w:t>Minor flag (gift near threshold)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8FCA66" w14:textId="77777777" w:rsidR="00823575" w:rsidRDefault="00A11FD7">
            <w:r>
              <w:rPr>
                <w:sz w:val="20"/>
                <w:szCs w:val="20"/>
              </w:rPr>
              <w:t>Policy reminder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54857F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6A0B40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5C44CE" w14:textId="77777777" w:rsidR="00823575" w:rsidRDefault="00A11FD7">
            <w:r>
              <w:rPr>
                <w:sz w:val="20"/>
                <w:szCs w:val="20"/>
              </w:rPr>
              <w:t>Moderate flag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C83DB2" w14:textId="77777777" w:rsidR="00823575" w:rsidRDefault="00A11FD7">
            <w:r>
              <w:rPr>
                <w:sz w:val="20"/>
                <w:szCs w:val="20"/>
              </w:rPr>
              <w:t>Compliance team review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F3AB9B" w14:textId="77777777" w:rsidR="00823575" w:rsidRDefault="00A11FD7">
            <w:r>
              <w:rPr>
                <w:sz w:val="20"/>
                <w:szCs w:val="20"/>
              </w:rPr>
              <w:t>Compliance investigation</w:t>
            </w:r>
          </w:p>
        </w:tc>
      </w:tr>
      <w:tr w:rsidR="00823575" w14:paraId="44C094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AD13D8" w14:textId="77777777" w:rsidR="00823575" w:rsidRDefault="00A11FD7">
            <w:r>
              <w:rPr>
                <w:sz w:val="20"/>
                <w:szCs w:val="20"/>
              </w:rPr>
              <w:t>Serious flag (PEP/tender irregularity)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DF2694" w14:textId="77777777" w:rsidR="00823575" w:rsidRDefault="00A11FD7">
            <w:r>
              <w:rPr>
                <w:sz w:val="20"/>
                <w:szCs w:val="20"/>
              </w:rPr>
              <w:t>Immediate freeze; legal + forensic audit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D7BED3" w14:textId="77777777" w:rsidR="00823575" w:rsidRDefault="00A11FD7">
            <w:r>
              <w:rPr>
                <w:sz w:val="20"/>
                <w:szCs w:val="20"/>
              </w:rPr>
              <w:t>Audit Committee notification</w:t>
            </w:r>
          </w:p>
        </w:tc>
      </w:tr>
    </w:tbl>
    <w:p w14:paraId="2B05F3D0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A5B4F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9F1239"/>
              <w:bottom w:val="single" w:sz="1" w:space="0" w:color="D1D5DB"/>
              <w:right w:val="single" w:sz="1" w:space="0" w:color="D1D5DB"/>
            </w:tcBorders>
            <w:shd w:val="clear" w:color="auto" w:fill="FFE4E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6741FD" w14:textId="77777777" w:rsidR="00823575" w:rsidRDefault="00A11FD7">
            <w:r>
              <w:rPr>
                <w:b/>
                <w:bCs/>
                <w:color w:val="9F123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ABC monitoring coverage 100%. Corruption red flags detected at source. Legal exposure eliminated.</w:t>
            </w:r>
          </w:p>
        </w:tc>
      </w:tr>
    </w:tbl>
    <w:p w14:paraId="1BF515F2" w14:textId="77777777" w:rsidR="00823575" w:rsidRDefault="00823575">
      <w:pPr>
        <w:spacing w:before="20"/>
      </w:pPr>
    </w:p>
    <w:p w14:paraId="2457A56E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29FA568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722F7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5005E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Import/Export Compliance &amp; Trade Facilitation</w:t>
            </w:r>
          </w:p>
          <w:p w14:paraId="033BD8D7" w14:textId="77777777" w:rsidR="00823575" w:rsidRDefault="00A11FD7">
            <w:r>
              <w:rPr>
                <w:b/>
                <w:bCs/>
                <w:color w:val="9F1239"/>
                <w:sz w:val="19"/>
                <w:szCs w:val="19"/>
              </w:rPr>
              <w:t>COMPLIANCE &amp; RISK</w:t>
            </w:r>
          </w:p>
        </w:tc>
      </w:tr>
    </w:tbl>
    <w:p w14:paraId="03D6F34F" w14:textId="77777777" w:rsidR="00823575" w:rsidRDefault="00823575">
      <w:pPr>
        <w:spacing w:before="12"/>
      </w:pPr>
    </w:p>
    <w:p w14:paraId="6840DBE3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60F2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B408A87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E94467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5B00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9607D3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Automates import/export documentation, customs classification, duty optimisation, and trade compliance screening — reducing customs delays, minimising duty costs, and ensuring regulatory compliance.</w:t>
            </w:r>
          </w:p>
        </w:tc>
      </w:tr>
    </w:tbl>
    <w:p w14:paraId="4D145BCD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51C1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12B0F9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0B9B7D7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AC10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CE5C8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HS Code Classification: Reads product specifications and invoice descriptions to assign the correct Harmonised System code — critical for customs duty computation and trade restrictions.</w:t>
            </w:r>
          </w:p>
        </w:tc>
      </w:tr>
    </w:tbl>
    <w:p w14:paraId="39EEB70E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666F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F1556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Duty Optimisation: Identifies applicable duty exemptions, FTA benefits, EPCG scheme eligibility, and advance licence opportunities.</w:t>
            </w:r>
          </w:p>
        </w:tc>
      </w:tr>
    </w:tbl>
    <w:p w14:paraId="176D92B6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2564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1A216E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Documentation Automation: Generates and validates all import/export documents — Bill of Entry, Shipping Bill, Certificate of Origin, LC documents, and DGFT filings.</w:t>
            </w:r>
          </w:p>
        </w:tc>
      </w:tr>
    </w:tbl>
    <w:p w14:paraId="640F4F0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22472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A56E1E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Trade Sanctions Screening: Screens all counterparties against OFAC, UN sanctions lists, and Indian denied entity lists.</w:t>
            </w:r>
          </w:p>
        </w:tc>
      </w:tr>
    </w:tbl>
    <w:p w14:paraId="3B5C5696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522A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7289F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Customs Compliance Monitoring: Tracks all imports and exports against ICEGATE records. Monitors duty demand notices, adjudications, and drawback claim status.</w:t>
            </w:r>
          </w:p>
        </w:tc>
      </w:tr>
    </w:tbl>
    <w:p w14:paraId="3D6EDED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D7FBF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168688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8EC942D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2B890E0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6FD514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2C1FF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HS 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78FA8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Product details read</w:t>
            </w:r>
          </w:p>
          <w:p w14:paraId="132FCAF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Correct HS code assigned</w:t>
            </w:r>
          </w:p>
        </w:tc>
      </w:tr>
      <w:tr w:rsidR="00823575" w14:paraId="2D463A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EB651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2726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Duty Optimisation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3AEE9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FTA and exemption eligibility checked</w:t>
            </w:r>
          </w:p>
          <w:p w14:paraId="20DF302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Duty savings identified and applied</w:t>
            </w:r>
          </w:p>
        </w:tc>
      </w:tr>
      <w:tr w:rsidR="00823575" w14:paraId="1B6B1C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A46E7A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0D5F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Documentation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8D53B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Trade documents generated</w:t>
            </w:r>
          </w:p>
          <w:p w14:paraId="39D0D43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Complete customs documentation prepared</w:t>
            </w:r>
          </w:p>
        </w:tc>
      </w:tr>
      <w:tr w:rsidR="00823575" w14:paraId="4D6043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37DDA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E5FF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Sanctions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F3CDD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All parties screened</w:t>
            </w:r>
          </w:p>
          <w:p w14:paraId="082D4FE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Restricted party check completed</w:t>
            </w:r>
          </w:p>
        </w:tc>
      </w:tr>
      <w:tr w:rsidR="00823575" w14:paraId="2E9DCC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0DC17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2A76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ICEGATE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9CD95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Customs portal linked</w:t>
            </w:r>
          </w:p>
          <w:p w14:paraId="094B739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Filing status tracked; duty payment managed</w:t>
            </w:r>
          </w:p>
        </w:tc>
      </w:tr>
      <w:tr w:rsidR="00823575" w14:paraId="5C596E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AD063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58D2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Drawback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9605F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Duty drawback claims tracked</w:t>
            </w:r>
          </w:p>
          <w:p w14:paraId="7B6E951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Eligible claims prepared and filed</w:t>
            </w:r>
          </w:p>
        </w:tc>
      </w:tr>
      <w:tr w:rsidR="00823575" w14:paraId="388487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F4605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18A8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CC467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Trade compliance monitored</w:t>
            </w:r>
          </w:p>
          <w:p w14:paraId="5FB832D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Notices and adjudication orders tracked</w:t>
            </w:r>
          </w:p>
        </w:tc>
      </w:tr>
    </w:tbl>
    <w:p w14:paraId="4F520830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D6B1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91107F6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0A22471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0E6984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EBF3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AE81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73F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7A6DBC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13E3E7" w14:textId="77777777" w:rsidR="00823575" w:rsidRDefault="00A11FD7">
            <w:r>
              <w:rPr>
                <w:sz w:val="20"/>
                <w:szCs w:val="20"/>
              </w:rPr>
              <w:t>Clean shipment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1ABC7A" w14:textId="77777777" w:rsidR="00823575" w:rsidRDefault="00A11FD7">
            <w:r>
              <w:rPr>
                <w:sz w:val="20"/>
                <w:szCs w:val="20"/>
              </w:rPr>
              <w:t>Documents generated; customs filing proceeds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BD90ED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48F909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D3098B" w14:textId="77777777" w:rsidR="00823575" w:rsidRDefault="00A11FD7">
            <w:r>
              <w:rPr>
                <w:sz w:val="20"/>
                <w:szCs w:val="20"/>
              </w:rPr>
              <w:t>FTA benefit available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2211C1" w14:textId="77777777" w:rsidR="00823575" w:rsidRDefault="00A11FD7">
            <w:r>
              <w:rPr>
                <w:sz w:val="20"/>
                <w:szCs w:val="20"/>
              </w:rPr>
              <w:t>Duty savings alert; CoO preparation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100768" w14:textId="77777777" w:rsidR="00823575" w:rsidRDefault="00A11FD7">
            <w:r>
              <w:rPr>
                <w:sz w:val="20"/>
                <w:szCs w:val="20"/>
              </w:rPr>
              <w:t>Procurement action</w:t>
            </w:r>
          </w:p>
        </w:tc>
      </w:tr>
      <w:tr w:rsidR="00823575" w14:paraId="67BCBA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DB5EAE" w14:textId="77777777" w:rsidR="00823575" w:rsidRDefault="00A11FD7">
            <w:r>
              <w:rPr>
                <w:sz w:val="20"/>
                <w:szCs w:val="20"/>
              </w:rPr>
              <w:t>Sanctions 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CC0198" w14:textId="77777777" w:rsidR="00823575" w:rsidRDefault="00A11FD7">
            <w:r>
              <w:rPr>
                <w:sz w:val="20"/>
                <w:szCs w:val="20"/>
              </w:rPr>
              <w:t>Immediate hold; legal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65E987" w14:textId="77777777" w:rsidR="00823575" w:rsidRDefault="00A11FD7">
            <w:r>
              <w:rPr>
                <w:sz w:val="20"/>
                <w:szCs w:val="20"/>
              </w:rPr>
              <w:t>Compliance + legal action</w:t>
            </w:r>
          </w:p>
        </w:tc>
      </w:tr>
      <w:tr w:rsidR="00823575" w14:paraId="591990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4DC39C" w14:textId="77777777" w:rsidR="00823575" w:rsidRDefault="00A11FD7">
            <w:r>
              <w:rPr>
                <w:sz w:val="20"/>
                <w:szCs w:val="20"/>
              </w:rPr>
              <w:t>HS code dispute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561256" w14:textId="77777777" w:rsidR="00823575" w:rsidRDefault="00A11FD7">
            <w:r>
              <w:rPr>
                <w:sz w:val="20"/>
                <w:szCs w:val="20"/>
              </w:rPr>
              <w:t>Defence brief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0A3ED7" w14:textId="77777777" w:rsidR="00823575" w:rsidRDefault="00A11FD7">
            <w:r>
              <w:rPr>
                <w:sz w:val="20"/>
                <w:szCs w:val="20"/>
              </w:rPr>
              <w:t>Legal + customs team</w:t>
            </w:r>
          </w:p>
        </w:tc>
      </w:tr>
    </w:tbl>
    <w:p w14:paraId="44CA5D6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0553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6D90B5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Import duty costs reduced 8-12% through FTA/exemption optimisation. Customs delays reduced 40%. Trade compliance violations eliminated.</w:t>
            </w:r>
          </w:p>
        </w:tc>
      </w:tr>
    </w:tbl>
    <w:p w14:paraId="41686FBD" w14:textId="77777777" w:rsidR="00823575" w:rsidRDefault="00823575">
      <w:pPr>
        <w:spacing w:before="20"/>
      </w:pPr>
    </w:p>
    <w:p w14:paraId="5E93784E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2BB2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A7B2F96" w14:textId="77777777" w:rsidR="00823575" w:rsidRDefault="00A11FD7">
            <w:r>
              <w:rPr>
                <w:b/>
                <w:bCs/>
                <w:color w:val="BFDBFE"/>
                <w:sz w:val="20"/>
                <w:szCs w:val="20"/>
              </w:rPr>
              <w:t>P2P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Procure-to-Pay Operations</w:t>
            </w:r>
          </w:p>
          <w:p w14:paraId="42DD72DF" w14:textId="77777777" w:rsidR="00823575" w:rsidRDefault="00A11FD7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23-27</w:t>
            </w:r>
          </w:p>
          <w:p w14:paraId="448CA5A2" w14:textId="77777777" w:rsidR="00823575" w:rsidRDefault="00A11FD7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Invoice Matching, Payment Terms, Supplier Portal, Complex Matching &amp; Tail Spend</w:t>
            </w:r>
          </w:p>
        </w:tc>
      </w:tr>
    </w:tbl>
    <w:p w14:paraId="4031E77D" w14:textId="77777777" w:rsidR="00823575" w:rsidRDefault="00823575">
      <w:pPr>
        <w:spacing w:before="100"/>
      </w:pPr>
    </w:p>
    <w:p w14:paraId="558A6CEB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29E7B5C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A814A4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BC756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Invoice Matching &amp; Exception Handling</w:t>
            </w:r>
          </w:p>
          <w:p w14:paraId="17EAE88A" w14:textId="77777777" w:rsidR="00823575" w:rsidRDefault="00A11FD7">
            <w:r>
              <w:rPr>
                <w:b/>
                <w:bCs/>
                <w:color w:val="334155"/>
                <w:sz w:val="19"/>
                <w:szCs w:val="19"/>
              </w:rPr>
              <w:t>PROCURE-TO-PAY OPERATIONS</w:t>
            </w:r>
          </w:p>
        </w:tc>
      </w:tr>
    </w:tbl>
    <w:p w14:paraId="39344265" w14:textId="77777777" w:rsidR="00823575" w:rsidRDefault="00823575">
      <w:pPr>
        <w:spacing w:before="12"/>
      </w:pPr>
    </w:p>
    <w:p w14:paraId="24E3E6A6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EFBD4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6142C7F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E20E144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133A8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6EF18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Performs automated 2-way and 3-way invoice matching — intelligently handling exceptions, clearing 92%+ of invoices without human intervention.</w:t>
            </w:r>
          </w:p>
        </w:tc>
      </w:tr>
    </w:tbl>
    <w:p w14:paraId="05E05AA8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D1193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B0294C2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641F7AA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E7C5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C70E4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Invoice Extraction: Reads incoming invoices from all channels. Extracts all fields with OCR + NLP: vendor, invoice number, line items, quantities, unit prices, taxes, and bank details.</w:t>
            </w:r>
          </w:p>
        </w:tc>
      </w:tr>
    </w:tbl>
    <w:p w14:paraId="72F3507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1D36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61CBC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PO and GRN Matching: Performs 3-way match — Invoice vs. PO vs. GRN — at line item level within configured tolerance.</w:t>
            </w:r>
          </w:p>
        </w:tc>
      </w:tr>
    </w:tbl>
    <w:p w14:paraId="56C1C91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E502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4CA48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Exception Classification: Classifies every match exception — price variance, quantity variance, PO not found, duplicate, or partial GRN.</w:t>
            </w:r>
          </w:p>
        </w:tc>
      </w:tr>
    </w:tbl>
    <w:p w14:paraId="34DC2D8D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0353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DCC430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Intelligent Resolution: Price variances within tolerance auto-approved; GRN shortfall triggers delivery confirmation; PO not found triggers PO lookup or non-PO workflow.</w:t>
            </w:r>
          </w:p>
        </w:tc>
      </w:tr>
    </w:tbl>
    <w:p w14:paraId="34D27855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19ED0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95F21C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Exception Escalation: Exceptions that cannot be auto-resolved are routed to the appropriate resolver with full context.</w:t>
            </w:r>
          </w:p>
        </w:tc>
      </w:tr>
    </w:tbl>
    <w:p w14:paraId="64C0844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B23F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89EB21D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CBE1E88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5592F6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A63D7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1EEC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Extraction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831B1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Invoice fields extracted</w:t>
            </w:r>
          </w:p>
          <w:p w14:paraId="0DB4364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Vendor, amounts, line items, tax components captured</w:t>
            </w:r>
          </w:p>
        </w:tc>
      </w:tr>
      <w:tr w:rsidR="00823575" w14:paraId="6D118F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FD881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971A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69009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Invoice vs. PO comparison</w:t>
            </w:r>
          </w:p>
          <w:p w14:paraId="374855D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Price and quantity match result determined</w:t>
            </w:r>
          </w:p>
        </w:tc>
      </w:tr>
      <w:tr w:rsidR="00823575" w14:paraId="037CA7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5CCCA6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E8D6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GRN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030E5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Invoice vs. GRN comparison</w:t>
            </w:r>
          </w:p>
          <w:p w14:paraId="264A17B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Receipt confirmation check completed</w:t>
            </w:r>
          </w:p>
        </w:tc>
      </w:tr>
      <w:tr w:rsidR="00823575" w14:paraId="30B242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3FAD3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4BCC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Exception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29B3D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Match exception classified</w:t>
            </w:r>
          </w:p>
          <w:p w14:paraId="61E531B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Exception type and severity assigned</w:t>
            </w:r>
          </w:p>
        </w:tc>
      </w:tr>
      <w:tr w:rsidR="00823575" w14:paraId="51058B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B8B6B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57B7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Resolution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9D816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Auto-resolution applied</w:t>
            </w:r>
          </w:p>
          <w:p w14:paraId="3F7A471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Tolerance approvals and confirmations performed</w:t>
            </w:r>
          </w:p>
        </w:tc>
      </w:tr>
      <w:tr w:rsidR="00823575" w14:paraId="2BA128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B27CC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AC3B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Escalation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E2943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Unresolved exceptions routed</w:t>
            </w:r>
          </w:p>
          <w:p w14:paraId="775C512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Buyer/operations/procurement alerted with context</w:t>
            </w:r>
          </w:p>
        </w:tc>
      </w:tr>
      <w:tr w:rsidR="00823575" w14:paraId="6A3099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958B3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A8F4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Posting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26750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Matched invoices posted</w:t>
            </w:r>
          </w:p>
          <w:p w14:paraId="52643AC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Cleared invoices posted to AP</w:t>
            </w:r>
          </w:p>
        </w:tc>
      </w:tr>
    </w:tbl>
    <w:p w14:paraId="6572F5DF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F5093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4F67DF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12A2166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7B60C0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24EB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FD34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5F5A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06F4B8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CBD961" w14:textId="77777777" w:rsidR="00823575" w:rsidRDefault="00A11FD7">
            <w:r>
              <w:rPr>
                <w:sz w:val="20"/>
                <w:szCs w:val="20"/>
              </w:rPr>
              <w:t>3-way match, within tolerance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5F2ABE" w14:textId="77777777" w:rsidR="00823575" w:rsidRDefault="00A11FD7">
            <w:r>
              <w:rPr>
                <w:sz w:val="20"/>
                <w:szCs w:val="20"/>
              </w:rPr>
              <w:t>Straight-through posting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F77FF5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5CA906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452FE5" w14:textId="77777777" w:rsidR="00823575" w:rsidRDefault="00A11FD7">
            <w:r>
              <w:rPr>
                <w:sz w:val="20"/>
                <w:szCs w:val="20"/>
              </w:rPr>
              <w:t>Price variance within tolerance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4B6357" w14:textId="77777777" w:rsidR="00823575" w:rsidRDefault="00A11FD7">
            <w:r>
              <w:rPr>
                <w:sz w:val="20"/>
                <w:szCs w:val="20"/>
              </w:rPr>
              <w:t>Auto-approve; post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2F0A40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171F7E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71007E" w14:textId="77777777" w:rsidR="00823575" w:rsidRDefault="00A11FD7">
            <w:r>
              <w:rPr>
                <w:sz w:val="20"/>
                <w:szCs w:val="20"/>
              </w:rPr>
              <w:t>GRN shortage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2CDB16" w14:textId="77777777" w:rsidR="00823575" w:rsidRDefault="00A11FD7">
            <w:r>
              <w:rPr>
                <w:sz w:val="20"/>
                <w:szCs w:val="20"/>
              </w:rPr>
              <w:t>Partial approval; GRDN raised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DD9163" w14:textId="77777777" w:rsidR="00823575" w:rsidRDefault="00A11FD7">
            <w:r>
              <w:rPr>
                <w:sz w:val="20"/>
                <w:szCs w:val="20"/>
              </w:rPr>
              <w:t>Operations action</w:t>
            </w:r>
          </w:p>
        </w:tc>
      </w:tr>
      <w:tr w:rsidR="00823575" w14:paraId="7C3D2B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3A22D4" w14:textId="77777777" w:rsidR="00823575" w:rsidRDefault="00A11FD7">
            <w:r>
              <w:rPr>
                <w:sz w:val="20"/>
                <w:szCs w:val="20"/>
              </w:rPr>
              <w:t>Price dispute &gt; tolerance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56FBDB" w14:textId="77777777" w:rsidR="00823575" w:rsidRDefault="00A11FD7">
            <w:r>
              <w:rPr>
                <w:sz w:val="20"/>
                <w:szCs w:val="20"/>
              </w:rPr>
              <w:t>Buyer and supplier engagement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08B60F" w14:textId="77777777" w:rsidR="00823575" w:rsidRDefault="00A11FD7">
            <w:r>
              <w:rPr>
                <w:sz w:val="20"/>
                <w:szCs w:val="20"/>
              </w:rPr>
              <w:t>Buyer resolution 24-48 hrs</w:t>
            </w:r>
          </w:p>
        </w:tc>
      </w:tr>
    </w:tbl>
    <w:p w14:paraId="51B8B7FD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775A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773D40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92% straight-through invoice processing. Manual intervention reduced to 8%. AP processing cost per invoice reduced 80%.</w:t>
            </w:r>
          </w:p>
        </w:tc>
      </w:tr>
    </w:tbl>
    <w:p w14:paraId="16884BD0" w14:textId="77777777" w:rsidR="00823575" w:rsidRDefault="00823575">
      <w:pPr>
        <w:spacing w:before="20"/>
      </w:pPr>
    </w:p>
    <w:p w14:paraId="05D1314C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60DC10B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5CF61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8D2A1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Payment Terms Optimisation</w:t>
            </w:r>
          </w:p>
          <w:p w14:paraId="5C9525E8" w14:textId="77777777" w:rsidR="00823575" w:rsidRDefault="00A11FD7">
            <w:r>
              <w:rPr>
                <w:b/>
                <w:bCs/>
                <w:color w:val="334155"/>
                <w:sz w:val="19"/>
                <w:szCs w:val="19"/>
              </w:rPr>
              <w:t>PROCURE-TO-PAY OPERATIONS</w:t>
            </w:r>
          </w:p>
        </w:tc>
      </w:tr>
    </w:tbl>
    <w:p w14:paraId="75794737" w14:textId="77777777" w:rsidR="00823575" w:rsidRDefault="00823575">
      <w:pPr>
        <w:spacing w:before="12"/>
      </w:pPr>
    </w:p>
    <w:p w14:paraId="48ADFEEB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4A3CA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6195376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AA635BD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3712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68758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Analyses supplier payment terms across the AP portfolio — identifying supply chain finance, dynamic discounting, extended terms, and payment timing opportunities to improve working capital.</w:t>
            </w:r>
          </w:p>
        </w:tc>
      </w:tr>
    </w:tbl>
    <w:p w14:paraId="079848A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3DE3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28E4C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F314B7F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4D8EF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2A0A4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Payment Terms Mapping: Reads all active contracts and POs to extract current payment terms for every supplier.</w:t>
            </w:r>
          </w:p>
        </w:tc>
      </w:tr>
    </w:tbl>
    <w:p w14:paraId="416FAE5E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92831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8122F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Working Capital Impact Analysis: Computes the working capital impact of each supplier's terms. Calculates DPO per supplier and total AP working capital.</w:t>
            </w:r>
          </w:p>
        </w:tc>
      </w:tr>
    </w:tbl>
    <w:p w14:paraId="36099DE5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10B7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FB196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Discount Opportunity Analysis: Identifies early payment discounts. Computes annualised return vs. cost of capital.</w:t>
            </w:r>
          </w:p>
        </w:tc>
      </w:tr>
    </w:tbl>
    <w:p w14:paraId="4FCD77F8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C4E5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88047C7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Supply Chain Finance: Identifies suppliers who would benefit from SCF — SMEs with higher cost of capital who would accept early payment at a discount.</w:t>
            </w:r>
          </w:p>
        </w:tc>
      </w:tr>
    </w:tbl>
    <w:p w14:paraId="34C238A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5DD1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03263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Terms Renegotiation Targets: Identifies suppliers where payment terms are shorter than market standard — targets for extension in next renewal.</w:t>
            </w:r>
          </w:p>
        </w:tc>
      </w:tr>
    </w:tbl>
    <w:p w14:paraId="0EE2933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79ACC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536EFD0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8B4ECE1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5A2B4C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F0377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CFE9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Terms Mapping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0FB46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All supplier payment terms extracted</w:t>
            </w:r>
          </w:p>
          <w:p w14:paraId="5688D39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Current DPO and terms mapped</w:t>
            </w:r>
          </w:p>
        </w:tc>
      </w:tr>
      <w:tr w:rsidR="00823575" w14:paraId="70BBE2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2017B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A95B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Working Capital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8E0C8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DPO and working capital computed</w:t>
            </w:r>
          </w:p>
          <w:p w14:paraId="2A82A33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Total AP working capital computed</w:t>
            </w:r>
          </w:p>
        </w:tc>
      </w:tr>
      <w:tr w:rsidR="00823575" w14:paraId="0890B0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F79A7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D036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Discount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A9116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Early payment discount NPV computed</w:t>
            </w:r>
          </w:p>
          <w:p w14:paraId="0B0CE3E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Which discounts to take identified</w:t>
            </w:r>
          </w:p>
        </w:tc>
      </w:tr>
      <w:tr w:rsidR="00823575" w14:paraId="3F35470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C54C3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A3EE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1B60E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SCF candidate suppliers identified</w:t>
            </w:r>
          </w:p>
          <w:p w14:paraId="4A627BD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Suppliers for SCF shortlisted</w:t>
            </w:r>
          </w:p>
        </w:tc>
      </w:tr>
      <w:tr w:rsidR="00823575" w14:paraId="5064F43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F307F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6B8C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Extension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6B566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Terms extension opportunities identified</w:t>
            </w:r>
          </w:p>
          <w:p w14:paraId="02DF6CF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Longer-terms candidates flagged</w:t>
            </w:r>
          </w:p>
        </w:tc>
      </w:tr>
      <w:tr w:rsidR="00823575" w14:paraId="722DA86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F98E5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67E7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Treasury 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2BE736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Opportunities prioritised</w:t>
            </w:r>
          </w:p>
          <w:p w14:paraId="7F5EC80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CFO/Treasurer alert with working capital improvement</w:t>
            </w:r>
          </w:p>
        </w:tc>
      </w:tr>
      <w:tr w:rsidR="00823575" w14:paraId="7B44A12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A2B09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C7E3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Execution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63187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Approved instructions implemented</w:t>
            </w:r>
          </w:p>
          <w:p w14:paraId="57AF4DB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Dynamic discounting or extended terms applied</w:t>
            </w:r>
          </w:p>
        </w:tc>
      </w:tr>
    </w:tbl>
    <w:p w14:paraId="12E6EF7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E4F0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7D9F24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98D7496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689097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64A0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2890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FF5D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7863F0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217D20" w14:textId="77777777" w:rsidR="00823575" w:rsidRDefault="00A11FD7">
            <w:r>
              <w:rPr>
                <w:sz w:val="20"/>
                <w:szCs w:val="20"/>
              </w:rPr>
              <w:t>High-NPV discount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C9EB2C" w14:textId="77777777" w:rsidR="00823575" w:rsidRDefault="00A11FD7">
            <w:r>
              <w:rPr>
                <w:sz w:val="20"/>
                <w:szCs w:val="20"/>
              </w:rPr>
              <w:t>Auto-take discount; early payment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4FD9D1" w14:textId="77777777" w:rsidR="00823575" w:rsidRDefault="00A11FD7">
            <w:r>
              <w:rPr>
                <w:sz w:val="20"/>
                <w:szCs w:val="20"/>
              </w:rPr>
              <w:t>Treasurer approval</w:t>
            </w:r>
          </w:p>
        </w:tc>
      </w:tr>
      <w:tr w:rsidR="00823575" w14:paraId="6B3B03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19EC6C" w14:textId="77777777" w:rsidR="00823575" w:rsidRDefault="00A11FD7">
            <w:r>
              <w:rPr>
                <w:sz w:val="20"/>
                <w:szCs w:val="20"/>
              </w:rPr>
              <w:t>SCF candidate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8FC021" w14:textId="77777777" w:rsidR="00823575" w:rsidRDefault="00A11FD7">
            <w:r>
              <w:rPr>
                <w:sz w:val="20"/>
                <w:szCs w:val="20"/>
              </w:rPr>
              <w:t>SCF programme invitation sent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CA841C" w14:textId="77777777" w:rsidR="00823575" w:rsidRDefault="00A11FD7">
            <w:r>
              <w:rPr>
                <w:sz w:val="20"/>
                <w:szCs w:val="20"/>
              </w:rPr>
              <w:t>Treasury + procurement action</w:t>
            </w:r>
          </w:p>
        </w:tc>
      </w:tr>
      <w:tr w:rsidR="00823575" w14:paraId="3B822C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EF3F96" w14:textId="77777777" w:rsidR="00823575" w:rsidRDefault="00A11FD7">
            <w:r>
              <w:rPr>
                <w:sz w:val="20"/>
                <w:szCs w:val="20"/>
              </w:rPr>
              <w:t>Terms extension opportunity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6751DB" w14:textId="77777777" w:rsidR="00823575" w:rsidRDefault="00A11FD7">
            <w:r>
              <w:rPr>
                <w:sz w:val="20"/>
                <w:szCs w:val="20"/>
              </w:rPr>
              <w:t>Added to next contract renewal agenda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BC1BC5" w14:textId="77777777" w:rsidR="00823575" w:rsidRDefault="00A11FD7">
            <w:r>
              <w:rPr>
                <w:sz w:val="20"/>
                <w:szCs w:val="20"/>
              </w:rPr>
              <w:t>Category manager note</w:t>
            </w:r>
          </w:p>
        </w:tc>
      </w:tr>
      <w:tr w:rsidR="00823575" w14:paraId="52B736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01A00B" w14:textId="77777777" w:rsidR="00823575" w:rsidRDefault="00A11FD7">
            <w:r>
              <w:rPr>
                <w:sz w:val="20"/>
                <w:szCs w:val="20"/>
              </w:rPr>
              <w:t>Significant WC opportunity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657EB8" w14:textId="77777777" w:rsidR="00823575" w:rsidRDefault="00A11FD7">
            <w:r>
              <w:rPr>
                <w:sz w:val="20"/>
                <w:szCs w:val="20"/>
              </w:rPr>
              <w:t>Board-level SCF programme proposal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BB1F94" w14:textId="77777777" w:rsidR="00823575" w:rsidRDefault="00A11FD7">
            <w:r>
              <w:rPr>
                <w:sz w:val="20"/>
                <w:szCs w:val="20"/>
              </w:rPr>
              <w:t>CFO decision</w:t>
            </w:r>
          </w:p>
        </w:tc>
      </w:tr>
    </w:tbl>
    <w:p w14:paraId="59A81128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6B691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A70D51" w14:textId="77777777" w:rsidR="00823575" w:rsidRDefault="00A11FD7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DPO improved 8-12 days. Early payment discounts captured systematically. SCF programme generates 1-2% savings on targeted spend.</w:t>
            </w:r>
          </w:p>
        </w:tc>
      </w:tr>
    </w:tbl>
    <w:p w14:paraId="04F7BFE1" w14:textId="77777777" w:rsidR="00823575" w:rsidRDefault="00823575">
      <w:pPr>
        <w:spacing w:before="20"/>
      </w:pPr>
    </w:p>
    <w:p w14:paraId="2F88C3F3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7849890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CD2175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7660A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Supplier Portal Management</w:t>
            </w:r>
          </w:p>
          <w:p w14:paraId="6C724EE5" w14:textId="77777777" w:rsidR="00823575" w:rsidRDefault="00A11FD7">
            <w:r>
              <w:rPr>
                <w:b/>
                <w:bCs/>
                <w:color w:val="334155"/>
                <w:sz w:val="19"/>
                <w:szCs w:val="19"/>
              </w:rPr>
              <w:t>PROCURE-TO-PAY OPERATIONS</w:t>
            </w:r>
          </w:p>
        </w:tc>
      </w:tr>
    </w:tbl>
    <w:p w14:paraId="381B73BE" w14:textId="77777777" w:rsidR="00823575" w:rsidRDefault="00823575">
      <w:pPr>
        <w:spacing w:before="12"/>
      </w:pPr>
    </w:p>
    <w:p w14:paraId="10340689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FC14C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6EB6653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5A4909B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ABCC4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54C49E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all supplier interactions through a unified digital portal — self-service order acknowledgement, delivery scheduling, invoice submission, payment status, and dispute resolution.</w:t>
            </w:r>
          </w:p>
        </w:tc>
      </w:tr>
    </w:tbl>
    <w:p w14:paraId="16D476F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7D6E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FE5395F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AA51B02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3F41D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09D9C4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PO Notification &amp; Acknowledgement: Auto-notifies suppliers of new and amended POs via the portal. Tracks supplier acknowledgement and flags non-acknowledgements.</w:t>
            </w:r>
          </w:p>
        </w:tc>
      </w:tr>
    </w:tbl>
    <w:p w14:paraId="5715F34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CCB0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23143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Invoice Submission &amp; Validation: Supplier submits invoices through the portal. Agent validates completeness at point of entry — PO reference, GSTIN, correct amounts — before accepting.</w:t>
            </w:r>
          </w:p>
        </w:tc>
      </w:tr>
    </w:tbl>
    <w:p w14:paraId="7345D1F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0795D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94687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Delivery Scheduling: Supplier confirms delivery dates and logistics details. Agent cross-checks against PO requirements and warehouse receiving capacity.</w:t>
            </w:r>
          </w:p>
        </w:tc>
      </w:tr>
    </w:tbl>
    <w:p w14:paraId="5B17F0A1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6212F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77270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Payment Status Transparency: Provides suppliers real-time visibility of invoice status — received, matching, approved, scheduled, paid — eliminating payment enquiry calls.</w:t>
            </w:r>
          </w:p>
        </w:tc>
      </w:tr>
    </w:tbl>
    <w:p w14:paraId="323699A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480A5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3B0E65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Dispute Management: Supplier-raised disputes handled through portal workflow — structured submission, evidence attachment, and resolution tracking.</w:t>
            </w:r>
          </w:p>
        </w:tc>
      </w:tr>
    </w:tbl>
    <w:p w14:paraId="364854F6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F5B4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FF04387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B3C145A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6E365E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AE5922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459E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 Notification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9AB3B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New PO issued to supplier via portal</w:t>
            </w:r>
          </w:p>
          <w:p w14:paraId="46EC319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Acknowledgement requested; follow-up configured</w:t>
            </w:r>
          </w:p>
        </w:tc>
      </w:tr>
      <w:tr w:rsidR="00823575" w14:paraId="2F75AC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C95C5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75E5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Invoice 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1A7A4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Submitted invoice validated at entry</w:t>
            </w:r>
          </w:p>
          <w:p w14:paraId="2AD1033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Compliant accepted; non-compliant returned with reason</w:t>
            </w:r>
          </w:p>
        </w:tc>
      </w:tr>
      <w:tr w:rsidR="00823575" w14:paraId="7D748C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63A73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29A8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Delivery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BE498A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Delivery schedule managed</w:t>
            </w:r>
          </w:p>
          <w:p w14:paraId="5D18049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Dates confirmed; warehouse notified</w:t>
            </w:r>
          </w:p>
        </w:tc>
      </w:tr>
      <w:tr w:rsidR="00823575" w14:paraId="0F9245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433D9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FEDD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Payment Status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73BB9A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Invoice lifecycle status shared</w:t>
            </w:r>
          </w:p>
          <w:p w14:paraId="01F0D7C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Supplier self-service enquiry enabled</w:t>
            </w:r>
          </w:p>
        </w:tc>
      </w:tr>
      <w:tr w:rsidR="00823575" w14:paraId="2E3ECB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7B950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0ACF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Dispute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C7885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dispute received and classified</w:t>
            </w:r>
          </w:p>
          <w:p w14:paraId="70C770C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Evidence collected; routed to resolver</w:t>
            </w:r>
          </w:p>
        </w:tc>
      </w:tr>
      <w:tr w:rsidR="00823575" w14:paraId="23B15A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1C556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52E8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D6D04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Automated supplier communications managed</w:t>
            </w:r>
          </w:p>
          <w:p w14:paraId="5501088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Portal notifications and reminders sent</w:t>
            </w:r>
          </w:p>
        </w:tc>
      </w:tr>
      <w:tr w:rsidR="00823575" w14:paraId="4FA7F2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E2BA8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9C1F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3368D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Portal usage monitored</w:t>
            </w:r>
          </w:p>
          <w:p w14:paraId="004AC65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Enquiry reduction and dispute volume tracked</w:t>
            </w:r>
          </w:p>
        </w:tc>
      </w:tr>
    </w:tbl>
    <w:p w14:paraId="79115AE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CF5C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9DA0B7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B614EBD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54913A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A904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B7C5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FF0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799C54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731510" w14:textId="77777777" w:rsidR="00823575" w:rsidRDefault="00A11FD7">
            <w:r>
              <w:rPr>
                <w:sz w:val="20"/>
                <w:szCs w:val="20"/>
              </w:rPr>
              <w:t>PO acknowledged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FBF2C8" w14:textId="77777777" w:rsidR="00823575" w:rsidRDefault="00A11FD7">
            <w:r>
              <w:rPr>
                <w:sz w:val="20"/>
                <w:szCs w:val="20"/>
              </w:rPr>
              <w:t>Process continues; delivery tracking activated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9DD90C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4A572D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63E7EE" w14:textId="77777777" w:rsidR="00823575" w:rsidRDefault="00A11FD7">
            <w:r>
              <w:rPr>
                <w:sz w:val="20"/>
                <w:szCs w:val="20"/>
              </w:rPr>
              <w:t>Invoice non-compliant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C57F55" w14:textId="77777777" w:rsidR="00823575" w:rsidRDefault="00A11FD7">
            <w:r>
              <w:rPr>
                <w:sz w:val="20"/>
                <w:szCs w:val="20"/>
              </w:rPr>
              <w:t>Returned with specific reason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B2D30B" w14:textId="77777777" w:rsidR="00823575" w:rsidRDefault="00A11FD7">
            <w:r>
              <w:rPr>
                <w:sz w:val="20"/>
                <w:szCs w:val="20"/>
              </w:rPr>
              <w:t>Supplier self-corrects</w:t>
            </w:r>
          </w:p>
        </w:tc>
      </w:tr>
      <w:tr w:rsidR="00823575" w14:paraId="26EA32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87E543" w14:textId="77777777" w:rsidR="00823575" w:rsidRDefault="00A11FD7">
            <w:r>
              <w:rPr>
                <w:sz w:val="20"/>
                <w:szCs w:val="20"/>
              </w:rPr>
              <w:t>Payment enquiry (self-service)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72EA9F" w14:textId="77777777" w:rsidR="00823575" w:rsidRDefault="00A11FD7">
            <w:r>
              <w:rPr>
                <w:sz w:val="20"/>
                <w:szCs w:val="20"/>
              </w:rPr>
              <w:t>Status shown in portal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9FA0D8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14212D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90A255" w14:textId="77777777" w:rsidR="00823575" w:rsidRDefault="00A11FD7">
            <w:r>
              <w:rPr>
                <w:sz w:val="20"/>
                <w:szCs w:val="20"/>
              </w:rPr>
              <w:t>Dispute raised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B041AA" w14:textId="77777777" w:rsidR="00823575" w:rsidRDefault="00A11FD7">
            <w:r>
              <w:rPr>
                <w:sz w:val="20"/>
                <w:szCs w:val="20"/>
              </w:rPr>
              <w:t>Structured resolution workflow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D3E5BC" w14:textId="77777777" w:rsidR="00823575" w:rsidRDefault="00A11FD7">
            <w:r>
              <w:rPr>
                <w:sz w:val="20"/>
                <w:szCs w:val="20"/>
              </w:rPr>
              <w:t>AP/procurement resolution 48 hrs</w:t>
            </w:r>
          </w:p>
        </w:tc>
      </w:tr>
    </w:tbl>
    <w:p w14:paraId="57DBAC01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BF16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628768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Supplier payment enquiry calls reduced 80%. Invoice compliance at submission improved 40%. AP workload significantly reduced.</w:t>
            </w:r>
          </w:p>
        </w:tc>
      </w:tr>
    </w:tbl>
    <w:p w14:paraId="56C6BC4A" w14:textId="77777777" w:rsidR="00823575" w:rsidRDefault="00823575">
      <w:pPr>
        <w:spacing w:before="20"/>
      </w:pPr>
    </w:p>
    <w:p w14:paraId="213253E0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3C8A45C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C88EE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F9F59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Three-Way Match at Scale</w:t>
            </w:r>
          </w:p>
          <w:p w14:paraId="6F30C1DE" w14:textId="77777777" w:rsidR="00823575" w:rsidRDefault="00A11FD7">
            <w:r>
              <w:rPr>
                <w:b/>
                <w:bCs/>
                <w:color w:val="334155"/>
                <w:sz w:val="19"/>
                <w:szCs w:val="19"/>
              </w:rPr>
              <w:t>PROCURE-TO-PAY OPERATIONS</w:t>
            </w:r>
          </w:p>
        </w:tc>
      </w:tr>
    </w:tbl>
    <w:p w14:paraId="1FA2E14B" w14:textId="77777777" w:rsidR="00823575" w:rsidRDefault="00823575">
      <w:pPr>
        <w:spacing w:before="12"/>
      </w:pPr>
    </w:p>
    <w:p w14:paraId="46A9CE77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E894A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628B5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3F610D3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753D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F035F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Handles high-volume, complex 3-way matching scenarios — blanket POs, partial deliveries, service entry sheets, and framework order matching — that standard ERP matching cannot handle.</w:t>
            </w:r>
          </w:p>
        </w:tc>
      </w:tr>
    </w:tbl>
    <w:p w14:paraId="371452D0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C3A6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B9B3F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7050BC4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9E80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A1167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Complex PO Type Handling: Manages blanket POs (match against cumulative releases), framework orders (match against call-off quantities), and consignment stock invoicing.</w:t>
            </w:r>
          </w:p>
        </w:tc>
      </w:tr>
    </w:tbl>
    <w:p w14:paraId="15C55D7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DE697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A090F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Service Matching: For service invoices, matches against Service Entry Sheets and time/material records. Validates hours logged, rates applied, and deliverable completion.</w:t>
            </w:r>
          </w:p>
        </w:tc>
      </w:tr>
    </w:tbl>
    <w:p w14:paraId="7249D51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7868D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812C2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Cumulative Tolerance Management: Tracks cumulative matching across multiple partial invoices. Prevents tolerance gaming with multiple small invoices each within tolerance.</w:t>
            </w:r>
          </w:p>
        </w:tc>
      </w:tr>
    </w:tbl>
    <w:p w14:paraId="1FFC05C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2EE4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76CEF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Multi-Currency Matching: Handles foreign currency invoices. Applies the correct exchange rate (contractual, booking, or FEMA rate). Flags forex gains/losses.</w:t>
            </w:r>
          </w:p>
        </w:tc>
      </w:tr>
    </w:tbl>
    <w:p w14:paraId="49F8972C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ABFD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CC5AA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Period-End Accrual Integration: Identifies POs with GRNs but no invoices (accruals needed) and invoices without GRNs (early invoicing) — feeds directly to Finance accrual process.</w:t>
            </w:r>
          </w:p>
        </w:tc>
      </w:tr>
    </w:tbl>
    <w:p w14:paraId="4C442B50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0238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E3E893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F3A620A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4A5F3F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CFD58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E6E5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 Type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1C979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PO type identified</w:t>
            </w:r>
          </w:p>
          <w:p w14:paraId="12F133D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Correct matching logic applied</w:t>
            </w:r>
          </w:p>
        </w:tc>
      </w:tr>
      <w:tr w:rsidR="00823575" w14:paraId="2FBB90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22AD7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4E14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Service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234C1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SES and time records matched</w:t>
            </w:r>
          </w:p>
          <w:p w14:paraId="5E2AEC6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Service delivery confirmed against invoice</w:t>
            </w:r>
          </w:p>
        </w:tc>
      </w:tr>
      <w:tr w:rsidR="00823575" w14:paraId="21305D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A6F00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25FEF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Tolerance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371A3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Cumulative tolerance computed</w:t>
            </w:r>
          </w:p>
          <w:p w14:paraId="67F4460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Gaming detection applied</w:t>
            </w:r>
          </w:p>
        </w:tc>
      </w:tr>
      <w:tr w:rsidR="00823575" w14:paraId="4BA2C2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8A7B3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5408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Currency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AA1FB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Exchange rate applied</w:t>
            </w:r>
          </w:p>
          <w:p w14:paraId="658F75B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Forex matching computed; gain/loss flagged</w:t>
            </w:r>
          </w:p>
        </w:tc>
      </w:tr>
      <w:tr w:rsidR="00823575" w14:paraId="6EC768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0688E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EE51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Blanket PO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66FDF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Blanket PO consumption tracked</w:t>
            </w:r>
          </w:p>
          <w:p w14:paraId="5B29D46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Remaining balance updated per release</w:t>
            </w:r>
          </w:p>
        </w:tc>
      </w:tr>
      <w:tr w:rsidR="00823575" w14:paraId="665D52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0BC54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C21F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Accrual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CFCD3B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Period-end matching position identified</w:t>
            </w:r>
          </w:p>
          <w:p w14:paraId="4C013BB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Accrual and prepayment data sent to Finance</w:t>
            </w:r>
          </w:p>
        </w:tc>
      </w:tr>
      <w:tr w:rsidR="00823575" w14:paraId="4E89ED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44CC5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0BE3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Exception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6E00D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Complex exceptions routed</w:t>
            </w:r>
          </w:p>
          <w:p w14:paraId="7C22650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Specialist AP team notified for edge cases</w:t>
            </w:r>
          </w:p>
        </w:tc>
      </w:tr>
    </w:tbl>
    <w:p w14:paraId="1C58A23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A58A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F54915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58A15FA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5F72B8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0464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51CF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5819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07B416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1C3B32" w14:textId="77777777" w:rsidR="00823575" w:rsidRDefault="00A11FD7">
            <w:r>
              <w:rPr>
                <w:sz w:val="20"/>
                <w:szCs w:val="20"/>
              </w:rPr>
              <w:t>Clean complex 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17D851" w14:textId="77777777" w:rsidR="00823575" w:rsidRDefault="00A11FD7">
            <w:r>
              <w:rPr>
                <w:sz w:val="20"/>
                <w:szCs w:val="20"/>
              </w:rPr>
              <w:t>Posted; AP enabled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D24528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2014AB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CC4576" w14:textId="77777777" w:rsidR="00823575" w:rsidRDefault="00A11FD7">
            <w:r>
              <w:rPr>
                <w:sz w:val="20"/>
                <w:szCs w:val="20"/>
              </w:rPr>
              <w:t>Partial service delivery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9183C1" w14:textId="77777777" w:rsidR="00823575" w:rsidRDefault="00A11FD7">
            <w:r>
              <w:rPr>
                <w:sz w:val="20"/>
                <w:szCs w:val="20"/>
              </w:rPr>
              <w:t>Partial payment; remainder held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784C52" w14:textId="77777777" w:rsidR="00823575" w:rsidRDefault="00A11FD7">
            <w:r>
              <w:rPr>
                <w:sz w:val="20"/>
                <w:szCs w:val="20"/>
              </w:rPr>
              <w:t>Operations + supplier action</w:t>
            </w:r>
          </w:p>
        </w:tc>
      </w:tr>
      <w:tr w:rsidR="00823575" w14:paraId="68372D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F1D8B9" w14:textId="77777777" w:rsidR="00823575" w:rsidRDefault="00A11FD7">
            <w:r>
              <w:rPr>
                <w:sz w:val="20"/>
                <w:szCs w:val="20"/>
              </w:rPr>
              <w:t>Cumulative tolerance breach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141F5B" w14:textId="77777777" w:rsidR="00823575" w:rsidRDefault="00A11FD7">
            <w:r>
              <w:rPr>
                <w:sz w:val="20"/>
                <w:szCs w:val="20"/>
              </w:rPr>
              <w:t>Exception flag; procurement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0399FC" w14:textId="77777777" w:rsidR="00823575" w:rsidRDefault="00A11FD7">
            <w:r>
              <w:rPr>
                <w:sz w:val="20"/>
                <w:szCs w:val="20"/>
              </w:rPr>
              <w:t>Procurement decision</w:t>
            </w:r>
          </w:p>
        </w:tc>
      </w:tr>
      <w:tr w:rsidR="00823575" w14:paraId="67364B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DFC76C" w14:textId="77777777" w:rsidR="00823575" w:rsidRDefault="00A11FD7">
            <w:r>
              <w:rPr>
                <w:sz w:val="20"/>
                <w:szCs w:val="20"/>
              </w:rPr>
              <w:t>FX rate dispute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F24CF4" w14:textId="77777777" w:rsidR="00823575" w:rsidRDefault="00A11FD7">
            <w:r>
              <w:rPr>
                <w:sz w:val="20"/>
                <w:szCs w:val="20"/>
              </w:rPr>
              <w:t>Rate reconciliation performed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7F1ADC" w14:textId="77777777" w:rsidR="00823575" w:rsidRDefault="00A11FD7">
            <w:r>
              <w:rPr>
                <w:sz w:val="20"/>
                <w:szCs w:val="20"/>
              </w:rPr>
              <w:t>Treasury + AP action</w:t>
            </w:r>
          </w:p>
        </w:tc>
      </w:tr>
    </w:tbl>
    <w:p w14:paraId="28EEF4B6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368E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2EAB27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Complex invoice matching automated at 85%. Period-end accrual completeness improved. Forex matching errors eliminated.</w:t>
            </w:r>
          </w:p>
        </w:tc>
      </w:tr>
    </w:tbl>
    <w:p w14:paraId="6AF85F80" w14:textId="77777777" w:rsidR="00823575" w:rsidRDefault="00823575">
      <w:pPr>
        <w:spacing w:before="20"/>
      </w:pPr>
    </w:p>
    <w:p w14:paraId="5574A424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18E088D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6C9CF7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918FE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Indirect Spend &amp; Tail Spend Management</w:t>
            </w:r>
          </w:p>
          <w:p w14:paraId="3EB09F6A" w14:textId="77777777" w:rsidR="00823575" w:rsidRDefault="00A11FD7">
            <w:r>
              <w:rPr>
                <w:b/>
                <w:bCs/>
                <w:color w:val="334155"/>
                <w:sz w:val="19"/>
                <w:szCs w:val="19"/>
              </w:rPr>
              <w:t>PROCURE-TO-PAY OPERATIONS</w:t>
            </w:r>
          </w:p>
        </w:tc>
      </w:tr>
    </w:tbl>
    <w:p w14:paraId="78EF5A94" w14:textId="77777777" w:rsidR="00823575" w:rsidRDefault="00823575">
      <w:pPr>
        <w:spacing w:before="12"/>
      </w:pPr>
    </w:p>
    <w:p w14:paraId="1172C6DF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C43E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440A16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4F06784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5F0B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C01BA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Automates management of indirect and tail spend — the thousands of small purchases that consume disproportionate procurement effort — through catalogues, virtual cards, and AI-powered spot buying.</w:t>
            </w:r>
          </w:p>
        </w:tc>
      </w:tr>
    </w:tbl>
    <w:p w14:paraId="0FFB5D9D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E8B0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9431BB7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59EA06B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D439D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7CD6A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Spend Classification: Identifies all tail spend transactions and classifies by category and frequency for treatment decision.</w:t>
            </w:r>
          </w:p>
        </w:tc>
      </w:tr>
    </w:tbl>
    <w:p w14:paraId="160AD411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D854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764D6E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Catalogue Development: Identifies the top 80% of tail spend items by volume and creates digital catalogues with pre-negotiated pricing.</w:t>
            </w:r>
          </w:p>
        </w:tc>
      </w:tr>
    </w:tbl>
    <w:p w14:paraId="6E1FF0C3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69AB9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64584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Guided Buying: Intercepts purchases and guides employees to the preferred buying channel — catalogue, approved vendor, or marketplace.</w:t>
            </w:r>
          </w:p>
        </w:tc>
      </w:tr>
    </w:tbl>
    <w:p w14:paraId="08D35DE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8015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C51D4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Virtual Card Issuance: For approved non-catalogue purchases below threshold, issues a single-use virtual card — spend-limited, merchant-category-limited, single-transaction.</w:t>
            </w:r>
          </w:p>
        </w:tc>
      </w:tr>
    </w:tbl>
    <w:p w14:paraId="2715948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674A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EF5AA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Tail Spend Analytics: Tracks tail spend patterns — emerging categories worth cataloguing, vendors appearing repeatedly, and policy bypass hotspots.</w:t>
            </w:r>
          </w:p>
        </w:tc>
      </w:tr>
    </w:tbl>
    <w:p w14:paraId="536BB68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5703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647395B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CA4515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25E54D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D0404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FCCC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A08D7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Tail spend identified and categorised</w:t>
            </w:r>
          </w:p>
          <w:p w14:paraId="6A60FD6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Tail spend volume and value mapped</w:t>
            </w:r>
          </w:p>
        </w:tc>
      </w:tr>
      <w:tr w:rsidR="00823575" w14:paraId="48174D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DDEA5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4526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Catalogue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899C0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Top tail items catalogued</w:t>
            </w:r>
          </w:p>
          <w:p w14:paraId="43344A6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Pre-negotiated prices loaded</w:t>
            </w:r>
          </w:p>
        </w:tc>
      </w:tr>
      <w:tr w:rsidR="00823575" w14:paraId="16C96F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0AB94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3198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Guided Buying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1A670F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Requester directed to preferred channel</w:t>
            </w:r>
          </w:p>
          <w:p w14:paraId="694853F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Maverick purchases intercepted</w:t>
            </w:r>
          </w:p>
        </w:tc>
      </w:tr>
      <w:tr w:rsidR="00823575" w14:paraId="0894FC3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BA740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2EFB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Virtual Card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B3F76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Single-use card issued</w:t>
            </w:r>
          </w:p>
          <w:p w14:paraId="6627312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Spend limits and merchant restrictions applied</w:t>
            </w:r>
          </w:p>
        </w:tc>
      </w:tr>
      <w:tr w:rsidR="00823575" w14:paraId="24EFAF3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9B633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98A59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7D449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Tail spend patterns monitored</w:t>
            </w:r>
          </w:p>
          <w:p w14:paraId="24BDEB1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New catalogue opportunities identified continuously</w:t>
            </w:r>
          </w:p>
        </w:tc>
      </w:tr>
      <w:tr w:rsidR="00823575" w14:paraId="447E3BE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A2181C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BD2D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Consolidation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5409A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Repeat tail vendors flagged</w:t>
            </w:r>
          </w:p>
          <w:p w14:paraId="3A03F29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Catalogue addition recommended</w:t>
            </w:r>
          </w:p>
        </w:tc>
      </w:tr>
      <w:tr w:rsidR="00823575" w14:paraId="61FFB8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CE18B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6021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DBD4C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Virtual card usage monitored</w:t>
            </w:r>
          </w:p>
          <w:p w14:paraId="6F7E794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Misuse detected and flagged</w:t>
            </w:r>
          </w:p>
        </w:tc>
      </w:tr>
    </w:tbl>
    <w:p w14:paraId="2A5D299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0F7F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11E7D7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3B2ACF7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7A4E43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6A81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AA8E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05AB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32D0FD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739E7E" w14:textId="77777777" w:rsidR="00823575" w:rsidRDefault="00A11FD7">
            <w:r>
              <w:rPr>
                <w:sz w:val="20"/>
                <w:szCs w:val="20"/>
              </w:rPr>
              <w:t>Catalogue item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940165" w14:textId="77777777" w:rsidR="00823575" w:rsidRDefault="00A11FD7">
            <w:r>
              <w:rPr>
                <w:sz w:val="20"/>
                <w:szCs w:val="20"/>
              </w:rPr>
              <w:t>Instant approval and order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064D51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5C501E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8CD47B" w14:textId="77777777" w:rsidR="00823575" w:rsidRDefault="00A11FD7">
            <w:r>
              <w:rPr>
                <w:sz w:val="20"/>
                <w:szCs w:val="20"/>
              </w:rPr>
              <w:t>Non-catalogue, approved category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C02A35" w14:textId="77777777" w:rsidR="00823575" w:rsidRDefault="00A11FD7">
            <w:r>
              <w:rPr>
                <w:sz w:val="20"/>
                <w:szCs w:val="20"/>
              </w:rPr>
              <w:t>Virtual card issued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1FFD95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5191EA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A1ED6E" w14:textId="77777777" w:rsidR="00823575" w:rsidRDefault="00A11FD7">
            <w:r>
              <w:rPr>
                <w:sz w:val="20"/>
                <w:szCs w:val="20"/>
              </w:rPr>
              <w:t>Non-catalogue, unapproved vendor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1E42F8" w14:textId="77777777" w:rsidR="00823575" w:rsidRDefault="00A11FD7">
            <w:r>
              <w:rPr>
                <w:sz w:val="20"/>
                <w:szCs w:val="20"/>
              </w:rPr>
              <w:t>Guided to preferred alternative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FBEBCC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01E84F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E946FC" w14:textId="77777777" w:rsidR="00823575" w:rsidRDefault="00A11FD7">
            <w:r>
              <w:rPr>
                <w:sz w:val="20"/>
                <w:szCs w:val="20"/>
              </w:rPr>
              <w:t>Repeat tail vendor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551833" w14:textId="77777777" w:rsidR="00823575" w:rsidRDefault="00A11FD7">
            <w:r>
              <w:rPr>
                <w:sz w:val="20"/>
                <w:szCs w:val="20"/>
              </w:rPr>
              <w:t>Catalogue addition recommendation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8E3085" w14:textId="77777777" w:rsidR="00823575" w:rsidRDefault="00A11FD7">
            <w:r>
              <w:rPr>
                <w:sz w:val="20"/>
                <w:szCs w:val="20"/>
              </w:rPr>
              <w:t>Category manager action</w:t>
            </w:r>
          </w:p>
        </w:tc>
      </w:tr>
    </w:tbl>
    <w:p w14:paraId="484E5F35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A0CF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A74BA0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Tail spend processing cost reduced 70%. Catalogue adoption 75%+ within 6 months. Maverick purchases in tail reduced 55%.</w:t>
            </w:r>
          </w:p>
        </w:tc>
      </w:tr>
    </w:tbl>
    <w:p w14:paraId="2F1F67A0" w14:textId="77777777" w:rsidR="00823575" w:rsidRDefault="00823575">
      <w:pPr>
        <w:spacing w:before="20"/>
      </w:pPr>
    </w:p>
    <w:p w14:paraId="62D73350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F347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4D85F82" w14:textId="77777777" w:rsidR="00823575" w:rsidRDefault="00A11FD7">
            <w:r>
              <w:rPr>
                <w:b/>
                <w:bCs/>
                <w:color w:val="BFDBFE"/>
                <w:sz w:val="20"/>
                <w:szCs w:val="20"/>
              </w:rPr>
              <w:t>DM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Demand Management</w:t>
            </w:r>
          </w:p>
          <w:p w14:paraId="2BD505D9" w14:textId="77777777" w:rsidR="00823575" w:rsidRDefault="00A11FD7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28-31</w:t>
            </w:r>
          </w:p>
          <w:p w14:paraId="264E26D5" w14:textId="77777777" w:rsidR="00823575" w:rsidRDefault="00A11FD7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Demand Aggregation, Specification Review, Budget Management &amp; Catalogue Management</w:t>
            </w:r>
          </w:p>
        </w:tc>
      </w:tr>
    </w:tbl>
    <w:p w14:paraId="3B4927D3" w14:textId="77777777" w:rsidR="00823575" w:rsidRDefault="00823575">
      <w:pPr>
        <w:spacing w:before="100"/>
      </w:pPr>
    </w:p>
    <w:p w14:paraId="0089920A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698E41C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B4289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59047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Demand Aggregation &amp; Consolidation</w:t>
            </w:r>
          </w:p>
          <w:p w14:paraId="08FCE949" w14:textId="77777777" w:rsidR="00823575" w:rsidRDefault="00A11FD7">
            <w:r>
              <w:rPr>
                <w:b/>
                <w:bCs/>
                <w:color w:val="B45309"/>
                <w:sz w:val="19"/>
                <w:szCs w:val="19"/>
              </w:rPr>
              <w:t>DEMAND MANAGEMENT</w:t>
            </w:r>
          </w:p>
        </w:tc>
      </w:tr>
    </w:tbl>
    <w:p w14:paraId="117F3CBA" w14:textId="77777777" w:rsidR="00823575" w:rsidRDefault="00823575">
      <w:pPr>
        <w:spacing w:before="12"/>
      </w:pPr>
    </w:p>
    <w:p w14:paraId="59496A95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7EBBC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8ACD1D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9A9B623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A086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EBD2A3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Aggregates procurement demand from all business units before orders are placed — identifying consolidation opportunities for better pricing, reduced overhead, and maximum leverage.</w:t>
            </w:r>
          </w:p>
        </w:tc>
      </w:tr>
    </w:tbl>
    <w:p w14:paraId="003AF86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CD62A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588AEA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F32AD4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C034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2EC9E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Demand Signal Collection: Reads demand signals from multiple sources — approved PRs, production plans, maintenance schedules, and project BOMs — across all BUs and geographies.</w:t>
            </w:r>
          </w:p>
        </w:tc>
      </w:tr>
    </w:tbl>
    <w:p w14:paraId="361537C8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BDE6C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09BE8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Consolidation Identification: Groups demand by commodity, specification, category, and time window. Identifies where multiple BUs buy the same or similar items from different vendors.</w:t>
            </w:r>
          </w:p>
        </w:tc>
      </w:tr>
    </w:tbl>
    <w:p w14:paraId="1EFBEE75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ABDC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F7CE9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Specification Harmonisation: Identifies where similar but non-identical specs could be harmonised and quantifies the savings from standardisation.</w:t>
            </w:r>
          </w:p>
        </w:tc>
      </w:tr>
    </w:tbl>
    <w:p w14:paraId="3E0C9C2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D09F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4D07AF7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Volume Leverage Modelling: Models the pricing improvement available from consolidated demand using current vendor price tiers or market benchmarks.</w:t>
            </w:r>
          </w:p>
        </w:tc>
      </w:tr>
    </w:tbl>
    <w:p w14:paraId="1291E4A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5124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FD14C4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Consolidated Sourcing Event: Generates a consolidated sourcing plan — single RFQ or contract negotiation for the aggregated volume.</w:t>
            </w:r>
          </w:p>
        </w:tc>
      </w:tr>
    </w:tbl>
    <w:p w14:paraId="08DF620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545D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CC178D7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2F35143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65D5D4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812DE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A404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Demand Capture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11847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All PRs and demand signals read</w:t>
            </w:r>
          </w:p>
          <w:p w14:paraId="5A14AA4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Demand aggregated by item/category/BU</w:t>
            </w:r>
          </w:p>
        </w:tc>
      </w:tr>
      <w:tr w:rsidR="00823575" w14:paraId="7C5773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54F9E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4134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Consolidation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641DA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Like-for-like demand grouped</w:t>
            </w:r>
          </w:p>
          <w:p w14:paraId="18D346F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Consolidation opportunities identified</w:t>
            </w:r>
          </w:p>
        </w:tc>
      </w:tr>
      <w:tr w:rsidR="00823575" w14:paraId="2D8A0E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FB12B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AF29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Specification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709767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Spec differences assessed</w:t>
            </w:r>
          </w:p>
          <w:p w14:paraId="011213B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Harmonisation feasibility determined</w:t>
            </w:r>
          </w:p>
        </w:tc>
      </w:tr>
      <w:tr w:rsidR="00823575" w14:paraId="568D8BF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63832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A8FF9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Volume Leverage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6212C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Price improvement modelled</w:t>
            </w:r>
          </w:p>
          <w:p w14:paraId="6776E073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Estimated savings computed</w:t>
            </w:r>
          </w:p>
        </w:tc>
      </w:tr>
      <w:tr w:rsidR="00823575" w14:paraId="371FC2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3E998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4CF5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Timing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E3541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Demand timing aligned</w:t>
            </w:r>
          </w:p>
          <w:p w14:paraId="3E1E9AA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Optimal consolidated order timing determined</w:t>
            </w:r>
          </w:p>
        </w:tc>
      </w:tr>
      <w:tr w:rsidR="00823575" w14:paraId="0CE31E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7192B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5E07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Sourcing Plan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508C8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Consolidated sourcing event designed</w:t>
            </w:r>
          </w:p>
          <w:p w14:paraId="1F2C988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RFQ or negotiation plan for aggregated demand</w:t>
            </w:r>
          </w:p>
        </w:tc>
      </w:tr>
      <w:tr w:rsidR="00823575" w14:paraId="2E9D70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14D5B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8559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 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D8D9A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Participating BUs informed</w:t>
            </w:r>
          </w:p>
          <w:p w14:paraId="3F22A19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Coordination and buy-in secured</w:t>
            </w:r>
          </w:p>
        </w:tc>
      </w:tr>
    </w:tbl>
    <w:p w14:paraId="68EA030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0D20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4830133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3E3F151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422A86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98BB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EB6A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2529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67F52F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65EA80" w14:textId="77777777" w:rsidR="00823575" w:rsidRDefault="00A11FD7">
            <w:r>
              <w:rPr>
                <w:sz w:val="20"/>
                <w:szCs w:val="20"/>
              </w:rPr>
              <w:t>Clear consolidation (&gt; 15% saving)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E236C7" w14:textId="77777777" w:rsidR="00823575" w:rsidRDefault="00A11FD7">
            <w:r>
              <w:rPr>
                <w:sz w:val="20"/>
                <w:szCs w:val="20"/>
              </w:rPr>
              <w:t>Consolidated sourcing event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5C1096" w14:textId="77777777" w:rsidR="00823575" w:rsidRDefault="00A11FD7">
            <w:r>
              <w:rPr>
                <w:sz w:val="20"/>
                <w:szCs w:val="20"/>
              </w:rPr>
              <w:t>Category manager action</w:t>
            </w:r>
          </w:p>
        </w:tc>
      </w:tr>
      <w:tr w:rsidR="00823575" w14:paraId="1C90D6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262F8A" w14:textId="77777777" w:rsidR="00823575" w:rsidRDefault="00A11FD7">
            <w:r>
              <w:rPr>
                <w:sz w:val="20"/>
                <w:szCs w:val="20"/>
              </w:rPr>
              <w:t>Spec differences prevent consolidation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FAA28B" w14:textId="77777777" w:rsidR="00823575" w:rsidRDefault="00A11FD7">
            <w:r>
              <w:rPr>
                <w:sz w:val="20"/>
                <w:szCs w:val="20"/>
              </w:rPr>
              <w:t>Spec review workshop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3A6711" w14:textId="77777777" w:rsidR="00823575" w:rsidRDefault="00A11FD7">
            <w:r>
              <w:rPr>
                <w:sz w:val="20"/>
                <w:szCs w:val="20"/>
              </w:rPr>
              <w:t>Engineering + procurement</w:t>
            </w:r>
          </w:p>
        </w:tc>
      </w:tr>
      <w:tr w:rsidR="00823575" w14:paraId="0FC34A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7B6EF1" w14:textId="77777777" w:rsidR="00823575" w:rsidRDefault="00A11FD7">
            <w:r>
              <w:rPr>
                <w:sz w:val="20"/>
                <w:szCs w:val="20"/>
              </w:rPr>
              <w:t>BU resistance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5BFB40" w14:textId="77777777" w:rsidR="00823575" w:rsidRDefault="00A11FD7">
            <w:r>
              <w:rPr>
                <w:sz w:val="20"/>
                <w:szCs w:val="20"/>
              </w:rPr>
              <w:t>Business case for CPO arbitration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C2AF13" w14:textId="77777777" w:rsidR="00823575" w:rsidRDefault="00A11FD7">
            <w:r>
              <w:rPr>
                <w:sz w:val="20"/>
                <w:szCs w:val="20"/>
              </w:rPr>
              <w:t>CPO decision</w:t>
            </w:r>
          </w:p>
        </w:tc>
      </w:tr>
      <w:tr w:rsidR="00823575" w14:paraId="7DA153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00F410" w14:textId="77777777" w:rsidR="00823575" w:rsidRDefault="00A11FD7">
            <w:r>
              <w:rPr>
                <w:sz w:val="20"/>
                <w:szCs w:val="20"/>
              </w:rPr>
              <w:t>Single-source risk from consolidation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9FFC9B" w14:textId="77777777" w:rsidR="00823575" w:rsidRDefault="00A11FD7">
            <w:r>
              <w:rPr>
                <w:sz w:val="20"/>
                <w:szCs w:val="20"/>
              </w:rPr>
              <w:t>Dual-source design built into contract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AA8446" w14:textId="77777777" w:rsidR="00823575" w:rsidRDefault="00A11FD7">
            <w:r>
              <w:rPr>
                <w:sz w:val="20"/>
                <w:szCs w:val="20"/>
              </w:rPr>
              <w:t>Sourcing design decision</w:t>
            </w:r>
          </w:p>
        </w:tc>
      </w:tr>
    </w:tbl>
    <w:p w14:paraId="3110796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11A4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0D80FD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Category savings from demand consolidation average 12-18%. Administrative effort per purchase reduced 50%.</w:t>
            </w:r>
          </w:p>
        </w:tc>
      </w:tr>
    </w:tbl>
    <w:p w14:paraId="676F50E0" w14:textId="77777777" w:rsidR="00823575" w:rsidRDefault="00823575">
      <w:pPr>
        <w:spacing w:before="20"/>
      </w:pPr>
    </w:p>
    <w:p w14:paraId="347EA2B4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2744320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934A5F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FAEA6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Specification Review &amp; Standardisation</w:t>
            </w:r>
          </w:p>
          <w:p w14:paraId="016BFFE2" w14:textId="77777777" w:rsidR="00823575" w:rsidRDefault="00A11FD7">
            <w:r>
              <w:rPr>
                <w:b/>
                <w:bCs/>
                <w:color w:val="B45309"/>
                <w:sz w:val="19"/>
                <w:szCs w:val="19"/>
              </w:rPr>
              <w:t>DEMAND MANAGEMENT</w:t>
            </w:r>
          </w:p>
        </w:tc>
      </w:tr>
    </w:tbl>
    <w:p w14:paraId="7E4027D5" w14:textId="77777777" w:rsidR="00823575" w:rsidRDefault="00823575">
      <w:pPr>
        <w:spacing w:before="12"/>
      </w:pPr>
    </w:p>
    <w:p w14:paraId="7E45144B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A853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B2877B5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4423141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DFA3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684A6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Reviews technical specifications in PRs for over-engineering, proprietary locking, and non-standard requirements — challenging specs that unnecessarily restrict competition or inflate cost.</w:t>
            </w:r>
          </w:p>
        </w:tc>
      </w:tr>
    </w:tbl>
    <w:p w14:paraId="52C91E00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5D43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890CB4F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99B30F5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03125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B1E1D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Specification Reading: Reads technical specifications from PRs and BOMs. Identifies key parameters — materials, tolerances, performance requirements, brand specifications, and certifications.</w:t>
            </w:r>
          </w:p>
        </w:tc>
      </w:tr>
    </w:tbl>
    <w:p w14:paraId="587F6FBB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FE19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EE4BE0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Over-Engineering Detection: Compares specifications against industry standards and historical equivalents. Flags specs more demanding than functional requirements suggest.</w:t>
            </w:r>
          </w:p>
        </w:tc>
      </w:tr>
    </w:tbl>
    <w:p w14:paraId="3D3529B5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C734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8DDD6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Proprietary Lock Detection: Identifies brand-specific or sole-source specs that unnecessarily restrict competition. Flags 'or equivalent' opportunities.</w:t>
            </w:r>
          </w:p>
        </w:tc>
      </w:tr>
    </w:tbl>
    <w:p w14:paraId="7C8FEBF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8A8B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5C515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Standardisation Opportunity: Identifies where multiple similar specs across the organisation could be harmonised to reduce variety and enable volume leverage.</w:t>
            </w:r>
          </w:p>
        </w:tc>
      </w:tr>
    </w:tbl>
    <w:p w14:paraId="0C16793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74989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535429E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Value Engineering Recommendation: Suggests specification changes that maintain functional performance while reducing cost — alternative materials, relaxed tolerances, standard components.</w:t>
            </w:r>
          </w:p>
        </w:tc>
      </w:tr>
    </w:tbl>
    <w:p w14:paraId="5B1DA540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32B2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B597D5E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AB51C22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225432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0527D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6DEC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Spec Reading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2DCA3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Technical specs extracted</w:t>
            </w:r>
          </w:p>
          <w:p w14:paraId="42B484B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Key parameters and requirements identified</w:t>
            </w:r>
          </w:p>
        </w:tc>
      </w:tr>
      <w:tr w:rsidR="00823575" w14:paraId="332B13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31A9B4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49EF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Over-Engineering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12E98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Spec vs. functional need compared</w:t>
            </w:r>
          </w:p>
          <w:p w14:paraId="6894E53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Excessive requirements flagged</w:t>
            </w:r>
          </w:p>
        </w:tc>
      </w:tr>
      <w:tr w:rsidR="00823575" w14:paraId="3BD998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6A3739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74D9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Proprietary Lock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2876D0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Brand-specific requirements identified</w:t>
            </w:r>
          </w:p>
          <w:p w14:paraId="406D4AC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'Or equivalent' opportunity flagged</w:t>
            </w:r>
          </w:p>
        </w:tc>
      </w:tr>
      <w:tr w:rsidR="00823575" w14:paraId="29275C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CE272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1D55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Standards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217AD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Industry standards identified</w:t>
            </w:r>
          </w:p>
          <w:p w14:paraId="3A71571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Equivalent standards with broader supplier base suggested</w:t>
            </w:r>
          </w:p>
        </w:tc>
      </w:tr>
      <w:tr w:rsidR="00823575" w14:paraId="081840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18902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027C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Standardisation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EE3BD5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Cross-BU spec similarities found</w:t>
            </w:r>
          </w:p>
          <w:p w14:paraId="21E277B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Harmonisation opportunity quantified</w:t>
            </w:r>
          </w:p>
        </w:tc>
      </w:tr>
      <w:tr w:rsidR="00823575" w14:paraId="220A64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766E2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D0D0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98F81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Value engineering options generated</w:t>
            </w:r>
          </w:p>
          <w:p w14:paraId="5471850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Cost-neutral alternatives presented</w:t>
            </w:r>
          </w:p>
        </w:tc>
      </w:tr>
      <w:tr w:rsidR="00823575" w14:paraId="7AFE252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D053B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944B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Engineering 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3EE0A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Technical review requested</w:t>
            </w:r>
          </w:p>
          <w:p w14:paraId="233D1FE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Engineer consulted on proposed relaxation</w:t>
            </w:r>
          </w:p>
        </w:tc>
      </w:tr>
    </w:tbl>
    <w:p w14:paraId="02E43E8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83C51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93EC5F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D088C0C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0"/>
        <w:gridCol w:w="5337"/>
        <w:gridCol w:w="2393"/>
      </w:tblGrid>
      <w:tr w:rsidR="00823575" w14:paraId="0CBF1E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8E09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DBC4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C8A5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041A52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070BA3" w14:textId="77777777" w:rsidR="00823575" w:rsidRDefault="00A11FD7">
            <w:r>
              <w:rPr>
                <w:sz w:val="20"/>
                <w:szCs w:val="20"/>
              </w:rPr>
              <w:t>Clear over-engineering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563D6F" w14:textId="77777777" w:rsidR="00823575" w:rsidRDefault="00A11FD7">
            <w:r>
              <w:rPr>
                <w:sz w:val="20"/>
                <w:szCs w:val="20"/>
              </w:rPr>
              <w:t>VE recommendation to requester and engineer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7FC7A2" w14:textId="77777777" w:rsidR="00823575" w:rsidRDefault="00A11FD7">
            <w:r>
              <w:rPr>
                <w:sz w:val="20"/>
                <w:szCs w:val="20"/>
              </w:rPr>
              <w:t>Engineering review required</w:t>
            </w:r>
          </w:p>
        </w:tc>
      </w:tr>
      <w:tr w:rsidR="00823575" w14:paraId="4EBFD0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DC626E" w14:textId="77777777" w:rsidR="00823575" w:rsidRDefault="00A11FD7">
            <w:r>
              <w:rPr>
                <w:sz w:val="20"/>
                <w:szCs w:val="20"/>
              </w:rPr>
              <w:t>Proprietary spec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B8CC96" w14:textId="77777777" w:rsidR="00823575" w:rsidRDefault="00A11FD7">
            <w:r>
              <w:rPr>
                <w:sz w:val="20"/>
                <w:szCs w:val="20"/>
              </w:rPr>
              <w:t>Competition restriction notice; 'or equivalent'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8D59EE" w14:textId="77777777" w:rsidR="00823575" w:rsidRDefault="00A11FD7">
            <w:r>
              <w:rPr>
                <w:sz w:val="20"/>
                <w:szCs w:val="20"/>
              </w:rPr>
              <w:t>Technical + procurement decision</w:t>
            </w:r>
          </w:p>
        </w:tc>
      </w:tr>
      <w:tr w:rsidR="00823575" w14:paraId="6E3885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B70F7E" w14:textId="77777777" w:rsidR="00823575" w:rsidRDefault="00A11FD7">
            <w:r>
              <w:rPr>
                <w:sz w:val="20"/>
                <w:szCs w:val="20"/>
              </w:rPr>
              <w:t>Standardisation opportunity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DA16CA" w14:textId="77777777" w:rsidR="00823575" w:rsidRDefault="00A11FD7">
            <w:r>
              <w:rPr>
                <w:sz w:val="20"/>
                <w:szCs w:val="20"/>
              </w:rPr>
              <w:t>Cross-BU alignment workshop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A8F7D4" w14:textId="77777777" w:rsidR="00823575" w:rsidRDefault="00A11FD7">
            <w:r>
              <w:rPr>
                <w:sz w:val="20"/>
                <w:szCs w:val="20"/>
              </w:rPr>
              <w:t>Category manager + engineering</w:t>
            </w:r>
          </w:p>
        </w:tc>
      </w:tr>
      <w:tr w:rsidR="00823575" w14:paraId="245E2E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762C44" w14:textId="77777777" w:rsidR="00823575" w:rsidRDefault="00A11FD7">
            <w:r>
              <w:rPr>
                <w:sz w:val="20"/>
                <w:szCs w:val="20"/>
              </w:rPr>
              <w:t>Low-risk spec (commodity)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8CE07B" w14:textId="77777777" w:rsidR="00823575" w:rsidRDefault="00A11FD7">
            <w:r>
              <w:rPr>
                <w:sz w:val="20"/>
                <w:szCs w:val="20"/>
              </w:rPr>
              <w:t>Proceed to sourcing; no challenge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8C95DD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</w:tbl>
    <w:p w14:paraId="4C2CCD4F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44653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CD33BA" w14:textId="77777777" w:rsidR="00823575" w:rsidRDefault="00A11FD7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Cost savings from spec optimisation average 8-15%. Vendor competition improved. Procurement time on over-specified items reduced.</w:t>
            </w:r>
          </w:p>
        </w:tc>
      </w:tr>
    </w:tbl>
    <w:p w14:paraId="48F34D5B" w14:textId="77777777" w:rsidR="00823575" w:rsidRDefault="00823575">
      <w:pPr>
        <w:spacing w:before="20"/>
      </w:pPr>
    </w:p>
    <w:p w14:paraId="38EB76F3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718AE0A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3F086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2B6EE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Budget &amp; Commitment Management</w:t>
            </w:r>
          </w:p>
          <w:p w14:paraId="09A09BEF" w14:textId="77777777" w:rsidR="00823575" w:rsidRDefault="00A11FD7">
            <w:r>
              <w:rPr>
                <w:b/>
                <w:bCs/>
                <w:color w:val="B45309"/>
                <w:sz w:val="19"/>
                <w:szCs w:val="19"/>
              </w:rPr>
              <w:t>DEMAND MANAGEMENT</w:t>
            </w:r>
          </w:p>
        </w:tc>
      </w:tr>
    </w:tbl>
    <w:p w14:paraId="77D8AB9F" w14:textId="77777777" w:rsidR="00823575" w:rsidRDefault="00823575">
      <w:pPr>
        <w:spacing w:before="12"/>
      </w:pPr>
    </w:p>
    <w:p w14:paraId="4E3CEDDE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1A76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7E4846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EC50E86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48F5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CB267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Tracks procurement commitments against approved budgets in real time — ensuring POs do not exceed budget, flagging over-commitment risk, and providing finance-ready commitment reports.</w:t>
            </w:r>
          </w:p>
        </w:tc>
      </w:tr>
    </w:tbl>
    <w:p w14:paraId="7A65AAC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2A19C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955260D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CFE149F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E85E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A69F91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Budget Loading: Reads approved operating and capital budgets by cost centre, GL account, and period from the Finance system. Maintains a live budget ledger.</w:t>
            </w:r>
          </w:p>
        </w:tc>
      </w:tr>
    </w:tbl>
    <w:p w14:paraId="51C94DD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81BA4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2BC97E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Commitment Tracking: Logs every approved PR and issued PO as a commitment against the relevant budget line. Updates available balance in real time.</w:t>
            </w:r>
          </w:p>
        </w:tc>
      </w:tr>
    </w:tbl>
    <w:p w14:paraId="277BDB39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F4F1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595CFB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Budget Breach Prevention: Validates every PR against available budget before approval. If insufficient budget, blocks the PR and routes to budget owner.</w:t>
            </w:r>
          </w:p>
        </w:tc>
      </w:tr>
    </w:tbl>
    <w:p w14:paraId="47596A0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BEE35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469C7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Commitment Liquidation: Monitors POs for delivery and invoicing. Liquidates commitments when invoices are posted — ensuring commitment ledger always reflects actual exposure.</w:t>
            </w:r>
          </w:p>
        </w:tc>
      </w:tr>
    </w:tbl>
    <w:p w14:paraId="0C86BA3B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6C152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A3174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Forecast &amp; Alert: Projects year-end commitment vs. budget based on current run rate and approved PRs in pipeline.</w:t>
            </w:r>
          </w:p>
        </w:tc>
      </w:tr>
    </w:tbl>
    <w:p w14:paraId="31743F0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5A18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A254F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2013ABA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30483DF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36DF6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5CA4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Budget Load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CE382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Finance budgets loaded</w:t>
            </w:r>
          </w:p>
          <w:p w14:paraId="2E4BE2CA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Budget by cost centre, GL, and period available</w:t>
            </w:r>
          </w:p>
        </w:tc>
      </w:tr>
      <w:tr w:rsidR="00823575" w14:paraId="492758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E7D293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39EB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Commitment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0D9E7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PR and PO commitments tracked</w:t>
            </w:r>
          </w:p>
          <w:p w14:paraId="5785F57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Available budget updated in real time</w:t>
            </w:r>
          </w:p>
        </w:tc>
      </w:tr>
      <w:tr w:rsidR="00823575" w14:paraId="69B101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89B0D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200A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F094C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Budget check on every PR</w:t>
            </w:r>
          </w:p>
          <w:p w14:paraId="7A88B5B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Sufficient budget confirmed; insufficient blocked</w:t>
            </w:r>
          </w:p>
        </w:tc>
      </w:tr>
      <w:tr w:rsidR="00823575" w14:paraId="04D9C2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A1F61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9E88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Liquidation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09802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Invoice posting detected</w:t>
            </w:r>
          </w:p>
          <w:p w14:paraId="1785D8C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Commitment reduced; actual spend recorded</w:t>
            </w:r>
          </w:p>
        </w:tc>
      </w:tr>
      <w:tr w:rsidR="00823575" w14:paraId="760F92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04A6A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AA42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Forecast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F7F7DB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Year-end projection computed</w:t>
            </w:r>
          </w:p>
          <w:p w14:paraId="5CEC734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Projected over/underspend calculated</w:t>
            </w:r>
          </w:p>
        </w:tc>
      </w:tr>
      <w:tr w:rsidR="00823575" w14:paraId="477145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E76460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9385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A3F5A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Budget owners and Finance notified</w:t>
            </w:r>
          </w:p>
          <w:p w14:paraId="2A1374B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Over-spend risk alerts sent</w:t>
            </w:r>
          </w:p>
        </w:tc>
      </w:tr>
      <w:tr w:rsidR="00823575" w14:paraId="15D8AD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8AFCB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D4CB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452C0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Commitment report assembled</w:t>
            </w:r>
          </w:p>
          <w:p w14:paraId="0FB7B64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Finance-ready commitment vs. budget report</w:t>
            </w:r>
          </w:p>
        </w:tc>
      </w:tr>
    </w:tbl>
    <w:p w14:paraId="34867F9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E34B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6DAAD3D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6B6CB65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6A6E3E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BEE8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7C41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CFB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2E753D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5BFC69" w14:textId="77777777" w:rsidR="00823575" w:rsidRDefault="00A11FD7">
            <w:r>
              <w:rPr>
                <w:sz w:val="20"/>
                <w:szCs w:val="20"/>
              </w:rPr>
              <w:t>Sufficient budget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EF1492" w14:textId="77777777" w:rsidR="00823575" w:rsidRDefault="00A11FD7">
            <w:r>
              <w:rPr>
                <w:sz w:val="20"/>
                <w:szCs w:val="20"/>
              </w:rPr>
              <w:t>PR approved; commitment logged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F5095F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6C33BE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BDB13A" w14:textId="77777777" w:rsidR="00823575" w:rsidRDefault="00A11FD7">
            <w:r>
              <w:rPr>
                <w:sz w:val="20"/>
                <w:szCs w:val="20"/>
              </w:rPr>
              <w:t>Insufficient budget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44DA62" w14:textId="77777777" w:rsidR="00823575" w:rsidRDefault="00A11FD7">
            <w:r>
              <w:rPr>
                <w:sz w:val="20"/>
                <w:szCs w:val="20"/>
              </w:rPr>
              <w:t>PR blocked; budget owner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7AB30C" w14:textId="77777777" w:rsidR="00823575" w:rsidRDefault="00A11FD7">
            <w:r>
              <w:rPr>
                <w:sz w:val="20"/>
                <w:szCs w:val="20"/>
              </w:rPr>
              <w:t>Budget owner decision</w:t>
            </w:r>
          </w:p>
        </w:tc>
      </w:tr>
      <w:tr w:rsidR="00823575" w14:paraId="17F99C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14D1D8" w14:textId="77777777" w:rsidR="00823575" w:rsidRDefault="00A11FD7">
            <w:r>
              <w:rPr>
                <w:sz w:val="20"/>
                <w:szCs w:val="20"/>
              </w:rPr>
              <w:t>Projected year-end over-spend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C3162B" w14:textId="77777777" w:rsidR="00823575" w:rsidRDefault="00A11FD7">
            <w:r>
              <w:rPr>
                <w:sz w:val="20"/>
                <w:szCs w:val="20"/>
              </w:rPr>
              <w:t>Alert at 80%; re-prioritisation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36737E" w14:textId="77777777" w:rsidR="00823575" w:rsidRDefault="00A11FD7">
            <w:r>
              <w:rPr>
                <w:sz w:val="20"/>
                <w:szCs w:val="20"/>
              </w:rPr>
              <w:t>Budget owner + Finance action</w:t>
            </w:r>
          </w:p>
        </w:tc>
      </w:tr>
      <w:tr w:rsidR="00823575" w14:paraId="0DDD3D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08652F" w14:textId="77777777" w:rsidR="00823575" w:rsidRDefault="00A11FD7">
            <w:r>
              <w:rPr>
                <w:sz w:val="20"/>
                <w:szCs w:val="20"/>
              </w:rPr>
              <w:t>Capital over-committed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1E9CA9" w14:textId="77777777" w:rsidR="00823575" w:rsidRDefault="00A11FD7">
            <w:r>
              <w:rPr>
                <w:sz w:val="20"/>
                <w:szCs w:val="20"/>
              </w:rPr>
              <w:t>CFO approval required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6CB80A" w14:textId="77777777" w:rsidR="00823575" w:rsidRDefault="00A11FD7">
            <w:r>
              <w:rPr>
                <w:sz w:val="20"/>
                <w:szCs w:val="20"/>
              </w:rPr>
              <w:t>CFO decision</w:t>
            </w:r>
          </w:p>
        </w:tc>
      </w:tr>
    </w:tbl>
    <w:p w14:paraId="7B97426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83518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DC083E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Budget over-spend incidents eliminated at source. Finance and procurement budget view aligned real-time. Year-end surprises reduced to zero.</w:t>
            </w:r>
          </w:p>
        </w:tc>
      </w:tr>
    </w:tbl>
    <w:p w14:paraId="67FF8852" w14:textId="77777777" w:rsidR="00823575" w:rsidRDefault="00823575">
      <w:pPr>
        <w:spacing w:before="20"/>
      </w:pPr>
    </w:p>
    <w:p w14:paraId="511DA0D5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6D0F299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8AFEC8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31A58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Catalogue &amp; Preferred Supplier Management</w:t>
            </w:r>
          </w:p>
          <w:p w14:paraId="47E66721" w14:textId="77777777" w:rsidR="00823575" w:rsidRDefault="00A11FD7">
            <w:r>
              <w:rPr>
                <w:b/>
                <w:bCs/>
                <w:color w:val="B45309"/>
                <w:sz w:val="19"/>
                <w:szCs w:val="19"/>
              </w:rPr>
              <w:t>DEMAND MANAGEMENT</w:t>
            </w:r>
          </w:p>
        </w:tc>
      </w:tr>
    </w:tbl>
    <w:p w14:paraId="79BA6B93" w14:textId="77777777" w:rsidR="00823575" w:rsidRDefault="00823575">
      <w:pPr>
        <w:spacing w:before="12"/>
      </w:pPr>
    </w:p>
    <w:p w14:paraId="7FBDE6C0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663BF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34A59C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BAEBECB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876F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9DA591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company's procurement catalogues and preferred supplier lists — keeping them current, guiding buyers to preferred choices, and measuring catalogue compliance and adoption rates.</w:t>
            </w:r>
          </w:p>
          <w:p w14:paraId="4897F3F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every buyer in the organisation has a clear, easy path to compliant purchasing without needing to know procurement policy.</w:t>
            </w:r>
          </w:p>
        </w:tc>
      </w:tr>
    </w:tbl>
    <w:p w14:paraId="571193CA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3BE4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85F86A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61A7FF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8B6DE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1AC43E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Catalogue Maintenance: Monitors catalogue items for price expiry, product discontinuation, and specification changes. Automatically requests updated pricing from suppliers before catalogue items expire.</w:t>
            </w:r>
          </w:p>
        </w:tc>
      </w:tr>
    </w:tbl>
    <w:p w14:paraId="3A80A53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40FD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4EF4B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New Item Addition: Identifies frequently purchased non-catalogue items and initiates the process to add them to the catalogue — supplier negotiation, spec capture, and approval workflow.</w:t>
            </w:r>
          </w:p>
        </w:tc>
      </w:tr>
    </w:tbl>
    <w:p w14:paraId="3E5CA90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4458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CE815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Preferred Supplier Guidance: At point of purchase, surfaces the preferred supplier for the requested item/category. Shows price comparison, delivery time, and performance rating to guide the buyer to the best compliant choice.</w:t>
            </w:r>
          </w:p>
        </w:tc>
      </w:tr>
    </w:tbl>
    <w:p w14:paraId="1AAF4C7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EBBA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2165B5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Compliance Measurement: Tracks catalogue adoption rate — what percentage of eligible spend goes through catalogue vs. off-catalogue. Identifies cost centres with low compliance for targeted intervention.</w:t>
            </w:r>
          </w:p>
        </w:tc>
      </w:tr>
    </w:tbl>
    <w:p w14:paraId="40F1EEAD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75C11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5E43C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Catalogue Optimisation: Analyses catalogue usage patterns — items never ordered, items always substituted, items ordered in non-standard quantities — and recommends catalogue rationalisation.</w:t>
            </w:r>
          </w:p>
        </w:tc>
      </w:tr>
    </w:tbl>
    <w:p w14:paraId="52116EA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75E96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1CFAE4E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2BE380F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4A558C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795B1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91BD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Expiry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9DB25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Catalogue prices monitored</w:t>
            </w:r>
          </w:p>
          <w:p w14:paraId="0ECF860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Expiring items flagged; supplier refresh requested</w:t>
            </w:r>
          </w:p>
        </w:tc>
      </w:tr>
      <w:tr w:rsidR="00823575" w14:paraId="7C3829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F0AD235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F0AC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New Item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BC5D3D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Non-catalogue purchases tracked</w:t>
            </w:r>
          </w:p>
          <w:p w14:paraId="1551BFC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High-frequency items identified for catalogue addition</w:t>
            </w:r>
          </w:p>
        </w:tc>
      </w:tr>
      <w:tr w:rsidR="00823575" w14:paraId="7103B8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8D166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00B3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Guided Buying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DAE22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Buyer directed to preferred supplier</w:t>
            </w:r>
          </w:p>
          <w:p w14:paraId="322282E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Best compliant option surfaced at point of request</w:t>
            </w:r>
          </w:p>
        </w:tc>
      </w:tr>
      <w:tr w:rsidR="00823575" w14:paraId="30344D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CE7F2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101D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Performance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DF720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Preferred supplier performance shown</w:t>
            </w:r>
          </w:p>
          <w:p w14:paraId="6927A00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On-time delivery, quality, and price data shown to buyer</w:t>
            </w:r>
          </w:p>
        </w:tc>
      </w:tr>
      <w:tr w:rsidR="00823575" w14:paraId="205378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9FF9D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153C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38A20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Catalogue adoption rate tracked</w:t>
            </w:r>
          </w:p>
          <w:p w14:paraId="61AC0BF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Off-catalogue spend identified by cost centre and category</w:t>
            </w:r>
          </w:p>
        </w:tc>
      </w:tr>
      <w:tr w:rsidR="00823575" w14:paraId="61BBFD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D49EB1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D254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Optimisation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1AFC2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Catalogue usage patterns analysed</w:t>
            </w:r>
          </w:p>
          <w:p w14:paraId="4A48B10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Rationalisation and improvement recommendations generated</w:t>
            </w:r>
          </w:p>
        </w:tc>
      </w:tr>
      <w:tr w:rsidR="00823575" w14:paraId="6FB8E3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07A49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2E8E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Supplier Refresh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ED1BB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Updated pricing obtained</w:t>
            </w:r>
          </w:p>
          <w:p w14:paraId="744E023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Catalogue prices current and accurate at all times</w:t>
            </w:r>
          </w:p>
        </w:tc>
      </w:tr>
    </w:tbl>
    <w:p w14:paraId="22FDBE8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8BDB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83576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179B9FA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4DAD15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75E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D13A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6687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013E71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17C12F" w14:textId="77777777" w:rsidR="00823575" w:rsidRDefault="00A11FD7">
            <w:r>
              <w:rPr>
                <w:sz w:val="20"/>
                <w:szCs w:val="20"/>
              </w:rPr>
              <w:t>Catalogue item, preferred supplier available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5AEC1D" w14:textId="77777777" w:rsidR="00823575" w:rsidRDefault="00A11FD7">
            <w:r>
              <w:rPr>
                <w:sz w:val="20"/>
                <w:szCs w:val="20"/>
              </w:rPr>
              <w:t>Instant guided purchase; zero friction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20C551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23F7B7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91EA2A" w14:textId="77777777" w:rsidR="00823575" w:rsidRDefault="00A11FD7">
            <w:r>
              <w:rPr>
                <w:sz w:val="20"/>
                <w:szCs w:val="20"/>
              </w:rPr>
              <w:t>Catalogue item, preferred supplier unavailable (OOS)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D1345D" w14:textId="77777777" w:rsidR="00823575" w:rsidRDefault="00A11FD7">
            <w:r>
              <w:rPr>
                <w:sz w:val="20"/>
                <w:szCs w:val="20"/>
              </w:rPr>
              <w:t>Alternative supplier surfaced from approved list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D29054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517AE1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42443F" w14:textId="77777777" w:rsidR="00823575" w:rsidRDefault="00A11FD7">
            <w:r>
              <w:rPr>
                <w:sz w:val="20"/>
                <w:szCs w:val="20"/>
              </w:rPr>
              <w:t>Non-catalogue request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412072" w14:textId="77777777" w:rsidR="00823575" w:rsidRDefault="00A11FD7">
            <w:r>
              <w:rPr>
                <w:sz w:val="20"/>
                <w:szCs w:val="20"/>
              </w:rPr>
              <w:t>Addition workflow triggered for frequent items; one-time approval for rare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867D1E" w14:textId="77777777" w:rsidR="00823575" w:rsidRDefault="00A11FD7">
            <w:r>
              <w:rPr>
                <w:sz w:val="20"/>
                <w:szCs w:val="20"/>
              </w:rPr>
              <w:t>Procurement review</w:t>
            </w:r>
          </w:p>
        </w:tc>
      </w:tr>
      <w:tr w:rsidR="00823575" w14:paraId="58A510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2CEA5E" w14:textId="77777777" w:rsidR="00823575" w:rsidRDefault="00A11FD7">
            <w:r>
              <w:rPr>
                <w:sz w:val="20"/>
                <w:szCs w:val="20"/>
              </w:rPr>
              <w:t>Off-catalogue maverick attempt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27FECD" w14:textId="77777777" w:rsidR="00823575" w:rsidRDefault="00A11FD7">
            <w:r>
              <w:rPr>
                <w:sz w:val="20"/>
                <w:szCs w:val="20"/>
              </w:rPr>
              <w:t>Intervention with preferred alternative + policy reminder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66D277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</w:tbl>
    <w:p w14:paraId="4F83303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B5179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DD8558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Catalogue adoption rate improved from 45% to 82%. Procurement savings from guided buying 6% above off-catalogue equivalent. Category manager time on one-off purchases reduced 60%.</w:t>
            </w:r>
          </w:p>
        </w:tc>
      </w:tr>
    </w:tbl>
    <w:p w14:paraId="6FA49470" w14:textId="77777777" w:rsidR="00823575" w:rsidRDefault="00823575">
      <w:pPr>
        <w:spacing w:before="20"/>
      </w:pPr>
    </w:p>
    <w:p w14:paraId="17DF7BE2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D671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3A055DB" w14:textId="77777777" w:rsidR="00823575" w:rsidRDefault="00A11FD7">
            <w:r>
              <w:rPr>
                <w:b/>
                <w:bCs/>
                <w:color w:val="BFDBFE"/>
                <w:sz w:val="20"/>
                <w:szCs w:val="20"/>
              </w:rPr>
              <w:t>PA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Procurement Analytics &amp; Reporting</w:t>
            </w:r>
          </w:p>
          <w:p w14:paraId="690A9AB5" w14:textId="77777777" w:rsidR="00823575" w:rsidRDefault="00A11FD7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32-36</w:t>
            </w:r>
          </w:p>
          <w:p w14:paraId="56DDFE06" w14:textId="77777777" w:rsidR="00823575" w:rsidRDefault="00A11FD7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KPI Dashboard, Category Intelligence, Supplier Diversity, Cost Avoidance &amp; Digital Maturity</w:t>
            </w:r>
          </w:p>
        </w:tc>
      </w:tr>
    </w:tbl>
    <w:p w14:paraId="17138053" w14:textId="77777777" w:rsidR="00823575" w:rsidRDefault="00823575">
      <w:pPr>
        <w:spacing w:before="100"/>
      </w:pPr>
    </w:p>
    <w:p w14:paraId="622EA773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3AE893F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DAC29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6FBB6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Procurement KPI Dashboard &amp; Performance Reporting</w:t>
            </w:r>
          </w:p>
          <w:p w14:paraId="42D33016" w14:textId="77777777" w:rsidR="00823575" w:rsidRDefault="00A11FD7">
            <w:r>
              <w:rPr>
                <w:b/>
                <w:bCs/>
                <w:color w:val="334155"/>
                <w:sz w:val="19"/>
                <w:szCs w:val="19"/>
              </w:rPr>
              <w:t>PROCUREMENT ANALYTICS</w:t>
            </w:r>
          </w:p>
        </w:tc>
      </w:tr>
    </w:tbl>
    <w:p w14:paraId="0781014A" w14:textId="77777777" w:rsidR="00823575" w:rsidRDefault="00823575">
      <w:pPr>
        <w:spacing w:before="12"/>
      </w:pPr>
    </w:p>
    <w:p w14:paraId="7B1B1AD8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3EA4C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9E1BBB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E836E6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B85A0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2F601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Assembles and maintains a real-time procurement performance dashboard — tracking all key procurement KPIs across savings, compliance, supplier performance, cycle times, and sustainability — for CPO and board reporting.</w:t>
            </w:r>
          </w:p>
        </w:tc>
      </w:tr>
    </w:tbl>
    <w:p w14:paraId="40581DC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CCAFD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F7C40B4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2607622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12798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A0995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KPI Data Aggregation: Pulls data from all procurement systems — ERP (PO cycle time, spend), supplier scorecard system (performance), savings tracker (savings), compliance log (policy adherence), and ESG system (sustainability).</w:t>
            </w:r>
          </w:p>
        </w:tc>
      </w:tr>
    </w:tbl>
    <w:p w14:paraId="57047F6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18B28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97B86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KPI Computation: Calculates all standard procurement KPIs — Cost Savings %, Supplier On-Time Delivery, Invoice Processing Time, Catalogue Adoption, Contract Compliance Rate, Spend Under Management %, and ESG Score.</w:t>
            </w:r>
          </w:p>
        </w:tc>
      </w:tr>
    </w:tbl>
    <w:p w14:paraId="028B8D1B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7B308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B1025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Benchmark Comparison: Compares KPIs against industry benchmarks (Hackett Group, APQC) and against prior period performance. Contextualises whether the organisation is best-in-class, average, or below par.</w:t>
            </w:r>
          </w:p>
        </w:tc>
      </w:tr>
    </w:tbl>
    <w:p w14:paraId="1A67E78B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EF61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2A907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Trend Analysis: Tracks KPI movements over rolling 12 months. Identifies improving vs. deteriorating metrics. Flags KPIs that have crossed a threshold in either direction.</w:t>
            </w:r>
          </w:p>
        </w:tc>
      </w:tr>
    </w:tbl>
    <w:p w14:paraId="0230A04E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D69D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82725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Narrative Generation: Drafts plain-English commentary for each KPI — what drove the result, what is improving, what needs attention — ready for CPO board pack without manual effort.</w:t>
            </w:r>
          </w:p>
        </w:tc>
      </w:tr>
    </w:tbl>
    <w:p w14:paraId="2FB851A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3F79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D21C7B7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BCE059D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43C1AC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BA49D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006B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Pull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FF52A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KPIs extracted from all procurement systems</w:t>
            </w:r>
          </w:p>
          <w:p w14:paraId="3711DFC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Raw data aggregated and validated</w:t>
            </w:r>
          </w:p>
        </w:tc>
      </w:tr>
      <w:tr w:rsidR="00823575" w14:paraId="63622C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111AC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E5B7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474C5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All KPIs calculated</w:t>
            </w:r>
          </w:p>
          <w:p w14:paraId="2C480E8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Current period KPI values computed</w:t>
            </w:r>
          </w:p>
        </w:tc>
      </w:tr>
      <w:tr w:rsidR="00823575" w14:paraId="6986F1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646E2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2A74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3767B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Industry benchmark comparison applied</w:t>
            </w:r>
          </w:p>
          <w:p w14:paraId="7991CD89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Best-in-class gap quantified per KPI</w:t>
            </w:r>
          </w:p>
        </w:tc>
      </w:tr>
      <w:tr w:rsidR="00823575" w14:paraId="1C6923B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EFDCA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059CB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B18EE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12-month KPI trends computed</w:t>
            </w:r>
          </w:p>
          <w:p w14:paraId="3DC3D25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Improving / stable / deteriorating classification assigned</w:t>
            </w:r>
          </w:p>
        </w:tc>
      </w:tr>
      <w:tr w:rsidR="00823575" w14:paraId="79A8C5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88B90E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29F98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Narrative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F1747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KPI commentary drafted</w:t>
            </w:r>
          </w:p>
          <w:p w14:paraId="5D0DE8C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Plain-English explanation of each KPI performance generated</w:t>
            </w:r>
          </w:p>
        </w:tc>
      </w:tr>
      <w:tr w:rsidR="00823575" w14:paraId="6ED34D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AB5844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145D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600B74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Visual dashboard refreshed</w:t>
            </w:r>
          </w:p>
          <w:p w14:paraId="2483C96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CPO real-time view updated</w:t>
            </w:r>
          </w:p>
        </w:tc>
      </w:tr>
      <w:tr w:rsidR="00823575" w14:paraId="1AF10B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4F932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D904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Board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25658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Quarterly board pack section assembled</w:t>
            </w:r>
          </w:p>
          <w:p w14:paraId="00B42B6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Procurement performance summary for board prepared</w:t>
            </w:r>
          </w:p>
        </w:tc>
      </w:tr>
    </w:tbl>
    <w:p w14:paraId="2C50DAC6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AFA4B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4E5B26A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F2EB45F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524587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53F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E295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4784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7EF424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6DAB3F" w14:textId="77777777" w:rsidR="00823575" w:rsidRDefault="00A11FD7">
            <w:r>
              <w:rPr>
                <w:sz w:val="20"/>
                <w:szCs w:val="20"/>
              </w:rPr>
              <w:t>All KPIs computed and current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4F823B" w14:textId="77777777" w:rsidR="00823575" w:rsidRDefault="00A11FD7">
            <w:r>
              <w:rPr>
                <w:sz w:val="20"/>
                <w:szCs w:val="20"/>
              </w:rPr>
              <w:t>Dashboard published; CPO reviews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43CBF3" w14:textId="77777777" w:rsidR="00823575" w:rsidRDefault="00A11FD7">
            <w:r>
              <w:rPr>
                <w:sz w:val="20"/>
                <w:szCs w:val="20"/>
              </w:rPr>
              <w:t>15 min CPO review</w:t>
            </w:r>
          </w:p>
        </w:tc>
      </w:tr>
      <w:tr w:rsidR="00823575" w14:paraId="0EE837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1C0E89" w14:textId="77777777" w:rsidR="00823575" w:rsidRDefault="00A11FD7">
            <w:r>
              <w:rPr>
                <w:sz w:val="20"/>
                <w:szCs w:val="20"/>
              </w:rPr>
              <w:t>KPI crossing threshold (up or down)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668F4A" w14:textId="77777777" w:rsidR="00823575" w:rsidRDefault="00A11FD7">
            <w:r>
              <w:rPr>
                <w:sz w:val="20"/>
                <w:szCs w:val="20"/>
              </w:rPr>
              <w:t>Immediate CPO notification with context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93C48E" w14:textId="77777777" w:rsidR="00823575" w:rsidRDefault="00A11FD7">
            <w:r>
              <w:rPr>
                <w:sz w:val="20"/>
                <w:szCs w:val="20"/>
              </w:rPr>
              <w:t>CPO awareness action</w:t>
            </w:r>
          </w:p>
        </w:tc>
      </w:tr>
      <w:tr w:rsidR="00823575" w14:paraId="1B12EA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ACDB9C" w14:textId="77777777" w:rsidR="00823575" w:rsidRDefault="00A11FD7">
            <w:r>
              <w:rPr>
                <w:sz w:val="20"/>
                <w:szCs w:val="20"/>
              </w:rPr>
              <w:t>Data quality issue on specific KPI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71E1DC" w14:textId="77777777" w:rsidR="00823575" w:rsidRDefault="00A11FD7">
            <w:r>
              <w:rPr>
                <w:sz w:val="20"/>
                <w:szCs w:val="20"/>
              </w:rPr>
              <w:t>Flag displayed; manual verification prompted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F2AE3C" w14:textId="77777777" w:rsidR="00823575" w:rsidRDefault="00A11FD7">
            <w:r>
              <w:rPr>
                <w:sz w:val="20"/>
                <w:szCs w:val="20"/>
              </w:rPr>
              <w:t>Procurement Ops action</w:t>
            </w:r>
          </w:p>
        </w:tc>
      </w:tr>
      <w:tr w:rsidR="00823575" w14:paraId="7AB1EF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B234EE" w14:textId="77777777" w:rsidR="00823575" w:rsidRDefault="00A11FD7">
            <w:r>
              <w:rPr>
                <w:sz w:val="20"/>
                <w:szCs w:val="20"/>
              </w:rPr>
              <w:t>Board pack deadline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A55C76" w14:textId="77777777" w:rsidR="00823575" w:rsidRDefault="00A11FD7">
            <w:r>
              <w:rPr>
                <w:sz w:val="20"/>
                <w:szCs w:val="20"/>
              </w:rPr>
              <w:t>Full performance section auto-assembled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D8F815" w14:textId="77777777" w:rsidR="00823575" w:rsidRDefault="00A11FD7">
            <w:r>
              <w:rPr>
                <w:sz w:val="20"/>
                <w:szCs w:val="20"/>
              </w:rPr>
              <w:t>1 hr CPO review and sign-off</w:t>
            </w:r>
          </w:p>
        </w:tc>
      </w:tr>
    </w:tbl>
    <w:p w14:paraId="1741ED12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B4EC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308442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CPO spends 1 hr on monthly performance review vs. half day. Board-ready procurement reporting automated. KPI visibility improved across all procurement leadership.</w:t>
            </w:r>
          </w:p>
        </w:tc>
      </w:tr>
    </w:tbl>
    <w:p w14:paraId="17EB2F5D" w14:textId="77777777" w:rsidR="00823575" w:rsidRDefault="00823575">
      <w:pPr>
        <w:spacing w:before="20"/>
      </w:pPr>
    </w:p>
    <w:p w14:paraId="3484C4F3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2B06F4B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48460A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D310D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Category Management Intelligence</w:t>
            </w:r>
          </w:p>
          <w:p w14:paraId="6ECF8AA6" w14:textId="77777777" w:rsidR="00823575" w:rsidRDefault="00A11FD7">
            <w:r>
              <w:rPr>
                <w:b/>
                <w:bCs/>
                <w:color w:val="334155"/>
                <w:sz w:val="19"/>
                <w:szCs w:val="19"/>
              </w:rPr>
              <w:t>PROCUREMENT ANALYTICS</w:t>
            </w:r>
          </w:p>
        </w:tc>
      </w:tr>
    </w:tbl>
    <w:p w14:paraId="44E71EC5" w14:textId="77777777" w:rsidR="00823575" w:rsidRDefault="00823575">
      <w:pPr>
        <w:spacing w:before="12"/>
      </w:pPr>
    </w:p>
    <w:p w14:paraId="719442EE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4012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FD89CB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C305FD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96646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D8775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Provides deep category-level intelligence — spend trends, market dynamics, supplier concentration, savings pipeline, and risk exposure — giving category managers a single source of truth for strategic decisions.</w:t>
            </w:r>
          </w:p>
        </w:tc>
      </w:tr>
    </w:tbl>
    <w:p w14:paraId="53AE61A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71D4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3E5EF6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9EC49B2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45524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D3E71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Category Spend Profile: Aggregates all spend in the category — by supplier, sub-category, business unit, geography, and time period. Computes spend concentration and fragmentation metrics.</w:t>
            </w:r>
          </w:p>
        </w:tc>
      </w:tr>
    </w:tbl>
    <w:p w14:paraId="5161CB4C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959B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C0FA94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Market Position Assessment: Benchmarks the company's pricing position vs. market — are we paying above or below market? What is our volume significance to key suppliers in this category?</w:t>
            </w:r>
          </w:p>
        </w:tc>
      </w:tr>
    </w:tbl>
    <w:p w14:paraId="22A852E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C9FA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812CC7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Supplier Portfolio Analysis: Evaluates the supplier portfolio for the category — number of suppliers, concentration risk, performance distribution, and geographic diversity.</w:t>
            </w:r>
          </w:p>
        </w:tc>
      </w:tr>
    </w:tbl>
    <w:p w14:paraId="039796D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2A47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815B9D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Opportunity Sizing: Quantifies the total savings and value opportunity in the category — price renegotiation, demand reduction, specification optimisation, consolidation, and process efficiency.</w:t>
            </w:r>
          </w:p>
        </w:tc>
      </w:tr>
    </w:tbl>
    <w:p w14:paraId="1B531FCE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7B04D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F7E8F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Category Strategy Recommendation: Based on market attractiveness, supply risk, and savings potential, recommends the appropriate category strategy — leverage, strategic, bottleneck, or routine — with corresponding sourcing approach.</w:t>
            </w:r>
          </w:p>
        </w:tc>
      </w:tr>
    </w:tbl>
    <w:p w14:paraId="71A7780A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A190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B4FB4A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E7BA98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05D1D0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24858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356D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Spend Profile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BC69AC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Category spend assembled</w:t>
            </w:r>
          </w:p>
          <w:p w14:paraId="5D2C414B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Full spend cube by supplier/BU/sub-category built</w:t>
            </w:r>
          </w:p>
        </w:tc>
      </w:tr>
      <w:tr w:rsidR="00823575" w14:paraId="13E61A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2F510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4B709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Market Position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62EBC4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Price benchmark comparison performed</w:t>
            </w:r>
          </w:p>
          <w:p w14:paraId="19F9816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Above/below market position quantified</w:t>
            </w:r>
          </w:p>
        </w:tc>
      </w:tr>
      <w:tr w:rsidR="00823575" w14:paraId="0811C4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D87B877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CB84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Supplier Portfolio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F71A3F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mix analysed</w:t>
            </w:r>
          </w:p>
          <w:p w14:paraId="66B6A62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Concentration risk and performance distribution assessed</w:t>
            </w:r>
          </w:p>
        </w:tc>
      </w:tr>
      <w:tr w:rsidR="00823575" w14:paraId="3A3EA7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9F8BD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3EE3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Opportunity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95FE7C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Savings and value opportunities sized</w:t>
            </w:r>
          </w:p>
          <w:p w14:paraId="07509A5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Total addressable opportunity by type quantified</w:t>
            </w:r>
          </w:p>
        </w:tc>
      </w:tr>
      <w:tr w:rsidR="00823575" w14:paraId="20EA6B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BCBCD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4344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75806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Category supply risk assessed</w:t>
            </w:r>
          </w:p>
          <w:p w14:paraId="5FCB9A4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Bottleneck vs. routine vs. strategic classification applied</w:t>
            </w:r>
          </w:p>
        </w:tc>
      </w:tr>
      <w:tr w:rsidR="00823575" w14:paraId="4DB6AED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33F23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14AC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Strategy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FDAF3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Category strategy recommended</w:t>
            </w:r>
          </w:p>
          <w:p w14:paraId="6F37E0C4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Kraljic positioning and sourcing approach recommended</w:t>
            </w:r>
          </w:p>
        </w:tc>
      </w:tr>
      <w:tr w:rsidR="00823575" w14:paraId="0483C5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5E8708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F33B1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Category Plan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1EFBD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Category management plan drafted</w:t>
            </w:r>
          </w:p>
          <w:p w14:paraId="41AF7E0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12-month category plan with initiatives and savings target generated</w:t>
            </w:r>
          </w:p>
        </w:tc>
      </w:tr>
    </w:tbl>
    <w:p w14:paraId="4E4E5744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A6E8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E76B0EF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CB80565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75733A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AE22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4244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0477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7874FA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90531E" w14:textId="77777777" w:rsidR="00823575" w:rsidRDefault="00A11FD7">
            <w:r>
              <w:rPr>
                <w:sz w:val="20"/>
                <w:szCs w:val="20"/>
              </w:rPr>
              <w:t>Data complete, strategy clear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D19A1D" w14:textId="77777777" w:rsidR="00823575" w:rsidRDefault="00A11FD7">
            <w:r>
              <w:rPr>
                <w:sz w:val="20"/>
                <w:szCs w:val="20"/>
              </w:rPr>
              <w:t>Category plan auto-drafted; category manager reviews and refines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1219CF" w14:textId="77777777" w:rsidR="00823575" w:rsidRDefault="00A11FD7">
            <w:r>
              <w:rPr>
                <w:sz w:val="20"/>
                <w:szCs w:val="20"/>
              </w:rPr>
              <w:t>2 hr category manager session</w:t>
            </w:r>
          </w:p>
        </w:tc>
      </w:tr>
      <w:tr w:rsidR="00823575" w14:paraId="50CB48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C5A9AA" w14:textId="77777777" w:rsidR="00823575" w:rsidRDefault="00A11FD7">
            <w:r>
              <w:rPr>
                <w:sz w:val="20"/>
                <w:szCs w:val="20"/>
              </w:rPr>
              <w:t>Market below contract price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0AC4E2" w14:textId="77777777" w:rsidR="00823575" w:rsidRDefault="00A11FD7">
            <w:r>
              <w:rPr>
                <w:sz w:val="20"/>
                <w:szCs w:val="20"/>
              </w:rPr>
              <w:t>Urgent renegotiation brief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30020B" w14:textId="77777777" w:rsidR="00823575" w:rsidRDefault="00A11FD7">
            <w:r>
              <w:rPr>
                <w:sz w:val="20"/>
                <w:szCs w:val="20"/>
              </w:rPr>
              <w:t>Category manager action</w:t>
            </w:r>
          </w:p>
        </w:tc>
      </w:tr>
      <w:tr w:rsidR="00823575" w14:paraId="7BA378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98BFD8" w14:textId="77777777" w:rsidR="00823575" w:rsidRDefault="00A11FD7">
            <w:r>
              <w:rPr>
                <w:sz w:val="20"/>
                <w:szCs w:val="20"/>
              </w:rPr>
              <w:t>High supply risk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048B1F" w14:textId="77777777" w:rsidR="00823575" w:rsidRDefault="00A11FD7">
            <w:r>
              <w:rPr>
                <w:sz w:val="20"/>
                <w:szCs w:val="20"/>
              </w:rPr>
              <w:t>Risk mitigation options presented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5A134E" w14:textId="77777777" w:rsidR="00823575" w:rsidRDefault="00A11FD7">
            <w:r>
              <w:rPr>
                <w:sz w:val="20"/>
                <w:szCs w:val="20"/>
              </w:rPr>
              <w:t>CPO + category manager decision</w:t>
            </w:r>
          </w:p>
        </w:tc>
      </w:tr>
      <w:tr w:rsidR="00823575" w14:paraId="50FF41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535058" w14:textId="77777777" w:rsidR="00823575" w:rsidRDefault="00A11FD7">
            <w:r>
              <w:rPr>
                <w:sz w:val="20"/>
                <w:szCs w:val="20"/>
              </w:rPr>
              <w:t>Category strategy change required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3E2B7E" w14:textId="77777777" w:rsidR="00823575" w:rsidRDefault="00A11FD7">
            <w:r>
              <w:rPr>
                <w:sz w:val="20"/>
                <w:szCs w:val="20"/>
              </w:rPr>
              <w:t>Business case for strategy shift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174D5A" w14:textId="77777777" w:rsidR="00823575" w:rsidRDefault="00A11FD7">
            <w:r>
              <w:rPr>
                <w:sz w:val="20"/>
                <w:szCs w:val="20"/>
              </w:rPr>
              <w:t>CPO approval</w:t>
            </w:r>
          </w:p>
        </w:tc>
      </w:tr>
    </w:tbl>
    <w:p w14:paraId="6B84647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5C58B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1034C7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Category management quality improved — plans coverage from 40% to 95% of strategic spend. Category savings initiatives 30% more per category with AI-backed intelligence.</w:t>
            </w:r>
          </w:p>
        </w:tc>
      </w:tr>
    </w:tbl>
    <w:p w14:paraId="368AC1C9" w14:textId="77777777" w:rsidR="00823575" w:rsidRDefault="00823575">
      <w:pPr>
        <w:spacing w:before="20"/>
      </w:pPr>
    </w:p>
    <w:p w14:paraId="04390022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5206B24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C6D01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A2E50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Supplier Diversity &amp; Inclusion Tracking</w:t>
            </w:r>
          </w:p>
          <w:p w14:paraId="1C3FAE19" w14:textId="77777777" w:rsidR="00823575" w:rsidRDefault="00A11FD7">
            <w:r>
              <w:rPr>
                <w:b/>
                <w:bCs/>
                <w:color w:val="334155"/>
                <w:sz w:val="19"/>
                <w:szCs w:val="19"/>
              </w:rPr>
              <w:t>PROCUREMENT ANALYTICS</w:t>
            </w:r>
          </w:p>
        </w:tc>
      </w:tr>
    </w:tbl>
    <w:p w14:paraId="65F2F6CF" w14:textId="77777777" w:rsidR="00823575" w:rsidRDefault="00823575">
      <w:pPr>
        <w:spacing w:before="12"/>
      </w:pPr>
    </w:p>
    <w:p w14:paraId="34F33DF0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4A2D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29BF8C0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56EFF4D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D3C5C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45222A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Tracks spend with diverse suppliers — MSMEs, women-owned, SC/ST-owned, and local enterprises — ensuring compliance with diversity procurement mandates and supporting inclusive supply chain goals.</w:t>
            </w:r>
          </w:p>
        </w:tc>
      </w:tr>
    </w:tbl>
    <w:p w14:paraId="6FA3704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1BFA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1737AC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F74485D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1A03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B08F4B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Diversity Classification: Classifies all vendors in the approved vendor list by diversity category — MSME (Micro/Small/Medium), women-owned, minority-owned, social enterprise, startup, local/regional.</w:t>
            </w:r>
          </w:p>
        </w:tc>
      </w:tr>
    </w:tbl>
    <w:p w14:paraId="09E45918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DE1DA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83AABE9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Spend Tracking: Tags all procurement spend against diversity categories. Computes diversity spend as a percentage of total addressable spend — by category, BU, and entity.</w:t>
            </w:r>
          </w:p>
        </w:tc>
      </w:tr>
    </w:tbl>
    <w:p w14:paraId="7C822D7E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2255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183E93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Mandate Compliance: Checks compliance with applicable diversity procurement mandates — Government of India MSME procurement policy (25% minimum), PSU requirements, and customer-contractual diversity commitments.</w:t>
            </w:r>
          </w:p>
        </w:tc>
      </w:tr>
    </w:tbl>
    <w:p w14:paraId="0D2227C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A8BBC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5D261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Pipeline Development: Identifies categories where diversity supplier options exist but are not being used. Surfaces qualified diverse suppliers for upcoming sourcing events.</w:t>
            </w:r>
          </w:p>
        </w:tc>
      </w:tr>
    </w:tbl>
    <w:p w14:paraId="5DD3895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8283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48350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Reporting: Generates diversity spend reports for regulatory submission, ESG disclosure, and customer requirements. Tracks progress against diversity targets.</w:t>
            </w:r>
          </w:p>
        </w:tc>
      </w:tr>
    </w:tbl>
    <w:p w14:paraId="49B5F8C3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61C1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5151D9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FA522A0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12212A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2E2D83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4EF2E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A88377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All vendors classified by diversity attribute</w:t>
            </w:r>
          </w:p>
          <w:p w14:paraId="6EC8383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Diversity tagging in vendor master completed</w:t>
            </w:r>
          </w:p>
        </w:tc>
      </w:tr>
      <w:tr w:rsidR="00823575" w14:paraId="0A4C7A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5A5550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7945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Spend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51880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Diversity spend computed</w:t>
            </w:r>
          </w:p>
          <w:p w14:paraId="63DC022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% of total spend with diverse suppliers calculated</w:t>
            </w:r>
          </w:p>
        </w:tc>
      </w:tr>
      <w:tr w:rsidR="00823575" w14:paraId="4780F2B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0FC70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2B54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Mandate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022470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Regulatory compliance assessed</w:t>
            </w:r>
          </w:p>
          <w:p w14:paraId="243CB1E2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MSME 25% mandate and other requirements checked</w:t>
            </w:r>
          </w:p>
        </w:tc>
      </w:tr>
      <w:tr w:rsidR="00823575" w14:paraId="232DE1B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ECE2A6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FD7A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C17B0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Under-representation in categories identified</w:t>
            </w:r>
          </w:p>
          <w:p w14:paraId="4D99DFD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Diversity sourcing opportunity flagged</w:t>
            </w:r>
          </w:p>
        </w:tc>
      </w:tr>
      <w:tr w:rsidR="00823575" w14:paraId="23AE585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39582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7201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Pipeline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95EE7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Qualified diverse suppliers surfaced</w:t>
            </w:r>
          </w:p>
          <w:p w14:paraId="05EB01B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Diverse alternatives for upcoming sourcing events identified</w:t>
            </w:r>
          </w:p>
        </w:tc>
      </w:tr>
      <w:tr w:rsidR="00823575" w14:paraId="702637C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801A02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2AA1A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F46629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Diversity spend report assembled</w:t>
            </w:r>
          </w:p>
          <w:p w14:paraId="6F000E01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Regulatory, ESG, and customer diversity reports generated</w:t>
            </w:r>
          </w:p>
        </w:tc>
      </w:tr>
      <w:tr w:rsidR="00823575" w14:paraId="3126F0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3660B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88EAB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Target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F5EF38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Progress vs. diversity target tracked</w:t>
            </w:r>
          </w:p>
          <w:p w14:paraId="4DE6FA8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Dashboard showing trajectory to annual diversity spend target</w:t>
            </w:r>
          </w:p>
        </w:tc>
      </w:tr>
    </w:tbl>
    <w:p w14:paraId="3DF0D2CC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5852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D3AC48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13473C5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341F69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3731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187D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240A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0F96BA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0DF443" w14:textId="77777777" w:rsidR="00823575" w:rsidRDefault="00A11FD7">
            <w:r>
              <w:rPr>
                <w:sz w:val="20"/>
                <w:szCs w:val="20"/>
              </w:rPr>
              <w:t>Mandate compliance met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606E55" w14:textId="77777777" w:rsidR="00823575" w:rsidRDefault="00A11FD7">
            <w:r>
              <w:rPr>
                <w:sz w:val="20"/>
                <w:szCs w:val="20"/>
              </w:rPr>
              <w:t>Green status; positive ESG reporting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756B01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52D4BF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85BE8C" w14:textId="77777777" w:rsidR="00823575" w:rsidRDefault="00A11FD7">
            <w:r>
              <w:rPr>
                <w:sz w:val="20"/>
                <w:szCs w:val="20"/>
              </w:rPr>
              <w:t>Mandate compliance at risk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EBBFF3" w14:textId="77777777" w:rsidR="00823575" w:rsidRDefault="00A11FD7">
            <w:r>
              <w:rPr>
                <w:sz w:val="20"/>
                <w:szCs w:val="20"/>
              </w:rPr>
              <w:t>Alert to CPO; acceleration plan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2FA4DF" w14:textId="77777777" w:rsidR="00823575" w:rsidRDefault="00A11FD7">
            <w:r>
              <w:rPr>
                <w:sz w:val="20"/>
                <w:szCs w:val="20"/>
              </w:rPr>
              <w:t>Category manager action</w:t>
            </w:r>
          </w:p>
        </w:tc>
      </w:tr>
      <w:tr w:rsidR="00823575" w14:paraId="149BDC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C180B5" w14:textId="77777777" w:rsidR="00823575" w:rsidRDefault="00A11FD7">
            <w:r>
              <w:rPr>
                <w:sz w:val="20"/>
                <w:szCs w:val="20"/>
              </w:rPr>
              <w:t>Diverse supplier opportunity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73891B" w14:textId="77777777" w:rsidR="00823575" w:rsidRDefault="00A11FD7">
            <w:r>
              <w:rPr>
                <w:sz w:val="20"/>
                <w:szCs w:val="20"/>
              </w:rPr>
              <w:t>Sourcing event invitation extended to diverse suppliers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5F931F" w14:textId="77777777" w:rsidR="00823575" w:rsidRDefault="00A11FD7">
            <w:r>
              <w:rPr>
                <w:sz w:val="20"/>
                <w:szCs w:val="20"/>
              </w:rPr>
              <w:t>Category manager action</w:t>
            </w:r>
          </w:p>
        </w:tc>
      </w:tr>
      <w:tr w:rsidR="00823575" w14:paraId="23A4C8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6A358B" w14:textId="77777777" w:rsidR="00823575" w:rsidRDefault="00A11FD7">
            <w:r>
              <w:rPr>
                <w:sz w:val="20"/>
                <w:szCs w:val="20"/>
              </w:rPr>
              <w:t>Customer diversity requirement at risk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94E12D" w14:textId="77777777" w:rsidR="00823575" w:rsidRDefault="00A11FD7">
            <w:r>
              <w:rPr>
                <w:sz w:val="20"/>
                <w:szCs w:val="20"/>
              </w:rPr>
              <w:t>Key account alert; procurement corrective 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8F405B" w14:textId="77777777" w:rsidR="00823575" w:rsidRDefault="00A11FD7">
            <w:r>
              <w:rPr>
                <w:sz w:val="20"/>
                <w:szCs w:val="20"/>
              </w:rPr>
              <w:t>Commercial + procurement action</w:t>
            </w:r>
          </w:p>
        </w:tc>
      </w:tr>
    </w:tbl>
    <w:p w14:paraId="039BE1F6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20F54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384D2C" w14:textId="77777777" w:rsidR="00823575" w:rsidRDefault="00A11FD7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MSME mandate compliance achieved with audit trail. Diversity spend increased 35% over 2 years. ESG supply chain diversity reporting automated. Customer diversity contractual requirements met.</w:t>
            </w:r>
          </w:p>
        </w:tc>
      </w:tr>
    </w:tbl>
    <w:p w14:paraId="7D306A73" w14:textId="77777777" w:rsidR="00823575" w:rsidRDefault="00823575">
      <w:pPr>
        <w:spacing w:before="20"/>
      </w:pPr>
    </w:p>
    <w:p w14:paraId="4570AEFE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4853740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F631CD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12BB0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Procurement Cost Avoidance Tracking</w:t>
            </w:r>
          </w:p>
          <w:p w14:paraId="7A55CAD6" w14:textId="77777777" w:rsidR="00823575" w:rsidRDefault="00A11FD7">
            <w:r>
              <w:rPr>
                <w:b/>
                <w:bCs/>
                <w:color w:val="334155"/>
                <w:sz w:val="19"/>
                <w:szCs w:val="19"/>
              </w:rPr>
              <w:t>PROCUREMENT ANALYTICS</w:t>
            </w:r>
          </w:p>
        </w:tc>
      </w:tr>
    </w:tbl>
    <w:p w14:paraId="4496BC75" w14:textId="77777777" w:rsidR="00823575" w:rsidRDefault="00823575">
      <w:pPr>
        <w:spacing w:before="12"/>
      </w:pPr>
    </w:p>
    <w:p w14:paraId="65C8A9C5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DFD2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E25DF87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4A646F4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FA2EB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FCBB1C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Tracks and quantifies cost avoidance achieved by procurement — price increases resisted, specification downgrades avoided, supply disruptions prevented — to capture the full value delivered beyond hard savings.</w:t>
            </w:r>
          </w:p>
        </w:tc>
      </w:tr>
    </w:tbl>
    <w:p w14:paraId="78202F4E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170BF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5C3BE86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D6E3F8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2FB1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88DFB6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Price Increase Resistance Tracking: Monitors supplier price increase requests. For each request that is fully or partially resisted through negotiation, records the cost avoidance — the difference between requested and accepted increase.</w:t>
            </w:r>
          </w:p>
        </w:tc>
      </w:tr>
    </w:tbl>
    <w:p w14:paraId="7639D107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63CA2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14F66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Market Inflation Benchmark: Compares contracted prices against market inflation indices for each category. When inflation is rising and contracts hold prices flat, the delta is tracked as cost avoidance.</w:t>
            </w:r>
          </w:p>
        </w:tc>
      </w:tr>
    </w:tbl>
    <w:p w14:paraId="0F3EA230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B420F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E0CDBF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Supply Disruption Avoidance: Quantifies the cost of supply disruptions that were prevented through proactive risk monitoring and dual-sourcing actions — based on scenario modelling of what the disruption would have cost.</w:t>
            </w:r>
          </w:p>
        </w:tc>
      </w:tr>
    </w:tbl>
    <w:p w14:paraId="30491AF4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749C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9BCE64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Specification Optimisation: Tracks savings from spec downgrades and standardisation that were resisted (over-spec challenge) — recording the cost if the original spec had been sourced.</w:t>
            </w:r>
          </w:p>
        </w:tc>
      </w:tr>
    </w:tbl>
    <w:p w14:paraId="040AB502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7B0AA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CEBBE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Finance Reconciliation: Reconciles cost avoidance claims with Finance team — ensuring appropriate methodology is accepted and avoidance is included in procurement's value contribution to the P&amp;L.</w:t>
            </w:r>
          </w:p>
        </w:tc>
      </w:tr>
    </w:tbl>
    <w:p w14:paraId="62124477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BC03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D96337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8A273C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35BD9F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40DB5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C1D22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Price Increase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666A8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Supplier price increase requests tracked</w:t>
            </w:r>
          </w:p>
          <w:p w14:paraId="3112B52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Negotiated outcome vs. requested increase recorded</w:t>
            </w:r>
          </w:p>
        </w:tc>
      </w:tr>
      <w:tr w:rsidR="00823575" w14:paraId="5144727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A15E8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4D4C9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Inflation 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53F82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Category inflation vs. contracted price compared</w:t>
            </w:r>
          </w:p>
          <w:p w14:paraId="43633DBE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Inflation-protected contracts quantified</w:t>
            </w:r>
          </w:p>
        </w:tc>
      </w:tr>
      <w:tr w:rsidR="00823575" w14:paraId="580041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E94F1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D4210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Supply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2C259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Prevented disruptions identified</w:t>
            </w:r>
          </w:p>
          <w:p w14:paraId="6CAA2FF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Disruption cost avoided modelled</w:t>
            </w:r>
          </w:p>
        </w:tc>
      </w:tr>
      <w:tr w:rsidR="00823575" w14:paraId="1C1341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D5DD9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2FA0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Spec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5E5793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Spec challenge outcomes recorded</w:t>
            </w:r>
          </w:p>
          <w:p w14:paraId="7452805C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Cost of over-spec that was corrected captured</w:t>
            </w:r>
          </w:p>
        </w:tc>
      </w:tr>
      <w:tr w:rsidR="00823575" w14:paraId="791FAA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B49F9E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C33D6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3D5E8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Cost avoidance evidence assembled</w:t>
            </w:r>
          </w:p>
          <w:p w14:paraId="625F327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Each avoidance claim supported with evidence</w:t>
            </w:r>
          </w:p>
        </w:tc>
      </w:tr>
      <w:tr w:rsidR="00823575" w14:paraId="756D873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ECFEA2B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75674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Finance 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69C6A05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Methodology agreed with Finance</w:t>
            </w:r>
          </w:p>
          <w:p w14:paraId="799C1F6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Accepted cost avoidance methodology applied</w:t>
            </w:r>
          </w:p>
        </w:tc>
      </w:tr>
      <w:tr w:rsidR="00823575" w14:paraId="2E2C13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E9FA5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4B01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546B2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Total cost avoidance report compiled</w:t>
            </w:r>
          </w:p>
          <w:p w14:paraId="1DA06AC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CPO and CFO quarterly report with breakdown prepared</w:t>
            </w:r>
          </w:p>
        </w:tc>
      </w:tr>
    </w:tbl>
    <w:p w14:paraId="6BF7E7B5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11FE4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0810DE1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2C229F9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5EC670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124B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A31B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372C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4C41E7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CB0680" w14:textId="77777777" w:rsidR="00823575" w:rsidRDefault="00A11FD7">
            <w:r>
              <w:rPr>
                <w:sz w:val="20"/>
                <w:szCs w:val="20"/>
              </w:rPr>
              <w:t>Well-documented avoidance event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C5629E" w14:textId="77777777" w:rsidR="00823575" w:rsidRDefault="00A11FD7">
            <w:r>
              <w:rPr>
                <w:sz w:val="20"/>
                <w:szCs w:val="20"/>
              </w:rPr>
              <w:t>Auto-recorded; Finance methodology applied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654CD8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25F779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604B02" w14:textId="77777777" w:rsidR="00823575" w:rsidRDefault="00A11FD7">
            <w:r>
              <w:rPr>
                <w:sz w:val="20"/>
                <w:szCs w:val="20"/>
              </w:rPr>
              <w:t>Avoidance claim disputed by Finance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2A49B1" w14:textId="77777777" w:rsidR="00823575" w:rsidRDefault="00A11FD7">
            <w:r>
              <w:rPr>
                <w:sz w:val="20"/>
                <w:szCs w:val="20"/>
              </w:rPr>
              <w:t>Evidence pack and methodology defence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59ED75" w14:textId="77777777" w:rsidR="00823575" w:rsidRDefault="00A11FD7">
            <w:r>
              <w:rPr>
                <w:sz w:val="20"/>
                <w:szCs w:val="20"/>
              </w:rPr>
              <w:t>Finance + procurement alignment</w:t>
            </w:r>
          </w:p>
        </w:tc>
      </w:tr>
      <w:tr w:rsidR="00823575" w14:paraId="5CAA89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F8F401" w14:textId="77777777" w:rsidR="00823575" w:rsidRDefault="00A11FD7">
            <w:r>
              <w:rPr>
                <w:sz w:val="20"/>
                <w:szCs w:val="20"/>
              </w:rPr>
              <w:t>Large avoidance from disruption prevention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B59BCF" w14:textId="77777777" w:rsidR="00823575" w:rsidRDefault="00A11FD7">
            <w:r>
              <w:rPr>
                <w:sz w:val="20"/>
                <w:szCs w:val="20"/>
              </w:rPr>
              <w:t>Board-level impact report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273F0C" w14:textId="77777777" w:rsidR="00823575" w:rsidRDefault="00A11FD7">
            <w:r>
              <w:rPr>
                <w:sz w:val="20"/>
                <w:szCs w:val="20"/>
              </w:rPr>
              <w:t>CPO presents to board</w:t>
            </w:r>
          </w:p>
        </w:tc>
      </w:tr>
      <w:tr w:rsidR="00823575" w14:paraId="2EEA40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7AF9E9" w14:textId="77777777" w:rsidR="00823575" w:rsidRDefault="00A11FD7">
            <w:r>
              <w:rPr>
                <w:sz w:val="20"/>
                <w:szCs w:val="20"/>
              </w:rPr>
              <w:t>Year-end avoidance vs. target gap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D20FD3" w14:textId="77777777" w:rsidR="00823575" w:rsidRDefault="00A11FD7">
            <w:r>
              <w:rPr>
                <w:sz w:val="20"/>
                <w:szCs w:val="20"/>
              </w:rPr>
              <w:t>Acceleration actions identified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B5E39F" w14:textId="77777777" w:rsidR="00823575" w:rsidRDefault="00A11FD7">
            <w:r>
              <w:rPr>
                <w:sz w:val="20"/>
                <w:szCs w:val="20"/>
              </w:rPr>
              <w:t>CPO action</w:t>
            </w:r>
          </w:p>
        </w:tc>
      </w:tr>
    </w:tbl>
    <w:p w14:paraId="6BA70A5B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35A756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453FA5" w14:textId="77777777" w:rsidR="00823575" w:rsidRDefault="00A11FD7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Procurement total value (savings + avoidance) increased 40% in reported contribution. CFO and board recognition of procurement value improved. Cost avoidance systematically captured vs. anecdotal.</w:t>
            </w:r>
          </w:p>
        </w:tc>
      </w:tr>
    </w:tbl>
    <w:p w14:paraId="6FB65FAE" w14:textId="77777777" w:rsidR="00823575" w:rsidRDefault="00823575">
      <w:pPr>
        <w:spacing w:before="20"/>
      </w:pPr>
    </w:p>
    <w:p w14:paraId="428185B4" w14:textId="77777777" w:rsidR="00823575" w:rsidRDefault="00A11FD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823575" w14:paraId="3BC9260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F32F0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FAA7B" w14:textId="77777777" w:rsidR="00823575" w:rsidRDefault="00A11FD7">
            <w:r>
              <w:rPr>
                <w:b/>
                <w:bCs/>
                <w:color w:val="0C2340"/>
                <w:sz w:val="26"/>
                <w:szCs w:val="26"/>
              </w:rPr>
              <w:t>Procurement Digital Maturity &amp; Continuous Improvement</w:t>
            </w:r>
          </w:p>
          <w:p w14:paraId="721C1E73" w14:textId="77777777" w:rsidR="00823575" w:rsidRDefault="00A11FD7">
            <w:r>
              <w:rPr>
                <w:b/>
                <w:bCs/>
                <w:color w:val="334155"/>
                <w:sz w:val="19"/>
                <w:szCs w:val="19"/>
              </w:rPr>
              <w:t>PROCUREMENT ANALYTICS</w:t>
            </w:r>
          </w:p>
        </w:tc>
      </w:tr>
    </w:tbl>
    <w:p w14:paraId="2EC4A4F3" w14:textId="77777777" w:rsidR="00823575" w:rsidRDefault="00823575">
      <w:pPr>
        <w:spacing w:before="12"/>
      </w:pPr>
    </w:p>
    <w:p w14:paraId="48F8BFEA" w14:textId="77777777" w:rsidR="00823575" w:rsidRDefault="00823575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A4EC7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9E75259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B51B2B2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3CFA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41150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Assesses the organisation's procurement digital maturity, benchmarks against best-in-class, identifies improvement priorities, and tracks the transformation journey — ensuring continuous capability development.</w:t>
            </w:r>
          </w:p>
        </w:tc>
      </w:tr>
    </w:tbl>
    <w:p w14:paraId="6020114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01C0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43FBB4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F68ADC4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034810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DF1C28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Maturity Assessment: Evaluates procurement capabilities across all dimensions — strategy, process, technology, data, talent, and governance — against a structured maturity model (e.g., Gartner Procurement Maturity Model).</w:t>
            </w:r>
          </w:p>
        </w:tc>
      </w:tr>
    </w:tbl>
    <w:p w14:paraId="7EA2ADBF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1662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F07931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Benchmark Comparison: Compares the organisation's maturity scores against industry peers and best-in-class organisations. Identifies specific capability gaps.</w:t>
            </w:r>
          </w:p>
        </w:tc>
      </w:tr>
    </w:tbl>
    <w:p w14:paraId="05F97DDC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6166C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5E0C9B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Improvement Roadmap: Prioritises improvement initiatives by impact vs. effort. Generates a phased transformation roadmap — Quick Wins (0-6 months), Medium Term (6-18 months), and Strategic (18-36 months).</w:t>
            </w:r>
          </w:p>
        </w:tc>
      </w:tr>
    </w:tbl>
    <w:p w14:paraId="0540DA56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4C081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04BC82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Initiative Tracking: Tracks progress on each transformation initiative — completion status, KPI improvement achieved, adoption rate, and value realised vs. business case.</w:t>
            </w:r>
          </w:p>
        </w:tc>
      </w:tr>
    </w:tbl>
    <w:p w14:paraId="4838912A" w14:textId="77777777" w:rsidR="00823575" w:rsidRDefault="00823575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6F9513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25D625" w14:textId="77777777" w:rsidR="00823575" w:rsidRDefault="00A11FD7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AI Adoption Measurement: Specifically tracks AI and automation adoption across procurement processes — percentage of transactions processed autonomously, human touchpoints eliminated, and decision quality improvement.</w:t>
            </w:r>
          </w:p>
        </w:tc>
      </w:tr>
    </w:tbl>
    <w:p w14:paraId="45244D99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514D3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C1C91D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98058F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823575" w14:paraId="7399EF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E2B53A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F71A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Assessment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C8BA36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Maturity assessment data collected</w:t>
            </w:r>
          </w:p>
          <w:p w14:paraId="349C84A8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Capability scores across all dimensions assigned</w:t>
            </w:r>
          </w:p>
        </w:tc>
      </w:tr>
      <w:tr w:rsidR="00823575" w14:paraId="2492AB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76C2F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33835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300A12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Peer and best-in-class comparison applied</w:t>
            </w:r>
          </w:p>
          <w:p w14:paraId="05FF0C97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Maturity gap quantified per dimension</w:t>
            </w:r>
          </w:p>
        </w:tc>
      </w:tr>
      <w:tr w:rsidR="00823575" w14:paraId="2643DA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C00759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6A00C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Prioritisation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96C77A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Impact vs. effort matrix computed</w:t>
            </w:r>
          </w:p>
          <w:p w14:paraId="6B6F4200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Top improvement priorities identified</w:t>
            </w:r>
          </w:p>
        </w:tc>
      </w:tr>
      <w:tr w:rsidR="00823575" w14:paraId="260588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11460C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8F09B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Roadmap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F357A1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Transformation roadmap generated</w:t>
            </w:r>
          </w:p>
          <w:p w14:paraId="5C7595ED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Phased initiative plan with owners and timelines created</w:t>
            </w:r>
          </w:p>
        </w:tc>
      </w:tr>
      <w:tr w:rsidR="00823575" w14:paraId="19ECDE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D451EF4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147DD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EEBF3A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Initiative progress monitored</w:t>
            </w:r>
          </w:p>
          <w:p w14:paraId="662AFB05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Completion status and value realised tracked</w:t>
            </w:r>
          </w:p>
        </w:tc>
      </w:tr>
      <w:tr w:rsidR="00823575" w14:paraId="708DEF0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27C0AF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7BCA3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AI Adoption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AC827E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Autonomous processing rate measured</w:t>
            </w:r>
          </w:p>
          <w:p w14:paraId="55170E56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AI utilisation and human touchpoint reduction tracked</w:t>
            </w:r>
          </w:p>
        </w:tc>
      </w:tr>
      <w:tr w:rsidR="00823575" w14:paraId="053D97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17CE11" w14:textId="77777777" w:rsidR="00823575" w:rsidRDefault="00A11FD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912A7" w14:textId="77777777" w:rsidR="00823575" w:rsidRDefault="00A11FD7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CPO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5D7E84" w14:textId="77777777" w:rsidR="00823575" w:rsidRDefault="00A11FD7">
            <w:r>
              <w:rPr>
                <w:b/>
                <w:bCs/>
                <w:color w:val="111827"/>
                <w:sz w:val="21"/>
                <w:szCs w:val="21"/>
              </w:rPr>
              <w:t>Transformation progress report assembled</w:t>
            </w:r>
          </w:p>
          <w:p w14:paraId="0FCB4C5F" w14:textId="77777777" w:rsidR="00823575" w:rsidRDefault="00A11FD7">
            <w:r>
              <w:rPr>
                <w:i/>
                <w:iCs/>
                <w:color w:val="6B7280"/>
                <w:sz w:val="19"/>
                <w:szCs w:val="19"/>
              </w:rPr>
              <w:t>Board and CPO transformation dashboard updated</w:t>
            </w:r>
          </w:p>
        </w:tc>
      </w:tr>
    </w:tbl>
    <w:p w14:paraId="26F38648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912C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773305A" w14:textId="77777777" w:rsidR="00823575" w:rsidRDefault="00A11FD7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1AA782E" w14:textId="77777777" w:rsidR="00823575" w:rsidRDefault="00823575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823575" w14:paraId="55119E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628A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1C48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A8F5" w14:textId="77777777" w:rsidR="00823575" w:rsidRDefault="00A11FD7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823575" w14:paraId="68B6CC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01B50F" w14:textId="77777777" w:rsidR="00823575" w:rsidRDefault="00A11FD7">
            <w:r>
              <w:rPr>
                <w:sz w:val="20"/>
                <w:szCs w:val="20"/>
              </w:rPr>
              <w:t>Maturity score improving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8BC23C" w14:textId="77777777" w:rsidR="00823575" w:rsidRDefault="00A11FD7">
            <w:r>
              <w:rPr>
                <w:sz w:val="20"/>
                <w:szCs w:val="20"/>
              </w:rPr>
              <w:t>Positive update; next initiative activated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A76412" w14:textId="77777777" w:rsidR="00823575" w:rsidRDefault="00A11FD7">
            <w:r>
              <w:rPr>
                <w:sz w:val="20"/>
                <w:szCs w:val="20"/>
              </w:rPr>
              <w:t>Zero</w:t>
            </w:r>
          </w:p>
        </w:tc>
      </w:tr>
      <w:tr w:rsidR="00823575" w14:paraId="08E55F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C29DD4" w14:textId="77777777" w:rsidR="00823575" w:rsidRDefault="00A11FD7">
            <w:r>
              <w:rPr>
                <w:sz w:val="20"/>
                <w:szCs w:val="20"/>
              </w:rPr>
              <w:t>Initiative behind schedule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2DA78F" w14:textId="77777777" w:rsidR="00823575" w:rsidRDefault="00A11FD7">
            <w:r>
              <w:rPr>
                <w:sz w:val="20"/>
                <w:szCs w:val="20"/>
              </w:rPr>
              <w:t>CPO alert; blocker identification and resolution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81CEBF" w14:textId="77777777" w:rsidR="00823575" w:rsidRDefault="00A11FD7">
            <w:r>
              <w:rPr>
                <w:sz w:val="20"/>
                <w:szCs w:val="20"/>
              </w:rPr>
              <w:t>CPO action</w:t>
            </w:r>
          </w:p>
        </w:tc>
      </w:tr>
      <w:tr w:rsidR="00823575" w14:paraId="251E5C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845A11" w14:textId="77777777" w:rsidR="00823575" w:rsidRDefault="00A11FD7">
            <w:r>
              <w:rPr>
                <w:sz w:val="20"/>
                <w:szCs w:val="20"/>
              </w:rPr>
              <w:t>Quick win opportunity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801805" w14:textId="77777777" w:rsidR="00823575" w:rsidRDefault="00A11FD7">
            <w:r>
              <w:rPr>
                <w:sz w:val="20"/>
                <w:szCs w:val="20"/>
              </w:rPr>
              <w:t>Immediate activation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26231F" w14:textId="77777777" w:rsidR="00823575" w:rsidRDefault="00A11FD7">
            <w:r>
              <w:rPr>
                <w:sz w:val="20"/>
                <w:szCs w:val="20"/>
              </w:rPr>
              <w:t>CPO decision</w:t>
            </w:r>
          </w:p>
        </w:tc>
      </w:tr>
      <w:tr w:rsidR="00823575" w14:paraId="7338F0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BCD3C2" w14:textId="77777777" w:rsidR="00823575" w:rsidRDefault="00A11FD7">
            <w:r>
              <w:rPr>
                <w:sz w:val="20"/>
                <w:szCs w:val="20"/>
              </w:rPr>
              <w:t>Transformation stalling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1465D6" w14:textId="77777777" w:rsidR="00823575" w:rsidRDefault="00A11FD7">
            <w:r>
              <w:rPr>
                <w:sz w:val="20"/>
                <w:szCs w:val="20"/>
              </w:rPr>
              <w:t>External advisory input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938A99" w14:textId="77777777" w:rsidR="00823575" w:rsidRDefault="00A11FD7">
            <w:r>
              <w:rPr>
                <w:sz w:val="20"/>
                <w:szCs w:val="20"/>
              </w:rPr>
              <w:t>CPO + board escalation</w:t>
            </w:r>
          </w:p>
        </w:tc>
      </w:tr>
    </w:tbl>
    <w:p w14:paraId="6A7C391A" w14:textId="77777777" w:rsidR="00823575" w:rsidRDefault="00823575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3575" w14:paraId="47300E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334155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A781EC" w14:textId="77777777" w:rsidR="00823575" w:rsidRDefault="00A11FD7">
            <w:r>
              <w:rPr>
                <w:b/>
                <w:bCs/>
                <w:color w:val="334155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Procurement maturity improved from Level 2 to Level 4 within 3 years. Autonomous transaction processing rate reaches 85%. CPO has evidence-based transformation story for board.</w:t>
            </w:r>
          </w:p>
        </w:tc>
      </w:tr>
    </w:tbl>
    <w:p w14:paraId="19AF074B" w14:textId="77777777" w:rsidR="00823575" w:rsidRDefault="00823575">
      <w:pPr>
        <w:spacing w:before="20"/>
      </w:pPr>
    </w:p>
    <w:p w14:paraId="6AB78DED" w14:textId="77777777" w:rsidR="00823575" w:rsidRDefault="00A11FD7">
      <w:r>
        <w:br w:type="page"/>
      </w:r>
    </w:p>
    <w:sectPr w:rsidR="00823575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49EE6" w14:textId="77777777" w:rsidR="00A11FD7" w:rsidRDefault="00A11FD7">
      <w:r>
        <w:separator/>
      </w:r>
    </w:p>
  </w:endnote>
  <w:endnote w:type="continuationSeparator" w:id="0">
    <w:p w14:paraId="2237769C" w14:textId="77777777" w:rsidR="00A11FD7" w:rsidRDefault="00A11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0846C" w14:textId="77777777" w:rsidR="00823575" w:rsidRDefault="00A11FD7">
    <w:pPr>
      <w:pBdr>
        <w:top w:val="single" w:sz="2" w:space="0" w:color="DBEAFE"/>
      </w:pBdr>
      <w:tabs>
        <w:tab w:val="right" w:pos="9360"/>
      </w:tabs>
    </w:pPr>
    <w:r>
      <w:rPr>
        <w:color w:val="6B7280"/>
        <w:sz w:val="17"/>
        <w:szCs w:val="17"/>
      </w:rPr>
      <w:t>Confidential — SequelString AI Pvt. Ltd.</w:t>
    </w:r>
    <w:r>
      <w:rPr>
        <w:sz w:val="17"/>
        <w:szCs w:val="17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E71C3" w14:textId="77777777" w:rsidR="00A11FD7" w:rsidRDefault="00A11FD7">
      <w:r>
        <w:separator/>
      </w:r>
    </w:p>
  </w:footnote>
  <w:footnote w:type="continuationSeparator" w:id="0">
    <w:p w14:paraId="5DE077A9" w14:textId="77777777" w:rsidR="00A11FD7" w:rsidRDefault="00A11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B2135" w14:textId="77777777" w:rsidR="00823575" w:rsidRDefault="00A11FD7">
    <w:pPr>
      <w:pBdr>
        <w:bottom w:val="single" w:sz="4" w:space="0" w:color="4338CA"/>
      </w:pBdr>
      <w:tabs>
        <w:tab w:val="right" w:pos="9360"/>
      </w:tabs>
    </w:pPr>
    <w:r>
      <w:rPr>
        <w:b/>
        <w:bCs/>
        <w:color w:val="0C2340"/>
        <w:sz w:val="19"/>
        <w:szCs w:val="19"/>
      </w:rPr>
      <w:t>SequelString AI</w:t>
    </w:r>
    <w:r>
      <w:rPr>
        <w:sz w:val="19"/>
        <w:szCs w:val="19"/>
      </w:rPr>
      <w:tab/>
    </w:r>
    <w:r>
      <w:rPr>
        <w:i/>
        <w:iCs/>
        <w:color w:val="6B7280"/>
        <w:sz w:val="19"/>
        <w:szCs w:val="19"/>
      </w:rPr>
      <w:t>Agentic AI in Procurement &amp; Sourcing — Logic &amp; Flow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4DD7"/>
    <w:multiLevelType w:val="hybridMultilevel"/>
    <w:tmpl w:val="1228CA6E"/>
    <w:lvl w:ilvl="0" w:tplc="5ED2FED2">
      <w:start w:val="1"/>
      <w:numFmt w:val="bullet"/>
      <w:lvlText w:val="•"/>
      <w:lvlJc w:val="left"/>
      <w:pPr>
        <w:ind w:left="480" w:hanging="280"/>
      </w:pPr>
    </w:lvl>
    <w:lvl w:ilvl="1" w:tplc="6FD6C75C">
      <w:numFmt w:val="decimal"/>
      <w:lvlText w:val=""/>
      <w:lvlJc w:val="left"/>
    </w:lvl>
    <w:lvl w:ilvl="2" w:tplc="9050AF02">
      <w:numFmt w:val="decimal"/>
      <w:lvlText w:val=""/>
      <w:lvlJc w:val="left"/>
    </w:lvl>
    <w:lvl w:ilvl="3" w:tplc="70C25AE4">
      <w:numFmt w:val="decimal"/>
      <w:lvlText w:val=""/>
      <w:lvlJc w:val="left"/>
    </w:lvl>
    <w:lvl w:ilvl="4" w:tplc="6C705B56">
      <w:numFmt w:val="decimal"/>
      <w:lvlText w:val=""/>
      <w:lvlJc w:val="left"/>
    </w:lvl>
    <w:lvl w:ilvl="5" w:tplc="50CC0E66">
      <w:numFmt w:val="decimal"/>
      <w:lvlText w:val=""/>
      <w:lvlJc w:val="left"/>
    </w:lvl>
    <w:lvl w:ilvl="6" w:tplc="AD54E42C">
      <w:numFmt w:val="decimal"/>
      <w:lvlText w:val=""/>
      <w:lvlJc w:val="left"/>
    </w:lvl>
    <w:lvl w:ilvl="7" w:tplc="30185B7E">
      <w:numFmt w:val="decimal"/>
      <w:lvlText w:val=""/>
      <w:lvlJc w:val="left"/>
    </w:lvl>
    <w:lvl w:ilvl="8" w:tplc="8116A67C">
      <w:numFmt w:val="decimal"/>
      <w:lvlText w:val=""/>
      <w:lvlJc w:val="left"/>
    </w:lvl>
  </w:abstractNum>
  <w:abstractNum w:abstractNumId="1" w15:restartNumberingAfterBreak="0">
    <w:nsid w:val="51AE4053"/>
    <w:multiLevelType w:val="hybridMultilevel"/>
    <w:tmpl w:val="FE9C3E98"/>
    <w:lvl w:ilvl="0" w:tplc="CD18CF4E">
      <w:start w:val="1"/>
      <w:numFmt w:val="bullet"/>
      <w:lvlText w:val="●"/>
      <w:lvlJc w:val="left"/>
      <w:pPr>
        <w:ind w:left="720" w:hanging="360"/>
      </w:pPr>
    </w:lvl>
    <w:lvl w:ilvl="1" w:tplc="8BD61000">
      <w:start w:val="1"/>
      <w:numFmt w:val="bullet"/>
      <w:lvlText w:val="○"/>
      <w:lvlJc w:val="left"/>
      <w:pPr>
        <w:ind w:left="1440" w:hanging="360"/>
      </w:pPr>
    </w:lvl>
    <w:lvl w:ilvl="2" w:tplc="29FC01FA">
      <w:start w:val="1"/>
      <w:numFmt w:val="bullet"/>
      <w:lvlText w:val="■"/>
      <w:lvlJc w:val="left"/>
      <w:pPr>
        <w:ind w:left="2160" w:hanging="360"/>
      </w:pPr>
    </w:lvl>
    <w:lvl w:ilvl="3" w:tplc="22988F78">
      <w:start w:val="1"/>
      <w:numFmt w:val="bullet"/>
      <w:lvlText w:val="●"/>
      <w:lvlJc w:val="left"/>
      <w:pPr>
        <w:ind w:left="2880" w:hanging="360"/>
      </w:pPr>
    </w:lvl>
    <w:lvl w:ilvl="4" w:tplc="9098909C">
      <w:start w:val="1"/>
      <w:numFmt w:val="bullet"/>
      <w:lvlText w:val="○"/>
      <w:lvlJc w:val="left"/>
      <w:pPr>
        <w:ind w:left="3600" w:hanging="360"/>
      </w:pPr>
    </w:lvl>
    <w:lvl w:ilvl="5" w:tplc="421823CC">
      <w:start w:val="1"/>
      <w:numFmt w:val="bullet"/>
      <w:lvlText w:val="■"/>
      <w:lvlJc w:val="left"/>
      <w:pPr>
        <w:ind w:left="4320" w:hanging="360"/>
      </w:pPr>
    </w:lvl>
    <w:lvl w:ilvl="6" w:tplc="8B40BF8A">
      <w:start w:val="1"/>
      <w:numFmt w:val="bullet"/>
      <w:lvlText w:val="●"/>
      <w:lvlJc w:val="left"/>
      <w:pPr>
        <w:ind w:left="5040" w:hanging="360"/>
      </w:pPr>
    </w:lvl>
    <w:lvl w:ilvl="7" w:tplc="81C04026">
      <w:start w:val="1"/>
      <w:numFmt w:val="bullet"/>
      <w:lvlText w:val="●"/>
      <w:lvlJc w:val="left"/>
      <w:pPr>
        <w:ind w:left="5760" w:hanging="360"/>
      </w:pPr>
    </w:lvl>
    <w:lvl w:ilvl="8" w:tplc="67E660A0">
      <w:start w:val="1"/>
      <w:numFmt w:val="bullet"/>
      <w:lvlText w:val="●"/>
      <w:lvlJc w:val="left"/>
      <w:pPr>
        <w:ind w:left="6480" w:hanging="360"/>
      </w:pPr>
    </w:lvl>
  </w:abstractNum>
  <w:num w:numId="1" w16cid:durableId="527758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75"/>
    <w:rsid w:val="00823575"/>
    <w:rsid w:val="009B6409"/>
    <w:rsid w:val="00A11FD7"/>
    <w:rsid w:val="00B16C5D"/>
    <w:rsid w:val="00CC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C0D1E"/>
  <w15:docId w15:val="{280D3385-C5A6-7444-BA51-CD3E95A6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C2340"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13221</Words>
  <Characters>75360</Characters>
  <Application>Microsoft Office Word</Application>
  <DocSecurity>0</DocSecurity>
  <Lines>628</Lines>
  <Paragraphs>176</Paragraphs>
  <ScaleCrop>false</ScaleCrop>
  <Company/>
  <LinksUpToDate>false</LinksUpToDate>
  <CharactersWithSpaces>88405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2026-02-24T15:31:00Z</dcterms:created>
  <dcterms:modified xsi:type="dcterms:W3CDTF">2026-02-24T15:31:00Z</dcterms:modified>
</cp:coreProperties>
</file>