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22615" w14:textId="77777777" w:rsidR="00CE078B" w:rsidRDefault="00AB1486">
      <w:pPr>
        <w:pStyle w:val="Title"/>
        <w:jc w:val="center"/>
      </w:pPr>
      <w:r>
        <w:rPr>
          <w:color w:val="0070C0"/>
          <w:sz w:val="56"/>
        </w:rPr>
        <w:t>SequelString AI</w:t>
      </w:r>
    </w:p>
    <w:p w14:paraId="31DBCD18" w14:textId="77777777" w:rsidR="00CE078B" w:rsidRDefault="00AB1486">
      <w:pPr>
        <w:jc w:val="center"/>
      </w:pPr>
      <w:r>
        <w:rPr>
          <w:b/>
          <w:sz w:val="36"/>
        </w:rPr>
        <w:t>Enterprise Agentic AI Platform</w:t>
      </w:r>
    </w:p>
    <w:p w14:paraId="5857E6E9" w14:textId="77777777" w:rsidR="00CE078B" w:rsidRDefault="00CE078B"/>
    <w:p w14:paraId="3F4266A4" w14:textId="77777777" w:rsidR="00CE078B" w:rsidRDefault="00AB1486">
      <w:pPr>
        <w:jc w:val="center"/>
      </w:pPr>
      <w:r>
        <w:rPr>
          <w:sz w:val="32"/>
        </w:rPr>
        <w:t>Agentic AI Logic &amp; Flow</w:t>
      </w:r>
    </w:p>
    <w:p w14:paraId="71686DED" w14:textId="77777777" w:rsidR="00CE078B" w:rsidRDefault="00AB1486">
      <w:pPr>
        <w:jc w:val="center"/>
      </w:pPr>
      <w:r>
        <w:rPr>
          <w:b/>
          <w:sz w:val="32"/>
        </w:rPr>
        <w:t>Supply Chain Management Function</w:t>
      </w:r>
    </w:p>
    <w:p w14:paraId="4E4E20D2" w14:textId="77777777" w:rsidR="00CE078B" w:rsidRDefault="00CE078B"/>
    <w:p w14:paraId="264DFE91" w14:textId="77777777" w:rsidR="00CE078B" w:rsidRDefault="00AB1486">
      <w:pPr>
        <w:jc w:val="center"/>
      </w:pPr>
      <w:r>
        <w:rPr>
          <w:sz w:val="28"/>
        </w:rPr>
        <w:t>50+ Use Cases | Complete Agent Logic, Reasoning Layers &amp; Process Flows</w:t>
      </w:r>
    </w:p>
    <w:p w14:paraId="192BD832" w14:textId="77777777" w:rsidR="00CE078B" w:rsidRDefault="00CE078B"/>
    <w:p w14:paraId="4211AFA2" w14:textId="77777777" w:rsidR="00CE078B" w:rsidRDefault="00AB1486">
      <w:pPr>
        <w:jc w:val="center"/>
      </w:pPr>
      <w:r>
        <w:rPr>
          <w:b/>
          <w:color w:val="0070C0"/>
          <w:sz w:val="32"/>
        </w:rPr>
        <w:t>50+</w:t>
      </w:r>
      <w:r>
        <w:rPr>
          <w:b/>
          <w:color w:val="0070C0"/>
          <w:sz w:val="32"/>
        </w:rPr>
        <w:br/>
        <w:t>Use Cases</w:t>
      </w:r>
    </w:p>
    <w:p w14:paraId="3B8BBFE8" w14:textId="77777777" w:rsidR="00CE078B" w:rsidRDefault="00AB1486">
      <w:pPr>
        <w:jc w:val="center"/>
      </w:pPr>
      <w:r>
        <w:rPr>
          <w:b/>
          <w:color w:val="0070C0"/>
          <w:sz w:val="32"/>
        </w:rPr>
        <w:t>15</w:t>
      </w:r>
      <w:r>
        <w:rPr>
          <w:b/>
          <w:color w:val="0070C0"/>
          <w:sz w:val="32"/>
        </w:rPr>
        <w:br/>
        <w:t>SC Domains</w:t>
      </w:r>
    </w:p>
    <w:p w14:paraId="7B4DE9E4" w14:textId="77777777" w:rsidR="00CE078B" w:rsidRDefault="00AB1486">
      <w:pPr>
        <w:jc w:val="center"/>
      </w:pPr>
      <w:r>
        <w:rPr>
          <w:b/>
          <w:color w:val="0070C0"/>
          <w:sz w:val="32"/>
        </w:rPr>
        <w:t>5</w:t>
      </w:r>
      <w:r>
        <w:rPr>
          <w:b/>
          <w:color w:val="0070C0"/>
          <w:sz w:val="32"/>
        </w:rPr>
        <w:br/>
        <w:t>Reasoning Layers</w:t>
      </w:r>
    </w:p>
    <w:p w14:paraId="7712BC06" w14:textId="77777777" w:rsidR="00CE078B" w:rsidRDefault="00AB1486">
      <w:pPr>
        <w:jc w:val="center"/>
      </w:pPr>
      <w:r>
        <w:rPr>
          <w:b/>
          <w:color w:val="FF0000"/>
          <w:sz w:val="32"/>
        </w:rPr>
        <w:t>Zero</w:t>
      </w:r>
      <w:r>
        <w:rPr>
          <w:b/>
          <w:color w:val="FF0000"/>
          <w:sz w:val="32"/>
        </w:rPr>
        <w:br/>
        <w:t>Supply Chain</w:t>
      </w:r>
      <w:r>
        <w:rPr>
          <w:b/>
          <w:color w:val="FF0000"/>
          <w:sz w:val="32"/>
        </w:rPr>
        <w:br/>
      </w:r>
      <w:r>
        <w:rPr>
          <w:b/>
          <w:color w:val="FF0000"/>
          <w:sz w:val="32"/>
        </w:rPr>
        <w:t>Disruptions</w:t>
      </w:r>
    </w:p>
    <w:p w14:paraId="24C4171C" w14:textId="77777777" w:rsidR="00CE078B" w:rsidRDefault="00AB1486">
      <w:r>
        <w:br w:type="page"/>
      </w:r>
    </w:p>
    <w:p w14:paraId="11B75A6D" w14:textId="77777777" w:rsidR="00CE078B" w:rsidRDefault="00AB1486">
      <w:pPr>
        <w:pStyle w:val="Heading1"/>
      </w:pPr>
      <w:r>
        <w:t>Table of Contents</w:t>
      </w:r>
    </w:p>
    <w:p w14:paraId="4214C57D" w14:textId="77777777" w:rsidR="00CE078B" w:rsidRDefault="00AB1486">
      <w:r>
        <w:t xml:space="preserve">   50+ Agentic AI Use Cases — Supply Chain Management Function</w:t>
      </w:r>
    </w:p>
    <w:p w14:paraId="31E92799" w14:textId="77777777" w:rsidR="00CE078B" w:rsidRDefault="00AB1486">
      <w:r>
        <w:rPr>
          <w:b/>
          <w:color w:val="0070C0"/>
        </w:rPr>
        <w:t>DP</w:t>
      </w:r>
      <w:r>
        <w:t xml:space="preserve"> | </w:t>
      </w:r>
      <w:r>
        <w:rPr>
          <w:b/>
        </w:rPr>
        <w:t>Demand Planning &amp; Forecasting</w:t>
      </w:r>
      <w:r>
        <w:t xml:space="preserve"> | Use Cases 01-03</w:t>
      </w:r>
    </w:p>
    <w:p w14:paraId="58A0F498" w14:textId="77777777" w:rsidR="00CE078B" w:rsidRDefault="00AB1486">
      <w:r>
        <w:rPr>
          <w:b/>
          <w:color w:val="0070C0"/>
        </w:rPr>
        <w:t>IO</w:t>
      </w:r>
      <w:r>
        <w:t xml:space="preserve"> | </w:t>
      </w:r>
      <w:r>
        <w:rPr>
          <w:b/>
        </w:rPr>
        <w:t>Inventory Optimization</w:t>
      </w:r>
      <w:r>
        <w:t xml:space="preserve"> | Use Cases 04-06</w:t>
      </w:r>
    </w:p>
    <w:p w14:paraId="31D44728" w14:textId="77777777" w:rsidR="00CE078B" w:rsidRDefault="00AB1486">
      <w:r>
        <w:rPr>
          <w:b/>
          <w:color w:val="0070C0"/>
        </w:rPr>
        <w:t>PS</w:t>
      </w:r>
      <w:r>
        <w:t xml:space="preserve"> | </w:t>
      </w:r>
      <w:r>
        <w:rPr>
          <w:b/>
        </w:rPr>
        <w:t>Procurement &amp; Sourcing</w:t>
      </w:r>
      <w:r>
        <w:t xml:space="preserve"> | Use Cases 07-11</w:t>
      </w:r>
    </w:p>
    <w:p w14:paraId="37BA9E80" w14:textId="77777777" w:rsidR="00CE078B" w:rsidRDefault="00AB1486">
      <w:r>
        <w:rPr>
          <w:b/>
          <w:color w:val="0070C0"/>
        </w:rPr>
        <w:t>QC</w:t>
      </w:r>
      <w:r>
        <w:t xml:space="preserve"> | </w:t>
      </w:r>
      <w:r>
        <w:rPr>
          <w:b/>
        </w:rPr>
        <w:t>Quality Control</w:t>
      </w:r>
      <w:r>
        <w:t xml:space="preserve"> | Use Cases 12-14</w:t>
      </w:r>
    </w:p>
    <w:p w14:paraId="0D5F6D98" w14:textId="77777777" w:rsidR="00CE078B" w:rsidRDefault="00AB1486">
      <w:r>
        <w:rPr>
          <w:b/>
          <w:color w:val="0070C0"/>
        </w:rPr>
        <w:t>WO</w:t>
      </w:r>
      <w:r>
        <w:t xml:space="preserve"> | </w:t>
      </w:r>
      <w:r>
        <w:rPr>
          <w:b/>
        </w:rPr>
        <w:t>Warehouse Operations</w:t>
      </w:r>
      <w:r>
        <w:t xml:space="preserve"> | Use Cases 15-19</w:t>
      </w:r>
    </w:p>
    <w:p w14:paraId="20FC1293" w14:textId="77777777" w:rsidR="00CE078B" w:rsidRDefault="00AB1486">
      <w:r>
        <w:rPr>
          <w:b/>
          <w:color w:val="0070C0"/>
        </w:rPr>
        <w:t>TM</w:t>
      </w:r>
      <w:r>
        <w:t xml:space="preserve"> | </w:t>
      </w:r>
      <w:r>
        <w:rPr>
          <w:b/>
        </w:rPr>
        <w:t>Transportation Management</w:t>
      </w:r>
      <w:r>
        <w:t xml:space="preserve"> | Use Cases 20-25</w:t>
      </w:r>
    </w:p>
    <w:p w14:paraId="01614748" w14:textId="77777777" w:rsidR="00CE078B" w:rsidRDefault="00AB1486">
      <w:r>
        <w:rPr>
          <w:b/>
          <w:color w:val="0070C0"/>
        </w:rPr>
        <w:t>OM</w:t>
      </w:r>
      <w:r>
        <w:t xml:space="preserve"> | </w:t>
      </w:r>
      <w:r>
        <w:rPr>
          <w:b/>
        </w:rPr>
        <w:t>Order Management</w:t>
      </w:r>
      <w:r>
        <w:t xml:space="preserve"> | Use Cases 26-28</w:t>
      </w:r>
    </w:p>
    <w:p w14:paraId="0BF83946" w14:textId="77777777" w:rsidR="00CE078B" w:rsidRDefault="00AB1486">
      <w:r>
        <w:rPr>
          <w:b/>
          <w:color w:val="0070C0"/>
        </w:rPr>
        <w:t>DM</w:t>
      </w:r>
      <w:r>
        <w:t xml:space="preserve"> | </w:t>
      </w:r>
      <w:r>
        <w:rPr>
          <w:b/>
        </w:rPr>
        <w:t>Disruption Management</w:t>
      </w:r>
      <w:r>
        <w:t xml:space="preserve"> | Use Cases 29-31</w:t>
      </w:r>
    </w:p>
    <w:p w14:paraId="4CB9FB09" w14:textId="77777777" w:rsidR="00CE078B" w:rsidRDefault="00AB1486">
      <w:r>
        <w:rPr>
          <w:b/>
          <w:color w:val="0070C0"/>
        </w:rPr>
        <w:t>CM</w:t>
      </w:r>
      <w:r>
        <w:t xml:space="preserve"> | </w:t>
      </w:r>
      <w:r>
        <w:rPr>
          <w:b/>
        </w:rPr>
        <w:t>Contract &amp; Compliance</w:t>
      </w:r>
      <w:r>
        <w:t xml:space="preserve"> | Use Cases 32-34</w:t>
      </w:r>
    </w:p>
    <w:p w14:paraId="15E06DFD" w14:textId="77777777" w:rsidR="00CE078B" w:rsidRDefault="00AB1486">
      <w:r>
        <w:rPr>
          <w:b/>
          <w:color w:val="0070C0"/>
        </w:rPr>
        <w:t>CP</w:t>
      </w:r>
      <w:r>
        <w:t xml:space="preserve"> | </w:t>
      </w:r>
      <w:r>
        <w:rPr>
          <w:b/>
        </w:rPr>
        <w:t>Collaborative Planning</w:t>
      </w:r>
      <w:r>
        <w:t xml:space="preserve"> | Use Cases 35-36</w:t>
      </w:r>
    </w:p>
    <w:p w14:paraId="5DE83962" w14:textId="77777777" w:rsidR="00CE078B" w:rsidRDefault="00AB1486">
      <w:r>
        <w:rPr>
          <w:b/>
          <w:color w:val="0070C0"/>
        </w:rPr>
        <w:t>RL</w:t>
      </w:r>
      <w:r>
        <w:t xml:space="preserve"> | </w:t>
      </w:r>
      <w:r>
        <w:rPr>
          <w:b/>
        </w:rPr>
        <w:t>Reverse Logistics</w:t>
      </w:r>
      <w:r>
        <w:t xml:space="preserve"> | Use Cases 37-39</w:t>
      </w:r>
    </w:p>
    <w:p w14:paraId="30EE4077" w14:textId="77777777" w:rsidR="00CE078B" w:rsidRDefault="00AB1486">
      <w:r>
        <w:rPr>
          <w:b/>
          <w:color w:val="0070C0"/>
        </w:rPr>
        <w:t>ES</w:t>
      </w:r>
      <w:r>
        <w:t xml:space="preserve"> | </w:t>
      </w:r>
      <w:r>
        <w:rPr>
          <w:b/>
        </w:rPr>
        <w:t>Sustainability &amp; ESG</w:t>
      </w:r>
      <w:r>
        <w:t xml:space="preserve"> | Use Cases 40-43</w:t>
      </w:r>
    </w:p>
    <w:p w14:paraId="3F2BE33B" w14:textId="77777777" w:rsidR="00CE078B" w:rsidRDefault="00AB1486">
      <w:r>
        <w:rPr>
          <w:b/>
          <w:color w:val="0070C0"/>
        </w:rPr>
        <w:t>AA</w:t>
      </w:r>
      <w:r>
        <w:t xml:space="preserve"> | </w:t>
      </w:r>
      <w:r>
        <w:rPr>
          <w:b/>
        </w:rPr>
        <w:t>Advanced Analytics</w:t>
      </w:r>
      <w:r>
        <w:t xml:space="preserve"> | Use Cases 44-46</w:t>
      </w:r>
    </w:p>
    <w:p w14:paraId="11B92BA6" w14:textId="77777777" w:rsidR="00CE078B" w:rsidRDefault="00AB1486">
      <w:r>
        <w:rPr>
          <w:b/>
          <w:color w:val="0070C0"/>
        </w:rPr>
        <w:t>ND</w:t>
      </w:r>
      <w:r>
        <w:t xml:space="preserve"> | </w:t>
      </w:r>
      <w:r>
        <w:rPr>
          <w:b/>
        </w:rPr>
        <w:t>Network Design</w:t>
      </w:r>
      <w:r>
        <w:t xml:space="preserve"> | Use Cases 47-48</w:t>
      </w:r>
    </w:p>
    <w:p w14:paraId="07CC3149" w14:textId="77777777" w:rsidR="00CE078B" w:rsidRDefault="00AB1486">
      <w:r>
        <w:rPr>
          <w:b/>
          <w:color w:val="0070C0"/>
        </w:rPr>
        <w:t>PR</w:t>
      </w:r>
      <w:r>
        <w:t xml:space="preserve"> | </w:t>
      </w:r>
      <w:r>
        <w:rPr>
          <w:b/>
        </w:rPr>
        <w:t>Pricing &amp; Revenue</w:t>
      </w:r>
      <w:r>
        <w:t xml:space="preserve"> | Use Cases 49-50</w:t>
      </w:r>
    </w:p>
    <w:p w14:paraId="3F8B76EA" w14:textId="77777777" w:rsidR="00CE078B" w:rsidRDefault="00AB1486">
      <w:r>
        <w:br w:type="page"/>
      </w:r>
    </w:p>
    <w:p w14:paraId="645DCE17" w14:textId="77777777" w:rsidR="00CE078B" w:rsidRDefault="00AB1486">
      <w:pPr>
        <w:pStyle w:val="Heading1"/>
      </w:pPr>
      <w:r>
        <w:t>DP   Demand Planning &amp; Forecasting</w:t>
      </w:r>
    </w:p>
    <w:p w14:paraId="7DB83573" w14:textId="77777777" w:rsidR="00CE078B" w:rsidRDefault="00AB1486">
      <w:pPr>
        <w:pStyle w:val="Heading2"/>
      </w:pPr>
      <w:r>
        <w:t>Use Cases 01-03</w:t>
      </w:r>
    </w:p>
    <w:p w14:paraId="1EE7689A" w14:textId="77777777" w:rsidR="00CE078B" w:rsidRDefault="00AB1486">
      <w:r>
        <w:t>Forecasting, Demand Sensing &amp; Scenario Planning</w:t>
      </w:r>
    </w:p>
    <w:p w14:paraId="2EA49E1C" w14:textId="77777777" w:rsidR="00CE078B" w:rsidRDefault="00AB1486">
      <w:pPr>
        <w:pStyle w:val="Heading2"/>
      </w:pPr>
      <w:r>
        <w:t>01 | AI-Driven Demand Forecasting</w:t>
      </w:r>
    </w:p>
    <w:p w14:paraId="7C525A8E" w14:textId="77777777" w:rsidR="00CE078B" w:rsidRDefault="00AB1486">
      <w:r>
        <w:rPr>
          <w:b/>
          <w:color w:val="0070C0"/>
          <w:sz w:val="20"/>
        </w:rPr>
        <w:t>DEMAND PLANNING &amp; FORECASTING</w:t>
      </w:r>
    </w:p>
    <w:p w14:paraId="7E68F73D" w14:textId="77777777" w:rsidR="00CE078B" w:rsidRDefault="00AB1486">
      <w:pPr>
        <w:pStyle w:val="Heading3"/>
      </w:pPr>
      <w:r>
        <w:t>WHAT THE AGENT DOES</w:t>
      </w:r>
    </w:p>
    <w:p w14:paraId="1BE1D087" w14:textId="77777777" w:rsidR="00CE078B" w:rsidRDefault="00AB1486">
      <w:r>
        <w:t xml:space="preserve">  Predicts demand using seasonality, weather patterns, economic indicators, competitor activities to adjust forecasts in real-time.</w:t>
      </w:r>
    </w:p>
    <w:p w14:paraId="41099E24" w14:textId="77777777" w:rsidR="00CE078B" w:rsidRDefault="00AB1486">
      <w:r>
        <w:t xml:space="preserve">  Runs thousands of "what-if" scenarios autonomously based on changing market conditions.</w:t>
      </w:r>
    </w:p>
    <w:p w14:paraId="29048F6A" w14:textId="77777777" w:rsidR="00CE078B" w:rsidRDefault="00AB1486">
      <w:r>
        <w:t xml:space="preserve">  Learns from past campaigns and predicts demand spikes/dips for new promotions with confidence intervals.</w:t>
      </w:r>
    </w:p>
    <w:p w14:paraId="2EFEA229" w14:textId="77777777" w:rsidR="00CE078B" w:rsidRDefault="00AB1486">
      <w:r>
        <w:t xml:space="preserve">  Uses similarity matching with existing products to forecast demand for SKUs with no historical data.</w:t>
      </w:r>
    </w:p>
    <w:p w14:paraId="799FD1C3" w14:textId="77777777" w:rsidR="00CE078B" w:rsidRDefault="00AB1486">
      <w:r>
        <w:t xml:space="preserve">  Incorporates geopolitical disruptions, industry trends, and macroeconomic variables.</w:t>
      </w:r>
    </w:p>
    <w:p w14:paraId="033F2200" w14:textId="77777777" w:rsidR="00CE078B" w:rsidRDefault="00AB1486">
      <w:r>
        <w:t xml:space="preserve">  Automatically detects and adjusts for seasonal patterns and emerging trends.</w:t>
      </w:r>
    </w:p>
    <w:p w14:paraId="28080CBA" w14:textId="77777777" w:rsidR="00CE078B" w:rsidRDefault="00AB1486">
      <w:pPr>
        <w:pStyle w:val="Heading3"/>
      </w:pPr>
      <w:r>
        <w:t>REASONING LOGIC — LAYERS</w:t>
      </w:r>
    </w:p>
    <w:p w14:paraId="57DD1449" w14:textId="77777777" w:rsidR="00CE078B" w:rsidRDefault="00AB1486">
      <w:r>
        <w:t xml:space="preserve">  Layer 1 — Data Aggregation: Collects historical sales data, point-of-sale (POS) data across channels, weather patterns, economic indicators, competitor pricing, promotional calendars, and market dynamics.</w:t>
      </w:r>
    </w:p>
    <w:p w14:paraId="576027C2" w14:textId="77777777" w:rsidR="00CE078B" w:rsidRDefault="00AB1486">
      <w:r>
        <w:t xml:space="preserve">  Layer 2 — Pattern Recognition: Identifies seasonality, trends, cyclical patterns, and correlation with external factors using machine learning models. Detects emerging trends and shifting demand patterns.</w:t>
      </w:r>
    </w:p>
    <w:p w14:paraId="1EE22541" w14:textId="77777777" w:rsidR="00CE078B" w:rsidRDefault="00AB1486">
      <w:r>
        <w:t xml:space="preserve">  Layer 3 — Predictive Modeling: Generates demand forecasts at SKU-location-time level with confidence intervals. Produces multiple scenarios with probability distributions.</w:t>
      </w:r>
    </w:p>
    <w:p w14:paraId="64BBF80B" w14:textId="77777777" w:rsidR="00CE078B" w:rsidRDefault="00AB1486">
      <w:r>
        <w:t xml:space="preserve">  Layer 4 — Alert Generation: Flags significant deviations from forecast and triggers procurement/production alerts. Calculates urgency and priority based on impact.</w:t>
      </w:r>
    </w:p>
    <w:p w14:paraId="1A279823" w14:textId="77777777" w:rsidR="00CE078B" w:rsidRDefault="00AB1486">
      <w:r>
        <w:t xml:space="preserve">  Layer 5 — Continuous Learning: Updates models based on forecast accuracy and incorporates new data patterns. Retrains automatically when accuracy drops below threshold.</w:t>
      </w:r>
    </w:p>
    <w:p w14:paraId="7C043DE5" w14:textId="77777777" w:rsidR="00CE078B" w:rsidRDefault="00AB1486">
      <w:pPr>
        <w:pStyle w:val="Heading3"/>
      </w:pPr>
      <w:r>
        <w:t>AGENT FLOW — STEP BY STEP</w:t>
      </w:r>
    </w:p>
    <w:p w14:paraId="49C76976" w14:textId="77777777" w:rsidR="00CE078B" w:rsidRDefault="00AB1486">
      <w:r>
        <w:t>01 | Data Agent | Historical and real-time data collected from ERP, POS, weather APIs, competitor sites</w:t>
      </w:r>
    </w:p>
    <w:p w14:paraId="0225A3AB" w14:textId="77777777" w:rsidR="00CE078B" w:rsidRDefault="00AB1486">
      <w:r>
        <w:t>02 | Pattern Agent | Seasonality, trends, and correlations identified using ML algorithms</w:t>
      </w:r>
    </w:p>
    <w:p w14:paraId="79049BC1" w14:textId="77777777" w:rsidR="00CE078B" w:rsidRDefault="00AB1486">
      <w:r>
        <w:t>03 | Forecast Agent | Demand predictions generated at granular level with confidence scores</w:t>
      </w:r>
    </w:p>
    <w:p w14:paraId="40D823A4" w14:textId="77777777" w:rsidR="00CE078B" w:rsidRDefault="00AB1486">
      <w:r>
        <w:t>04 | Alert Agent | Procurement and production teams notified with specific recommendations</w:t>
      </w:r>
    </w:p>
    <w:p w14:paraId="3EDC23F8" w14:textId="77777777" w:rsidR="00CE078B" w:rsidRDefault="00AB1486">
      <w:r>
        <w:t>05 | Learning Agent | Model accuracy metrics tracked; retraining triggered when needed</w:t>
      </w:r>
    </w:p>
    <w:p w14:paraId="1E5CAF52" w14:textId="77777777" w:rsidR="00CE078B" w:rsidRDefault="00AB1486">
      <w:r>
        <w:t>06 | Dashboard Agent | Forecast accuracy, bias, and trend metrics updated in real-time</w:t>
      </w:r>
    </w:p>
    <w:p w14:paraId="64BEA88A" w14:textId="77777777" w:rsidR="00CE078B" w:rsidRDefault="00AB1486">
      <w:r>
        <w:t>07 | Collaboration Agent | Forecast shared with S&amp;OP team; consensus building facilitated</w:t>
      </w:r>
    </w:p>
    <w:p w14:paraId="0154A87A"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09175DC2"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D00AD7" w14:textId="77777777" w:rsidR="00CE078B" w:rsidRDefault="00AB1486">
            <w:r>
              <w:t>Confidence</w:t>
            </w:r>
          </w:p>
        </w:tc>
        <w:tc>
          <w:tcPr>
            <w:tcW w:w="2880" w:type="dxa"/>
          </w:tcPr>
          <w:p w14:paraId="733CAE9F"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7A041144"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5A3AF2A4"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749F49" w14:textId="77777777" w:rsidR="00CE078B" w:rsidRDefault="00AB1486">
            <w:r>
              <w:t>High confidence forecast (&gt;90%)</w:t>
            </w:r>
          </w:p>
        </w:tc>
        <w:tc>
          <w:tcPr>
            <w:tcW w:w="2880" w:type="dxa"/>
          </w:tcPr>
          <w:p w14:paraId="750F9C1E"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Auto-adjust safety stock and production plan</w:t>
            </w:r>
          </w:p>
        </w:tc>
        <w:tc>
          <w:tcPr>
            <w:tcW w:w="2880" w:type="dxa"/>
          </w:tcPr>
          <w:p w14:paraId="72E51A9D"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3EE39C4E"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7B764A" w14:textId="77777777" w:rsidR="00CE078B" w:rsidRDefault="00AB1486">
            <w:r>
              <w:t>Significant demand spike predicted</w:t>
            </w:r>
          </w:p>
        </w:tc>
        <w:tc>
          <w:tcPr>
            <w:tcW w:w="2880" w:type="dxa"/>
          </w:tcPr>
          <w:p w14:paraId="7575C042" w14:textId="77777777" w:rsidR="00CE078B" w:rsidRDefault="00AB1486">
            <w:pPr>
              <w:cnfStyle w:val="000000010000" w:firstRow="0" w:lastRow="0" w:firstColumn="0" w:lastColumn="0" w:oddVBand="0" w:evenVBand="0" w:oddHBand="0" w:evenHBand="1" w:firstRowFirstColumn="0" w:firstRowLastColumn="0" w:lastRowFirstColumn="0" w:lastRowLastColumn="0"/>
            </w:pPr>
            <w:r>
              <w:t>Alert procurement; expedite supplier orders</w:t>
            </w:r>
          </w:p>
        </w:tc>
        <w:tc>
          <w:tcPr>
            <w:tcW w:w="2880" w:type="dxa"/>
          </w:tcPr>
          <w:p w14:paraId="415D99D7" w14:textId="77777777" w:rsidR="00CE078B" w:rsidRDefault="00AB1486">
            <w:pPr>
              <w:cnfStyle w:val="000000010000" w:firstRow="0" w:lastRow="0" w:firstColumn="0" w:lastColumn="0" w:oddVBand="0" w:evenVBand="0" w:oddHBand="0" w:evenHBand="1" w:firstRowFirstColumn="0" w:firstRowLastColumn="0" w:lastRowFirstColumn="0" w:lastRowLastColumn="0"/>
            </w:pPr>
            <w:r>
              <w:t>Procurement review and approval</w:t>
            </w:r>
          </w:p>
        </w:tc>
      </w:tr>
      <w:tr w:rsidR="00CE078B" w14:paraId="6A6381DE"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F035F3" w14:textId="77777777" w:rsidR="00CE078B" w:rsidRDefault="00AB1486">
            <w:r>
              <w:t>Forecast accuracy declining (&lt;75%)</w:t>
            </w:r>
          </w:p>
        </w:tc>
        <w:tc>
          <w:tcPr>
            <w:tcW w:w="2880" w:type="dxa"/>
          </w:tcPr>
          <w:p w14:paraId="66528E68" w14:textId="77777777" w:rsidR="00CE078B" w:rsidRDefault="00AB1486">
            <w:pPr>
              <w:cnfStyle w:val="000000100000" w:firstRow="0" w:lastRow="0" w:firstColumn="0" w:lastColumn="0" w:oddVBand="0" w:evenVBand="0" w:oddHBand="1" w:evenHBand="0" w:firstRowFirstColumn="0" w:firstRowLastColumn="0" w:lastRowFirstColumn="0" w:lastRowLastColumn="0"/>
            </w:pPr>
            <w:r>
              <w:t>Trigger model retraining; analyst review</w:t>
            </w:r>
          </w:p>
        </w:tc>
        <w:tc>
          <w:tcPr>
            <w:tcW w:w="2880" w:type="dxa"/>
          </w:tcPr>
          <w:p w14:paraId="082E118A" w14:textId="77777777" w:rsidR="00CE078B" w:rsidRDefault="00AB1486">
            <w:pPr>
              <w:cnfStyle w:val="000000100000" w:firstRow="0" w:lastRow="0" w:firstColumn="0" w:lastColumn="0" w:oddVBand="0" w:evenVBand="0" w:oddHBand="1" w:evenHBand="0" w:firstRowFirstColumn="0" w:firstRowLastColumn="0" w:lastRowFirstColumn="0" w:lastRowLastColumn="0"/>
            </w:pPr>
            <w:r>
              <w:t>Data science team intervention</w:t>
            </w:r>
          </w:p>
        </w:tc>
      </w:tr>
      <w:tr w:rsidR="00CE078B" w14:paraId="64AD7B53"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7A1E55" w14:textId="77777777" w:rsidR="00CE078B" w:rsidRDefault="00AB1486">
            <w:r>
              <w:t>New product launch (no history)</w:t>
            </w:r>
          </w:p>
        </w:tc>
        <w:tc>
          <w:tcPr>
            <w:tcW w:w="2880" w:type="dxa"/>
          </w:tcPr>
          <w:p w14:paraId="15EA5FF3" w14:textId="77777777" w:rsidR="00CE078B" w:rsidRDefault="00AB1486">
            <w:pPr>
              <w:cnfStyle w:val="000000010000" w:firstRow="0" w:lastRow="0" w:firstColumn="0" w:lastColumn="0" w:oddVBand="0" w:evenVBand="0" w:oddHBand="0" w:evenHBand="1" w:firstRowFirstColumn="0" w:firstRowLastColumn="0" w:lastRowFirstColumn="0" w:lastRowLastColumn="0"/>
            </w:pPr>
            <w:r>
              <w:t>Use similarity-based forecast; monitor closely</w:t>
            </w:r>
          </w:p>
        </w:tc>
        <w:tc>
          <w:tcPr>
            <w:tcW w:w="2880" w:type="dxa"/>
          </w:tcPr>
          <w:p w14:paraId="5B6FA22D" w14:textId="77777777" w:rsidR="00CE078B" w:rsidRDefault="00AB1486">
            <w:pPr>
              <w:cnfStyle w:val="000000010000" w:firstRow="0" w:lastRow="0" w:firstColumn="0" w:lastColumn="0" w:oddVBand="0" w:evenVBand="0" w:oddHBand="0" w:evenHBand="1" w:firstRowFirstColumn="0" w:firstRowLastColumn="0" w:lastRowFirstColumn="0" w:lastRowLastColumn="0"/>
            </w:pPr>
            <w:r>
              <w:t>Demand planner oversight and adjustment</w:t>
            </w:r>
          </w:p>
        </w:tc>
      </w:tr>
    </w:tbl>
    <w:p w14:paraId="6E611D54" w14:textId="77777777" w:rsidR="00CE078B" w:rsidRDefault="00AB1486">
      <w:r>
        <w:rPr>
          <w:b/>
        </w:rPr>
        <w:t xml:space="preserve">Outcome:  </w:t>
      </w:r>
      <w:r>
        <w:t>10-25% inventory reduction. Lower stock-outs by 15-30%. Better working capital management. Forecast accuracy improved 15-20%. Agile response to market changes.</w:t>
      </w:r>
    </w:p>
    <w:p w14:paraId="1EAF1B39" w14:textId="77777777" w:rsidR="00CE078B" w:rsidRDefault="00CE078B"/>
    <w:p w14:paraId="3EB42F5A" w14:textId="77777777" w:rsidR="00CE078B" w:rsidRDefault="00AB1486">
      <w:pPr>
        <w:pStyle w:val="Heading2"/>
      </w:pPr>
      <w:r>
        <w:t>02 | Real-Time Demand Sensing</w:t>
      </w:r>
    </w:p>
    <w:p w14:paraId="21895AC7" w14:textId="77777777" w:rsidR="00CE078B" w:rsidRDefault="00AB1486">
      <w:r>
        <w:rPr>
          <w:b/>
          <w:color w:val="0070C0"/>
          <w:sz w:val="20"/>
        </w:rPr>
        <w:t>DEMAND PLANNING &amp; FORECASTING</w:t>
      </w:r>
    </w:p>
    <w:p w14:paraId="2D6C37EC" w14:textId="77777777" w:rsidR="00CE078B" w:rsidRDefault="00AB1486">
      <w:pPr>
        <w:pStyle w:val="Heading3"/>
      </w:pPr>
      <w:r>
        <w:t>WHAT THE AGENT DOES</w:t>
      </w:r>
    </w:p>
    <w:p w14:paraId="2BAA11FB" w14:textId="77777777" w:rsidR="00CE078B" w:rsidRDefault="00AB1486">
      <w:r>
        <w:t xml:space="preserve">  Analyzes real-time point-of-sale (POS) data across all channels (retail, e-commerce, distributor).</w:t>
      </w:r>
    </w:p>
    <w:p w14:paraId="36809B55" w14:textId="77777777" w:rsidR="00CE078B" w:rsidRDefault="00AB1486">
      <w:r>
        <w:t xml:space="preserve">  Monitors distributor and retailer data feeds continuously for early demand signals.</w:t>
      </w:r>
    </w:p>
    <w:p w14:paraId="7ED3DADA" w14:textId="77777777" w:rsidR="00CE078B" w:rsidRDefault="00AB1486">
      <w:r>
        <w:t xml:space="preserve">  Tracks social media trends and sentiment analysis for viral product trends.</w:t>
      </w:r>
    </w:p>
    <w:p w14:paraId="207FC845" w14:textId="77777777" w:rsidR="00CE078B" w:rsidRDefault="00AB1486">
      <w:r>
        <w:t xml:space="preserve">  Detects sudden demand spikes from viral social media trends or influencer endorsements.</w:t>
      </w:r>
    </w:p>
    <w:p w14:paraId="6132C845" w14:textId="77777777" w:rsidR="00CE078B" w:rsidRDefault="00AB1486">
      <w:r>
        <w:t xml:space="preserve">  Monitors ongoing promotions and their real-time impact on demand patterns.</w:t>
      </w:r>
    </w:p>
    <w:p w14:paraId="7439EAA9" w14:textId="77777777" w:rsidR="00CE078B" w:rsidRDefault="00AB1486">
      <w:r>
        <w:t xml:space="preserve">  Adjusts short-term forecasts dynamically (weekly/daily) based on live signals.</w:t>
      </w:r>
    </w:p>
    <w:p w14:paraId="6CEC4F4D" w14:textId="77777777" w:rsidR="00CE078B" w:rsidRDefault="00AB1486">
      <w:pPr>
        <w:pStyle w:val="Heading3"/>
      </w:pPr>
      <w:r>
        <w:t>REASONING LOGIC — LAYERS</w:t>
      </w:r>
    </w:p>
    <w:p w14:paraId="40AB2B31" w14:textId="77777777" w:rsidR="00CE078B" w:rsidRDefault="00AB1486">
      <w:r>
        <w:t xml:space="preserve">  Layer 1 — Multi-Channel Data Monitoring: Monitors POS data from retail stores, e-commerce platforms, distributor networks, social media platforms, and competitor activities in real-time.</w:t>
      </w:r>
    </w:p>
    <w:p w14:paraId="01A4D823" w14:textId="77777777" w:rsidR="00CE078B" w:rsidRDefault="00AB1486">
      <w:r>
        <w:t xml:space="preserve">  Layer 2 — Signal Detection: Identifies anomalies, trending patterns, and early warning indicators using advanced analytics. Distinguishes noise from genuine demand signals.</w:t>
      </w:r>
    </w:p>
    <w:p w14:paraId="2C046852" w14:textId="77777777" w:rsidR="00CE078B" w:rsidRDefault="00AB1486">
      <w:r>
        <w:t xml:space="preserve">  Layer 3 — Short-Term Forecast Adjustment: Updates weekly and daily forecasts dynamically based on confirmed signals. Calculates revised demand with updated confidence intervals.</w:t>
      </w:r>
    </w:p>
    <w:p w14:paraId="4022CEB5" w14:textId="77777777" w:rsidR="00CE078B" w:rsidRDefault="00AB1486">
      <w:r>
        <w:t xml:space="preserve">  Layer 4 — Cross-Functional Alert System: Notifies production planning, inventory management, and procurement teams immediately with specific action recommendations and urgency levels.</w:t>
      </w:r>
    </w:p>
    <w:p w14:paraId="1260CE96" w14:textId="77777777" w:rsidR="00CE078B" w:rsidRDefault="00AB1486">
      <w:r>
        <w:t xml:space="preserve">  Layer 5 — Response Tracking &amp; Learning: Monitors effectiveness of demand sensing adjustments. Tracks actual vs. predicted demand post-adjustment and learns from outcomes to improve future signal interpretation.</w:t>
      </w:r>
    </w:p>
    <w:p w14:paraId="26E1FDAD" w14:textId="77777777" w:rsidR="00CE078B" w:rsidRDefault="00AB1486">
      <w:pPr>
        <w:pStyle w:val="Heading3"/>
      </w:pPr>
      <w:r>
        <w:t>AGENT FLOW — STEP BY STEP</w:t>
      </w:r>
    </w:p>
    <w:p w14:paraId="46CD9DA1" w14:textId="77777777" w:rsidR="00CE078B" w:rsidRDefault="00AB1486">
      <w:r>
        <w:t>01 | POS Agent | Real-time sales data tracked across all channels and geographies</w:t>
      </w:r>
    </w:p>
    <w:p w14:paraId="592503C7" w14:textId="77777777" w:rsidR="00CE078B" w:rsidRDefault="00AB1486">
      <w:r>
        <w:t>02 | Social Agent | Social media trends, hashtags, and influencer mentions monitored</w:t>
      </w:r>
    </w:p>
    <w:p w14:paraId="7C0EBE68" w14:textId="77777777" w:rsidR="00CE078B" w:rsidRDefault="00AB1486">
      <w:r>
        <w:t>03 | Signal Agent | Demand anomalies and trending patterns detected with statistical significance</w:t>
      </w:r>
    </w:p>
    <w:p w14:paraId="5CABA92B" w14:textId="77777777" w:rsidR="00CE078B" w:rsidRDefault="00AB1486">
      <w:r>
        <w:t>04 | Forecast Agent | Short-term forecasts adjusted based on validated signals</w:t>
      </w:r>
    </w:p>
    <w:p w14:paraId="4085CD88" w14:textId="77777777" w:rsidR="00CE078B" w:rsidRDefault="00AB1486">
      <w:r>
        <w:t>05 | Alert Agent | Cross-functional teams notified with urgency level and recommended actions</w:t>
      </w:r>
    </w:p>
    <w:p w14:paraId="682ABE5C" w14:textId="77777777" w:rsidR="00CE078B" w:rsidRDefault="00AB1486">
      <w:r>
        <w:t>06 | Response Agent | Actions taken and actual outcomes tracked for learning</w:t>
      </w:r>
    </w:p>
    <w:p w14:paraId="4AD5B519" w14:textId="77777777" w:rsidR="00CE078B" w:rsidRDefault="00AB1486">
      <w:r>
        <w:t>07 | Learning Agent | Signal detection accuracy and response patterns continuously improved</w:t>
      </w:r>
    </w:p>
    <w:p w14:paraId="03916C95"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4B1E2740"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FF4433" w14:textId="77777777" w:rsidR="00CE078B" w:rsidRDefault="00AB1486">
            <w:r>
              <w:t>Confidence</w:t>
            </w:r>
          </w:p>
        </w:tc>
        <w:tc>
          <w:tcPr>
            <w:tcW w:w="2880" w:type="dxa"/>
          </w:tcPr>
          <w:p w14:paraId="67E861F2"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59025FB2"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59BAF581"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D49831" w14:textId="77777777" w:rsidR="00CE078B" w:rsidRDefault="00AB1486">
            <w:r>
              <w:t>Viral trend detected with strong POS correlation</w:t>
            </w:r>
          </w:p>
        </w:tc>
        <w:tc>
          <w:tcPr>
            <w:tcW w:w="2880" w:type="dxa"/>
          </w:tcPr>
          <w:p w14:paraId="1CDF76C1" w14:textId="77777777" w:rsidR="00CE078B" w:rsidRDefault="00AB1486">
            <w:pPr>
              <w:cnfStyle w:val="000000100000" w:firstRow="0" w:lastRow="0" w:firstColumn="0" w:lastColumn="0" w:oddVBand="0" w:evenVBand="0" w:oddHBand="1" w:evenHBand="0" w:firstRowFirstColumn="0" w:firstRowLastColumn="0" w:lastRowFirstColumn="0" w:lastRowLastColumn="0"/>
            </w:pPr>
            <w:r>
              <w:t>Expedite replenishment; increase safety stock 30-50%</w:t>
            </w:r>
          </w:p>
        </w:tc>
        <w:tc>
          <w:tcPr>
            <w:tcW w:w="2880" w:type="dxa"/>
          </w:tcPr>
          <w:p w14:paraId="43DB939E" w14:textId="77777777" w:rsidR="00CE078B" w:rsidRDefault="00AB1486">
            <w:pPr>
              <w:cnfStyle w:val="000000100000" w:firstRow="0" w:lastRow="0" w:firstColumn="0" w:lastColumn="0" w:oddVBand="0" w:evenVBand="0" w:oddHBand="1" w:evenHBand="0" w:firstRowFirstColumn="0" w:firstRowLastColumn="0" w:lastRowFirstColumn="0" w:lastRowLastColumn="0"/>
            </w:pPr>
            <w:r>
              <w:t>Demand planner awareness only</w:t>
            </w:r>
          </w:p>
        </w:tc>
      </w:tr>
      <w:tr w:rsidR="00CE078B" w14:paraId="38DCF44B"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693F49" w14:textId="77777777" w:rsidR="00CE078B" w:rsidRDefault="00AB1486">
            <w:r>
              <w:t>POS spike confirmed across multiple channels</w:t>
            </w:r>
          </w:p>
        </w:tc>
        <w:tc>
          <w:tcPr>
            <w:tcW w:w="2880" w:type="dxa"/>
          </w:tcPr>
          <w:p w14:paraId="04ADC32B" w14:textId="77777777" w:rsidR="00CE078B" w:rsidRDefault="00AB1486">
            <w:pPr>
              <w:cnfStyle w:val="000000010000" w:firstRow="0" w:lastRow="0" w:firstColumn="0" w:lastColumn="0" w:oddVBand="0" w:evenVBand="0" w:oddHBand="0" w:evenHBand="1" w:firstRowFirstColumn="0" w:firstRowLastColumn="0" w:lastRowFirstColumn="0" w:lastRowLastColumn="0"/>
            </w:pPr>
            <w:r>
              <w:t>Auto-trigger production increase; accelerate supplier orders</w:t>
            </w:r>
          </w:p>
        </w:tc>
        <w:tc>
          <w:tcPr>
            <w:tcW w:w="2880" w:type="dxa"/>
          </w:tcPr>
          <w:p w14:paraId="1924EE76" w14:textId="77777777" w:rsidR="00CE078B" w:rsidRDefault="00AB1486">
            <w:pPr>
              <w:cnfStyle w:val="000000010000" w:firstRow="0" w:lastRow="0" w:firstColumn="0" w:lastColumn="0" w:oddVBand="0" w:evenVBand="0" w:oddHBand="0" w:evenHBand="1" w:firstRowFirstColumn="0" w:firstRowLastColumn="0" w:lastRowFirstColumn="0" w:lastRowLastColumn="0"/>
            </w:pPr>
            <w:r>
              <w:t>Zero - automated response</w:t>
            </w:r>
          </w:p>
        </w:tc>
      </w:tr>
      <w:tr w:rsidR="00CE078B" w14:paraId="0706232E"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94A968" w14:textId="77777777" w:rsidR="00CE078B" w:rsidRDefault="00AB1486">
            <w:r>
              <w:t>Social media noise without POS confirmation</w:t>
            </w:r>
          </w:p>
        </w:tc>
        <w:tc>
          <w:tcPr>
            <w:tcW w:w="2880" w:type="dxa"/>
          </w:tcPr>
          <w:p w14:paraId="5533AB2F" w14:textId="77777777" w:rsidR="00CE078B" w:rsidRDefault="00AB1486">
            <w:pPr>
              <w:cnfStyle w:val="000000100000" w:firstRow="0" w:lastRow="0" w:firstColumn="0" w:lastColumn="0" w:oddVBand="0" w:evenVBand="0" w:oddHBand="1" w:evenHBand="0" w:firstRowFirstColumn="0" w:firstRowLastColumn="0" w:lastRowFirstColumn="0" w:lastRowLastColumn="0"/>
            </w:pPr>
            <w:r>
              <w:t>Monitor closely; activate alerts; no inventory action yet</w:t>
            </w:r>
          </w:p>
        </w:tc>
        <w:tc>
          <w:tcPr>
            <w:tcW w:w="2880" w:type="dxa"/>
          </w:tcPr>
          <w:p w14:paraId="3A3B10F4"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 - continue monitoring</w:t>
            </w:r>
          </w:p>
        </w:tc>
      </w:tr>
      <w:tr w:rsidR="00CE078B" w14:paraId="656BE65B"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805A94" w14:textId="77777777" w:rsidR="00CE078B" w:rsidRDefault="00AB1486">
            <w:r>
              <w:t>Multi-channel demand signal with supply constraints</w:t>
            </w:r>
          </w:p>
        </w:tc>
        <w:tc>
          <w:tcPr>
            <w:tcW w:w="2880" w:type="dxa"/>
          </w:tcPr>
          <w:p w14:paraId="041FA275" w14:textId="77777777" w:rsidR="00CE078B" w:rsidRDefault="00AB1486">
            <w:pPr>
              <w:cnfStyle w:val="000000010000" w:firstRow="0" w:lastRow="0" w:firstColumn="0" w:lastColumn="0" w:oddVBand="0" w:evenVBand="0" w:oddHBand="0" w:evenHBand="1" w:firstRowFirstColumn="0" w:firstRowLastColumn="0" w:lastRowFirstColumn="0" w:lastRowLastColumn="0"/>
            </w:pPr>
            <w:r>
              <w:t>Emergency procurement activation; expedited shipping</w:t>
            </w:r>
          </w:p>
        </w:tc>
        <w:tc>
          <w:tcPr>
            <w:tcW w:w="2880" w:type="dxa"/>
          </w:tcPr>
          <w:p w14:paraId="4CA808F1" w14:textId="77777777" w:rsidR="00CE078B" w:rsidRDefault="00AB1486">
            <w:pPr>
              <w:cnfStyle w:val="000000010000" w:firstRow="0" w:lastRow="0" w:firstColumn="0" w:lastColumn="0" w:oddVBand="0" w:evenVBand="0" w:oddHBand="0" w:evenHBand="1" w:firstRowFirstColumn="0" w:firstRowLastColumn="0" w:lastRowFirstColumn="0" w:lastRowLastColumn="0"/>
            </w:pPr>
            <w:r>
              <w:t>VP Supply Chain approval required</w:t>
            </w:r>
          </w:p>
        </w:tc>
      </w:tr>
    </w:tbl>
    <w:p w14:paraId="777124F8" w14:textId="77777777" w:rsidR="00CE078B" w:rsidRDefault="00AB1486">
      <w:r>
        <w:rPr>
          <w:b/>
        </w:rPr>
        <w:t xml:space="preserve">Outcome:  </w:t>
      </w:r>
      <w:r>
        <w:t>Response time reduced from weeks to hours. Lost sales prevented through early detection. Markdown costs from excess inventory minimized. Inventory turns improved 20-30%.</w:t>
      </w:r>
    </w:p>
    <w:p w14:paraId="4AA43E39" w14:textId="77777777" w:rsidR="00CE078B" w:rsidRDefault="00CE078B"/>
    <w:p w14:paraId="19F3DB6A" w14:textId="77777777" w:rsidR="00CE078B" w:rsidRDefault="00AB1486">
      <w:pPr>
        <w:pStyle w:val="Heading2"/>
      </w:pPr>
      <w:r>
        <w:t>03 | Scenario Simulation &amp; What-If Analysis</w:t>
      </w:r>
    </w:p>
    <w:p w14:paraId="3B3528A8" w14:textId="77777777" w:rsidR="00CE078B" w:rsidRDefault="00AB1486">
      <w:r>
        <w:rPr>
          <w:b/>
          <w:color w:val="0070C0"/>
          <w:sz w:val="20"/>
        </w:rPr>
        <w:t>DEMAND PLANNING &amp; FORECASTING</w:t>
      </w:r>
    </w:p>
    <w:p w14:paraId="016582E3" w14:textId="77777777" w:rsidR="00CE078B" w:rsidRDefault="00AB1486">
      <w:pPr>
        <w:pStyle w:val="Heading3"/>
      </w:pPr>
      <w:r>
        <w:t>WHAT THE AGENT DOES</w:t>
      </w:r>
    </w:p>
    <w:p w14:paraId="2E5AE761" w14:textId="77777777" w:rsidR="00CE078B" w:rsidRDefault="00AB1486">
      <w:r>
        <w:t xml:space="preserve">  Simulates "what-if" scenarios such as: "If oil prices increase 15%, what happens to supply chain costs?"</w:t>
      </w:r>
    </w:p>
    <w:p w14:paraId="706B2E75" w14:textId="77777777" w:rsidR="00CE078B" w:rsidRDefault="00AB1486">
      <w:r>
        <w:t xml:space="preserve">  Models impact of demand spikes, supply disruptions, or major supplier changes on network.</w:t>
      </w:r>
    </w:p>
    <w:p w14:paraId="5AE22903" w14:textId="77777777" w:rsidR="00CE078B" w:rsidRDefault="00AB1486">
      <w:r>
        <w:t xml:space="preserve">  Calculates financial impact across the entire P&amp;L (revenue, costs, margins).</w:t>
      </w:r>
    </w:p>
    <w:p w14:paraId="314C4CE7" w14:textId="77777777" w:rsidR="00CE078B" w:rsidRDefault="00AB1486">
      <w:r>
        <w:t xml:space="preserve">  Suggests mitigation strategies for each simulated scenario with trade-off analysis.</w:t>
      </w:r>
    </w:p>
    <w:p w14:paraId="572F1A93" w14:textId="77777777" w:rsidR="00CE078B" w:rsidRDefault="00AB1486">
      <w:r>
        <w:t xml:space="preserve">  Runs sensitivity analysis on key variables to identify critical risk factors.</w:t>
      </w:r>
    </w:p>
    <w:p w14:paraId="451B5F61" w14:textId="77777777" w:rsidR="00CE078B" w:rsidRDefault="00AB1486">
      <w:r>
        <w:t xml:space="preserve">  Supports strategic decision-making with quantified risk assessments and recommendations.</w:t>
      </w:r>
    </w:p>
    <w:p w14:paraId="4626EE3F" w14:textId="77777777" w:rsidR="00CE078B" w:rsidRDefault="00AB1486">
      <w:pPr>
        <w:pStyle w:val="Heading3"/>
      </w:pPr>
      <w:r>
        <w:t>REASONING LOGIC — LAYERS</w:t>
      </w:r>
    </w:p>
    <w:p w14:paraId="5E8EB0D7" w14:textId="77777777" w:rsidR="00CE078B" w:rsidRDefault="00AB1486">
      <w:r>
        <w:t xml:space="preserve">  Layer 1 — Scenario Definition: Captures variables and parameters to simulate - price changes, demand shifts, supplier failures, capacity constraints, policy changes, natural disasters, geopolitical events.</w:t>
      </w:r>
    </w:p>
    <w:p w14:paraId="23230CA9" w14:textId="77777777" w:rsidR="00CE078B" w:rsidRDefault="00AB1486">
      <w:r>
        <w:t xml:space="preserve">  Layer 2 — Model Execution: Runs simulation across entire supply chain network including suppliers, manufacturing, warehouses, distribution centers, and transportation. Uses digital twin of supply chain.</w:t>
      </w:r>
    </w:p>
    <w:p w14:paraId="12A98018" w14:textId="77777777" w:rsidR="00CE078B" w:rsidRDefault="00AB1486">
      <w:r>
        <w:t xml:space="preserve">  Layer 3 — Impact Calculation: Computes cost impact (materials, freight, labor), revenue impact (lost sales, market share), and service level impacts (OTIF, stockouts). Calculates net P&amp;L effect.</w:t>
      </w:r>
    </w:p>
    <w:p w14:paraId="0BA3E440" w14:textId="77777777" w:rsidR="00CE078B" w:rsidRDefault="00AB1486">
      <w:r>
        <w:t xml:space="preserve">  Layer 4 — Mitigation Options Identification: Identifies and evaluates alternative response strategies - alternate suppliers, expedited shipping, inventory pre-builds, capacity adjustments, pricing changes.</w:t>
      </w:r>
    </w:p>
    <w:p w14:paraId="29782253" w14:textId="77777777" w:rsidR="00CE078B" w:rsidRDefault="00AB1486">
      <w:r>
        <w:t xml:space="preserve">  Layer 5 — Decision Support &amp; Recommendations: Presents trade-offs between cost, service, and risk. Prioritizes actions by ROI and feasibility. Provides executive dashboard with clear recommendations.</w:t>
      </w:r>
    </w:p>
    <w:p w14:paraId="00C9910A" w14:textId="77777777" w:rsidR="00CE078B" w:rsidRDefault="00AB1486">
      <w:pPr>
        <w:pStyle w:val="Heading3"/>
      </w:pPr>
      <w:r>
        <w:t>AGENT FLOW — STEP BY STEP</w:t>
      </w:r>
    </w:p>
    <w:p w14:paraId="4FCDD9AA" w14:textId="77777777" w:rsidR="00CE078B" w:rsidRDefault="00AB1486">
      <w:r>
        <w:t>01 | Input Agent | Scenario parameters defined: variables, ranges, constraints, assumptions</w:t>
      </w:r>
    </w:p>
    <w:p w14:paraId="27242EF8" w14:textId="77777777" w:rsidR="00CE078B" w:rsidRDefault="00AB1486">
      <w:r>
        <w:t>02 | Simulation Agent | Supply chain network model executed with Monte Carlo simulations</w:t>
      </w:r>
    </w:p>
    <w:p w14:paraId="322AA7BA" w14:textId="77777777" w:rsidR="00CE078B" w:rsidRDefault="00AB1486">
      <w:r>
        <w:t>03 | Impact Agent | Financial impact (P&amp;L), operational impact (service levels), risk exposure calculated</w:t>
      </w:r>
    </w:p>
    <w:p w14:paraId="297156ED" w14:textId="77777777" w:rsidR="00CE078B" w:rsidRDefault="00AB1486">
      <w:r>
        <w:t>04 | Option Agent | Alternative mitigation strategies identified and evaluated</w:t>
      </w:r>
    </w:p>
    <w:p w14:paraId="7C207917" w14:textId="77777777" w:rsidR="00CE078B" w:rsidRDefault="00AB1486">
      <w:r>
        <w:t>05 | Visualization Agent | Results presented in interactive dashboard with drill-down capability</w:t>
      </w:r>
    </w:p>
    <w:p w14:paraId="04D27400" w14:textId="77777777" w:rsidR="00CE078B" w:rsidRDefault="00AB1486">
      <w:r>
        <w:t>06 | Decision Agent | Recommendations prioritized by impact, cost, and implementation speed</w:t>
      </w:r>
    </w:p>
    <w:p w14:paraId="18B8D53B" w14:textId="77777777" w:rsidR="00CE078B" w:rsidRDefault="00AB1486">
      <w:r>
        <w:t>07 | Archive Agent | Scenario results, assumptions, and learnings saved for future reference</w:t>
      </w:r>
    </w:p>
    <w:p w14:paraId="05D8F8E0"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71A931C1"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064F1" w14:textId="77777777" w:rsidR="00CE078B" w:rsidRDefault="00AB1486">
            <w:r>
              <w:t>Confidence</w:t>
            </w:r>
          </w:p>
        </w:tc>
        <w:tc>
          <w:tcPr>
            <w:tcW w:w="2880" w:type="dxa"/>
          </w:tcPr>
          <w:p w14:paraId="28BD5AE7"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0355123C"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12BD186C"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E6AE88" w14:textId="77777777" w:rsidR="00CE078B" w:rsidRDefault="00AB1486">
            <w:r>
              <w:t>Simple single-variable scenario (e.g., freight rate change)</w:t>
            </w:r>
          </w:p>
        </w:tc>
        <w:tc>
          <w:tcPr>
            <w:tcW w:w="2880" w:type="dxa"/>
          </w:tcPr>
          <w:p w14:paraId="66C253B9" w14:textId="77777777" w:rsidR="00CE078B" w:rsidRDefault="00AB1486">
            <w:pPr>
              <w:cnfStyle w:val="000000100000" w:firstRow="0" w:lastRow="0" w:firstColumn="0" w:lastColumn="0" w:oddVBand="0" w:evenVBand="0" w:oddHBand="1" w:evenHBand="0" w:firstRowFirstColumn="0" w:firstRowLastColumn="0" w:lastRowFirstColumn="0" w:lastRowLastColumn="0"/>
            </w:pPr>
            <w:r>
              <w:t>Results available within minutes; auto-recommendations generated</w:t>
            </w:r>
          </w:p>
        </w:tc>
        <w:tc>
          <w:tcPr>
            <w:tcW w:w="2880" w:type="dxa"/>
          </w:tcPr>
          <w:p w14:paraId="4812C284"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 - self-service analytics</w:t>
            </w:r>
          </w:p>
        </w:tc>
      </w:tr>
      <w:tr w:rsidR="00CE078B" w14:paraId="3F80D0E6"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5EB23C" w14:textId="77777777" w:rsidR="00CE078B" w:rsidRDefault="00AB1486">
            <w:r>
              <w:t>Complex multi-variable scenario (e.g., simultaneous disruptions)</w:t>
            </w:r>
          </w:p>
        </w:tc>
        <w:tc>
          <w:tcPr>
            <w:tcW w:w="2880" w:type="dxa"/>
          </w:tcPr>
          <w:p w14:paraId="7AE8A12D" w14:textId="77777777" w:rsidR="00CE078B" w:rsidRDefault="00AB1486">
            <w:pPr>
              <w:cnfStyle w:val="000000010000" w:firstRow="0" w:lastRow="0" w:firstColumn="0" w:lastColumn="0" w:oddVBand="0" w:evenVBand="0" w:oddHBand="0" w:evenHBand="1" w:firstRowFirstColumn="0" w:firstRowLastColumn="0" w:lastRowFirstColumn="0" w:lastRowLastColumn="0"/>
            </w:pPr>
            <w:r>
              <w:t>Results within hours; detailed analysis with multiple alternatives</w:t>
            </w:r>
          </w:p>
        </w:tc>
        <w:tc>
          <w:tcPr>
            <w:tcW w:w="2880" w:type="dxa"/>
          </w:tcPr>
          <w:p w14:paraId="497C4571" w14:textId="77777777" w:rsidR="00CE078B" w:rsidRDefault="00AB1486">
            <w:pPr>
              <w:cnfStyle w:val="000000010000" w:firstRow="0" w:lastRow="0" w:firstColumn="0" w:lastColumn="0" w:oddVBand="0" w:evenVBand="0" w:oddHBand="0" w:evenHBand="1" w:firstRowFirstColumn="0" w:firstRowLastColumn="0" w:lastRowFirstColumn="0" w:lastRowLastColumn="0"/>
            </w:pPr>
            <w:r>
              <w:t>Supply chain analyst review and validation</w:t>
            </w:r>
          </w:p>
        </w:tc>
      </w:tr>
      <w:tr w:rsidR="00CE078B" w14:paraId="434BF98F"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DAE105" w14:textId="77777777" w:rsidR="00CE078B" w:rsidRDefault="00AB1486">
            <w:r>
              <w:t>Strategic decision scenario (e.g., new DC location)</w:t>
            </w:r>
          </w:p>
        </w:tc>
        <w:tc>
          <w:tcPr>
            <w:tcW w:w="2880" w:type="dxa"/>
          </w:tcPr>
          <w:p w14:paraId="26F75203" w14:textId="77777777" w:rsidR="00CE078B" w:rsidRDefault="00AB1486">
            <w:pPr>
              <w:cnfStyle w:val="000000100000" w:firstRow="0" w:lastRow="0" w:firstColumn="0" w:lastColumn="0" w:oddVBand="0" w:evenVBand="0" w:oddHBand="1" w:evenHBand="0" w:firstRowFirstColumn="0" w:firstRowLastColumn="0" w:lastRowFirstColumn="0" w:lastRowLastColumn="0"/>
            </w:pPr>
            <w:r>
              <w:t>Executive presentation prepared with full financial model</w:t>
            </w:r>
          </w:p>
        </w:tc>
        <w:tc>
          <w:tcPr>
            <w:tcW w:w="2880" w:type="dxa"/>
          </w:tcPr>
          <w:p w14:paraId="791204B8" w14:textId="77777777" w:rsidR="00CE078B" w:rsidRDefault="00AB1486">
            <w:pPr>
              <w:cnfStyle w:val="000000100000" w:firstRow="0" w:lastRow="0" w:firstColumn="0" w:lastColumn="0" w:oddVBand="0" w:evenVBand="0" w:oddHBand="1" w:evenHBand="0" w:firstRowFirstColumn="0" w:firstRowLastColumn="0" w:lastRowFirstColumn="0" w:lastRowLastColumn="0"/>
            </w:pPr>
            <w:r>
              <w:t>C-suite decision required; CFO approval</w:t>
            </w:r>
          </w:p>
        </w:tc>
      </w:tr>
      <w:tr w:rsidR="00CE078B" w14:paraId="09F0C548"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B1C062" w14:textId="77777777" w:rsidR="00CE078B" w:rsidRDefault="00AB1486">
            <w:r>
              <w:t>Emergency war-room scenario (e.g., major supplier failure)</w:t>
            </w:r>
          </w:p>
        </w:tc>
        <w:tc>
          <w:tcPr>
            <w:tcW w:w="2880" w:type="dxa"/>
          </w:tcPr>
          <w:p w14:paraId="422E5CD9" w14:textId="77777777" w:rsidR="00CE078B" w:rsidRDefault="00AB1486">
            <w:pPr>
              <w:cnfStyle w:val="000000010000" w:firstRow="0" w:lastRow="0" w:firstColumn="0" w:lastColumn="0" w:oddVBand="0" w:evenVBand="0" w:oddHBand="0" w:evenHBand="1" w:firstRowFirstColumn="0" w:firstRowLastColumn="0" w:lastRowFirstColumn="0" w:lastRowLastColumn="0"/>
            </w:pPr>
            <w:r>
              <w:t>Real-time simulation during crisis; continuous updates</w:t>
            </w:r>
          </w:p>
        </w:tc>
        <w:tc>
          <w:tcPr>
            <w:tcW w:w="2880" w:type="dxa"/>
          </w:tcPr>
          <w:p w14:paraId="07ACC43B" w14:textId="77777777" w:rsidR="00CE078B" w:rsidRDefault="00AB1486">
            <w:pPr>
              <w:cnfStyle w:val="000000010000" w:firstRow="0" w:lastRow="0" w:firstColumn="0" w:lastColumn="0" w:oddVBand="0" w:evenVBand="0" w:oddHBand="0" w:evenHBand="1" w:firstRowFirstColumn="0" w:firstRowLastColumn="0" w:lastRowFirstColumn="0" w:lastRowLastColumn="0"/>
            </w:pPr>
            <w:r>
              <w:t>Crisis management team; 24/7 monitoring</w:t>
            </w:r>
          </w:p>
        </w:tc>
      </w:tr>
    </w:tbl>
    <w:p w14:paraId="74CD1752" w14:textId="77777777" w:rsidR="00CE078B" w:rsidRDefault="00AB1486">
      <w:r>
        <w:rPr>
          <w:b/>
        </w:rPr>
        <w:t xml:space="preserve">Outcome:  </w:t>
      </w:r>
      <w:r>
        <w:t>Proactive risk mitigation vs reactive firefighting. Data-driven strategic planning with quantified trade-offs. Faster crisis decision-making - hours vs days. Quantified ROI visible for all major decisions.</w:t>
      </w:r>
    </w:p>
    <w:p w14:paraId="7B049F85" w14:textId="77777777" w:rsidR="00CE078B" w:rsidRDefault="00CE078B"/>
    <w:p w14:paraId="7B689F62" w14:textId="77777777" w:rsidR="00CE078B" w:rsidRDefault="00AB1486">
      <w:pPr>
        <w:pStyle w:val="Heading1"/>
      </w:pPr>
      <w:r>
        <w:t>IO   Inventory Optimization</w:t>
      </w:r>
    </w:p>
    <w:p w14:paraId="77B76C5B" w14:textId="77777777" w:rsidR="00CE078B" w:rsidRDefault="00AB1486">
      <w:pPr>
        <w:pStyle w:val="Heading2"/>
      </w:pPr>
      <w:r>
        <w:t>Use Cases 04-06</w:t>
      </w:r>
    </w:p>
    <w:p w14:paraId="52C4E5B4" w14:textId="77777777" w:rsidR="00CE078B" w:rsidRDefault="00AB1486">
      <w:r>
        <w:t>Dynamic Inventory Management, Multi-Echelon Optimization &amp; Smart Replenishment</w:t>
      </w:r>
    </w:p>
    <w:p w14:paraId="66AD13F6" w14:textId="77777777" w:rsidR="00CE078B" w:rsidRDefault="00AB1486">
      <w:pPr>
        <w:pStyle w:val="Heading2"/>
      </w:pPr>
      <w:r>
        <w:t>04 | Dynamic Inventory Optimization</w:t>
      </w:r>
    </w:p>
    <w:p w14:paraId="18E3C1F3" w14:textId="77777777" w:rsidR="00CE078B" w:rsidRDefault="00AB1486">
      <w:r>
        <w:rPr>
          <w:b/>
          <w:color w:val="0070C0"/>
          <w:sz w:val="20"/>
        </w:rPr>
        <w:t>INVENTORY OPTIMIZATION</w:t>
      </w:r>
    </w:p>
    <w:p w14:paraId="74944B3C" w14:textId="77777777" w:rsidR="00CE078B" w:rsidRDefault="00AB1486">
      <w:pPr>
        <w:pStyle w:val="Heading3"/>
      </w:pPr>
      <w:r>
        <w:t>WHAT THE AGENT DOES</w:t>
      </w:r>
    </w:p>
    <w:p w14:paraId="78173355" w14:textId="77777777" w:rsidR="00CE078B" w:rsidRDefault="00AB1486">
      <w:r>
        <w:t xml:space="preserve">  Makes autonomous replenishment decisions considering lead times, supplier reliability, demand volatility, working capital costs, and storage constraints simultaneously.</w:t>
      </w:r>
    </w:p>
    <w:p w14:paraId="2D192B5B" w14:textId="77777777" w:rsidR="00CE078B" w:rsidRDefault="00AB1486">
      <w:r>
        <w:t xml:space="preserve">  Optimizes stock across warehouses, distribution centers, and retail stores in real-time.</w:t>
      </w:r>
    </w:p>
    <w:p w14:paraId="39A1160E" w14:textId="77777777" w:rsidR="00CE078B" w:rsidRDefault="00AB1486">
      <w:r>
        <w:t xml:space="preserve">  Determines optimal safety stock, reorder points, and cycle stock considering demand variability and lead times.</w:t>
      </w:r>
    </w:p>
    <w:p w14:paraId="73D7E250" w14:textId="77777777" w:rsidR="00CE078B" w:rsidRDefault="00AB1486">
      <w:r>
        <w:t xml:space="preserve">  Identifies slow-moving inventory early and triggers markdown/liquidation strategies.</w:t>
      </w:r>
    </w:p>
    <w:p w14:paraId="3C11FEFD" w14:textId="77777777" w:rsidR="00CE078B" w:rsidRDefault="00AB1486">
      <w:r>
        <w:t xml:space="preserve">  Continuously recalculates safety stock based on service level targets and supply variability.</w:t>
      </w:r>
    </w:p>
    <w:p w14:paraId="1970075B" w14:textId="77777777" w:rsidR="00CE078B" w:rsidRDefault="00AB1486">
      <w:r>
        <w:t xml:space="preserve">  Balances inventory investment with service level requirements to optimize working capital.</w:t>
      </w:r>
    </w:p>
    <w:p w14:paraId="79D6E08F" w14:textId="77777777" w:rsidR="00CE078B" w:rsidRDefault="00AB1486">
      <w:pPr>
        <w:pStyle w:val="Heading3"/>
      </w:pPr>
      <w:r>
        <w:t>REASONING LOGIC — LAYERS</w:t>
      </w:r>
    </w:p>
    <w:p w14:paraId="4371B81F" w14:textId="77777777" w:rsidR="00CE078B" w:rsidRDefault="00AB1486">
      <w:r>
        <w:t xml:space="preserve">  Layer 1 — Lead Time Analysis: Analyzes supplier lead times, lead time variability, and reliability. Considers transportation time, customs clearance, and receiving/QC time. Factors in supplier production schedules.</w:t>
      </w:r>
    </w:p>
    <w:p w14:paraId="7CB165EF" w14:textId="77777777" w:rsidR="00CE078B" w:rsidRDefault="00AB1486">
      <w:r>
        <w:t xml:space="preserve">  Layer 2 — Demand Variability Assessment: Calculates demand volatility at SKU-location level. Identifies patterns - seasonal, promotional, trend-based. Computes coefficient of variation for each SKU.</w:t>
      </w:r>
    </w:p>
    <w:p w14:paraId="3CA07883" w14:textId="77777777" w:rsidR="00CE078B" w:rsidRDefault="00AB1486">
      <w:r>
        <w:t xml:space="preserve">  Layer 3 — Multi-Objective Optimization: Balances competing objectives - minimize inventory investment, maximize service levels, minimize stockouts, optimize warehouse space utilization. Uses constraint-based optimization.</w:t>
      </w:r>
    </w:p>
    <w:p w14:paraId="733C08A3" w14:textId="77777777" w:rsidR="00CE078B" w:rsidRDefault="00AB1486">
      <w:r>
        <w:t xml:space="preserve">  Layer 4 — Safety Stock Calculation: Dynamically calculates safety stock using demand variability, lead time variability, and target service level. Adjusts for demand spikes and supply disruptions.</w:t>
      </w:r>
    </w:p>
    <w:p w14:paraId="61244741" w14:textId="77777777" w:rsidR="00CE078B" w:rsidRDefault="00AB1486">
      <w:r>
        <w:t xml:space="preserve">  Layer 5 — Replenishment Decision: Determines optimal order quantity, reorder point, and order frequency. Considers EOQ, volume discounts, MOQ constraints, and cash flow impact.</w:t>
      </w:r>
    </w:p>
    <w:p w14:paraId="47CE73FC" w14:textId="77777777" w:rsidR="00CE078B" w:rsidRDefault="00AB1486">
      <w:pPr>
        <w:pStyle w:val="Heading3"/>
      </w:pPr>
      <w:r>
        <w:t>AGENT FLOW — STEP BY STEP</w:t>
      </w:r>
    </w:p>
    <w:p w14:paraId="56446F8D" w14:textId="77777777" w:rsidR="00CE078B" w:rsidRDefault="00AB1486">
      <w:r>
        <w:t>01 | Analysis Agent | Lead times, demand patterns, and costs analyzed at SKU level</w:t>
      </w:r>
    </w:p>
    <w:p w14:paraId="1A78485F" w14:textId="77777777" w:rsidR="00CE078B" w:rsidRDefault="00AB1486">
      <w:r>
        <w:t>02 | Variability Agent | Demand and supply volatility quantified with statistical models</w:t>
      </w:r>
    </w:p>
    <w:p w14:paraId="137D1751" w14:textId="77777777" w:rsidR="00CE078B" w:rsidRDefault="00AB1486">
      <w:r>
        <w:t>03 | Optimization Agent | Multi-objective optimization model executed considering all constraints</w:t>
      </w:r>
    </w:p>
    <w:p w14:paraId="40F437BF" w14:textId="77777777" w:rsidR="00CE078B" w:rsidRDefault="00AB1486">
      <w:r>
        <w:t>04 | Safety Stock Agent | Dynamic safety stock levels calculated based on latest data</w:t>
      </w:r>
    </w:p>
    <w:p w14:paraId="740B7280" w14:textId="77777777" w:rsidR="00CE078B" w:rsidRDefault="00AB1486">
      <w:r>
        <w:t>05 | Decision Agent | Replenishment recommendations generated with timing and quantities</w:t>
      </w:r>
    </w:p>
    <w:p w14:paraId="763489B7" w14:textId="77777777" w:rsidR="00CE078B" w:rsidRDefault="00AB1486">
      <w:r>
        <w:t>06 | Execution Agent | Purchase requisitions created and sent to procurement</w:t>
      </w:r>
    </w:p>
    <w:p w14:paraId="58941D00" w14:textId="77777777" w:rsidR="00CE078B" w:rsidRDefault="00AB1486">
      <w:r>
        <w:t>07 | Monitor Agent | Inventory positions tracked; alerts triggered for stockout risks</w:t>
      </w:r>
    </w:p>
    <w:p w14:paraId="45297C04"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5F5D2D35"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77852" w14:textId="77777777" w:rsidR="00CE078B" w:rsidRDefault="00AB1486">
            <w:r>
              <w:t>Confidence</w:t>
            </w:r>
          </w:p>
        </w:tc>
        <w:tc>
          <w:tcPr>
            <w:tcW w:w="2880" w:type="dxa"/>
          </w:tcPr>
          <w:p w14:paraId="5F1FDDF2"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649265ED"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3823F1B6"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9C2A9D" w14:textId="77777777" w:rsidR="00CE078B" w:rsidRDefault="00AB1486">
            <w:r>
              <w:t>Normal demand pattern; reliable supplier</w:t>
            </w:r>
          </w:p>
        </w:tc>
        <w:tc>
          <w:tcPr>
            <w:tcW w:w="2880" w:type="dxa"/>
          </w:tcPr>
          <w:p w14:paraId="461B9324"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Auto-replenish based on model; zero manual intervention</w:t>
            </w:r>
          </w:p>
        </w:tc>
        <w:tc>
          <w:tcPr>
            <w:tcW w:w="2880" w:type="dxa"/>
          </w:tcPr>
          <w:p w14:paraId="2AE89835"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20364FB0"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FC9F65" w14:textId="77777777" w:rsidR="00CE078B" w:rsidRDefault="00AB1486">
            <w:r>
              <w:t>High demand variability; increase safety stock</w:t>
            </w:r>
          </w:p>
        </w:tc>
        <w:tc>
          <w:tcPr>
            <w:tcW w:w="2880" w:type="dxa"/>
          </w:tcPr>
          <w:p w14:paraId="577BBC15" w14:textId="77777777" w:rsidR="00CE078B" w:rsidRDefault="00AB1486">
            <w:pPr>
              <w:cnfStyle w:val="000000010000" w:firstRow="0" w:lastRow="0" w:firstColumn="0" w:lastColumn="0" w:oddVBand="0" w:evenVBand="0" w:oddHBand="0" w:evenHBand="1" w:firstRowFirstColumn="0" w:firstRowLastColumn="0" w:lastRowFirstColumn="0" w:lastRowLastColumn="0"/>
            </w:pPr>
            <w:r>
              <w:t>Adjust safety stock parameters; review quarterly</w:t>
            </w:r>
          </w:p>
        </w:tc>
        <w:tc>
          <w:tcPr>
            <w:tcW w:w="2880" w:type="dxa"/>
          </w:tcPr>
          <w:p w14:paraId="40EB5C07" w14:textId="77777777" w:rsidR="00CE078B" w:rsidRDefault="00AB1486">
            <w:pPr>
              <w:cnfStyle w:val="000000010000" w:firstRow="0" w:lastRow="0" w:firstColumn="0" w:lastColumn="0" w:oddVBand="0" w:evenVBand="0" w:oddHBand="0" w:evenHBand="1" w:firstRowFirstColumn="0" w:firstRowLastColumn="0" w:lastRowFirstColumn="0" w:lastRowLastColumn="0"/>
            </w:pPr>
            <w:r>
              <w:t>Inventory planner quarterly review</w:t>
            </w:r>
          </w:p>
        </w:tc>
      </w:tr>
      <w:tr w:rsidR="00CE078B" w14:paraId="0674B56D"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9BCFED" w14:textId="77777777" w:rsidR="00CE078B" w:rsidRDefault="00AB1486">
            <w:r>
              <w:t>Slow-moving inventory identified (days &gt; 180)</w:t>
            </w:r>
          </w:p>
        </w:tc>
        <w:tc>
          <w:tcPr>
            <w:tcW w:w="2880" w:type="dxa"/>
          </w:tcPr>
          <w:p w14:paraId="1A84B1C2" w14:textId="77777777" w:rsidR="00CE078B" w:rsidRDefault="00AB1486">
            <w:pPr>
              <w:cnfStyle w:val="000000100000" w:firstRow="0" w:lastRow="0" w:firstColumn="0" w:lastColumn="0" w:oddVBand="0" w:evenVBand="0" w:oddHBand="1" w:evenHBand="0" w:firstRowFirstColumn="0" w:firstRowLastColumn="0" w:lastRowFirstColumn="0" w:lastRowLastColumn="0"/>
            </w:pPr>
            <w:r>
              <w:t>Trigger markdown strategy; stop new orders</w:t>
            </w:r>
          </w:p>
        </w:tc>
        <w:tc>
          <w:tcPr>
            <w:tcW w:w="2880" w:type="dxa"/>
          </w:tcPr>
          <w:p w14:paraId="6FA42036" w14:textId="77777777" w:rsidR="00CE078B" w:rsidRDefault="00AB1486">
            <w:pPr>
              <w:cnfStyle w:val="000000100000" w:firstRow="0" w:lastRow="0" w:firstColumn="0" w:lastColumn="0" w:oddVBand="0" w:evenVBand="0" w:oddHBand="1" w:evenHBand="0" w:firstRowFirstColumn="0" w:firstRowLastColumn="0" w:lastRowFirstColumn="0" w:lastRowLastColumn="0"/>
            </w:pPr>
            <w:r>
              <w:t>Category manager decision</w:t>
            </w:r>
          </w:p>
        </w:tc>
      </w:tr>
      <w:tr w:rsidR="00CE078B" w14:paraId="1E05438A"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60C92D" w14:textId="77777777" w:rsidR="00CE078B" w:rsidRDefault="00AB1486">
            <w:r>
              <w:t>Critical stockout risk (&lt;10 days supply)</w:t>
            </w:r>
          </w:p>
        </w:tc>
        <w:tc>
          <w:tcPr>
            <w:tcW w:w="2880" w:type="dxa"/>
          </w:tcPr>
          <w:p w14:paraId="0A128E21" w14:textId="77777777" w:rsidR="00CE078B" w:rsidRDefault="00AB1486">
            <w:pPr>
              <w:cnfStyle w:val="000000010000" w:firstRow="0" w:lastRow="0" w:firstColumn="0" w:lastColumn="0" w:oddVBand="0" w:evenVBand="0" w:oddHBand="0" w:evenHBand="1" w:firstRowFirstColumn="0" w:firstRowLastColumn="0" w:lastRowFirstColumn="0" w:lastRowLastColumn="0"/>
            </w:pPr>
            <w:r>
              <w:t>Emergency procurement; expedited shipping authorized</w:t>
            </w:r>
          </w:p>
        </w:tc>
        <w:tc>
          <w:tcPr>
            <w:tcW w:w="2880" w:type="dxa"/>
          </w:tcPr>
          <w:p w14:paraId="04E3461C" w14:textId="77777777" w:rsidR="00CE078B" w:rsidRDefault="00AB1486">
            <w:pPr>
              <w:cnfStyle w:val="000000010000" w:firstRow="0" w:lastRow="0" w:firstColumn="0" w:lastColumn="0" w:oddVBand="0" w:evenVBand="0" w:oddHBand="0" w:evenHBand="1" w:firstRowFirstColumn="0" w:firstRowLastColumn="0" w:lastRowFirstColumn="0" w:lastRowLastColumn="0"/>
            </w:pPr>
            <w:r>
              <w:t>Supply chain manager approval</w:t>
            </w:r>
          </w:p>
        </w:tc>
      </w:tr>
    </w:tbl>
    <w:p w14:paraId="4AFCD4C8" w14:textId="77777777" w:rsidR="00CE078B" w:rsidRDefault="00AB1486">
      <w:r>
        <w:rPr>
          <w:b/>
        </w:rPr>
        <w:t xml:space="preserve">Outcome:  </w:t>
      </w:r>
      <w:r>
        <w:t>15-20% reduction in excess inventory. 20% reduction in holding costs. Working capital improved 15-25%. Service levels maintained or improved. Stockout rates reduced 30%.</w:t>
      </w:r>
    </w:p>
    <w:p w14:paraId="607BD9B7" w14:textId="77777777" w:rsidR="00CE078B" w:rsidRDefault="00CE078B"/>
    <w:p w14:paraId="0A5C3240" w14:textId="77777777" w:rsidR="00CE078B" w:rsidRDefault="00AB1486">
      <w:pPr>
        <w:pStyle w:val="Heading2"/>
      </w:pPr>
      <w:r>
        <w:t>05 | Multi-Echelon Inventory Balancing</w:t>
      </w:r>
    </w:p>
    <w:p w14:paraId="0E0082E4" w14:textId="77777777" w:rsidR="00CE078B" w:rsidRDefault="00AB1486">
      <w:r>
        <w:rPr>
          <w:b/>
          <w:color w:val="0070C0"/>
          <w:sz w:val="20"/>
        </w:rPr>
        <w:t>INVENTORY OPTIMIZATION</w:t>
      </w:r>
    </w:p>
    <w:p w14:paraId="44AA1CCD" w14:textId="77777777" w:rsidR="00CE078B" w:rsidRDefault="00AB1486">
      <w:pPr>
        <w:pStyle w:val="Heading3"/>
      </w:pPr>
      <w:r>
        <w:t>WHAT THE AGENT DOES</w:t>
      </w:r>
    </w:p>
    <w:p w14:paraId="4D1FB23F" w14:textId="77777777" w:rsidR="00CE078B" w:rsidRDefault="00AB1486">
      <w:r>
        <w:t xml:space="preserve">  Optimizes inventory across the entire network - suppliers, manufacturing plants, distribution centers, warehouses, and retail stores.</w:t>
      </w:r>
    </w:p>
    <w:p w14:paraId="5406098E" w14:textId="77777777" w:rsidR="00CE078B" w:rsidRDefault="00AB1486">
      <w:r>
        <w:t xml:space="preserve">  Balances inventory positioning between central and regional locations based on demand patterns.</w:t>
      </w:r>
    </w:p>
    <w:p w14:paraId="06A9714B" w14:textId="77777777" w:rsidR="00CE078B" w:rsidRDefault="00AB1486">
      <w:r>
        <w:t xml:space="preserve">  Coordinates replenishment across echelons to minimize total inventory while maintaining service.</w:t>
      </w:r>
    </w:p>
    <w:p w14:paraId="2D6C0285" w14:textId="77777777" w:rsidR="00CE078B" w:rsidRDefault="00AB1486">
      <w:r>
        <w:t xml:space="preserve">  Identifies opportunities for inventory pooling and postponement strategies.</w:t>
      </w:r>
    </w:p>
    <w:p w14:paraId="23A96B9B" w14:textId="77777777" w:rsidR="00CE078B" w:rsidRDefault="00AB1486">
      <w:r>
        <w:t xml:space="preserve">  Manages inter-warehouse transfers to balance supply and demand dynamically.</w:t>
      </w:r>
    </w:p>
    <w:p w14:paraId="3591D122" w14:textId="77777777" w:rsidR="00CE078B" w:rsidRDefault="00AB1486">
      <w:r>
        <w:t xml:space="preserve">  Optimizes inventory placement considering transportation costs and lead times.</w:t>
      </w:r>
    </w:p>
    <w:p w14:paraId="3610C531" w14:textId="77777777" w:rsidR="00CE078B" w:rsidRDefault="00AB1486">
      <w:pPr>
        <w:pStyle w:val="Heading3"/>
      </w:pPr>
      <w:r>
        <w:t>REASONING LOGIC — LAYERS</w:t>
      </w:r>
    </w:p>
    <w:p w14:paraId="3C69B959" w14:textId="77777777" w:rsidR="00CE078B" w:rsidRDefault="00AB1486">
      <w:r>
        <w:t xml:space="preserve">  Layer 1 — Network Topology Mapping: Maps entire supply chain network with all nodes (suppliers, plants, DCs, warehouses, stores) and connections (transportation lanes, lead times, costs).</w:t>
      </w:r>
    </w:p>
    <w:p w14:paraId="3EF86F49" w14:textId="77777777" w:rsidR="00CE078B" w:rsidRDefault="00AB1486">
      <w:r>
        <w:t xml:space="preserve">  Layer 2 — Demand Allocation: Allocates demand to optimal fulfillment locations based on proximity, inventory availability, and cost. Considers demand correlation across locations.</w:t>
      </w:r>
    </w:p>
    <w:p w14:paraId="5BD22932" w14:textId="77777777" w:rsidR="00CE078B" w:rsidRDefault="00AB1486">
      <w:r>
        <w:t xml:space="preserve">  Layer 3 — Inventory Positioning: Determines optimal inventory levels at each echelon. Balances push vs pull strategies. Calculates echelon safety stocks.</w:t>
      </w:r>
    </w:p>
    <w:p w14:paraId="28834FA9" w14:textId="77777777" w:rsidR="00CE078B" w:rsidRDefault="00AB1486">
      <w:r>
        <w:t xml:space="preserve">  Layer 4 — Transfer Optimization: Identifies opportunities for inter-warehouse transfers to avoid stockouts while reducing excess elsewhere. Optimizes transfer timing and quantity.</w:t>
      </w:r>
    </w:p>
    <w:p w14:paraId="5093E0D5" w14:textId="77777777" w:rsidR="00CE078B" w:rsidRDefault="00AB1486">
      <w:r>
        <w:t xml:space="preserve">  Layer 5 — Cost-Service Trade-off: Balances total supply chain cost (inventory holding, transportation, stockouts) against service level targets. Runs optimization to find Pareto optimal solutions.</w:t>
      </w:r>
    </w:p>
    <w:p w14:paraId="54252E6F" w14:textId="77777777" w:rsidR="00CE078B" w:rsidRDefault="00AB1486">
      <w:pPr>
        <w:pStyle w:val="Heading3"/>
      </w:pPr>
      <w:r>
        <w:t>AGENT FLOW — STEP BY STEP</w:t>
      </w:r>
    </w:p>
    <w:p w14:paraId="3173371C" w14:textId="77777777" w:rsidR="00CE078B" w:rsidRDefault="00AB1486">
      <w:r>
        <w:t>01 | Network Agent | Supply chain network topology and current inventory positions mapped</w:t>
      </w:r>
    </w:p>
    <w:p w14:paraId="2C15FE65" w14:textId="77777777" w:rsidR="00CE078B" w:rsidRDefault="00AB1486">
      <w:r>
        <w:t>02 | Demand Agent | Demand requirements at each location forecasted with confidence intervals</w:t>
      </w:r>
    </w:p>
    <w:p w14:paraId="62CD3EA2" w14:textId="77777777" w:rsidR="00CE078B" w:rsidRDefault="00AB1486">
      <w:r>
        <w:t>03 | Allocation Agent | Demand optimally allocated to fulfillment locations</w:t>
      </w:r>
    </w:p>
    <w:p w14:paraId="76E8B3CD" w14:textId="77777777" w:rsidR="00CE078B" w:rsidRDefault="00AB1486">
      <w:r>
        <w:t>04 | Position Agent | Inventory targets calculated for each node in the network</w:t>
      </w:r>
    </w:p>
    <w:p w14:paraId="5846AF57" w14:textId="77777777" w:rsidR="00CE078B" w:rsidRDefault="00AB1486">
      <w:r>
        <w:t>05 | Transfer Agent | Inter-warehouse transfer opportunities identified and prioritized</w:t>
      </w:r>
    </w:p>
    <w:p w14:paraId="2AC17DCA" w14:textId="77777777" w:rsidR="00CE078B" w:rsidRDefault="00AB1486">
      <w:r>
        <w:t>06 | Cost Agent | Total supply chain cost modeled with what-if scenarios</w:t>
      </w:r>
    </w:p>
    <w:p w14:paraId="5C037869" w14:textId="77777777" w:rsidR="00CE078B" w:rsidRDefault="00AB1486">
      <w:r>
        <w:t>07 | Execution Agent | Replenishment orders and transfer orders generated automatically</w:t>
      </w:r>
    </w:p>
    <w:p w14:paraId="0C2F3FAC"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081FC885"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AA4FB4" w14:textId="77777777" w:rsidR="00CE078B" w:rsidRDefault="00AB1486">
            <w:r>
              <w:t>Confidence</w:t>
            </w:r>
          </w:p>
        </w:tc>
        <w:tc>
          <w:tcPr>
            <w:tcW w:w="2880" w:type="dxa"/>
          </w:tcPr>
          <w:p w14:paraId="1FC051EF"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3013F160"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5CC32832"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5C4539" w14:textId="77777777" w:rsidR="00CE078B" w:rsidRDefault="00AB1486">
            <w:r>
              <w:t>Balanced network; service levels met</w:t>
            </w:r>
          </w:p>
        </w:tc>
        <w:tc>
          <w:tcPr>
            <w:tcW w:w="2880" w:type="dxa"/>
          </w:tcPr>
          <w:p w14:paraId="5CD86A4E" w14:textId="77777777" w:rsidR="00CE078B" w:rsidRDefault="00AB1486">
            <w:pPr>
              <w:cnfStyle w:val="000000100000" w:firstRow="0" w:lastRow="0" w:firstColumn="0" w:lastColumn="0" w:oddVBand="0" w:evenVBand="0" w:oddHBand="1" w:evenHBand="0" w:firstRowFirstColumn="0" w:firstRowLastColumn="0" w:lastRowFirstColumn="0" w:lastRowLastColumn="0"/>
            </w:pPr>
            <w:r>
              <w:t>Maintain current strategy; periodic optimization</w:t>
            </w:r>
          </w:p>
        </w:tc>
        <w:tc>
          <w:tcPr>
            <w:tcW w:w="2880" w:type="dxa"/>
          </w:tcPr>
          <w:p w14:paraId="757320ED"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 - automated</w:t>
            </w:r>
          </w:p>
        </w:tc>
      </w:tr>
      <w:tr w:rsidR="00CE078B" w14:paraId="2357FBF4"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E9E8FF" w14:textId="77777777" w:rsidR="00CE078B" w:rsidRDefault="00AB1486">
            <w:r>
              <w:t>Regional imbalance detected (surplus vs shortage)</w:t>
            </w:r>
          </w:p>
        </w:tc>
        <w:tc>
          <w:tcPr>
            <w:tcW w:w="2880" w:type="dxa"/>
          </w:tcPr>
          <w:p w14:paraId="399C4884" w14:textId="77777777" w:rsidR="00CE078B" w:rsidRDefault="00AB1486">
            <w:pPr>
              <w:cnfStyle w:val="000000010000" w:firstRow="0" w:lastRow="0" w:firstColumn="0" w:lastColumn="0" w:oddVBand="0" w:evenVBand="0" w:oddHBand="0" w:evenHBand="1" w:firstRowFirstColumn="0" w:firstRowLastColumn="0" w:lastRowFirstColumn="0" w:lastRowLastColumn="0"/>
            </w:pPr>
            <w:r>
              <w:t>Initiate inter-DC transfers within 24 hours</w:t>
            </w:r>
          </w:p>
        </w:tc>
        <w:tc>
          <w:tcPr>
            <w:tcW w:w="2880" w:type="dxa"/>
          </w:tcPr>
          <w:p w14:paraId="3B96CD8A" w14:textId="77777777" w:rsidR="00CE078B" w:rsidRDefault="00AB1486">
            <w:pPr>
              <w:cnfStyle w:val="000000010000" w:firstRow="0" w:lastRow="0" w:firstColumn="0" w:lastColumn="0" w:oddVBand="0" w:evenVBand="0" w:oddHBand="0" w:evenHBand="1" w:firstRowFirstColumn="0" w:firstRowLastColumn="0" w:lastRowFirstColumn="0" w:lastRowLastColumn="0"/>
            </w:pPr>
            <w:r>
              <w:t>Warehouse coordination</w:t>
            </w:r>
          </w:p>
        </w:tc>
      </w:tr>
      <w:tr w:rsidR="00CE078B" w14:paraId="1B18F6BA"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698ACC" w14:textId="77777777" w:rsidR="00CE078B" w:rsidRDefault="00AB1486">
            <w:r>
              <w:t>Systematic imbalance (consistent over/under-stock)</w:t>
            </w:r>
          </w:p>
        </w:tc>
        <w:tc>
          <w:tcPr>
            <w:tcW w:w="2880" w:type="dxa"/>
          </w:tcPr>
          <w:p w14:paraId="48FE6EB4" w14:textId="77777777" w:rsidR="00CE078B" w:rsidRDefault="00AB1486">
            <w:pPr>
              <w:cnfStyle w:val="000000100000" w:firstRow="0" w:lastRow="0" w:firstColumn="0" w:lastColumn="0" w:oddVBand="0" w:evenVBand="0" w:oddHBand="1" w:evenHBand="0" w:firstRowFirstColumn="0" w:firstRowLastColumn="0" w:lastRowFirstColumn="0" w:lastRowLastColumn="0"/>
            </w:pPr>
            <w:r>
              <w:t>Revise target inventory allocations network-wide</w:t>
            </w:r>
          </w:p>
        </w:tc>
        <w:tc>
          <w:tcPr>
            <w:tcW w:w="2880" w:type="dxa"/>
          </w:tcPr>
          <w:p w14:paraId="63E9CAE1" w14:textId="77777777" w:rsidR="00CE078B" w:rsidRDefault="00AB1486">
            <w:pPr>
              <w:cnfStyle w:val="000000100000" w:firstRow="0" w:lastRow="0" w:firstColumn="0" w:lastColumn="0" w:oddVBand="0" w:evenVBand="0" w:oddHBand="1" w:evenHBand="0" w:firstRowFirstColumn="0" w:firstRowLastColumn="0" w:lastRowFirstColumn="0" w:lastRowLastColumn="0"/>
            </w:pPr>
            <w:r>
              <w:t>Network planner decision</w:t>
            </w:r>
          </w:p>
        </w:tc>
      </w:tr>
      <w:tr w:rsidR="00CE078B" w14:paraId="7C970C05"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BE0102" w14:textId="77777777" w:rsidR="00CE078B" w:rsidRDefault="00AB1486">
            <w:r>
              <w:t>Service level degradation in key markets</w:t>
            </w:r>
          </w:p>
        </w:tc>
        <w:tc>
          <w:tcPr>
            <w:tcW w:w="2880" w:type="dxa"/>
          </w:tcPr>
          <w:p w14:paraId="3F396F7C" w14:textId="77777777" w:rsidR="00CE078B" w:rsidRDefault="00AB1486">
            <w:pPr>
              <w:cnfStyle w:val="000000010000" w:firstRow="0" w:lastRow="0" w:firstColumn="0" w:lastColumn="0" w:oddVBand="0" w:evenVBand="0" w:oddHBand="0" w:evenHBand="1" w:firstRowFirstColumn="0" w:firstRowLastColumn="0" w:lastRowFirstColumn="0" w:lastRowLastColumn="0"/>
            </w:pPr>
            <w:r>
              <w:t>Increase regional inventory; expedite from central</w:t>
            </w:r>
          </w:p>
        </w:tc>
        <w:tc>
          <w:tcPr>
            <w:tcW w:w="2880" w:type="dxa"/>
          </w:tcPr>
          <w:p w14:paraId="1976C602" w14:textId="77777777" w:rsidR="00CE078B" w:rsidRDefault="00AB1486">
            <w:pPr>
              <w:cnfStyle w:val="000000010000" w:firstRow="0" w:lastRow="0" w:firstColumn="0" w:lastColumn="0" w:oddVBand="0" w:evenVBand="0" w:oddHBand="0" w:evenHBand="1" w:firstRowFirstColumn="0" w:firstRowLastColumn="0" w:lastRowFirstColumn="0" w:lastRowLastColumn="0"/>
            </w:pPr>
            <w:r>
              <w:t>Director approval required</w:t>
            </w:r>
          </w:p>
        </w:tc>
      </w:tr>
    </w:tbl>
    <w:p w14:paraId="49B51F17" w14:textId="77777777" w:rsidR="00CE078B" w:rsidRDefault="00AB1486">
      <w:r>
        <w:rPr>
          <w:b/>
        </w:rPr>
        <w:t xml:space="preserve">Outcome:  </w:t>
      </w:r>
      <w:r>
        <w:t>Total network inventory reduced 12-18%. Improved inventory turns by 20-25%. Stockout incidents reduced 35%. Transportation costs optimized. Better working capital efficiency.</w:t>
      </w:r>
    </w:p>
    <w:p w14:paraId="44769830" w14:textId="77777777" w:rsidR="00CE078B" w:rsidRDefault="00CE078B"/>
    <w:p w14:paraId="14B93352" w14:textId="77777777" w:rsidR="00CE078B" w:rsidRDefault="00AB1486">
      <w:pPr>
        <w:pStyle w:val="Heading2"/>
      </w:pPr>
      <w:r>
        <w:t>06 | Smart Replenishment Automation</w:t>
      </w:r>
    </w:p>
    <w:p w14:paraId="1FF28803" w14:textId="77777777" w:rsidR="00CE078B" w:rsidRDefault="00AB1486">
      <w:r>
        <w:rPr>
          <w:b/>
          <w:color w:val="0070C0"/>
          <w:sz w:val="20"/>
        </w:rPr>
        <w:t>INVENTORY OPTIMIZATION</w:t>
      </w:r>
    </w:p>
    <w:p w14:paraId="3658AFE9" w14:textId="77777777" w:rsidR="00CE078B" w:rsidRDefault="00AB1486">
      <w:pPr>
        <w:pStyle w:val="Heading3"/>
      </w:pPr>
      <w:r>
        <w:t>WHAT THE AGENT DOES</w:t>
      </w:r>
    </w:p>
    <w:p w14:paraId="036148CD" w14:textId="77777777" w:rsidR="00CE078B" w:rsidRDefault="00AB1486">
      <w:r>
        <w:t xml:space="preserve">  Auto-triggers replenishment based on predictive demand signals and inventory positions.</w:t>
      </w:r>
    </w:p>
    <w:p w14:paraId="46329B11" w14:textId="77777777" w:rsidR="00CE078B" w:rsidRDefault="00AB1486">
      <w:r>
        <w:t xml:space="preserve">  Dynamically adjusts reorder points based on changing demand patterns and lead times.</w:t>
      </w:r>
    </w:p>
    <w:p w14:paraId="1E73B6AA" w14:textId="77777777" w:rsidR="00CE078B" w:rsidRDefault="00AB1486">
      <w:r>
        <w:t xml:space="preserve">  Optimizes order quantities considering volume discounts, freight costs, and MOQs.</w:t>
      </w:r>
    </w:p>
    <w:p w14:paraId="58336947" w14:textId="77777777" w:rsidR="00CE078B" w:rsidRDefault="00AB1486">
      <w:r>
        <w:t xml:space="preserve">  Coordinates with supplier capacity and lead times for realistic replenishment planning.</w:t>
      </w:r>
    </w:p>
    <w:p w14:paraId="475ABA9C" w14:textId="77777777" w:rsidR="00CE078B" w:rsidRDefault="00AB1486">
      <w:r>
        <w:t xml:space="preserve">  Manages seasonal build-up and draw-down of inventory automatically.</w:t>
      </w:r>
    </w:p>
    <w:p w14:paraId="7EB5C923" w14:textId="77777777" w:rsidR="00CE078B" w:rsidRDefault="00AB1486">
      <w:r>
        <w:t xml:space="preserve">  Integrates with procurement systems to generate purchase requisitions automatically.</w:t>
      </w:r>
    </w:p>
    <w:p w14:paraId="1EF23515" w14:textId="77777777" w:rsidR="00CE078B" w:rsidRDefault="00AB1486">
      <w:pPr>
        <w:pStyle w:val="Heading3"/>
      </w:pPr>
      <w:r>
        <w:t>REASONING LOGIC — LAYERS</w:t>
      </w:r>
    </w:p>
    <w:p w14:paraId="4CEB39B9" w14:textId="77777777" w:rsidR="00CE078B" w:rsidRDefault="00AB1486">
      <w:r>
        <w:t xml:space="preserve">  Layer 1 — Inventory Position Monitoring: Tracks on-hand, on-order, and in-transit inventory at all locations in real-time. Calculates available-to-promise (ATP) and days-of-supply.</w:t>
      </w:r>
    </w:p>
    <w:p w14:paraId="771258E7" w14:textId="77777777" w:rsidR="00CE078B" w:rsidRDefault="00AB1486">
      <w:r>
        <w:t xml:space="preserve">  Layer 2 — Reorder Point Calculation: Dynamically calculates reorder points based on forecasted demand during lead time plus safety stock. Adjusts for lead time variability.</w:t>
      </w:r>
    </w:p>
    <w:p w14:paraId="15E988F0" w14:textId="77777777" w:rsidR="00CE078B" w:rsidRDefault="00AB1486">
      <w:r>
        <w:t xml:space="preserve">  Layer 3 — Order Quantity Optimization: Optimizes order quantity considering EOQ, price breaks, freight full-truck-load economics, MOQ constraints, and working capital costs.</w:t>
      </w:r>
    </w:p>
    <w:p w14:paraId="3B370BC5" w14:textId="77777777" w:rsidR="00CE078B" w:rsidRDefault="00AB1486">
      <w:r>
        <w:t xml:space="preserve">  Layer 4 — Supplier Coordination: Checks supplier lead times, capacity availability, and performance history. Considers supplier allocation rules and backup supplier options.</w:t>
      </w:r>
    </w:p>
    <w:p w14:paraId="49CB6154" w14:textId="77777777" w:rsidR="00CE078B" w:rsidRDefault="00AB1486">
      <w:r>
        <w:t xml:space="preserve">  Layer 5 — Seasonal Planning: Anticipates seasonal demand patterns and builds inventory ahead of peak season. Manages post-season inventory draw-down and clearance.</w:t>
      </w:r>
    </w:p>
    <w:p w14:paraId="1A61A869" w14:textId="77777777" w:rsidR="00CE078B" w:rsidRDefault="00AB1486">
      <w:pPr>
        <w:pStyle w:val="Heading3"/>
      </w:pPr>
      <w:r>
        <w:t>AGENT FLOW — STEP BY STEP</w:t>
      </w:r>
    </w:p>
    <w:p w14:paraId="2F869644" w14:textId="77777777" w:rsidR="00CE078B" w:rsidRDefault="00AB1486">
      <w:r>
        <w:t>01 | Monitor Agent | Inventory positions tracked across all locations in real-time</w:t>
      </w:r>
    </w:p>
    <w:p w14:paraId="593F8B8A" w14:textId="77777777" w:rsidR="00CE078B" w:rsidRDefault="00AB1486">
      <w:r>
        <w:t>02 | Forecast Agent | Demand during lead time forecasted with safety buffer</w:t>
      </w:r>
    </w:p>
    <w:p w14:paraId="75D908FE" w14:textId="77777777" w:rsidR="00CE078B" w:rsidRDefault="00AB1486">
      <w:r>
        <w:t>03 | Reorder Agent | Reorder points and order quantities calculated dynamically</w:t>
      </w:r>
    </w:p>
    <w:p w14:paraId="223AECA4" w14:textId="77777777" w:rsidR="00CE078B" w:rsidRDefault="00AB1486">
      <w:r>
        <w:t>04 | Supplier Agent | Supplier availability, lead time, and performance checked</w:t>
      </w:r>
    </w:p>
    <w:p w14:paraId="49950680" w14:textId="77777777" w:rsidR="00CE078B" w:rsidRDefault="00AB1486">
      <w:r>
        <w:t>05 | Order Agent | Purchase requisitions generated and sent to procurement system</w:t>
      </w:r>
    </w:p>
    <w:p w14:paraId="75273BCE" w14:textId="77777777" w:rsidR="00CE078B" w:rsidRDefault="00AB1486">
      <w:r>
        <w:t>06 | Confirmation Agent | Supplier order confirmations tracked; delays flagged</w:t>
      </w:r>
    </w:p>
    <w:p w14:paraId="7D2E4FD5" w14:textId="77777777" w:rsidR="00CE078B" w:rsidRDefault="00AB1486">
      <w:r>
        <w:t>07 | Receipt Agent | Goods receipts validated; inventory positions updated</w:t>
      </w:r>
    </w:p>
    <w:p w14:paraId="74B9A446"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191F637B"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E0020D" w14:textId="77777777" w:rsidR="00CE078B" w:rsidRDefault="00AB1486">
            <w:r>
              <w:t>Confidence</w:t>
            </w:r>
          </w:p>
        </w:tc>
        <w:tc>
          <w:tcPr>
            <w:tcW w:w="2880" w:type="dxa"/>
          </w:tcPr>
          <w:p w14:paraId="7CBB607F"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3B71D5AF"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231ADDD9"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383568" w14:textId="77777777" w:rsidR="00CE078B" w:rsidRDefault="00AB1486">
            <w:r>
              <w:t>Routine replenishment; supplier reliable</w:t>
            </w:r>
          </w:p>
        </w:tc>
        <w:tc>
          <w:tcPr>
            <w:tcW w:w="2880" w:type="dxa"/>
          </w:tcPr>
          <w:p w14:paraId="5B65BACF"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Auto-generate PO; zero human touch</w:t>
            </w:r>
          </w:p>
        </w:tc>
        <w:tc>
          <w:tcPr>
            <w:tcW w:w="2880" w:type="dxa"/>
          </w:tcPr>
          <w:p w14:paraId="68BC83D8"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11E38CC8"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BD8248" w14:textId="77777777" w:rsidR="00CE078B" w:rsidRDefault="00AB1486">
            <w:r>
              <w:t>Volume discount threshold near</w:t>
            </w:r>
          </w:p>
        </w:tc>
        <w:tc>
          <w:tcPr>
            <w:tcW w:w="2880" w:type="dxa"/>
          </w:tcPr>
          <w:p w14:paraId="793BE3B0" w14:textId="77777777" w:rsidR="00CE078B" w:rsidRDefault="00AB1486">
            <w:pPr>
              <w:cnfStyle w:val="000000010000" w:firstRow="0" w:lastRow="0" w:firstColumn="0" w:lastColumn="0" w:oddVBand="0" w:evenVBand="0" w:oddHBand="0" w:evenHBand="1" w:firstRowFirstColumn="0" w:firstRowLastColumn="0" w:lastRowFirstColumn="0" w:lastRowLastColumn="0"/>
            </w:pPr>
            <w:r>
              <w:t>Suggest order quantity increase to capture discount</w:t>
            </w:r>
          </w:p>
        </w:tc>
        <w:tc>
          <w:tcPr>
            <w:tcW w:w="2880" w:type="dxa"/>
          </w:tcPr>
          <w:p w14:paraId="099AC77C" w14:textId="77777777" w:rsidR="00CE078B" w:rsidRDefault="00AB1486">
            <w:pPr>
              <w:cnfStyle w:val="000000010000" w:firstRow="0" w:lastRow="0" w:firstColumn="0" w:lastColumn="0" w:oddVBand="0" w:evenVBand="0" w:oddHBand="0" w:evenHBand="1" w:firstRowFirstColumn="0" w:firstRowLastColumn="0" w:lastRowFirstColumn="0" w:lastRowLastColumn="0"/>
            </w:pPr>
            <w:r>
              <w:t>Procurement approval</w:t>
            </w:r>
          </w:p>
        </w:tc>
      </w:tr>
      <w:tr w:rsidR="00CE078B" w14:paraId="3AAEF1E3"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9C98FD" w14:textId="77777777" w:rsidR="00CE078B" w:rsidRDefault="00AB1486">
            <w:r>
              <w:t>Supplier lead time extended</w:t>
            </w:r>
          </w:p>
        </w:tc>
        <w:tc>
          <w:tcPr>
            <w:tcW w:w="2880" w:type="dxa"/>
          </w:tcPr>
          <w:p w14:paraId="4FA614ED" w14:textId="77777777" w:rsidR="00CE078B" w:rsidRDefault="00AB1486">
            <w:pPr>
              <w:cnfStyle w:val="000000100000" w:firstRow="0" w:lastRow="0" w:firstColumn="0" w:lastColumn="0" w:oddVBand="0" w:evenVBand="0" w:oddHBand="1" w:evenHBand="0" w:firstRowFirstColumn="0" w:firstRowLastColumn="0" w:lastRowFirstColumn="0" w:lastRowLastColumn="0"/>
            </w:pPr>
            <w:r>
              <w:t>Adjust reorder point; evaluate alternate suppliers</w:t>
            </w:r>
          </w:p>
        </w:tc>
        <w:tc>
          <w:tcPr>
            <w:tcW w:w="2880" w:type="dxa"/>
          </w:tcPr>
          <w:p w14:paraId="317D9AF8" w14:textId="77777777" w:rsidR="00CE078B" w:rsidRDefault="00AB1486">
            <w:pPr>
              <w:cnfStyle w:val="000000100000" w:firstRow="0" w:lastRow="0" w:firstColumn="0" w:lastColumn="0" w:oddVBand="0" w:evenVBand="0" w:oddHBand="1" w:evenHBand="0" w:firstRowFirstColumn="0" w:firstRowLastColumn="0" w:lastRowFirstColumn="0" w:lastRowLastColumn="0"/>
            </w:pPr>
            <w:r>
              <w:t>Buyer decision</w:t>
            </w:r>
          </w:p>
        </w:tc>
      </w:tr>
      <w:tr w:rsidR="00CE078B" w14:paraId="2590D1E5"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826A7A" w14:textId="77777777" w:rsidR="00CE078B" w:rsidRDefault="00AB1486">
            <w:r>
              <w:t>New product ramp-up</w:t>
            </w:r>
          </w:p>
        </w:tc>
        <w:tc>
          <w:tcPr>
            <w:tcW w:w="2880" w:type="dxa"/>
          </w:tcPr>
          <w:p w14:paraId="7A3BC26D" w14:textId="77777777" w:rsidR="00CE078B" w:rsidRDefault="00AB1486">
            <w:pPr>
              <w:cnfStyle w:val="000000010000" w:firstRow="0" w:lastRow="0" w:firstColumn="0" w:lastColumn="0" w:oddVBand="0" w:evenVBand="0" w:oddHBand="0" w:evenHBand="1" w:firstRowFirstColumn="0" w:firstRowLastColumn="0" w:lastRowFirstColumn="0" w:lastRowLastColumn="0"/>
            </w:pPr>
            <w:r>
              <w:t>Higher initial safety stock; monitor closely</w:t>
            </w:r>
          </w:p>
        </w:tc>
        <w:tc>
          <w:tcPr>
            <w:tcW w:w="2880" w:type="dxa"/>
          </w:tcPr>
          <w:p w14:paraId="619ED651" w14:textId="77777777" w:rsidR="00CE078B" w:rsidRDefault="00AB1486">
            <w:pPr>
              <w:cnfStyle w:val="000000010000" w:firstRow="0" w:lastRow="0" w:firstColumn="0" w:lastColumn="0" w:oddVBand="0" w:evenVBand="0" w:oddHBand="0" w:evenHBand="1" w:firstRowFirstColumn="0" w:firstRowLastColumn="0" w:lastRowFirstColumn="0" w:lastRowLastColumn="0"/>
            </w:pPr>
            <w:r>
              <w:t>Demand planner oversight</w:t>
            </w:r>
          </w:p>
        </w:tc>
      </w:tr>
    </w:tbl>
    <w:p w14:paraId="3FD10A52" w14:textId="77777777" w:rsidR="00CE078B" w:rsidRDefault="00AB1486">
      <w:r>
        <w:rPr>
          <w:b/>
        </w:rPr>
        <w:t xml:space="preserve">Outcome:  </w:t>
      </w:r>
      <w:r>
        <w:t>Replenishment cycle time reduced from 5 days to 24 hours. Manual purchase requisitions eliminated 80%. Supplier coordination improved. Optimal order quantities achieved. Discount capture improved.</w:t>
      </w:r>
    </w:p>
    <w:p w14:paraId="5185B43E" w14:textId="77777777" w:rsidR="00CE078B" w:rsidRDefault="00CE078B"/>
    <w:p w14:paraId="1160A12B" w14:textId="77777777" w:rsidR="00CE078B" w:rsidRDefault="00AB1486">
      <w:pPr>
        <w:pStyle w:val="Heading2"/>
      </w:pPr>
      <w:r>
        <w:t>13 | Predictive Quality &amp; Defect Prevention Agent</w:t>
      </w:r>
    </w:p>
    <w:p w14:paraId="43139EA6" w14:textId="77777777" w:rsidR="00CE078B" w:rsidRDefault="00AB1486">
      <w:r>
        <w:rPr>
          <w:b/>
          <w:color w:val="0070C0"/>
          <w:sz w:val="20"/>
        </w:rPr>
        <w:t>QUALITY CONTROL</w:t>
      </w:r>
    </w:p>
    <w:p w14:paraId="62BA30B3" w14:textId="77777777" w:rsidR="00CE078B" w:rsidRDefault="00AB1486">
      <w:pPr>
        <w:pStyle w:val="Heading3"/>
      </w:pPr>
      <w:r>
        <w:t>WHAT THE AGENT DOES</w:t>
      </w:r>
    </w:p>
    <w:p w14:paraId="1BEB4089" w14:textId="77777777" w:rsidR="00CE078B" w:rsidRDefault="00AB1486">
      <w:r>
        <w:t xml:space="preserve">  Analyzes real-time production data from 500+ sensors monitoring temperature, pressure, speed, vibration to predict quality issues before defects occur.</w:t>
      </w:r>
    </w:p>
    <w:p w14:paraId="2B1784C3" w14:textId="77777777" w:rsidR="00CE078B" w:rsidRDefault="00AB1486">
      <w:r>
        <w:t xml:space="preserve">  Identifies root causes of defects through ML correlation analysis of process variables, material batches, operators, machines, and environmental conditions.</w:t>
      </w:r>
    </w:p>
    <w:p w14:paraId="404D0122" w14:textId="77777777" w:rsidR="00CE078B" w:rsidRDefault="00AB1486">
      <w:r>
        <w:t xml:space="preserve">  Recommends optimal process parameters to minimize defect rates based on historical performance achieving 10-30% improvement.</w:t>
      </w:r>
    </w:p>
    <w:p w14:paraId="65315C73" w14:textId="77777777" w:rsidR="00CE078B" w:rsidRDefault="00AB1486">
      <w:r>
        <w:t xml:space="preserve">  Monitors Statistical Process Control (SPC) and capability (Cpk) triggering alerts when process drifts before producing defects.</w:t>
      </w:r>
    </w:p>
    <w:p w14:paraId="31B4A595" w14:textId="77777777" w:rsidR="00CE078B" w:rsidRDefault="00AB1486">
      <w:r>
        <w:t xml:space="preserve">  Enables predictive maintenance of quality-critical equipment preventing defects from worn tools or calibration drift.</w:t>
      </w:r>
    </w:p>
    <w:p w14:paraId="7A411DFE" w14:textId="77777777" w:rsidR="00CE078B" w:rsidRDefault="00AB1486">
      <w:r>
        <w:t xml:space="preserve">  Provides 30-minute advance warning of quality degradation allowing proactive intervention before scrap generation.</w:t>
      </w:r>
    </w:p>
    <w:p w14:paraId="2F288373" w14:textId="77777777" w:rsidR="00CE078B" w:rsidRDefault="00AB1486">
      <w:pPr>
        <w:pStyle w:val="Heading3"/>
      </w:pPr>
      <w:r>
        <w:t>REASONING LOGIC — LAYERS</w:t>
      </w:r>
    </w:p>
    <w:p w14:paraId="40479517" w14:textId="77777777" w:rsidR="00CE078B" w:rsidRDefault="00AB1486">
      <w:r>
        <w:t xml:space="preserve">  Layer 1 — Data Integration: Collects real-time data from MES, SCADA, quality systems, and 500+ sensors at 1-second intervals. Validates data quality achieving 99% availability.</w:t>
      </w:r>
    </w:p>
    <w:p w14:paraId="152F63AE" w14:textId="77777777" w:rsidR="00CE078B" w:rsidRDefault="00AB1486">
      <w:r>
        <w:t xml:space="preserve">  Layer 2 — Pattern Analysis: ML model analyzes 100+ process variables simultaneously identifying subtle correlations with defect rates. Detects interaction effects between parameters.</w:t>
      </w:r>
    </w:p>
    <w:p w14:paraId="560FD942" w14:textId="77777777" w:rsidR="00CE078B" w:rsidRDefault="00AB1486">
      <w:r>
        <w:t xml:space="preserve">  Layer 3 — Predictive Modeling: Builds models forecasting defect probability based on current conditions. Generates alerts when risk exceeds 5% threshold providing 30-min warning.</w:t>
      </w:r>
    </w:p>
    <w:p w14:paraId="390EAB05" w14:textId="77777777" w:rsidR="00CE078B" w:rsidRDefault="00AB1486">
      <w:r>
        <w:t xml:space="preserve">  Layer 4 — Root Cause Analysis: When defects occur, automatically analyzes all parameters in preceding time window identifying top 5 probable causes ranked by correlation.</w:t>
      </w:r>
    </w:p>
    <w:p w14:paraId="02C3A3D4" w14:textId="77777777" w:rsidR="00CE078B" w:rsidRDefault="00AB1486">
      <w:r>
        <w:t xml:space="preserve">  Layer 5 — Process Optimization: Recommends optimal parameter settings through simulation testing multiple scenarios. Validates recommendations before implementation.</w:t>
      </w:r>
    </w:p>
    <w:p w14:paraId="2670BAA8" w14:textId="77777777" w:rsidR="00CE078B" w:rsidRDefault="00AB1486">
      <w:pPr>
        <w:pStyle w:val="Heading3"/>
      </w:pPr>
      <w:r>
        <w:t>AGENT FLOW — STEP BY STEP</w:t>
      </w:r>
    </w:p>
    <w:p w14:paraId="4DB5932D" w14:textId="77777777" w:rsidR="00CE078B" w:rsidRDefault="00AB1486">
      <w:r>
        <w:t>01 | Sensor Agent | 500+ sensors monitored in real-time; data quality 99%; anomalies detected; process parameters tracked continuously</w:t>
      </w:r>
    </w:p>
    <w:p w14:paraId="49DC1584" w14:textId="77777777" w:rsidR="00CE078B" w:rsidRDefault="00AB1486">
      <w:r>
        <w:t>02 | Pattern Agent | ML identifies 20+ significant variables correlated with defects; interaction effects detected; model accuracy 85%</w:t>
      </w:r>
    </w:p>
    <w:p w14:paraId="1B323F93" w14:textId="77777777" w:rsidR="00CE078B" w:rsidRDefault="00AB1486">
      <w:r>
        <w:t>03 | Prediction Agent | Defect probability calculated every 60 seconds; alerts when risk &gt;5%; typical 30-min advance warning provided</w:t>
      </w:r>
    </w:p>
    <w:p w14:paraId="71BD9CFA" w14:textId="77777777" w:rsidR="00CE078B" w:rsidRDefault="00AB1486">
      <w:r>
        <w:t>04 | RCA Agent | Root cause analysis completes in minutes post-defect; top 5 causes identified with correlation scores; investigation focused</w:t>
      </w:r>
    </w:p>
    <w:p w14:paraId="123C13F7" w14:textId="77777777" w:rsidR="00CE078B" w:rsidRDefault="00AB1486">
      <w:r>
        <w:t>05 | Optimization Agent | Parameter recommendations generated daily; simulations validate improvements; 10-30% defect reduction achieved</w:t>
      </w:r>
    </w:p>
    <w:p w14:paraId="25D6A8D9" w14:textId="77777777" w:rsidR="00CE078B" w:rsidRDefault="00AB1486">
      <w:r>
        <w:t>06 | Control Agent | SPC charts updated real-time; Cpk monitored; out-of-control conditions trigger immediate alerts to quality team</w:t>
      </w:r>
    </w:p>
    <w:p w14:paraId="37185690" w14:textId="77777777" w:rsidR="00CE078B" w:rsidRDefault="00AB1486">
      <w:r>
        <w:t>07 | Maintenance Agent | Equipment degradation detected through quality trends; preventive maintenance triggered proactively; tool life optimized</w:t>
      </w:r>
    </w:p>
    <w:p w14:paraId="3BBDA1F6"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71620139"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FB376D" w14:textId="77777777" w:rsidR="00CE078B" w:rsidRDefault="00AB1486">
            <w:r>
              <w:t>Confidence</w:t>
            </w:r>
          </w:p>
        </w:tc>
        <w:tc>
          <w:tcPr>
            <w:tcW w:w="2880" w:type="dxa"/>
          </w:tcPr>
          <w:p w14:paraId="648A415D"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26FA74DD"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6176893E"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D5D7B9" w14:textId="77777777" w:rsidR="00CE078B" w:rsidRDefault="00AB1486">
            <w:r>
              <w:t>Normal operation, defect risk &lt;2%</w:t>
            </w:r>
          </w:p>
        </w:tc>
        <w:tc>
          <w:tcPr>
            <w:tcW w:w="2880" w:type="dxa"/>
          </w:tcPr>
          <w:p w14:paraId="41C1C353" w14:textId="77777777" w:rsidR="00CE078B" w:rsidRDefault="00AB1486">
            <w:pPr>
              <w:cnfStyle w:val="000000100000" w:firstRow="0" w:lastRow="0" w:firstColumn="0" w:lastColumn="0" w:oddVBand="0" w:evenVBand="0" w:oddHBand="1" w:evenHBand="0" w:firstRowFirstColumn="0" w:firstRowLastColumn="0" w:lastRowFirstColumn="0" w:lastRowLastColumn="0"/>
            </w:pPr>
            <w:r>
              <w:t>Continue monitoring, no action needed</w:t>
            </w:r>
          </w:p>
        </w:tc>
        <w:tc>
          <w:tcPr>
            <w:tcW w:w="2880" w:type="dxa"/>
          </w:tcPr>
          <w:p w14:paraId="416F2F4E"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7C67F348"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7BFB6C" w14:textId="77777777" w:rsidR="00CE078B" w:rsidRDefault="00AB1486">
            <w:r>
              <w:t>Elevated risk 2-5%, early warning</w:t>
            </w:r>
          </w:p>
        </w:tc>
        <w:tc>
          <w:tcPr>
            <w:tcW w:w="2880" w:type="dxa"/>
          </w:tcPr>
          <w:p w14:paraId="7E692749" w14:textId="77777777" w:rsidR="00CE078B" w:rsidRDefault="00AB1486">
            <w:pPr>
              <w:cnfStyle w:val="000000010000" w:firstRow="0" w:lastRow="0" w:firstColumn="0" w:lastColumn="0" w:oddVBand="0" w:evenVBand="0" w:oddHBand="0" w:evenHBand="1" w:firstRowFirstColumn="0" w:firstRowLastColumn="0" w:lastRowFirstColumn="0" w:lastRowLastColumn="0"/>
            </w:pPr>
            <w:r>
              <w:t>Alert operator, suggest adjustment, increase inspection</w:t>
            </w:r>
          </w:p>
        </w:tc>
        <w:tc>
          <w:tcPr>
            <w:tcW w:w="2880" w:type="dxa"/>
          </w:tcPr>
          <w:p w14:paraId="23151F8C" w14:textId="77777777" w:rsidR="00CE078B" w:rsidRDefault="00AB1486">
            <w:pPr>
              <w:cnfStyle w:val="000000010000" w:firstRow="0" w:lastRow="0" w:firstColumn="0" w:lastColumn="0" w:oddVBand="0" w:evenVBand="0" w:oddHBand="0" w:evenHBand="1" w:firstRowFirstColumn="0" w:firstRowLastColumn="0" w:lastRowFirstColumn="0" w:lastRowLastColumn="0"/>
            </w:pPr>
            <w:r>
              <w:t>Operator 15-min action</w:t>
            </w:r>
          </w:p>
        </w:tc>
      </w:tr>
      <w:tr w:rsidR="00CE078B" w14:paraId="155FCF81"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ECFE8D" w14:textId="77777777" w:rsidR="00CE078B" w:rsidRDefault="00AB1486">
            <w:r>
              <w:t>High risk &gt;5%, defect imminent</w:t>
            </w:r>
          </w:p>
        </w:tc>
        <w:tc>
          <w:tcPr>
            <w:tcW w:w="2880" w:type="dxa"/>
          </w:tcPr>
          <w:p w14:paraId="30EE488E" w14:textId="77777777" w:rsidR="00CE078B" w:rsidRDefault="00AB1486">
            <w:pPr>
              <w:cnfStyle w:val="000000100000" w:firstRow="0" w:lastRow="0" w:firstColumn="0" w:lastColumn="0" w:oddVBand="0" w:evenVBand="0" w:oddHBand="1" w:evenHBand="0" w:firstRowFirstColumn="0" w:firstRowLastColumn="0" w:lastRowFirstColumn="0" w:lastRowLastColumn="0"/>
            </w:pPr>
            <w:r>
              <w:t>Stop line, quality engineer investigates, parameters adjusted</w:t>
            </w:r>
          </w:p>
        </w:tc>
        <w:tc>
          <w:tcPr>
            <w:tcW w:w="2880" w:type="dxa"/>
          </w:tcPr>
          <w:p w14:paraId="4062478D" w14:textId="77777777" w:rsidR="00CE078B" w:rsidRDefault="00AB1486">
            <w:pPr>
              <w:cnfStyle w:val="000000100000" w:firstRow="0" w:lastRow="0" w:firstColumn="0" w:lastColumn="0" w:oddVBand="0" w:evenVBand="0" w:oddHBand="1" w:evenHBand="0" w:firstRowFirstColumn="0" w:firstRowLastColumn="0" w:lastRowFirstColumn="0" w:lastRowLastColumn="0"/>
            </w:pPr>
            <w:r>
              <w:t>Quality engineer 1-hour</w:t>
            </w:r>
          </w:p>
        </w:tc>
      </w:tr>
      <w:tr w:rsidR="00CE078B" w14:paraId="295F7241"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A85531" w14:textId="77777777" w:rsidR="00CE078B" w:rsidRDefault="00AB1486">
            <w:r>
              <w:t>Recurring pattern identified</w:t>
            </w:r>
          </w:p>
        </w:tc>
        <w:tc>
          <w:tcPr>
            <w:tcW w:w="2880" w:type="dxa"/>
          </w:tcPr>
          <w:p w14:paraId="2FD8FDA9" w14:textId="77777777" w:rsidR="00CE078B" w:rsidRDefault="00AB1486">
            <w:pPr>
              <w:cnfStyle w:val="000000010000" w:firstRow="0" w:lastRow="0" w:firstColumn="0" w:lastColumn="0" w:oddVBand="0" w:evenVBand="0" w:oddHBand="0" w:evenHBand="1" w:firstRowFirstColumn="0" w:firstRowLastColumn="0" w:lastRowFirstColumn="0" w:lastRowLastColumn="0"/>
            </w:pPr>
            <w:r>
              <w:t>Engineering study launched, process improved, SOP updated</w:t>
            </w:r>
          </w:p>
        </w:tc>
        <w:tc>
          <w:tcPr>
            <w:tcW w:w="2880" w:type="dxa"/>
          </w:tcPr>
          <w:p w14:paraId="32881376" w14:textId="77777777" w:rsidR="00CE078B" w:rsidRDefault="00AB1486">
            <w:pPr>
              <w:cnfStyle w:val="000000010000" w:firstRow="0" w:lastRow="0" w:firstColumn="0" w:lastColumn="0" w:oddVBand="0" w:evenVBand="0" w:oddHBand="0" w:evenHBand="1" w:firstRowFirstColumn="0" w:firstRowLastColumn="0" w:lastRowFirstColumn="0" w:lastRowLastColumn="0"/>
            </w:pPr>
            <w:r>
              <w:t>Engineering 2-week project</w:t>
            </w:r>
          </w:p>
        </w:tc>
      </w:tr>
    </w:tbl>
    <w:p w14:paraId="4DAF0007" w14:textId="77777777" w:rsidR="00CE078B" w:rsidRDefault="00AB1486">
      <w:r>
        <w:rPr>
          <w:b/>
        </w:rPr>
        <w:t xml:space="preserve">Outcome:  </w:t>
      </w:r>
      <w:r>
        <w:t>Defect rates reduced 40% through proactive adjustments. Cost of poor quality reduced from 2% to 1% of revenue saving $5M. Scrap/rework reduced 50%. Cpk improved 1.33 to 1.67. Production uptime +5%. Customer complaints -60%. Quality investigations accelerated.</w:t>
      </w:r>
    </w:p>
    <w:p w14:paraId="4DA0F345" w14:textId="77777777" w:rsidR="00CE078B" w:rsidRDefault="00CE078B"/>
    <w:p w14:paraId="32A17908" w14:textId="77777777" w:rsidR="00CE078B" w:rsidRDefault="00AB1486">
      <w:pPr>
        <w:pStyle w:val="Heading2"/>
      </w:pPr>
      <w:r>
        <w:t>14 | Supplier Quality Management &amp; CAPA Agent</w:t>
      </w:r>
    </w:p>
    <w:p w14:paraId="77ACEF03" w14:textId="77777777" w:rsidR="00CE078B" w:rsidRDefault="00AB1486">
      <w:r>
        <w:rPr>
          <w:b/>
          <w:color w:val="0070C0"/>
          <w:sz w:val="20"/>
        </w:rPr>
        <w:t>QUALITY CONTROL</w:t>
      </w:r>
    </w:p>
    <w:p w14:paraId="405A2E64" w14:textId="77777777" w:rsidR="00CE078B" w:rsidRDefault="00AB1486">
      <w:pPr>
        <w:pStyle w:val="Heading3"/>
      </w:pPr>
      <w:r>
        <w:t>WHAT THE AGENT DOES</w:t>
      </w:r>
    </w:p>
    <w:p w14:paraId="5EB2862C" w14:textId="77777777" w:rsidR="00CE078B" w:rsidRDefault="00AB1486">
      <w:r>
        <w:t xml:space="preserve">  Tracks supplier quality across PPM defect rates, delivery performance, certifications, audit scores, and CAPA effectiveness for 200+ suppliers.</w:t>
      </w:r>
    </w:p>
    <w:p w14:paraId="01D229A5" w14:textId="77777777" w:rsidR="00CE078B" w:rsidRDefault="00AB1486">
      <w:r>
        <w:t xml:space="preserve">  Generates automated supplier scorecards quarterly ranking suppliers by quality performance enabling data-driven sourcing decisions.</w:t>
      </w:r>
    </w:p>
    <w:p w14:paraId="76944261" w14:textId="77777777" w:rsidR="00CE078B" w:rsidRDefault="00AB1486">
      <w:r>
        <w:t xml:space="preserve">  Manages complete CAPA process including defect notification, root cause analysis, corrective action tracking, and effectiveness verification.</w:t>
      </w:r>
    </w:p>
    <w:p w14:paraId="30C38039" w14:textId="77777777" w:rsidR="00CE078B" w:rsidRDefault="00AB1486">
      <w:r>
        <w:t xml:space="preserve">  Conducts risk-based supplier audits (high-risk quarterly, medium annually, low bi-annually) with findings tracking and corrective action follow-up.</w:t>
      </w:r>
    </w:p>
    <w:p w14:paraId="571AD436" w14:textId="77777777" w:rsidR="00CE078B" w:rsidRDefault="00AB1486">
      <w:r>
        <w:t xml:space="preserve">  Escalates deteriorating supplier quality automatically when PPM increases &gt;50% QoQ or critical defects detected triggering supplier replacement evaluation.</w:t>
      </w:r>
    </w:p>
    <w:p w14:paraId="3B4BFCBA" w14:textId="77777777" w:rsidR="00CE078B" w:rsidRDefault="00AB1486">
      <w:r>
        <w:t xml:space="preserve">  Identifies systemic supplier issues requiring enhanced incoming inspection, additional audits, or alternative supplier development.</w:t>
      </w:r>
    </w:p>
    <w:p w14:paraId="6D2B2EA1" w14:textId="77777777" w:rsidR="00CE078B" w:rsidRDefault="00AB1486">
      <w:pPr>
        <w:pStyle w:val="Heading3"/>
      </w:pPr>
      <w:r>
        <w:t>REASONING LOGIC — LAYERS</w:t>
      </w:r>
    </w:p>
    <w:p w14:paraId="2CA8C622" w14:textId="77777777" w:rsidR="00CE078B" w:rsidRDefault="00AB1486">
      <w:r>
        <w:t xml:space="preserve">  Layer 1 — Performance Tracking: Monitors PPM defect rates by type, lot acceptance, inspection findings, customer complaints, warranty claims. Tracks 12-month rolling trends.</w:t>
      </w:r>
    </w:p>
    <w:p w14:paraId="61C5D28D" w14:textId="77777777" w:rsidR="00CE078B" w:rsidRDefault="00AB1486">
      <w:r>
        <w:t xml:space="preserve">  Layer 2 — Scorecard Generation: Calculates weighted score: defects 40%, delivery 20%, responsiveness 15%, certifications 15%, audits 10%. Ranks suppliers within category.</w:t>
      </w:r>
    </w:p>
    <w:p w14:paraId="7D2B6102" w14:textId="77777777" w:rsidR="00CE078B" w:rsidRDefault="00AB1486">
      <w:r>
        <w:t xml:space="preserve">  Layer 3 — CAPA Management: Auto-generates CAPA requests with defect details and photos. Tracks supplier root cause, containment, corrective/preventive actions. Verifies effectiveness.</w:t>
      </w:r>
    </w:p>
    <w:p w14:paraId="04357840" w14:textId="77777777" w:rsidR="00CE078B" w:rsidRDefault="00AB1486">
      <w:r>
        <w:t xml:space="preserve">  Layer 4 — Audit Planning: Schedules audits based on risk scores. Manages execution using checklists, findings documentation, and corrective action tracking with closure verification.</w:t>
      </w:r>
    </w:p>
    <w:p w14:paraId="1252DFBB" w14:textId="77777777" w:rsidR="00CE078B" w:rsidRDefault="00AB1486">
      <w:r>
        <w:t xml:space="preserve">  Layer 5 — Escalation Process: When quality degrades (PPM +50% QoQ, rejections &gt;10%, critical defects), escalates to procurement for supplier replacement or enhanced controls.</w:t>
      </w:r>
    </w:p>
    <w:p w14:paraId="105DD06B" w14:textId="77777777" w:rsidR="00CE078B" w:rsidRDefault="00AB1486">
      <w:pPr>
        <w:pStyle w:val="Heading3"/>
      </w:pPr>
      <w:r>
        <w:t>AGENT FLOW — STEP BY STEP</w:t>
      </w:r>
    </w:p>
    <w:p w14:paraId="7A115748" w14:textId="77777777" w:rsidR="00CE078B" w:rsidRDefault="00AB1486">
      <w:r>
        <w:t>01 | Metrics Agent | Defect data tracked from receiving, production, customer complaints; PPM calculated monthly for 200+ suppliers; trends analyzed</w:t>
      </w:r>
    </w:p>
    <w:p w14:paraId="064E7120" w14:textId="77777777" w:rsidR="00CE078B" w:rsidRDefault="00AB1486">
      <w:r>
        <w:t>02 | Scorecard Agent | Weighted scores calculated quarterly; suppliers ranked; top/bottom performers identified; shared with procurement for decisions</w:t>
      </w:r>
    </w:p>
    <w:p w14:paraId="0A5697CB" w14:textId="77777777" w:rsidR="00CE078B" w:rsidRDefault="00AB1486">
      <w:r>
        <w:t>03 | CAPA Agent | 100+ CAPAs issued annually; root cause and actions tracked; effectiveness verified through inspections; 95% closure rate</w:t>
      </w:r>
    </w:p>
    <w:p w14:paraId="3709FEF1" w14:textId="77777777" w:rsidR="00CE078B" w:rsidRDefault="00AB1486">
      <w:r>
        <w:t>04 | Audit Agent | 50+ audits conducted annually; quality systems, capability, compliance assessed; findings tracked; corrective actions verified</w:t>
      </w:r>
    </w:p>
    <w:p w14:paraId="1586463C" w14:textId="77777777" w:rsidR="00CE078B" w:rsidRDefault="00AB1486">
      <w:r>
        <w:t>05 | Escalation Agent | High-risk suppliers flagged automatically; procurement notified; meetings scheduled; improvement plans tracked weekly</w:t>
      </w:r>
    </w:p>
    <w:p w14:paraId="5B4127BD" w14:textId="77777777" w:rsidR="00CE078B" w:rsidRDefault="00AB1486">
      <w:r>
        <w:t>06 | Development Agent | Improvement opportunities identified; training provided; best practices shared; capability building delivered</w:t>
      </w:r>
    </w:p>
    <w:p w14:paraId="6D9E637C" w14:textId="77777777" w:rsidR="00CE078B" w:rsidRDefault="00AB1486">
      <w:r>
        <w:t>07 | Dashboard Agent | Executive view shows aggregate PPM, top issues, CAPA status, audit schedule, high-risk suppliers requiring action</w:t>
      </w:r>
    </w:p>
    <w:p w14:paraId="705B867A"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4865486E"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42EEE2" w14:textId="77777777" w:rsidR="00CE078B" w:rsidRDefault="00AB1486">
            <w:r>
              <w:t>Confidence</w:t>
            </w:r>
          </w:p>
        </w:tc>
        <w:tc>
          <w:tcPr>
            <w:tcW w:w="2880" w:type="dxa"/>
          </w:tcPr>
          <w:p w14:paraId="5CD3119E"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2857B91D"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7239E0AD"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9874F5" w14:textId="77777777" w:rsidR="00CE078B" w:rsidRDefault="00AB1486">
            <w:r>
              <w:t>Top-tier supplier, PPM &lt;50, score &gt;90</w:t>
            </w:r>
          </w:p>
        </w:tc>
        <w:tc>
          <w:tcPr>
            <w:tcW w:w="2880" w:type="dxa"/>
          </w:tcPr>
          <w:p w14:paraId="23CBC268" w14:textId="77777777" w:rsidR="00CE078B" w:rsidRDefault="00AB1486">
            <w:pPr>
              <w:cnfStyle w:val="000000100000" w:firstRow="0" w:lastRow="0" w:firstColumn="0" w:lastColumn="0" w:oddVBand="0" w:evenVBand="0" w:oddHBand="1" w:evenHBand="0" w:firstRowFirstColumn="0" w:firstRowLastColumn="0" w:lastRowFirstColumn="0" w:lastRowLastColumn="0"/>
            </w:pPr>
            <w:r>
              <w:t>Reduced incoming inspection, preferred status, business growth</w:t>
            </w:r>
          </w:p>
        </w:tc>
        <w:tc>
          <w:tcPr>
            <w:tcW w:w="2880" w:type="dxa"/>
          </w:tcPr>
          <w:p w14:paraId="5AEDDCBB"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35D17730"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6D3885" w14:textId="77777777" w:rsidR="00CE078B" w:rsidRDefault="00AB1486">
            <w:r>
              <w:t>Average supplier, PPM 50-200, score 70-90</w:t>
            </w:r>
          </w:p>
        </w:tc>
        <w:tc>
          <w:tcPr>
            <w:tcW w:w="2880" w:type="dxa"/>
          </w:tcPr>
          <w:p w14:paraId="461E20E8" w14:textId="77777777" w:rsidR="00CE078B" w:rsidRDefault="00AB1486">
            <w:pPr>
              <w:cnfStyle w:val="000000010000" w:firstRow="0" w:lastRow="0" w:firstColumn="0" w:lastColumn="0" w:oddVBand="0" w:evenVBand="0" w:oddHBand="0" w:evenHBand="1" w:firstRowFirstColumn="0" w:firstRowLastColumn="0" w:lastRowFirstColumn="0" w:lastRowLastColumn="0"/>
            </w:pPr>
            <w:r>
              <w:t>Standard inspection, routine audits, continuous improvement</w:t>
            </w:r>
          </w:p>
        </w:tc>
        <w:tc>
          <w:tcPr>
            <w:tcW w:w="2880" w:type="dxa"/>
          </w:tcPr>
          <w:p w14:paraId="0CE12EEA" w14:textId="77777777" w:rsidR="00CE078B" w:rsidRDefault="00AB1486">
            <w:pPr>
              <w:cnfStyle w:val="000000010000" w:firstRow="0" w:lastRow="0" w:firstColumn="0" w:lastColumn="0" w:oddVBand="0" w:evenVBand="0" w:oddHBand="0" w:evenHBand="1" w:firstRowFirstColumn="0" w:firstRowLastColumn="0" w:lastRowFirstColumn="0" w:lastRowLastColumn="0"/>
            </w:pPr>
            <w:r>
              <w:t>Quarterly reviews</w:t>
            </w:r>
          </w:p>
        </w:tc>
      </w:tr>
      <w:tr w:rsidR="00CE078B" w14:paraId="627C2DB2"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D63E69" w14:textId="77777777" w:rsidR="00CE078B" w:rsidRDefault="00AB1486">
            <w:r>
              <w:t>Underperforming, PPM 200-500, score 50-70</w:t>
            </w:r>
          </w:p>
        </w:tc>
        <w:tc>
          <w:tcPr>
            <w:tcW w:w="2880" w:type="dxa"/>
          </w:tcPr>
          <w:p w14:paraId="1925110C" w14:textId="77777777" w:rsidR="00CE078B" w:rsidRDefault="00AB1486">
            <w:pPr>
              <w:cnfStyle w:val="000000100000" w:firstRow="0" w:lastRow="0" w:firstColumn="0" w:lastColumn="0" w:oddVBand="0" w:evenVBand="0" w:oddHBand="1" w:evenHBand="0" w:firstRowFirstColumn="0" w:firstRowLastColumn="0" w:lastRowFirstColumn="0" w:lastRowLastColumn="0"/>
            </w:pPr>
            <w:r>
              <w:t>100% inspection, monthly reviews, CAPA for every defect, improvement plan</w:t>
            </w:r>
          </w:p>
        </w:tc>
        <w:tc>
          <w:tcPr>
            <w:tcW w:w="2880" w:type="dxa"/>
          </w:tcPr>
          <w:p w14:paraId="3E0BB71A" w14:textId="77777777" w:rsidR="00CE078B" w:rsidRDefault="00AB1486">
            <w:pPr>
              <w:cnfStyle w:val="000000100000" w:firstRow="0" w:lastRow="0" w:firstColumn="0" w:lastColumn="0" w:oddVBand="0" w:evenVBand="0" w:oddHBand="1" w:evenHBand="0" w:firstRowFirstColumn="0" w:firstRowLastColumn="0" w:lastRowFirstColumn="0" w:lastRowLastColumn="0"/>
            </w:pPr>
            <w:r>
              <w:t>Weekly quality reviews</w:t>
            </w:r>
          </w:p>
        </w:tc>
      </w:tr>
      <w:tr w:rsidR="00CE078B" w14:paraId="6F45ED4D"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1E9EB" w14:textId="77777777" w:rsidR="00CE078B" w:rsidRDefault="00AB1486">
            <w:r>
              <w:t>Critical, PPM &gt;500 or critical defect</w:t>
            </w:r>
          </w:p>
        </w:tc>
        <w:tc>
          <w:tcPr>
            <w:tcW w:w="2880" w:type="dxa"/>
          </w:tcPr>
          <w:p w14:paraId="6BA7B78E" w14:textId="77777777" w:rsidR="00CE078B" w:rsidRDefault="00AB1486">
            <w:pPr>
              <w:cnfStyle w:val="000000010000" w:firstRow="0" w:lastRow="0" w:firstColumn="0" w:lastColumn="0" w:oddVBand="0" w:evenVBand="0" w:oddHBand="0" w:evenHBand="1" w:firstRowFirstColumn="0" w:firstRowLastColumn="0" w:lastRowFirstColumn="0" w:lastRowLastColumn="0"/>
            </w:pPr>
            <w:r>
              <w:t>Stop shipments, 100% sort, on-site support, alternative supplier started</w:t>
            </w:r>
          </w:p>
        </w:tc>
        <w:tc>
          <w:tcPr>
            <w:tcW w:w="2880" w:type="dxa"/>
          </w:tcPr>
          <w:p w14:paraId="1C39C4F7" w14:textId="77777777" w:rsidR="00CE078B" w:rsidRDefault="00AB1486">
            <w:pPr>
              <w:cnfStyle w:val="000000010000" w:firstRow="0" w:lastRow="0" w:firstColumn="0" w:lastColumn="0" w:oddVBand="0" w:evenVBand="0" w:oddHBand="0" w:evenHBand="1" w:firstRowFirstColumn="0" w:firstRowLastColumn="0" w:lastRowFirstColumn="0" w:lastRowLastColumn="0"/>
            </w:pPr>
            <w:r>
              <w:t>Daily executive reviews</w:t>
            </w:r>
          </w:p>
        </w:tc>
      </w:tr>
    </w:tbl>
    <w:p w14:paraId="68AD9E4D" w14:textId="77777777" w:rsidR="00CE078B" w:rsidRDefault="00AB1486">
      <w:r>
        <w:rPr>
          <w:b/>
        </w:rPr>
        <w:t xml:space="preserve">Outcome:  </w:t>
      </w:r>
      <w:r>
        <w:t>Supplier PPM reduced from 300 to 150 average. Customer complaints from suppliers -70%. Incoming inspection costs -30% for top suppliers. CAPA closure 95% vs 80%. Audits 100% on-time vs 60%. Cost of poor quality from suppliers -$3M annually.</w:t>
      </w:r>
    </w:p>
    <w:p w14:paraId="679EEF6C" w14:textId="77777777" w:rsidR="00CE078B" w:rsidRDefault="00CE078B"/>
    <w:p w14:paraId="57540150" w14:textId="77777777" w:rsidR="00CE078B" w:rsidRDefault="00AB1486">
      <w:pPr>
        <w:pStyle w:val="Heading1"/>
      </w:pPr>
      <w:r>
        <w:t>WO   Warehouse Operations</w:t>
      </w:r>
    </w:p>
    <w:p w14:paraId="4CC3364C" w14:textId="77777777" w:rsidR="00CE078B" w:rsidRDefault="00AB1486">
      <w:pPr>
        <w:pStyle w:val="Heading2"/>
      </w:pPr>
      <w:r>
        <w:t>Use Cases 15-19</w:t>
      </w:r>
    </w:p>
    <w:p w14:paraId="7806F273" w14:textId="77777777" w:rsidR="00CE078B" w:rsidRDefault="00AB1486">
      <w:r>
        <w:t>Smart Receiving, Put-Away, Pick Optimization, Cycle Counting &amp; Automation Orchestration</w:t>
      </w:r>
    </w:p>
    <w:p w14:paraId="3D9014BF" w14:textId="77777777" w:rsidR="00CE078B" w:rsidRDefault="00AB1486">
      <w:pPr>
        <w:pStyle w:val="Heading2"/>
      </w:pPr>
      <w:r>
        <w:t>15 | Intelligent Receiving &amp; Put-Away Optimization Agent</w:t>
      </w:r>
    </w:p>
    <w:p w14:paraId="5B78BDAD" w14:textId="77777777" w:rsidR="00CE078B" w:rsidRDefault="00AB1486">
      <w:r>
        <w:rPr>
          <w:b/>
          <w:color w:val="0070C0"/>
          <w:sz w:val="20"/>
        </w:rPr>
        <w:t>WAREHOUSE OPERATIONS</w:t>
      </w:r>
    </w:p>
    <w:p w14:paraId="42116AF7" w14:textId="77777777" w:rsidR="00CE078B" w:rsidRDefault="00AB1486">
      <w:pPr>
        <w:pStyle w:val="Heading3"/>
      </w:pPr>
      <w:r>
        <w:t>WHAT THE AGENT DOES</w:t>
      </w:r>
    </w:p>
    <w:p w14:paraId="31416CC2" w14:textId="77777777" w:rsidR="00CE078B" w:rsidRDefault="00AB1486">
      <w:r>
        <w:t xml:space="preserve">  Schedules inbound deliveries optimizing 20 docks by carrier, load size, urgency achieving 95% on-time arrivals and zero congestion.</w:t>
      </w:r>
    </w:p>
    <w:p w14:paraId="35F61EF3" w14:textId="77777777" w:rsidR="00CE078B" w:rsidRDefault="00AB1486">
      <w:r>
        <w:t xml:space="preserve">  Verifies incoming shipments using barcode/RFID and computer vision in seconds identifying quantity discrepancies, damage, and quality issues.</w:t>
      </w:r>
    </w:p>
    <w:p w14:paraId="3E0E2D44" w14:textId="77777777" w:rsidR="00CE078B" w:rsidRDefault="00AB1486">
      <w:r>
        <w:t xml:space="preserve">  Dynamically assigns optimal storage locations based on velocity analysis, order frequency, storage requirements, and capacity maximizing 85% utilization.</w:t>
      </w:r>
    </w:p>
    <w:p w14:paraId="40EB4D24" w14:textId="77777777" w:rsidR="00CE078B" w:rsidRDefault="00AB1486">
      <w:r>
        <w:t xml:space="preserve">  Prioritizes put-away tasks by urgency, temperature requirements, and worker proximity generating optimal routes reducing travel 30%.</w:t>
      </w:r>
    </w:p>
    <w:p w14:paraId="1DFB23D7" w14:textId="77777777" w:rsidR="00CE078B" w:rsidRDefault="00AB1486">
      <w:r>
        <w:t xml:space="preserve">  Tracks receiving KPIs including dock-to-stock cycle time (target 2 hours), productivity (200 units/hour), and accuracy (99.5%).</w:t>
      </w:r>
    </w:p>
    <w:p w14:paraId="469AA6B4" w14:textId="77777777" w:rsidR="00CE078B" w:rsidRDefault="00AB1486">
      <w:pPr>
        <w:pStyle w:val="Heading3"/>
      </w:pPr>
      <w:r>
        <w:t>REASONING LOGIC — LAYERS</w:t>
      </w:r>
    </w:p>
    <w:p w14:paraId="35FA18B0" w14:textId="77777777" w:rsidR="00CE078B" w:rsidRDefault="00AB1486">
      <w:r>
        <w:t xml:space="preserve">  Layer 1 — Appointment Scheduling: Analyzes inbound orders and carrier schedules. Assigns time slots based on dock capacity, labor, equipment. Balances workload preventing congestion.</w:t>
      </w:r>
    </w:p>
    <w:p w14:paraId="5691F4D9" w14:textId="77777777" w:rsidR="00CE078B" w:rsidRDefault="00AB1486">
      <w:r>
        <w:t xml:space="preserve">  Layer 2 — Receipt Verification: Scans barcodes/RFID comparing to ASN and PO. Computer vision inspects for damage. Discrepancies flagged within 5 minutes for buyer review.</w:t>
      </w:r>
    </w:p>
    <w:p w14:paraId="386B0BAA" w14:textId="77777777" w:rsidR="00CE078B" w:rsidRDefault="00AB1486">
      <w:r>
        <w:t xml:space="preserve">  Layer 3 — Location Assignment: Analyzes product velocity, size, temperature needs, and available space. Fast-movers go to pick zones, slow to bulk storage.</w:t>
      </w:r>
    </w:p>
    <w:p w14:paraId="7DAB42A2" w14:textId="77777777" w:rsidR="00CE078B" w:rsidRDefault="00AB1486">
      <w:r>
        <w:t xml:space="preserve">  Layer 4 — Task Optimization: Generates prioritized put-away list batched for efficiency. Routes workers through optimal paths using warehouse mapping reducing travel.</w:t>
      </w:r>
    </w:p>
    <w:p w14:paraId="2E2844CD" w14:textId="77777777" w:rsidR="00CE078B" w:rsidRDefault="00AB1486">
      <w:r>
        <w:t xml:space="preserve">  Layer 5 — Performance Monitoring: Tracks dock utilization, cycle time, productivity, location accuracy, discrepancy rates. Identifies bottlenecks for improvement.</w:t>
      </w:r>
    </w:p>
    <w:p w14:paraId="59E4415D" w14:textId="77777777" w:rsidR="00CE078B" w:rsidRDefault="00AB1486">
      <w:pPr>
        <w:pStyle w:val="Heading3"/>
      </w:pPr>
      <w:r>
        <w:t>AGENT FLOW — STEP BY STEP</w:t>
      </w:r>
    </w:p>
    <w:p w14:paraId="24AC8546" w14:textId="77777777" w:rsidR="00CE078B" w:rsidRDefault="00AB1486">
      <w:r>
        <w:t>01 | Scheduling Agent | 20 docks optimized; appointments spread; carriers notified 48hr advance; 95% on-time arrival achieved</w:t>
      </w:r>
    </w:p>
    <w:p w14:paraId="098184E8" w14:textId="77777777" w:rsidR="00CE078B" w:rsidRDefault="00AB1486">
      <w:r>
        <w:t>02 | Scanning Agent | Barcodes/RFID scanned at receiving; ASN matched; 99.5% accuracy; discrepancies flagged within 5min</w:t>
      </w:r>
    </w:p>
    <w:p w14:paraId="48D46DC8" w14:textId="77777777" w:rsidR="00CE078B" w:rsidRDefault="00AB1486">
      <w:r>
        <w:t>03 | Vision Agent | Computer vision inspects for damage and count; images captured; 98% damage detection accuracy</w:t>
      </w:r>
    </w:p>
    <w:p w14:paraId="18845FA9" w14:textId="77777777" w:rsidR="00CE078B" w:rsidRDefault="00AB1486">
      <w:r>
        <w:t>04 | Location Agent | Velocity analysis assigns locations; fast-movers in pick zones; utilization optimized at 85%</w:t>
      </w:r>
    </w:p>
    <w:p w14:paraId="29568D3E" w14:textId="77777777" w:rsidR="00CE078B" w:rsidRDefault="00AB1486">
      <w:r>
        <w:t>05 | Routing Agent | Put-away tasks batched; optimal paths calculated; workers guided via mobile; travel -30%</w:t>
      </w:r>
    </w:p>
    <w:p w14:paraId="78755BDC" w14:textId="77777777" w:rsidR="00CE078B" w:rsidRDefault="00AB1486">
      <w:r>
        <w:t>06 | Performance Agent | Cycle time 2hr dock-to-stock 90% compliance; productivity 200 units/hr vs 150; discrepancy 0.5%</w:t>
      </w:r>
    </w:p>
    <w:p w14:paraId="49520D0B" w14:textId="77777777" w:rsidR="00CE078B" w:rsidRDefault="00AB1486">
      <w:r>
        <w:t>07 | Notification Agent | Discrepancies reported to buyers in 15min; damaged goods photographed; quality notified</w:t>
      </w:r>
    </w:p>
    <w:p w14:paraId="6BCB3E14"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4AD9931C"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19725C" w14:textId="77777777" w:rsidR="00CE078B" w:rsidRDefault="00AB1486">
            <w:r>
              <w:t>Confidence</w:t>
            </w:r>
          </w:p>
        </w:tc>
        <w:tc>
          <w:tcPr>
            <w:tcW w:w="2880" w:type="dxa"/>
          </w:tcPr>
          <w:p w14:paraId="3E451F3E"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7CCC760C"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4F012BC4"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D7077" w14:textId="77777777" w:rsidR="00CE078B" w:rsidRDefault="00AB1486">
            <w:r>
              <w:t>Clean receipt, matches PO</w:t>
            </w:r>
          </w:p>
        </w:tc>
        <w:tc>
          <w:tcPr>
            <w:tcW w:w="2880" w:type="dxa"/>
          </w:tcPr>
          <w:p w14:paraId="0B00502A"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Auto-receive, assign location, generate put-away</w:t>
            </w:r>
          </w:p>
        </w:tc>
        <w:tc>
          <w:tcPr>
            <w:tcW w:w="2880" w:type="dxa"/>
          </w:tcPr>
          <w:p w14:paraId="261000F3"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1B539245"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F8CE99" w14:textId="77777777" w:rsidR="00CE078B" w:rsidRDefault="00AB1486">
            <w:r>
              <w:t>Minor discrepancy &lt;5%</w:t>
            </w:r>
          </w:p>
        </w:tc>
        <w:tc>
          <w:tcPr>
            <w:tcW w:w="2880" w:type="dxa"/>
          </w:tcPr>
          <w:p w14:paraId="361ABFF7" w14:textId="77777777" w:rsidR="00CE078B" w:rsidRDefault="00AB1486">
            <w:pPr>
              <w:cnfStyle w:val="000000010000" w:firstRow="0" w:lastRow="0" w:firstColumn="0" w:lastColumn="0" w:oddVBand="0" w:evenVBand="0" w:oddHBand="0" w:evenHBand="1" w:firstRowFirstColumn="0" w:firstRowLastColumn="0" w:lastRowFirstColumn="0" w:lastRowLastColumn="0"/>
            </w:pPr>
            <w:r>
              <w:t>Accept with adjustment, notify buyer</w:t>
            </w:r>
          </w:p>
        </w:tc>
        <w:tc>
          <w:tcPr>
            <w:tcW w:w="2880" w:type="dxa"/>
          </w:tcPr>
          <w:p w14:paraId="3B432E4A" w14:textId="77777777" w:rsidR="00CE078B" w:rsidRDefault="00AB1486">
            <w:pPr>
              <w:cnfStyle w:val="000000010000" w:firstRow="0" w:lastRow="0" w:firstColumn="0" w:lastColumn="0" w:oddVBand="0" w:evenVBand="0" w:oddHBand="0" w:evenHBand="1" w:firstRowFirstColumn="0" w:firstRowLastColumn="0" w:lastRowFirstColumn="0" w:lastRowLastColumn="0"/>
            </w:pPr>
            <w:r>
              <w:t>Buyer notification</w:t>
            </w:r>
          </w:p>
        </w:tc>
      </w:tr>
      <w:tr w:rsidR="00CE078B" w14:paraId="11CE2F13"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1F1C2F" w14:textId="77777777" w:rsidR="00CE078B" w:rsidRDefault="00AB1486">
            <w:r>
              <w:t>Major discrepancy &gt;5%</w:t>
            </w:r>
          </w:p>
        </w:tc>
        <w:tc>
          <w:tcPr>
            <w:tcW w:w="2880" w:type="dxa"/>
          </w:tcPr>
          <w:p w14:paraId="74891CF9" w14:textId="77777777" w:rsidR="00CE078B" w:rsidRDefault="00AB1486">
            <w:pPr>
              <w:cnfStyle w:val="000000100000" w:firstRow="0" w:lastRow="0" w:firstColumn="0" w:lastColumn="0" w:oddVBand="0" w:evenVBand="0" w:oddHBand="1" w:evenHBand="0" w:firstRowFirstColumn="0" w:firstRowLastColumn="0" w:lastRowFirstColumn="0" w:lastRowLastColumn="0"/>
            </w:pPr>
            <w:r>
              <w:t>Hold shipment, buyer review, supplier contacted</w:t>
            </w:r>
          </w:p>
        </w:tc>
        <w:tc>
          <w:tcPr>
            <w:tcW w:w="2880" w:type="dxa"/>
          </w:tcPr>
          <w:p w14:paraId="4B297DDC" w14:textId="77777777" w:rsidR="00CE078B" w:rsidRDefault="00AB1486">
            <w:pPr>
              <w:cnfStyle w:val="000000100000" w:firstRow="0" w:lastRow="0" w:firstColumn="0" w:lastColumn="0" w:oddVBand="0" w:evenVBand="0" w:oddHBand="1" w:evenHBand="0" w:firstRowFirstColumn="0" w:firstRowLastColumn="0" w:lastRowFirstColumn="0" w:lastRowLastColumn="0"/>
            </w:pPr>
            <w:r>
              <w:t>Buyer 2-hour resolution</w:t>
            </w:r>
          </w:p>
        </w:tc>
      </w:tr>
      <w:tr w:rsidR="00CE078B" w14:paraId="1B337F56"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F0B0B0" w14:textId="77777777" w:rsidR="00CE078B" w:rsidRDefault="00AB1486">
            <w:r>
              <w:t>Damage detected</w:t>
            </w:r>
          </w:p>
        </w:tc>
        <w:tc>
          <w:tcPr>
            <w:tcW w:w="2880" w:type="dxa"/>
          </w:tcPr>
          <w:p w14:paraId="05B7200A" w14:textId="77777777" w:rsidR="00CE078B" w:rsidRDefault="00AB1486">
            <w:pPr>
              <w:cnfStyle w:val="000000010000" w:firstRow="0" w:lastRow="0" w:firstColumn="0" w:lastColumn="0" w:oddVBand="0" w:evenVBand="0" w:oddHBand="0" w:evenHBand="1" w:firstRowFirstColumn="0" w:firstRowLastColumn="0" w:lastRowFirstColumn="0" w:lastRowLastColumn="0"/>
            </w:pPr>
            <w:r>
              <w:t>Quarantine, photograph, file claim, get replacement</w:t>
            </w:r>
          </w:p>
        </w:tc>
        <w:tc>
          <w:tcPr>
            <w:tcW w:w="2880" w:type="dxa"/>
          </w:tcPr>
          <w:p w14:paraId="5D54D9C7" w14:textId="77777777" w:rsidR="00CE078B" w:rsidRDefault="00AB1486">
            <w:pPr>
              <w:cnfStyle w:val="000000010000" w:firstRow="0" w:lastRow="0" w:firstColumn="0" w:lastColumn="0" w:oddVBand="0" w:evenVBand="0" w:oddHBand="0" w:evenHBand="1" w:firstRowFirstColumn="0" w:firstRowLastColumn="0" w:lastRowFirstColumn="0" w:lastRowLastColumn="0"/>
            </w:pPr>
            <w:r>
              <w:t>Quality team 4-hour</w:t>
            </w:r>
          </w:p>
        </w:tc>
      </w:tr>
    </w:tbl>
    <w:p w14:paraId="21A8CA21" w14:textId="77777777" w:rsidR="00CE078B" w:rsidRDefault="00AB1486">
      <w:r>
        <w:rPr>
          <w:b/>
        </w:rPr>
        <w:t xml:space="preserve">Outcome:  </w:t>
      </w:r>
      <w:r>
        <w:t>Receiving cycle time 4hr to 2hr. Labor productivity +30%. Space utilization 75% to 85%. Accuracy 99.5%. Discrepancy resolution 3 days to 4 hours. Dock congestion eliminated. Carrier wait 2hr to 15min. Put-away errors -60%.</w:t>
      </w:r>
    </w:p>
    <w:p w14:paraId="635F1D31" w14:textId="77777777" w:rsidR="00CE078B" w:rsidRDefault="00CE078B"/>
    <w:p w14:paraId="52EFCC66" w14:textId="77777777" w:rsidR="00CE078B" w:rsidRDefault="00AB1486">
      <w:pPr>
        <w:pStyle w:val="Heading2"/>
      </w:pPr>
      <w:r>
        <w:t>16 | AI-Powered Pick Path Optimization Agent</w:t>
      </w:r>
    </w:p>
    <w:p w14:paraId="54813899" w14:textId="77777777" w:rsidR="00CE078B" w:rsidRDefault="00AB1486">
      <w:r>
        <w:rPr>
          <w:b/>
          <w:color w:val="0070C0"/>
          <w:sz w:val="20"/>
        </w:rPr>
        <w:t>WAREHOUSE OPERATIONS</w:t>
      </w:r>
    </w:p>
    <w:p w14:paraId="7C6533B9" w14:textId="77777777" w:rsidR="00CE078B" w:rsidRDefault="00AB1486">
      <w:pPr>
        <w:pStyle w:val="Heading3"/>
      </w:pPr>
      <w:r>
        <w:t>WHAT THE AGENT DOES</w:t>
      </w:r>
    </w:p>
    <w:p w14:paraId="517E40DC" w14:textId="77777777" w:rsidR="00CE078B" w:rsidRDefault="00AB1486">
      <w:r>
        <w:t xml:space="preserve">  Generates optimal pick routes for order pickers minimizing travel distance by 40% through intelligent sequencing and zone batching.</w:t>
      </w:r>
    </w:p>
    <w:p w14:paraId="738B0D1D" w14:textId="77777777" w:rsidR="00CE078B" w:rsidRDefault="00AB1486">
      <w:r>
        <w:t xml:space="preserve">  Batches orders intelligently grouping similar orders or items in proximity reducing picks-per-order-line and increasing efficiency.</w:t>
      </w:r>
    </w:p>
    <w:p w14:paraId="3882FF88" w14:textId="77777777" w:rsidR="00CE078B" w:rsidRDefault="00AB1486">
      <w:r>
        <w:t xml:space="preserve">  Prioritizes picks based on order urgency (same-day, next-day, standard) and shipping cutoffs ensuring on-time fulfillment.</w:t>
      </w:r>
    </w:p>
    <w:p w14:paraId="1491D0C3" w14:textId="77777777" w:rsidR="00CE078B" w:rsidRDefault="00AB1486">
      <w:r>
        <w:t xml:space="preserve">  Balances workload across pickers preventing bottlenecks and idle time achieving 95% labor utilization.</w:t>
      </w:r>
    </w:p>
    <w:p w14:paraId="39027FD7" w14:textId="77777777" w:rsidR="00CE078B" w:rsidRDefault="00AB1486">
      <w:r>
        <w:t xml:space="preserve">  Adapts routing dynamically based on inventory locations, congestion, equipment availability, and picker skill levels.</w:t>
      </w:r>
    </w:p>
    <w:p w14:paraId="2FEF1B05" w14:textId="77777777" w:rsidR="00CE078B" w:rsidRDefault="00AB1486">
      <w:r>
        <w:t xml:space="preserve">  Tracks picking productivity (lines/hour), accuracy (99.8%), and travel distance providing insights for layout optimization.</w:t>
      </w:r>
    </w:p>
    <w:p w14:paraId="02EC6656" w14:textId="77777777" w:rsidR="00CE078B" w:rsidRDefault="00AB1486">
      <w:pPr>
        <w:pStyle w:val="Heading3"/>
      </w:pPr>
      <w:r>
        <w:t>REASONING LOGIC — LAYERS</w:t>
      </w:r>
    </w:p>
    <w:p w14:paraId="421EAAB6" w14:textId="77777777" w:rsidR="00CE078B" w:rsidRDefault="00AB1486">
      <w:r>
        <w:t xml:space="preserve">  Layer 1 — Order Analysis: Segments orders by priority, size, delivery mode. Identifies batchable orders with common items or locations.</w:t>
      </w:r>
    </w:p>
    <w:p w14:paraId="2D87EE2C" w14:textId="77777777" w:rsidR="00CE078B" w:rsidRDefault="00AB1486">
      <w:r>
        <w:t xml:space="preserve">  Layer 2 — Batching Logic: Groups orders into waves optimizing for picker capacity, cutoff times, and shipping schedule. Batches 10-30 orders per picker per wave.</w:t>
      </w:r>
    </w:p>
    <w:p w14:paraId="52C8E799" w14:textId="77777777" w:rsidR="00CE078B" w:rsidRDefault="00AB1486">
      <w:r>
        <w:t xml:space="preserve">  Layer 3 — Route Optimization: Generates pick sequence minimizing travel using algorithms considering aisle layout, item locations, congestion. Saves 40% travel vs FIFO.</w:t>
      </w:r>
    </w:p>
    <w:p w14:paraId="0069BBB7" w14:textId="77777777" w:rsidR="00CE078B" w:rsidRDefault="00AB1486">
      <w:r>
        <w:t xml:space="preserve">  Layer 4 — Task Assignment: Assigns batches to pickers based on workload, skill, location, equipment. Balances to prevent overload and idle time.</w:t>
      </w:r>
    </w:p>
    <w:p w14:paraId="73531ADE" w14:textId="77777777" w:rsidR="00CE078B" w:rsidRDefault="00AB1486">
      <w:r>
        <w:t xml:space="preserve">  Layer 5 — Dynamic Adjustment: Monitors progress real-time. Reassigns tasks if picker falls behind, encounters stockout, or equipment fails maintaining flow.</w:t>
      </w:r>
    </w:p>
    <w:p w14:paraId="563AAA1D" w14:textId="77777777" w:rsidR="00CE078B" w:rsidRDefault="00AB1486">
      <w:pPr>
        <w:pStyle w:val="Heading3"/>
      </w:pPr>
      <w:r>
        <w:t>AGENT FLOW — STEP BY STEP</w:t>
      </w:r>
    </w:p>
    <w:p w14:paraId="239CFF2A" w14:textId="77777777" w:rsidR="00CE078B" w:rsidRDefault="00AB1486">
      <w:r>
        <w:t>01 | Order Agent | Orders analyzed by priority and shipping cutoff; same-day prioritized; 5000+ orders daily processed</w:t>
      </w:r>
    </w:p>
    <w:p w14:paraId="58F5C5EC" w14:textId="77777777" w:rsidR="00CE078B" w:rsidRDefault="00AB1486">
      <w:r>
        <w:t>02 | Batch Agent | Orders batched by proximity and commonality; 10-30 orders per batch; wave released every 2 hours aligned to shipping</w:t>
      </w:r>
    </w:p>
    <w:p w14:paraId="67B6DC81" w14:textId="77777777" w:rsidR="00CE078B" w:rsidRDefault="00AB1486">
      <w:r>
        <w:t>03 | Route Agent | Optimal pick paths generated using TSP algorithms; travel distance reduced 40% vs FIFO; congestion avoided</w:t>
      </w:r>
    </w:p>
    <w:p w14:paraId="6D361EAC" w14:textId="77777777" w:rsidR="00CE078B" w:rsidRDefault="00AB1486">
      <w:r>
        <w:t>04 | Assignment Agent | Batches assigned to 50 pickers based on workload and skill; utilization balanced at 95%; bottlenecks prevented</w:t>
      </w:r>
    </w:p>
    <w:p w14:paraId="50439635" w14:textId="77777777" w:rsidR="00CE078B" w:rsidRDefault="00AB1486">
      <w:r>
        <w:t>05 | Tracking Agent | Productivity tracked at 150 lines/hour vs 100 before; accuracy 99.8%; travel distance monitored</w:t>
      </w:r>
    </w:p>
    <w:p w14:paraId="4BE6547B" w14:textId="77777777" w:rsidR="00CE078B" w:rsidRDefault="00AB1486">
      <w:r>
        <w:t>06 | Adjustment Agent | Progress monitored; tasks reassigned dynamically; picker assistance provided when needed</w:t>
      </w:r>
    </w:p>
    <w:p w14:paraId="5E43DBBB" w14:textId="77777777" w:rsidR="00CE078B" w:rsidRDefault="00AB1486">
      <w:r>
        <w:t>07 | Analytics Agent | Pick density analyzed for layout optimization; slotting recommendations generated; hot zones identified</w:t>
      </w:r>
    </w:p>
    <w:p w14:paraId="6C518819"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5E7DC311"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F07E5" w14:textId="77777777" w:rsidR="00CE078B" w:rsidRDefault="00AB1486">
            <w:r>
              <w:t>Confidence</w:t>
            </w:r>
          </w:p>
        </w:tc>
        <w:tc>
          <w:tcPr>
            <w:tcW w:w="2880" w:type="dxa"/>
          </w:tcPr>
          <w:p w14:paraId="1D3E8362"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0242FA02"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28A6E30D"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B140B1" w14:textId="77777777" w:rsidR="00CE078B" w:rsidRDefault="00AB1486">
            <w:r>
              <w:t>Standard order, items in stock</w:t>
            </w:r>
          </w:p>
        </w:tc>
        <w:tc>
          <w:tcPr>
            <w:tcW w:w="2880" w:type="dxa"/>
          </w:tcPr>
          <w:p w14:paraId="400B84CB"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Auto-batch, generate route, assign picker</w:t>
            </w:r>
          </w:p>
        </w:tc>
        <w:tc>
          <w:tcPr>
            <w:tcW w:w="2880" w:type="dxa"/>
          </w:tcPr>
          <w:p w14:paraId="14F225F5"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4530F362"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61224C" w14:textId="77777777" w:rsidR="00CE078B" w:rsidRDefault="00AB1486">
            <w:r>
              <w:t>High-priority order, shipping cutoff &lt;2hr</w:t>
            </w:r>
          </w:p>
        </w:tc>
        <w:tc>
          <w:tcPr>
            <w:tcW w:w="2880" w:type="dxa"/>
          </w:tcPr>
          <w:p w14:paraId="1A6D7668" w14:textId="77777777" w:rsidR="00CE078B" w:rsidRDefault="00AB1486">
            <w:pPr>
              <w:cnfStyle w:val="000000010000" w:firstRow="0" w:lastRow="0" w:firstColumn="0" w:lastColumn="0" w:oddVBand="0" w:evenVBand="0" w:oddHBand="0" w:evenHBand="1" w:firstRowFirstColumn="0" w:firstRowLastColumn="0" w:lastRowFirstColumn="0" w:lastRowLastColumn="0"/>
            </w:pPr>
            <w:r>
              <w:t>Priority pick, dedicated picker, expedited route</w:t>
            </w:r>
          </w:p>
        </w:tc>
        <w:tc>
          <w:tcPr>
            <w:tcW w:w="2880" w:type="dxa"/>
          </w:tcPr>
          <w:p w14:paraId="7464417B" w14:textId="77777777" w:rsidR="00CE078B" w:rsidRDefault="00AB1486">
            <w:pPr>
              <w:cnfStyle w:val="000000010000" w:firstRow="0" w:lastRow="0" w:firstColumn="0" w:lastColumn="0" w:oddVBand="0" w:evenVBand="0" w:oddHBand="0" w:evenHBand="1" w:firstRowFirstColumn="0" w:firstRowLastColumn="0" w:lastRowFirstColumn="0" w:lastRowLastColumn="0"/>
            </w:pPr>
            <w:r>
              <w:t>Supervisor awareness</w:t>
            </w:r>
          </w:p>
        </w:tc>
      </w:tr>
      <w:tr w:rsidR="00CE078B" w14:paraId="1794555E"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F5DF6E" w14:textId="77777777" w:rsidR="00CE078B" w:rsidRDefault="00AB1486">
            <w:r>
              <w:t>Stockout encountered during pick</w:t>
            </w:r>
          </w:p>
        </w:tc>
        <w:tc>
          <w:tcPr>
            <w:tcW w:w="2880" w:type="dxa"/>
          </w:tcPr>
          <w:p w14:paraId="508936DB"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Auto-substitute if available, otherwise short-pick, backorder created</w:t>
            </w:r>
          </w:p>
        </w:tc>
        <w:tc>
          <w:tcPr>
            <w:tcW w:w="2880" w:type="dxa"/>
          </w:tcPr>
          <w:p w14:paraId="3B0A5CBB"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 - automated</w:t>
            </w:r>
          </w:p>
        </w:tc>
      </w:tr>
      <w:tr w:rsidR="00CE078B" w14:paraId="470E8494"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9BAC0D" w14:textId="77777777" w:rsidR="00CE078B" w:rsidRDefault="00AB1486">
            <w:r>
              <w:t>Picker productivity &lt;80% target</w:t>
            </w:r>
          </w:p>
        </w:tc>
        <w:tc>
          <w:tcPr>
            <w:tcW w:w="2880" w:type="dxa"/>
          </w:tcPr>
          <w:p w14:paraId="5F242B57" w14:textId="77777777" w:rsidR="00CE078B" w:rsidRDefault="00AB1486">
            <w:pPr>
              <w:cnfStyle w:val="000000010000" w:firstRow="0" w:lastRow="0" w:firstColumn="0" w:lastColumn="0" w:oddVBand="0" w:evenVBand="0" w:oddHBand="0" w:evenHBand="1" w:firstRowFirstColumn="0" w:firstRowLastColumn="0" w:lastRowFirstColumn="0" w:lastRowLastColumn="0"/>
            </w:pPr>
            <w:r>
              <w:t>Investigate root cause, provide assistance, retrain if needed</w:t>
            </w:r>
          </w:p>
        </w:tc>
        <w:tc>
          <w:tcPr>
            <w:tcW w:w="2880" w:type="dxa"/>
          </w:tcPr>
          <w:p w14:paraId="099F806D" w14:textId="77777777" w:rsidR="00CE078B" w:rsidRDefault="00AB1486">
            <w:pPr>
              <w:cnfStyle w:val="000000010000" w:firstRow="0" w:lastRow="0" w:firstColumn="0" w:lastColumn="0" w:oddVBand="0" w:evenVBand="0" w:oddHBand="0" w:evenHBand="1" w:firstRowFirstColumn="0" w:firstRowLastColumn="0" w:lastRowFirstColumn="0" w:lastRowLastColumn="0"/>
            </w:pPr>
            <w:r>
              <w:t>Supervisor intervention</w:t>
            </w:r>
          </w:p>
        </w:tc>
      </w:tr>
    </w:tbl>
    <w:p w14:paraId="1300F756" w14:textId="77777777" w:rsidR="00CE078B" w:rsidRDefault="00AB1486">
      <w:r>
        <w:rPr>
          <w:b/>
        </w:rPr>
        <w:t xml:space="preserve">Outcome:  </w:t>
      </w:r>
      <w:r>
        <w:t>Picking productivity increased 50% from 100 to 150 lines/hour. Travel distance reduced 40% through optimized routes. Order fulfillment accuracy 99.8%. Labor utilization improved to 95%. On-time shipment 98% vs 90%. Picking labor cost per order -35%. Overtime reduced by 40%.</w:t>
      </w:r>
    </w:p>
    <w:p w14:paraId="271D625B" w14:textId="77777777" w:rsidR="00CE078B" w:rsidRDefault="00CE078B"/>
    <w:p w14:paraId="2D52F4CF" w14:textId="77777777" w:rsidR="00CE078B" w:rsidRDefault="00AB1486">
      <w:pPr>
        <w:pStyle w:val="Heading2"/>
      </w:pPr>
      <w:r>
        <w:t>17 | Automated Cycle Counting &amp; Inventory Accuracy Agent</w:t>
      </w:r>
    </w:p>
    <w:p w14:paraId="62866211" w14:textId="77777777" w:rsidR="00CE078B" w:rsidRDefault="00AB1486">
      <w:r>
        <w:rPr>
          <w:b/>
          <w:color w:val="0070C0"/>
          <w:sz w:val="20"/>
        </w:rPr>
        <w:t>WAREHOUSE OPERATIONS</w:t>
      </w:r>
    </w:p>
    <w:p w14:paraId="586D2135" w14:textId="77777777" w:rsidR="00CE078B" w:rsidRDefault="00AB1486">
      <w:pPr>
        <w:pStyle w:val="Heading3"/>
      </w:pPr>
      <w:r>
        <w:t>WHAT THE AGENT DOES</w:t>
      </w:r>
    </w:p>
    <w:p w14:paraId="6D9FD1D5" w14:textId="77777777" w:rsidR="00CE078B" w:rsidRDefault="00AB1486">
      <w:r>
        <w:t xml:space="preserve">  Generates dynamic cycle count plans targeting high-value, high-velocity, and error-prone items ensuring 99%+ inventory accuracy.</w:t>
      </w:r>
    </w:p>
    <w:p w14:paraId="2741C194" w14:textId="77777777" w:rsidR="00CE078B" w:rsidRDefault="00AB1486">
      <w:r>
        <w:t xml:space="preserve">  Uses ABC analysis and variance history to prioritize counts focusing efforts where errors have highest business impact.</w:t>
      </w:r>
    </w:p>
    <w:p w14:paraId="20AC2582" w14:textId="77777777" w:rsidR="00CE078B" w:rsidRDefault="00AB1486">
      <w:r>
        <w:t xml:space="preserve">  Guides counters with optimal routes and expected quantities flagging discrepancies &gt;5% for immediate investigation.</w:t>
      </w:r>
    </w:p>
    <w:p w14:paraId="07279E6F" w14:textId="77777777" w:rsidR="00CE078B" w:rsidRDefault="00AB1486">
      <w:r>
        <w:t xml:space="preserve">  Automatically adjusts inventory upon count completion updating WMS and ERP eliminating manual data entry errors.</w:t>
      </w:r>
    </w:p>
    <w:p w14:paraId="15F5B044" w14:textId="77777777" w:rsidR="00CE078B" w:rsidRDefault="00AB1486">
      <w:r>
        <w:t xml:space="preserve">  Analyzes root causes of inventory errors (picking mistakes, putaway errors, theft, damage) driving corrective actions.</w:t>
      </w:r>
    </w:p>
    <w:p w14:paraId="0D77CD10" w14:textId="77777777" w:rsidR="00CE078B" w:rsidRDefault="00AB1486">
      <w:r>
        <w:t xml:space="preserve">  Tracks inventory accuracy by location, item, and handler identifying problem areas requiring enhanced controls or training.</w:t>
      </w:r>
    </w:p>
    <w:p w14:paraId="4802A6AB" w14:textId="77777777" w:rsidR="00CE078B" w:rsidRDefault="00AB1486">
      <w:pPr>
        <w:pStyle w:val="Heading3"/>
      </w:pPr>
      <w:r>
        <w:t>REASONING LOGIC — LAYERS</w:t>
      </w:r>
    </w:p>
    <w:p w14:paraId="28C0CF61" w14:textId="77777777" w:rsidR="00CE078B" w:rsidRDefault="00AB1486">
      <w:r>
        <w:t xml:space="preserve">  Layer 1 — Count Planning: Categorizes inventory using ABC (A=top 20% by value monthly, B=next 30% quarterly, C=bottom 50% semi-annually). Adds recent discrepancy history.</w:t>
      </w:r>
    </w:p>
    <w:p w14:paraId="07E08D3D" w14:textId="77777777" w:rsidR="00CE078B" w:rsidRDefault="00AB1486">
      <w:r>
        <w:t xml:space="preserve">  Layer 2 — Daily Schedule: Generates count tasks for 2-3% of locations daily achieving full inventory counted quarterly while minimizing disruption.</w:t>
      </w:r>
    </w:p>
    <w:p w14:paraId="4C971E33" w14:textId="77777777" w:rsidR="00CE078B" w:rsidRDefault="00AB1486">
      <w:r>
        <w:t xml:space="preserve">  Layer 3 — Count Execution: Guides counter with optimal route and expected quantities. Counter scans location and items recording actual counts via mobile device.</w:t>
      </w:r>
    </w:p>
    <w:p w14:paraId="5C6E577A" w14:textId="77777777" w:rsidR="00CE078B" w:rsidRDefault="00AB1486">
      <w:r>
        <w:t xml:space="preserve">  Layer 4 — Variance Analysis: Compares actual vs system counts. Discrepancies &gt;5% flagged for recount and investigation. &lt;5% auto-adjusted after approval.</w:t>
      </w:r>
    </w:p>
    <w:p w14:paraId="101ED211" w14:textId="77777777" w:rsidR="00CE078B" w:rsidRDefault="00AB1486">
      <w:r>
        <w:t xml:space="preserve">  Layer 5 — Root Cause Investigation: Analyzes variance patterns identifying systemic issues. Categorizes causes (picking error, putaway error, theft, damage, system error).</w:t>
      </w:r>
    </w:p>
    <w:p w14:paraId="096D9B7D" w14:textId="77777777" w:rsidR="00CE078B" w:rsidRDefault="00AB1486">
      <w:pPr>
        <w:pStyle w:val="Heading3"/>
      </w:pPr>
      <w:r>
        <w:t>AGENT FLOW — STEP BY STEP</w:t>
      </w:r>
    </w:p>
    <w:p w14:paraId="4CF2BE8F" w14:textId="77777777" w:rsidR="00CE078B" w:rsidRDefault="00AB1486">
      <w:r>
        <w:t>01 | Planning Agent | ABC classification applied to 50K SKU-locations; A-items counted monthly, B quarterly, C semi-annually</w:t>
      </w:r>
    </w:p>
    <w:p w14:paraId="17855DFA" w14:textId="77777777" w:rsidR="00CE078B" w:rsidRDefault="00AB1486">
      <w:r>
        <w:t>02 | Scheduling Agent | 2-3% of locations counted daily; 500-1000 counts per day; schedule balanced across zones</w:t>
      </w:r>
    </w:p>
    <w:p w14:paraId="7272F41E" w14:textId="77777777" w:rsidR="00CE078B" w:rsidRDefault="00AB1486">
      <w:r>
        <w:t>03 | Execution Agent | Counters guided via mobile with optimal routes; expected quantities shown; blind counts for high-value</w:t>
      </w:r>
    </w:p>
    <w:p w14:paraId="3F0C1ADC" w14:textId="77777777" w:rsidR="00CE078B" w:rsidRDefault="00AB1486">
      <w:r>
        <w:t>04 | Variance Agent | Discrepancies &gt;5% flagged immediately; recounts required; &lt;5% auto-adjusted post-approval</w:t>
      </w:r>
    </w:p>
    <w:p w14:paraId="4E6F3C6B" w14:textId="77777777" w:rsidR="00CE078B" w:rsidRDefault="00AB1486">
      <w:r>
        <w:t>05 | Investigation Agent | Root cause analysis identifies picking errors 40%, putaway errors 30%, damage 20%, theft 10%</w:t>
      </w:r>
    </w:p>
    <w:p w14:paraId="1C6DAE30" w14:textId="77777777" w:rsidR="00CE078B" w:rsidRDefault="00AB1486">
      <w:r>
        <w:t>06 | Adjustment Agent | System quantities auto-updated upon approval; ERP synchronized; transaction history maintained</w:t>
      </w:r>
    </w:p>
    <w:p w14:paraId="36C02EB2" w14:textId="77777777" w:rsidR="00CE078B" w:rsidRDefault="00AB1486">
      <w:r>
        <w:t>07 | Accuracy Agent | Inventory accuracy tracked overall 99.2%, by location and item; problem areas identified for action</w:t>
      </w:r>
    </w:p>
    <w:p w14:paraId="05CC328B"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7F79B6EF"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BBA3BD" w14:textId="77777777" w:rsidR="00CE078B" w:rsidRDefault="00AB1486">
            <w:r>
              <w:t>Confidence</w:t>
            </w:r>
          </w:p>
        </w:tc>
        <w:tc>
          <w:tcPr>
            <w:tcW w:w="2880" w:type="dxa"/>
          </w:tcPr>
          <w:p w14:paraId="0A8547B4"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361C8727"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54689047"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6BF1DF" w14:textId="77777777" w:rsidR="00CE078B" w:rsidRDefault="00AB1486">
            <w:r>
              <w:t>Count matches system, variance 0%</w:t>
            </w:r>
          </w:p>
        </w:tc>
        <w:tc>
          <w:tcPr>
            <w:tcW w:w="2880" w:type="dxa"/>
          </w:tcPr>
          <w:p w14:paraId="772AEC5F"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Auto-approve adjustment, no action needed</w:t>
            </w:r>
          </w:p>
        </w:tc>
        <w:tc>
          <w:tcPr>
            <w:tcW w:w="2880" w:type="dxa"/>
          </w:tcPr>
          <w:p w14:paraId="44BAFC29"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597D777D"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3D666" w14:textId="77777777" w:rsidR="00CE078B" w:rsidRDefault="00AB1486">
            <w:r>
              <w:t>Minor variance 1-5%</w:t>
            </w:r>
          </w:p>
        </w:tc>
        <w:tc>
          <w:tcPr>
            <w:tcW w:w="2880" w:type="dxa"/>
          </w:tcPr>
          <w:p w14:paraId="58F4E264" w14:textId="77777777" w:rsidR="00CE078B" w:rsidRDefault="00AB1486">
            <w:pPr>
              <w:cnfStyle w:val="000000010000" w:firstRow="0" w:lastRow="0" w:firstColumn="0" w:lastColumn="0" w:oddVBand="0" w:evenVBand="0" w:oddHBand="0" w:evenHBand="1" w:firstRowFirstColumn="0" w:firstRowLastColumn="0" w:lastRowFirstColumn="0" w:lastRowLastColumn="0"/>
            </w:pPr>
            <w:r>
              <w:t>Auto-adjust after supervisor approval</w:t>
            </w:r>
          </w:p>
        </w:tc>
        <w:tc>
          <w:tcPr>
            <w:tcW w:w="2880" w:type="dxa"/>
          </w:tcPr>
          <w:p w14:paraId="459E0047" w14:textId="77777777" w:rsidR="00CE078B" w:rsidRDefault="00AB1486">
            <w:pPr>
              <w:cnfStyle w:val="000000010000" w:firstRow="0" w:lastRow="0" w:firstColumn="0" w:lastColumn="0" w:oddVBand="0" w:evenVBand="0" w:oddHBand="0" w:evenHBand="1" w:firstRowFirstColumn="0" w:firstRowLastColumn="0" w:lastRowFirstColumn="0" w:lastRowLastColumn="0"/>
            </w:pPr>
            <w:r>
              <w:t>Supervisor 5-min approval</w:t>
            </w:r>
          </w:p>
        </w:tc>
      </w:tr>
      <w:tr w:rsidR="00CE078B" w14:paraId="430F11B3"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5DCC21" w14:textId="77777777" w:rsidR="00CE078B" w:rsidRDefault="00AB1486">
            <w:r>
              <w:t>Major variance &gt;5% or high-value item</w:t>
            </w:r>
          </w:p>
        </w:tc>
        <w:tc>
          <w:tcPr>
            <w:tcW w:w="2880" w:type="dxa"/>
          </w:tcPr>
          <w:p w14:paraId="526CE009" w14:textId="77777777" w:rsidR="00CE078B" w:rsidRDefault="00AB1486">
            <w:pPr>
              <w:cnfStyle w:val="000000100000" w:firstRow="0" w:lastRow="0" w:firstColumn="0" w:lastColumn="0" w:oddVBand="0" w:evenVBand="0" w:oddHBand="1" w:evenHBand="0" w:firstRowFirstColumn="0" w:firstRowLastColumn="0" w:lastRowFirstColumn="0" w:lastRowLastColumn="0"/>
            </w:pPr>
            <w:r>
              <w:t>Recount required, investigation launched, root cause identified</w:t>
            </w:r>
          </w:p>
        </w:tc>
        <w:tc>
          <w:tcPr>
            <w:tcW w:w="2880" w:type="dxa"/>
          </w:tcPr>
          <w:p w14:paraId="35DB8F23" w14:textId="77777777" w:rsidR="00CE078B" w:rsidRDefault="00AB1486">
            <w:pPr>
              <w:cnfStyle w:val="000000100000" w:firstRow="0" w:lastRow="0" w:firstColumn="0" w:lastColumn="0" w:oddVBand="0" w:evenVBand="0" w:oddHBand="1" w:evenHBand="0" w:firstRowFirstColumn="0" w:firstRowLastColumn="0" w:lastRowFirstColumn="0" w:lastRowLastColumn="0"/>
            </w:pPr>
            <w:r>
              <w:t>Warehouse manager 1-hour investigation</w:t>
            </w:r>
          </w:p>
        </w:tc>
      </w:tr>
      <w:tr w:rsidR="00CE078B" w14:paraId="1587DBE3"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26CDA7" w14:textId="77777777" w:rsidR="00CE078B" w:rsidRDefault="00AB1486">
            <w:r>
              <w:t>Recurring variances in location/item</w:t>
            </w:r>
          </w:p>
        </w:tc>
        <w:tc>
          <w:tcPr>
            <w:tcW w:w="2880" w:type="dxa"/>
          </w:tcPr>
          <w:p w14:paraId="4FAC6066" w14:textId="77777777" w:rsidR="00CE078B" w:rsidRDefault="00AB1486">
            <w:pPr>
              <w:cnfStyle w:val="000000010000" w:firstRow="0" w:lastRow="0" w:firstColumn="0" w:lastColumn="0" w:oddVBand="0" w:evenVBand="0" w:oddHBand="0" w:evenHBand="1" w:firstRowFirstColumn="0" w:firstRowLastColumn="0" w:lastRowFirstColumn="0" w:lastRowLastColumn="0"/>
            </w:pPr>
            <w:r>
              <w:t>Enhanced controls implemented, additional training, process review</w:t>
            </w:r>
          </w:p>
        </w:tc>
        <w:tc>
          <w:tcPr>
            <w:tcW w:w="2880" w:type="dxa"/>
          </w:tcPr>
          <w:p w14:paraId="22FB1601" w14:textId="77777777" w:rsidR="00CE078B" w:rsidRDefault="00AB1486">
            <w:pPr>
              <w:cnfStyle w:val="000000010000" w:firstRow="0" w:lastRow="0" w:firstColumn="0" w:lastColumn="0" w:oddVBand="0" w:evenVBand="0" w:oddHBand="0" w:evenHBand="1" w:firstRowFirstColumn="0" w:firstRowLastColumn="0" w:lastRowFirstColumn="0" w:lastRowLastColumn="0"/>
            </w:pPr>
            <w:r>
              <w:t>Operations manager corrective action</w:t>
            </w:r>
          </w:p>
        </w:tc>
      </w:tr>
    </w:tbl>
    <w:p w14:paraId="180B5DCC" w14:textId="77777777" w:rsidR="00CE078B" w:rsidRDefault="00AB1486">
      <w:r>
        <w:rPr>
          <w:b/>
        </w:rPr>
        <w:t xml:space="preserve">Outcome:  </w:t>
      </w:r>
      <w:r>
        <w:t>Inventory accuracy improved from 95% to 99.2%. Stockouts from inventory errors reduced 60%. Physical inventory eliminated replaced by perpetual counting. Cycle counting productivity doubled through optimization. Root cause identification enables targeted improvements. Annual physical inventory costs eliminated saving $200K. Inventory adjustments reduced 70% through better accuracy.</w:t>
      </w:r>
    </w:p>
    <w:p w14:paraId="071A15C8" w14:textId="77777777" w:rsidR="00CE078B" w:rsidRDefault="00CE078B"/>
    <w:p w14:paraId="0EC255C1" w14:textId="77777777" w:rsidR="00CE078B" w:rsidRDefault="00AB1486">
      <w:pPr>
        <w:pStyle w:val="Heading2"/>
      </w:pPr>
      <w:r>
        <w:t>18 | Warehouse Labor Management &amp; Productivity Agent</w:t>
      </w:r>
    </w:p>
    <w:p w14:paraId="50607426" w14:textId="77777777" w:rsidR="00CE078B" w:rsidRDefault="00AB1486">
      <w:r>
        <w:rPr>
          <w:b/>
          <w:color w:val="0070C0"/>
          <w:sz w:val="20"/>
        </w:rPr>
        <w:t>WAREHOUSE OPERATIONS</w:t>
      </w:r>
    </w:p>
    <w:p w14:paraId="1F54C7FF" w14:textId="77777777" w:rsidR="00CE078B" w:rsidRDefault="00AB1486">
      <w:pPr>
        <w:pStyle w:val="Heading3"/>
      </w:pPr>
      <w:r>
        <w:t>WHAT THE AGENT DOES</w:t>
      </w:r>
    </w:p>
    <w:p w14:paraId="12895496" w14:textId="77777777" w:rsidR="00CE078B" w:rsidRDefault="00AB1486">
      <w:r>
        <w:t xml:space="preserve">  Forecasts daily/hourly labor requirements based on inbound receipts, outbound orders, and historical productivity achieving 95% staff-to-work ratio.</w:t>
      </w:r>
    </w:p>
    <w:p w14:paraId="397EB4E4" w14:textId="77777777" w:rsidR="00CE078B" w:rsidRDefault="00AB1486">
      <w:r>
        <w:t xml:space="preserve">  Optimizes workforce scheduling across shifts considering skills, certifications, equipment licenses, and workload ensuring right staff at right time.</w:t>
      </w:r>
    </w:p>
    <w:p w14:paraId="4CEE63B9" w14:textId="77777777" w:rsidR="00CE078B" w:rsidRDefault="00AB1486">
      <w:r>
        <w:t xml:space="preserve">  Tracks individual and team productivity across all functions (receiving, putaway, picking, packing, loading) against engineered standards.</w:t>
      </w:r>
    </w:p>
    <w:p w14:paraId="70748253" w14:textId="77777777" w:rsidR="00CE078B" w:rsidRDefault="00AB1486">
      <w:r>
        <w:t xml:space="preserve">  Gamifies performance with real-time leaderboards, badges, and incentives driving 20% productivity improvement.</w:t>
      </w:r>
    </w:p>
    <w:p w14:paraId="40B8AD5A" w14:textId="77777777" w:rsidR="00CE078B" w:rsidRDefault="00AB1486">
      <w:r>
        <w:t xml:space="preserve">  Identifies training needs based on productivity gaps and error rates providing targeted coaching and skill development.</w:t>
      </w:r>
    </w:p>
    <w:p w14:paraId="07DF31A3" w14:textId="77777777" w:rsidR="00CE078B" w:rsidRDefault="00AB1486">
      <w:r>
        <w:t xml:space="preserve">  Manages labor costs achieving targets while maintaining service levels through optimal staffing and productivity management.</w:t>
      </w:r>
    </w:p>
    <w:p w14:paraId="187FE8D3" w14:textId="77777777" w:rsidR="00CE078B" w:rsidRDefault="00AB1486">
      <w:pPr>
        <w:pStyle w:val="Heading3"/>
      </w:pPr>
      <w:r>
        <w:t>REASONING LOGIC — LAYERS</w:t>
      </w:r>
    </w:p>
    <w:p w14:paraId="7E139960" w14:textId="77777777" w:rsidR="00CE078B" w:rsidRDefault="00AB1486">
      <w:r>
        <w:t xml:space="preserve">  Layer 1 — Labor Forecasting: Predicts workload by analyzing incoming shipment schedules, order volumes, and seasonal patterns. Calculates required labor hours by function and skill.</w:t>
      </w:r>
    </w:p>
    <w:p w14:paraId="50EFF6F4" w14:textId="77777777" w:rsidR="00CE078B" w:rsidRDefault="00AB1486">
      <w:r>
        <w:t xml:space="preserve">  Layer 2 — Schedule Optimization: Generates shift schedules matching labor supply to demand. Considers worker preferences, overtime constraints, and union rules. Minimizes cost while meeting coverage needs.</w:t>
      </w:r>
    </w:p>
    <w:p w14:paraId="20E1CAE1" w14:textId="77777777" w:rsidR="00CE078B" w:rsidRDefault="00AB1486">
      <w:r>
        <w:t xml:space="preserve">  Layer 3 — Productivity Tracking: Monitors real-time performance against standards (receives/hour, picks/hour, packs/hour). Calculates efficiency % and identifies under/over performers.</w:t>
      </w:r>
    </w:p>
    <w:p w14:paraId="1130E438" w14:textId="77777777" w:rsidR="00CE078B" w:rsidRDefault="00AB1486">
      <w:r>
        <w:t xml:space="preserve">  Layer 4 — Performance Management: Displays real-time dashboards showing individual and team metrics. Leaderboards drive healthy competition. Coaching alerts sent to supervisors for low performers.</w:t>
      </w:r>
    </w:p>
    <w:p w14:paraId="1BB000F4" w14:textId="77777777" w:rsidR="00CE078B" w:rsidRDefault="00AB1486">
      <w:r>
        <w:t xml:space="preserve">  Layer 5 — Cost Management: Tracks labor costs vs budget. Flags overtime, highlights efficiency opportunities. Recommends actions to reduce costs while maintaining service.</w:t>
      </w:r>
    </w:p>
    <w:p w14:paraId="4A21447E" w14:textId="77777777" w:rsidR="00CE078B" w:rsidRDefault="00AB1486">
      <w:pPr>
        <w:pStyle w:val="Heading3"/>
      </w:pPr>
      <w:r>
        <w:t>AGENT FLOW — STEP BY STEP</w:t>
      </w:r>
    </w:p>
    <w:p w14:paraId="794D63EC" w14:textId="77777777" w:rsidR="00CE078B" w:rsidRDefault="00AB1486">
      <w:r>
        <w:t>01 | Forecast Agent | Workload predicted daily/hourly based on receipts and orders; required labor hours calculated by function</w:t>
      </w:r>
    </w:p>
    <w:p w14:paraId="28FF3FE2" w14:textId="77777777" w:rsidR="00CE078B" w:rsidRDefault="00AB1486">
      <w:r>
        <w:t>02 | Schedule Agent | Shifts optimized for 100 warehouse workers across 3 shifts; skills and certifications matched; preferences considered</w:t>
      </w:r>
    </w:p>
    <w:p w14:paraId="63429133" w14:textId="77777777" w:rsidR="00CE078B" w:rsidRDefault="00AB1486">
      <w:r>
        <w:t>03 | Tracking Agent | Productivity monitored in real-time; 50K transactions daily; efficiency calculated against engineered standards</w:t>
      </w:r>
    </w:p>
    <w:p w14:paraId="0BC9320A" w14:textId="77777777" w:rsidR="00CE078B" w:rsidRDefault="00AB1486">
      <w:r>
        <w:t>04 | Leaderboard Agent | Real-time dashboards show top performers; badges awarded; friendly competition drives engagement</w:t>
      </w:r>
    </w:p>
    <w:p w14:paraId="40915B50" w14:textId="77777777" w:rsidR="00CE078B" w:rsidRDefault="00AB1486">
      <w:r>
        <w:t>05 | Coaching Agent | Underperformance alerts sent to supervisors; training gaps identified; coaching sessions tracked</w:t>
      </w:r>
    </w:p>
    <w:p w14:paraId="2368CFF3" w14:textId="77777777" w:rsidR="00CE078B" w:rsidRDefault="00AB1486">
      <w:r>
        <w:t>06 | Cost Agent | Labor costs tracked against budget; overtime monitored; efficiency opportunities flagged; recommendations provided</w:t>
      </w:r>
    </w:p>
    <w:p w14:paraId="06FE667C" w14:textId="77777777" w:rsidR="00CE078B" w:rsidRDefault="00AB1486">
      <w:r>
        <w:t>07 | Analytics Agent | Productivity trends analyzed; seasonality identified; staffing models refined; benchmarking vs industry</w:t>
      </w:r>
    </w:p>
    <w:p w14:paraId="68AE6847"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02203EA1"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E365B5" w14:textId="77777777" w:rsidR="00CE078B" w:rsidRDefault="00AB1486">
            <w:r>
              <w:t>Confidence</w:t>
            </w:r>
          </w:p>
        </w:tc>
        <w:tc>
          <w:tcPr>
            <w:tcW w:w="2880" w:type="dxa"/>
          </w:tcPr>
          <w:p w14:paraId="7FC1722B"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3B45DC46"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435A4C73"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0F47C2" w14:textId="77777777" w:rsidR="00CE078B" w:rsidRDefault="00AB1486">
            <w:r>
              <w:t>Standard performance 95-105% of standard</w:t>
            </w:r>
          </w:p>
        </w:tc>
        <w:tc>
          <w:tcPr>
            <w:tcW w:w="2880" w:type="dxa"/>
          </w:tcPr>
          <w:p w14:paraId="2740A9D5" w14:textId="77777777" w:rsidR="00CE078B" w:rsidRDefault="00AB1486">
            <w:pPr>
              <w:cnfStyle w:val="000000100000" w:firstRow="0" w:lastRow="0" w:firstColumn="0" w:lastColumn="0" w:oddVBand="0" w:evenVBand="0" w:oddHBand="1" w:evenHBand="0" w:firstRowFirstColumn="0" w:firstRowLastColumn="0" w:lastRowFirstColumn="0" w:lastRowLastColumn="0"/>
            </w:pPr>
            <w:r>
              <w:t>Continue current approach, provide positive feedback</w:t>
            </w:r>
          </w:p>
        </w:tc>
        <w:tc>
          <w:tcPr>
            <w:tcW w:w="2880" w:type="dxa"/>
          </w:tcPr>
          <w:p w14:paraId="76C01E60"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2736DFA2"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33B01D" w14:textId="77777777" w:rsidR="00CE078B" w:rsidRDefault="00AB1486">
            <w:r>
              <w:t>High performance &gt;110% consistently</w:t>
            </w:r>
          </w:p>
        </w:tc>
        <w:tc>
          <w:tcPr>
            <w:tcW w:w="2880" w:type="dxa"/>
          </w:tcPr>
          <w:p w14:paraId="2BF84EA9" w14:textId="77777777" w:rsidR="00CE078B" w:rsidRDefault="00AB1486">
            <w:pPr>
              <w:cnfStyle w:val="000000010000" w:firstRow="0" w:lastRow="0" w:firstColumn="0" w:lastColumn="0" w:oddVBand="0" w:evenVBand="0" w:oddHBand="0" w:evenHBand="1" w:firstRowFirstColumn="0" w:firstRowLastColumn="0" w:lastRowFirstColumn="0" w:lastRowLastColumn="0"/>
            </w:pPr>
            <w:r>
              <w:t>Recognize achievement, provide rewards, potential for promotion</w:t>
            </w:r>
          </w:p>
        </w:tc>
        <w:tc>
          <w:tcPr>
            <w:tcW w:w="2880" w:type="dxa"/>
          </w:tcPr>
          <w:p w14:paraId="6FEE621D" w14:textId="77777777" w:rsidR="00CE078B" w:rsidRDefault="00AB1486">
            <w:pPr>
              <w:cnfStyle w:val="000000010000" w:firstRow="0" w:lastRow="0" w:firstColumn="0" w:lastColumn="0" w:oddVBand="0" w:evenVBand="0" w:oddHBand="0" w:evenHBand="1" w:firstRowFirstColumn="0" w:firstRowLastColumn="0" w:lastRowFirstColumn="0" w:lastRowLastColumn="0"/>
            </w:pPr>
            <w:r>
              <w:t>Supervisor recognition</w:t>
            </w:r>
          </w:p>
        </w:tc>
      </w:tr>
      <w:tr w:rsidR="00CE078B" w14:paraId="13C3FEE8"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2E0F4E" w14:textId="77777777" w:rsidR="00CE078B" w:rsidRDefault="00AB1486">
            <w:r>
              <w:t>Low performance 80-95% consistently</w:t>
            </w:r>
          </w:p>
        </w:tc>
        <w:tc>
          <w:tcPr>
            <w:tcW w:w="2880" w:type="dxa"/>
          </w:tcPr>
          <w:p w14:paraId="250E3227" w14:textId="77777777" w:rsidR="00CE078B" w:rsidRDefault="00AB1486">
            <w:pPr>
              <w:cnfStyle w:val="000000100000" w:firstRow="0" w:lastRow="0" w:firstColumn="0" w:lastColumn="0" w:oddVBand="0" w:evenVBand="0" w:oddHBand="1" w:evenHBand="0" w:firstRowFirstColumn="0" w:firstRowLastColumn="0" w:lastRowFirstColumn="0" w:lastRowLastColumn="0"/>
            </w:pPr>
            <w:r>
              <w:t>Coaching session scheduled, training provided, performance plan created</w:t>
            </w:r>
          </w:p>
        </w:tc>
        <w:tc>
          <w:tcPr>
            <w:tcW w:w="2880" w:type="dxa"/>
          </w:tcPr>
          <w:p w14:paraId="2CA6BD96" w14:textId="77777777" w:rsidR="00CE078B" w:rsidRDefault="00AB1486">
            <w:pPr>
              <w:cnfStyle w:val="000000100000" w:firstRow="0" w:lastRow="0" w:firstColumn="0" w:lastColumn="0" w:oddVBand="0" w:evenVBand="0" w:oddHBand="1" w:evenHBand="0" w:firstRowFirstColumn="0" w:firstRowLastColumn="0" w:lastRowFirstColumn="0" w:lastRowLastColumn="0"/>
            </w:pPr>
            <w:r>
              <w:t>Supervisor 1-hour coaching</w:t>
            </w:r>
          </w:p>
        </w:tc>
      </w:tr>
      <w:tr w:rsidR="00CE078B" w14:paraId="7694FED7"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16D4D5" w14:textId="77777777" w:rsidR="00CE078B" w:rsidRDefault="00AB1486">
            <w:r>
              <w:t>Very low performance &lt;80% sustained</w:t>
            </w:r>
          </w:p>
        </w:tc>
        <w:tc>
          <w:tcPr>
            <w:tcW w:w="2880" w:type="dxa"/>
          </w:tcPr>
          <w:p w14:paraId="43EFE551" w14:textId="77777777" w:rsidR="00CE078B" w:rsidRDefault="00AB1486">
            <w:pPr>
              <w:cnfStyle w:val="000000010000" w:firstRow="0" w:lastRow="0" w:firstColumn="0" w:lastColumn="0" w:oddVBand="0" w:evenVBand="0" w:oddHBand="0" w:evenHBand="1" w:firstRowFirstColumn="0" w:firstRowLastColumn="0" w:lastRowFirstColumn="0" w:lastRowLastColumn="0"/>
            </w:pPr>
            <w:r>
              <w:t>Formal performance improvement plan, daily supervision, reassignment considered</w:t>
            </w:r>
          </w:p>
        </w:tc>
        <w:tc>
          <w:tcPr>
            <w:tcW w:w="2880" w:type="dxa"/>
          </w:tcPr>
          <w:p w14:paraId="653D2A84" w14:textId="77777777" w:rsidR="00CE078B" w:rsidRDefault="00AB1486">
            <w:pPr>
              <w:cnfStyle w:val="000000010000" w:firstRow="0" w:lastRow="0" w:firstColumn="0" w:lastColumn="0" w:oddVBand="0" w:evenVBand="0" w:oddHBand="0" w:evenHBand="1" w:firstRowFirstColumn="0" w:firstRowLastColumn="0" w:lastRowFirstColumn="0" w:lastRowLastColumn="0"/>
            </w:pPr>
            <w:r>
              <w:t>Manager intervention</w:t>
            </w:r>
          </w:p>
        </w:tc>
      </w:tr>
    </w:tbl>
    <w:p w14:paraId="4D0165BB" w14:textId="77777777" w:rsidR="00CE078B" w:rsidRDefault="00AB1486">
      <w:r>
        <w:rPr>
          <w:b/>
        </w:rPr>
        <w:t xml:space="preserve">Outcome:  </w:t>
      </w:r>
      <w:r>
        <w:t>Labor productivity improved 20% through optimization and gamification. Staffing accuracy 95% vs 80% before reducing overtime 30%. Labor cost per unit -18% through efficiency. Employee engagement scores +25% through transparency. Turnover reduced 15% through fair performance management. Training targeted to gaps improving new hire productivity 40% faster. Schedule optimization saves 10 FTE annually.</w:t>
      </w:r>
    </w:p>
    <w:p w14:paraId="49A898DD" w14:textId="77777777" w:rsidR="00CE078B" w:rsidRDefault="00CE078B"/>
    <w:p w14:paraId="63FD3FA2" w14:textId="77777777" w:rsidR="00CE078B" w:rsidRDefault="00AB1486">
      <w:pPr>
        <w:pStyle w:val="Heading2"/>
      </w:pPr>
      <w:r>
        <w:t>19 | Warehouse Automation Orchestration Agent</w:t>
      </w:r>
    </w:p>
    <w:p w14:paraId="057F1288" w14:textId="77777777" w:rsidR="00CE078B" w:rsidRDefault="00AB1486">
      <w:r>
        <w:rPr>
          <w:b/>
          <w:color w:val="0070C0"/>
          <w:sz w:val="20"/>
        </w:rPr>
        <w:t>WAREHOUSE OPERATIONS</w:t>
      </w:r>
    </w:p>
    <w:p w14:paraId="76F6955D" w14:textId="77777777" w:rsidR="00CE078B" w:rsidRDefault="00AB1486">
      <w:pPr>
        <w:pStyle w:val="Heading3"/>
      </w:pPr>
      <w:r>
        <w:t>WHAT THE AGENT DOES</w:t>
      </w:r>
    </w:p>
    <w:p w14:paraId="6CCD0632" w14:textId="77777777" w:rsidR="00CE078B" w:rsidRDefault="00AB1486">
      <w:r>
        <w:t xml:space="preserve">  Orchestrates diverse automation systems including AS/RS, AGVs, pick-to-light, sortation, and packaging equipment ensuring seamless integration.</w:t>
      </w:r>
    </w:p>
    <w:p w14:paraId="10739E48" w14:textId="77777777" w:rsidR="00CE078B" w:rsidRDefault="00AB1486">
      <w:r>
        <w:t xml:space="preserve">  Dynamically routes tasks to optimal automation or manual process based on order characteristics, system availability, and throughput targets.</w:t>
      </w:r>
    </w:p>
    <w:p w14:paraId="3E8BFC35" w14:textId="77777777" w:rsidR="00CE078B" w:rsidRDefault="00AB1486">
      <w:r>
        <w:t xml:space="preserve">  Monitors automation performance in real-time detecting jams, errors, and inefficiencies triggering maintenance before failures.</w:t>
      </w:r>
    </w:p>
    <w:p w14:paraId="1B57651B" w14:textId="77777777" w:rsidR="00CE078B" w:rsidRDefault="00AB1486">
      <w:r>
        <w:t xml:space="preserve">  Optimizes automation utilization achieving 85%+ equipment utilization and minimizing idle time through intelligent task sequencing.</w:t>
      </w:r>
    </w:p>
    <w:p w14:paraId="02CE8D36" w14:textId="77777777" w:rsidR="00CE078B" w:rsidRDefault="00AB1486">
      <w:r>
        <w:t xml:space="preserve">  Provides fallback to manual processes when automation unavailable ensuring continuous operations during maintenance or breakdowns.</w:t>
      </w:r>
    </w:p>
    <w:p w14:paraId="490C0045" w14:textId="77777777" w:rsidR="00CE078B" w:rsidRDefault="00AB1486">
      <w:r>
        <w:t xml:space="preserve">  Tracks automation ROI including productivity gains, labor savings, accuracy improvements, and maintenance costs informing investment decisions.</w:t>
      </w:r>
    </w:p>
    <w:p w14:paraId="6C7344FC" w14:textId="77777777" w:rsidR="00CE078B" w:rsidRDefault="00AB1486">
      <w:pPr>
        <w:pStyle w:val="Heading3"/>
      </w:pPr>
      <w:r>
        <w:t>REASONING LOGIC — LAYERS</w:t>
      </w:r>
    </w:p>
    <w:p w14:paraId="1D2A7A4D" w14:textId="77777777" w:rsidR="00CE078B" w:rsidRDefault="00AB1486">
      <w:r>
        <w:t xml:space="preserve">  Layer 1 — System Integration: Interfaces with WMS, MES, automation controllers using APIs and protocols. Maintains real-time communication with all systems ensuring data synchronization.</w:t>
      </w:r>
    </w:p>
    <w:p w14:paraId="01A28E1B" w14:textId="77777777" w:rsidR="00CE078B" w:rsidRDefault="00AB1486">
      <w:r>
        <w:t xml:space="preserve">  Layer 2 — Task Routing: Analyzes each task determining optimal execution method - automated vs manual. Routes to AS/RS for pallet storage, AGVs for transport, pick-to-light for high-velocity picking.</w:t>
      </w:r>
    </w:p>
    <w:p w14:paraId="543242C7" w14:textId="77777777" w:rsidR="00CE078B" w:rsidRDefault="00AB1486">
      <w:r>
        <w:t xml:space="preserve">  Layer 3 — Performance Monitoring: Tracks KPIs for each system including utilization %, throughput, error rates, cycle times. Detects anomalies indicating maintenance needs.</w:t>
      </w:r>
    </w:p>
    <w:p w14:paraId="2738A323" w14:textId="77777777" w:rsidR="00CE078B" w:rsidRDefault="00AB1486">
      <w:r>
        <w:t xml:space="preserve">  Layer 4 — Predictive Maintenance: Uses sensor data and error patterns to predict equipment failures 72 hours in advance. Schedules maintenance during low-demand periods minimizing disruption.</w:t>
      </w:r>
    </w:p>
    <w:p w14:paraId="42D748A9" w14:textId="77777777" w:rsidR="00CE078B" w:rsidRDefault="00AB1486">
      <w:r>
        <w:t xml:space="preserve">  Layer 5 — Optimization: Continuously adjusts parameters like AGV routing, sortation speeds, and system priorities to maximize throughput while ensuring smooth flow.</w:t>
      </w:r>
    </w:p>
    <w:p w14:paraId="580B5828" w14:textId="77777777" w:rsidR="00CE078B" w:rsidRDefault="00AB1486">
      <w:pPr>
        <w:pStyle w:val="Heading3"/>
      </w:pPr>
      <w:r>
        <w:t>AGENT FLOW — STEP BY STEP</w:t>
      </w:r>
    </w:p>
    <w:p w14:paraId="4641CB6D" w14:textId="77777777" w:rsidR="00CE078B" w:rsidRDefault="00AB1486">
      <w:r>
        <w:t>01 | Integration Agent | APIs connected to WMS, AS/RS, AGVs, conveyors, sorters, packaging; real-time data exchange; 99.9% uptime</w:t>
      </w:r>
    </w:p>
    <w:p w14:paraId="6525E6B8" w14:textId="77777777" w:rsidR="00CE078B" w:rsidRDefault="00AB1486">
      <w:r>
        <w:t>02 | Routing Agent | Tasks analyzed for automation suitability; pallets to AS/RS, pieces to pick-to-light, parcels to sorter; optimal routing achieved</w:t>
      </w:r>
    </w:p>
    <w:p w14:paraId="7A10FDAD" w14:textId="77777777" w:rsidR="00CE078B" w:rsidRDefault="00AB1486">
      <w:r>
        <w:t>03 | Monitor Agent | Equipment performance tracked; utilization 85%; throughput 5K units/hour; error rates &lt;0.5%; anomalies detected</w:t>
      </w:r>
    </w:p>
    <w:p w14:paraId="78E0D812" w14:textId="77777777" w:rsidR="00CE078B" w:rsidRDefault="00AB1486">
      <w:r>
        <w:t>04 | Predictive Agent | Maintenance predicted 72hr in advance using sensor data and error patterns; scheduled during off-peak; uptime 98%</w:t>
      </w:r>
    </w:p>
    <w:p w14:paraId="64CE1EE7" w14:textId="77777777" w:rsidR="00CE078B" w:rsidRDefault="00AB1486">
      <w:r>
        <w:t>05 | Fallback Agent | Manual processes activated automatically when automation unavailable; continuity maintained; SLA protected</w:t>
      </w:r>
    </w:p>
    <w:p w14:paraId="52846134" w14:textId="77777777" w:rsidR="00CE078B" w:rsidRDefault="00AB1486">
      <w:r>
        <w:t>06 | Optimization Agent | Parameters adjusted daily maximizing throughput; AGV routes optimized; sortation speeds tuned; bottlenecks eliminated</w:t>
      </w:r>
    </w:p>
    <w:p w14:paraId="3B91E733" w14:textId="77777777" w:rsidR="00CE078B" w:rsidRDefault="00AB1486">
      <w:r>
        <w:t>07 | ROI Agent | Productivity gains 3x manual, labor savings $2M annually, accuracy 99.9%, maintenance costs tracked; payback 3 years</w:t>
      </w:r>
    </w:p>
    <w:p w14:paraId="675F6B2A"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3272574C"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9F09B7" w14:textId="77777777" w:rsidR="00CE078B" w:rsidRDefault="00AB1486">
            <w:r>
              <w:t>Confidence</w:t>
            </w:r>
          </w:p>
        </w:tc>
        <w:tc>
          <w:tcPr>
            <w:tcW w:w="2880" w:type="dxa"/>
          </w:tcPr>
          <w:p w14:paraId="3A449B0E"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74FD3F4D"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41A333F8"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8BCEDB" w14:textId="77777777" w:rsidR="00CE078B" w:rsidRDefault="00AB1486">
            <w:r>
              <w:t>Normal operations, all systems available</w:t>
            </w:r>
          </w:p>
        </w:tc>
        <w:tc>
          <w:tcPr>
            <w:tcW w:w="2880" w:type="dxa"/>
          </w:tcPr>
          <w:p w14:paraId="798B9600" w14:textId="77777777" w:rsidR="00CE078B" w:rsidRDefault="00AB1486">
            <w:pPr>
              <w:cnfStyle w:val="000000100000" w:firstRow="0" w:lastRow="0" w:firstColumn="0" w:lastColumn="0" w:oddVBand="0" w:evenVBand="0" w:oddHBand="1" w:evenHBand="0" w:firstRowFirstColumn="0" w:firstRowLastColumn="0" w:lastRowFirstColumn="0" w:lastRowLastColumn="0"/>
            </w:pPr>
            <w:r>
              <w:t>Route tasks optimally between automation and manual</w:t>
            </w:r>
          </w:p>
        </w:tc>
        <w:tc>
          <w:tcPr>
            <w:tcW w:w="2880" w:type="dxa"/>
          </w:tcPr>
          <w:p w14:paraId="7B067429"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26CB1D55"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0D7A4D" w14:textId="77777777" w:rsidR="00CE078B" w:rsidRDefault="00AB1486">
            <w:r>
              <w:t>Minor issue, equipment degradation detected</w:t>
            </w:r>
          </w:p>
        </w:tc>
        <w:tc>
          <w:tcPr>
            <w:tcW w:w="2880" w:type="dxa"/>
          </w:tcPr>
          <w:p w14:paraId="7919A134" w14:textId="77777777" w:rsidR="00CE078B" w:rsidRDefault="00AB1486">
            <w:pPr>
              <w:cnfStyle w:val="000000010000" w:firstRow="0" w:lastRow="0" w:firstColumn="0" w:lastColumn="0" w:oddVBand="0" w:evenVBand="0" w:oddHBand="0" w:evenHBand="1" w:firstRowFirstColumn="0" w:firstRowLastColumn="0" w:lastRowFirstColumn="0" w:lastRowLastColumn="0"/>
            </w:pPr>
            <w:r>
              <w:t>Predictive maintenance scheduled, operations continue normally</w:t>
            </w:r>
          </w:p>
        </w:tc>
        <w:tc>
          <w:tcPr>
            <w:tcW w:w="2880" w:type="dxa"/>
          </w:tcPr>
          <w:p w14:paraId="674A41CC" w14:textId="77777777" w:rsidR="00CE078B" w:rsidRDefault="00AB1486">
            <w:pPr>
              <w:cnfStyle w:val="000000010000" w:firstRow="0" w:lastRow="0" w:firstColumn="0" w:lastColumn="0" w:oddVBand="0" w:evenVBand="0" w:oddHBand="0" w:evenHBand="1" w:firstRowFirstColumn="0" w:firstRowLastColumn="0" w:lastRowFirstColumn="0" w:lastRowLastColumn="0"/>
            </w:pPr>
            <w:r>
              <w:t>Maintenance scheduled</w:t>
            </w:r>
          </w:p>
        </w:tc>
      </w:tr>
      <w:tr w:rsidR="00CE078B" w14:paraId="67753673"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3100C5" w14:textId="77777777" w:rsidR="00CE078B" w:rsidRDefault="00AB1486">
            <w:r>
              <w:t>Equipment failure, automation unavailable</w:t>
            </w:r>
          </w:p>
        </w:tc>
        <w:tc>
          <w:tcPr>
            <w:tcW w:w="2880" w:type="dxa"/>
          </w:tcPr>
          <w:p w14:paraId="47F77CED"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Automatic failover to manual backup processes, maintenance urgent</w:t>
            </w:r>
          </w:p>
        </w:tc>
        <w:tc>
          <w:tcPr>
            <w:tcW w:w="2880" w:type="dxa"/>
          </w:tcPr>
          <w:p w14:paraId="7C80777F" w14:textId="77777777" w:rsidR="00CE078B" w:rsidRDefault="00AB1486">
            <w:pPr>
              <w:cnfStyle w:val="000000100000" w:firstRow="0" w:lastRow="0" w:firstColumn="0" w:lastColumn="0" w:oddVBand="0" w:evenVBand="0" w:oddHBand="1" w:evenHBand="0" w:firstRowFirstColumn="0" w:firstRowLastColumn="0" w:lastRowFirstColumn="0" w:lastRowLastColumn="0"/>
            </w:pPr>
            <w:r>
              <w:t>Emergency maintenance</w:t>
            </w:r>
          </w:p>
        </w:tc>
      </w:tr>
      <w:tr w:rsidR="00CE078B" w14:paraId="12C3E68A"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B6C899" w14:textId="77777777" w:rsidR="00CE078B" w:rsidRDefault="00AB1486">
            <w:r>
              <w:t>Peak demand, throughput insufficient</w:t>
            </w:r>
          </w:p>
        </w:tc>
        <w:tc>
          <w:tcPr>
            <w:tcW w:w="2880" w:type="dxa"/>
          </w:tcPr>
          <w:p w14:paraId="7D3A61DB" w14:textId="77777777" w:rsidR="00CE078B" w:rsidRDefault="00AB1486">
            <w:pPr>
              <w:cnfStyle w:val="000000010000" w:firstRow="0" w:lastRow="0" w:firstColumn="0" w:lastColumn="0" w:oddVBand="0" w:evenVBand="0" w:oddHBand="0" w:evenHBand="1" w:firstRowFirstColumn="0" w:firstRowLastColumn="0" w:lastRowFirstColumn="0" w:lastRowLastColumn="0"/>
            </w:pPr>
            <w:r>
              <w:t>Activate all backup capacity, extend shifts, optimize parameters</w:t>
            </w:r>
          </w:p>
        </w:tc>
        <w:tc>
          <w:tcPr>
            <w:tcW w:w="2880" w:type="dxa"/>
          </w:tcPr>
          <w:p w14:paraId="43C90B50" w14:textId="77777777" w:rsidR="00CE078B" w:rsidRDefault="00AB1486">
            <w:pPr>
              <w:cnfStyle w:val="000000010000" w:firstRow="0" w:lastRow="0" w:firstColumn="0" w:lastColumn="0" w:oddVBand="0" w:evenVBand="0" w:oddHBand="0" w:evenHBand="1" w:firstRowFirstColumn="0" w:firstRowLastColumn="0" w:lastRowFirstColumn="0" w:lastRowLastColumn="0"/>
            </w:pPr>
            <w:r>
              <w:t>Operations manager decision</w:t>
            </w:r>
          </w:p>
        </w:tc>
      </w:tr>
    </w:tbl>
    <w:p w14:paraId="006FF3E2" w14:textId="77777777" w:rsidR="00CE078B" w:rsidRDefault="00AB1486">
      <w:r>
        <w:rPr>
          <w:b/>
        </w:rPr>
        <w:t xml:space="preserve">Outcome:  </w:t>
      </w:r>
      <w:r>
        <w:t>Automation utilization 85% vs 60% before optimization. Throughput increased 3x vs manual operations. Labor reduced 40% in automated areas saving $2M annually. Accuracy 99.9% vs 97% manual. Equipment uptime 98% through predictive maintenance. Automation ROI improved payback from 5 years to 3 years. Flexibility maintained with manual backup. Continuous operations during maintenance windows.</w:t>
      </w:r>
    </w:p>
    <w:p w14:paraId="61EBDDF8" w14:textId="77777777" w:rsidR="00CE078B" w:rsidRDefault="00CE078B"/>
    <w:p w14:paraId="30AF6E21" w14:textId="77777777" w:rsidR="00CE078B" w:rsidRDefault="00AB1486">
      <w:pPr>
        <w:pStyle w:val="Heading1"/>
      </w:pPr>
      <w:r>
        <w:t>TM   Transportation Management</w:t>
      </w:r>
    </w:p>
    <w:p w14:paraId="5520B0AB" w14:textId="77777777" w:rsidR="00CE078B" w:rsidRDefault="00AB1486">
      <w:pPr>
        <w:pStyle w:val="Heading2"/>
      </w:pPr>
      <w:r>
        <w:t>Use Cases 20-25</w:t>
      </w:r>
    </w:p>
    <w:p w14:paraId="6226714D" w14:textId="77777777" w:rsidR="00CE078B" w:rsidRDefault="00AB1486">
      <w:r>
        <w:t>Route Optimization, Carrier Selection, Tracking, Audit, Load Optimization &amp; Last-Mile</w:t>
      </w:r>
    </w:p>
    <w:p w14:paraId="77D5875D" w14:textId="77777777" w:rsidR="00CE078B" w:rsidRDefault="00AB1486">
      <w:pPr>
        <w:pStyle w:val="Heading2"/>
      </w:pPr>
      <w:r>
        <w:t>20 | Dynamic Route Optimization &amp; Planning Agent</w:t>
      </w:r>
    </w:p>
    <w:p w14:paraId="55B6E64E" w14:textId="77777777" w:rsidR="00CE078B" w:rsidRDefault="00AB1486">
      <w:r>
        <w:rPr>
          <w:b/>
          <w:color w:val="0070C0"/>
          <w:sz w:val="20"/>
        </w:rPr>
        <w:t>TRANSPORTATION MANAGEMENT</w:t>
      </w:r>
    </w:p>
    <w:p w14:paraId="64AE3159" w14:textId="77777777" w:rsidR="00CE078B" w:rsidRDefault="00AB1486">
      <w:pPr>
        <w:pStyle w:val="Heading3"/>
      </w:pPr>
      <w:r>
        <w:t>WHAT THE AGENT DOES</w:t>
      </w:r>
    </w:p>
    <w:p w14:paraId="09A81C92" w14:textId="77777777" w:rsidR="00CE078B" w:rsidRDefault="00AB1486">
      <w:r>
        <w:t xml:space="preserve">  Optimizes 200+ vehicle routes daily reducing total miles 25% and fuel costs $1M+ annually through AI-powered TSP algorithms.</w:t>
      </w:r>
    </w:p>
    <w:p w14:paraId="115CBC79" w14:textId="77777777" w:rsidR="00CE078B" w:rsidRDefault="00AB1486">
      <w:r>
        <w:t xml:space="preserve">  Considers 50+ constraints including delivery windows, vehicle capacity, driver HOS, traffic, weather, and customer priorities.</w:t>
      </w:r>
    </w:p>
    <w:p w14:paraId="2DB7209C" w14:textId="77777777" w:rsidR="00CE078B" w:rsidRDefault="00AB1486">
      <w:r>
        <w:t xml:space="preserve">  Adapts routes dynamically to real-time traffic, breakdowns, urgent orders maintaining 95%+ on-time delivery.</w:t>
      </w:r>
    </w:p>
    <w:p w14:paraId="656AD26B" w14:textId="77777777" w:rsidR="00CE078B" w:rsidRDefault="00AB1486">
      <w:r>
        <w:t xml:space="preserve">  Balances driver workload preventing overload and ensuring DOT compliance with hours-of-service regulations.</w:t>
      </w:r>
    </w:p>
    <w:p w14:paraId="4E17333A" w14:textId="77777777" w:rsidR="00CE078B" w:rsidRDefault="00AB1486">
      <w:r>
        <w:t xml:space="preserve">  Sequences 20-50 stops per route minimizing drive time and distance while meeting all delivery windows.</w:t>
      </w:r>
    </w:p>
    <w:p w14:paraId="6B152889" w14:textId="77777777" w:rsidR="00CE078B" w:rsidRDefault="00AB1486">
      <w:r>
        <w:t xml:space="preserve">  Integrates GPS tracking comparing actual vs planned providing continuous optimization feedback loop.</w:t>
      </w:r>
    </w:p>
    <w:p w14:paraId="25C10243" w14:textId="77777777" w:rsidR="00CE078B" w:rsidRDefault="00AB1486">
      <w:pPr>
        <w:pStyle w:val="Heading3"/>
      </w:pPr>
      <w:r>
        <w:t>REASONING LOGIC — LAYERS</w:t>
      </w:r>
    </w:p>
    <w:p w14:paraId="78808CCB" w14:textId="77777777" w:rsidR="00CE078B" w:rsidRDefault="00AB1486">
      <w:r>
        <w:t xml:space="preserve">  Layer 1 — Order Consolidation: Groups orders by geography, timing, vehicle compatibility. Creates loads with 90%+ cube utilization.</w:t>
      </w:r>
    </w:p>
    <w:p w14:paraId="76A63A62" w14:textId="77777777" w:rsidR="00CE078B" w:rsidRDefault="00AB1486">
      <w:r>
        <w:t xml:space="preserve">  Layer 2 — Route Generation: AI solves vehicle routing problem with time windows. Sequences stops minimizing total distance and time.</w:t>
      </w:r>
    </w:p>
    <w:p w14:paraId="621ABE5B" w14:textId="77777777" w:rsidR="00CE078B" w:rsidRDefault="00AB1486">
      <w:r>
        <w:t xml:space="preserve">  Layer 3 — Real-Time Optimization: Monitors traffic, weather, vehicle status. Dynamically reroutes avoiding delays. Inserts urgent orders optimally.</w:t>
      </w:r>
    </w:p>
    <w:p w14:paraId="37059388" w14:textId="77777777" w:rsidR="00CE078B" w:rsidRDefault="00AB1486">
      <w:r>
        <w:t xml:space="preserve">  Layer 4 — Driver Assignment: Matches routes to drivers based on skills, certifications, area familiarity, available hours, and vehicle type.</w:t>
      </w:r>
    </w:p>
    <w:p w14:paraId="6BF9A684" w14:textId="77777777" w:rsidR="00CE078B" w:rsidRDefault="00AB1486">
      <w:r>
        <w:t xml:space="preserve">  Layer 5 — Learning: Analyzes actual vs planned performance identifying inefficiencies. Refines routing parameters improving 5-10% quarterly.</w:t>
      </w:r>
    </w:p>
    <w:p w14:paraId="6375F52F" w14:textId="77777777" w:rsidR="00CE078B" w:rsidRDefault="00AB1486">
      <w:pPr>
        <w:pStyle w:val="Heading3"/>
      </w:pPr>
      <w:r>
        <w:t>AGENT FLOW — STEP BY STEP</w:t>
      </w:r>
    </w:p>
    <w:p w14:paraId="3F4C072F" w14:textId="77777777" w:rsidR="00CE078B" w:rsidRDefault="00AB1486">
      <w:r>
        <w:t>01 | Consolidation Agent | Orders grouped; loads created 90%+ utilization; 200+ vehicles daily</w:t>
      </w:r>
    </w:p>
    <w:p w14:paraId="62BC5A42" w14:textId="77777777" w:rsidR="00CE078B" w:rsidRDefault="00AB1486">
      <w:r>
        <w:t>02 | Routing Agent | AI solves VRP; 20-50 stops/route; miles reduced 25% vs manual</w:t>
      </w:r>
    </w:p>
    <w:p w14:paraId="6EDF7B0D" w14:textId="77777777" w:rsidR="00CE078B" w:rsidRDefault="00AB1486">
      <w:r>
        <w:t>03 | Traffic Agent | Real-time data integrated; congestion avoided; ETAs updated continuously</w:t>
      </w:r>
    </w:p>
    <w:p w14:paraId="0E80A334" w14:textId="77777777" w:rsidR="00CE078B" w:rsidRDefault="00AB1486">
      <w:r>
        <w:t>04 | Assignment Agent | Routes matched to 200+ drivers; skills/hours considered; DOT compliant</w:t>
      </w:r>
    </w:p>
    <w:p w14:paraId="7801B091" w14:textId="77777777" w:rsidR="00CE078B" w:rsidRDefault="00AB1486">
      <w:r>
        <w:t>05 | Tracking Agent | GPS integrated; actual vs planned compared; adherence 92%</w:t>
      </w:r>
    </w:p>
    <w:p w14:paraId="73DFB118" w14:textId="77777777" w:rsidR="00CE078B" w:rsidRDefault="00AB1486">
      <w:r>
        <w:t>06 | Learning Agent | Weekly analysis; parameters tuned; continuous improvement</w:t>
      </w:r>
    </w:p>
    <w:p w14:paraId="6799E0AD" w14:textId="77777777" w:rsidR="00CE078B" w:rsidRDefault="00AB1486">
      <w:r>
        <w:t>07 | Customer Agent | Auto notifications; ETAs provided; 30-min windows; 95% satisfaction</w:t>
      </w:r>
    </w:p>
    <w:p w14:paraId="154D2989"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38C1AC68"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3F3AB2" w14:textId="77777777" w:rsidR="00CE078B" w:rsidRDefault="00AB1486">
            <w:r>
              <w:t>Confidence</w:t>
            </w:r>
          </w:p>
        </w:tc>
        <w:tc>
          <w:tcPr>
            <w:tcW w:w="2880" w:type="dxa"/>
          </w:tcPr>
          <w:p w14:paraId="30BB94E8"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274C64BF"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4D31954D"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FF462" w14:textId="77777777" w:rsidR="00CE078B" w:rsidRDefault="00AB1486">
            <w:r>
              <w:t>Standard delivery, no issues</w:t>
            </w:r>
          </w:p>
        </w:tc>
        <w:tc>
          <w:tcPr>
            <w:tcW w:w="2880" w:type="dxa"/>
          </w:tcPr>
          <w:p w14:paraId="0E4F554E" w14:textId="77777777" w:rsidR="00CE078B" w:rsidRDefault="00AB1486">
            <w:pPr>
              <w:cnfStyle w:val="000000100000" w:firstRow="0" w:lastRow="0" w:firstColumn="0" w:lastColumn="0" w:oddVBand="0" w:evenVBand="0" w:oddHBand="1" w:evenHBand="0" w:firstRowFirstColumn="0" w:firstRowLastColumn="0" w:lastRowFirstColumn="0" w:lastRowLastColumn="0"/>
            </w:pPr>
            <w:r>
              <w:t>Follow route, auto updates</w:t>
            </w:r>
          </w:p>
        </w:tc>
        <w:tc>
          <w:tcPr>
            <w:tcW w:w="2880" w:type="dxa"/>
          </w:tcPr>
          <w:p w14:paraId="14885500"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1DB4F45D"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397C93" w14:textId="77777777" w:rsidR="00CE078B" w:rsidRDefault="00AB1486">
            <w:r>
              <w:t>Minor traffic delay 15-30min</w:t>
            </w:r>
          </w:p>
        </w:tc>
        <w:tc>
          <w:tcPr>
            <w:tcW w:w="2880" w:type="dxa"/>
          </w:tcPr>
          <w:p w14:paraId="726CBF75" w14:textId="77777777" w:rsidR="00CE078B" w:rsidRDefault="00AB1486">
            <w:pPr>
              <w:cnfStyle w:val="000000010000" w:firstRow="0" w:lastRow="0" w:firstColumn="0" w:lastColumn="0" w:oddVBand="0" w:evenVBand="0" w:oddHBand="0" w:evenHBand="1" w:firstRowFirstColumn="0" w:firstRowLastColumn="0" w:lastRowFirstColumn="0" w:lastRowLastColumn="0"/>
            </w:pPr>
            <w:r>
              <w:t>Auto-reroute if beneficial, update ETA</w:t>
            </w:r>
          </w:p>
        </w:tc>
        <w:tc>
          <w:tcPr>
            <w:tcW w:w="2880" w:type="dxa"/>
          </w:tcPr>
          <w:p w14:paraId="50F9E437" w14:textId="77777777" w:rsidR="00CE078B" w:rsidRDefault="00AB1486">
            <w:pPr>
              <w:cnfStyle w:val="000000010000" w:firstRow="0" w:lastRow="0" w:firstColumn="0" w:lastColumn="0" w:oddVBand="0" w:evenVBand="0" w:oddHBand="0" w:evenHBand="1" w:firstRowFirstColumn="0" w:firstRowLastColumn="0" w:lastRowFirstColumn="0" w:lastRowLastColumn="0"/>
            </w:pPr>
            <w:r>
              <w:t>Zero</w:t>
            </w:r>
          </w:p>
        </w:tc>
      </w:tr>
      <w:tr w:rsidR="00CE078B" w14:paraId="32CA3B36"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0F5A38" w14:textId="77777777" w:rsidR="00CE078B" w:rsidRDefault="00AB1486">
            <w:r>
              <w:t>Major disruption &gt;30min</w:t>
            </w:r>
          </w:p>
        </w:tc>
        <w:tc>
          <w:tcPr>
            <w:tcW w:w="2880" w:type="dxa"/>
          </w:tcPr>
          <w:p w14:paraId="6204E64A" w14:textId="77777777" w:rsidR="00CE078B" w:rsidRDefault="00AB1486">
            <w:pPr>
              <w:cnfStyle w:val="000000100000" w:firstRow="0" w:lastRow="0" w:firstColumn="0" w:lastColumn="0" w:oddVBand="0" w:evenVBand="0" w:oddHBand="1" w:evenHBand="0" w:firstRowFirstColumn="0" w:firstRowLastColumn="0" w:lastRowFirstColumn="0" w:lastRowLastColumn="0"/>
            </w:pPr>
            <w:r>
              <w:t>Dispatcher reroutes, backup vehicle if needed</w:t>
            </w:r>
          </w:p>
        </w:tc>
        <w:tc>
          <w:tcPr>
            <w:tcW w:w="2880" w:type="dxa"/>
          </w:tcPr>
          <w:p w14:paraId="71039DD0" w14:textId="77777777" w:rsidR="00CE078B" w:rsidRDefault="00AB1486">
            <w:pPr>
              <w:cnfStyle w:val="000000100000" w:firstRow="0" w:lastRow="0" w:firstColumn="0" w:lastColumn="0" w:oddVBand="0" w:evenVBand="0" w:oddHBand="1" w:evenHBand="0" w:firstRowFirstColumn="0" w:firstRowLastColumn="0" w:lastRowFirstColumn="0" w:lastRowLastColumn="0"/>
            </w:pPr>
            <w:r>
              <w:t>Dispatcher 30-min</w:t>
            </w:r>
          </w:p>
        </w:tc>
      </w:tr>
      <w:tr w:rsidR="00CE078B" w14:paraId="0A78E8A7"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E49D5" w14:textId="77777777" w:rsidR="00CE078B" w:rsidRDefault="00AB1486">
            <w:r>
              <w:t>Urgent same-day order</w:t>
            </w:r>
          </w:p>
        </w:tc>
        <w:tc>
          <w:tcPr>
            <w:tcW w:w="2880" w:type="dxa"/>
          </w:tcPr>
          <w:p w14:paraId="3D73213C" w14:textId="77777777" w:rsidR="00CE078B" w:rsidRDefault="00AB1486">
            <w:pPr>
              <w:cnfStyle w:val="000000010000" w:firstRow="0" w:lastRow="0" w:firstColumn="0" w:lastColumn="0" w:oddVBand="0" w:evenVBand="0" w:oddHBand="0" w:evenHBand="1" w:firstRowFirstColumn="0" w:firstRowLastColumn="0" w:lastRowFirstColumn="0" w:lastRowLastColumn="0"/>
            </w:pPr>
            <w:r>
              <w:t>Evaluate capacity, insert optimally or decline</w:t>
            </w:r>
          </w:p>
        </w:tc>
        <w:tc>
          <w:tcPr>
            <w:tcW w:w="2880" w:type="dxa"/>
          </w:tcPr>
          <w:p w14:paraId="04CEBEC3" w14:textId="77777777" w:rsidR="00CE078B" w:rsidRDefault="00AB1486">
            <w:pPr>
              <w:cnfStyle w:val="000000010000" w:firstRow="0" w:lastRow="0" w:firstColumn="0" w:lastColumn="0" w:oddVBand="0" w:evenVBand="0" w:oddHBand="0" w:evenHBand="1" w:firstRowFirstColumn="0" w:firstRowLastColumn="0" w:lastRowFirstColumn="0" w:lastRowLastColumn="0"/>
            </w:pPr>
            <w:r>
              <w:t>Planner 15-min</w:t>
            </w:r>
          </w:p>
        </w:tc>
      </w:tr>
    </w:tbl>
    <w:p w14:paraId="5B820FC8" w14:textId="77777777" w:rsidR="00CE078B" w:rsidRDefault="00AB1486">
      <w:r>
        <w:rPr>
          <w:b/>
        </w:rPr>
        <w:t xml:space="preserve">Outcome:  </w:t>
      </w:r>
      <w:r>
        <w:t>Miles -25% saving $1M+ fuel. On-time 95% vs 88%. Planning time 8hr to 30min. Driver productivity +20%. Customer satisfaction +15%. DOT compliance 100%. Overtime -30%.</w:t>
      </w:r>
    </w:p>
    <w:p w14:paraId="27A43F94" w14:textId="77777777" w:rsidR="00CE078B" w:rsidRDefault="00CE078B"/>
    <w:p w14:paraId="6327D506" w14:textId="77777777" w:rsidR="00CE078B" w:rsidRDefault="00AB1486">
      <w:pPr>
        <w:pStyle w:val="Heading2"/>
      </w:pPr>
      <w:r>
        <w:t>21 | Intelligent Carrier Selection &amp; Rate Management Agent</w:t>
      </w:r>
    </w:p>
    <w:p w14:paraId="0A24333B" w14:textId="77777777" w:rsidR="00CE078B" w:rsidRDefault="00AB1486">
      <w:r>
        <w:rPr>
          <w:b/>
          <w:color w:val="0070C0"/>
          <w:sz w:val="20"/>
        </w:rPr>
        <w:t>TRANSPORTATION MANAGEMENT</w:t>
      </w:r>
    </w:p>
    <w:p w14:paraId="29CE0F10" w14:textId="77777777" w:rsidR="00CE078B" w:rsidRDefault="00AB1486">
      <w:pPr>
        <w:pStyle w:val="Heading3"/>
      </w:pPr>
      <w:r>
        <w:t>WHAT THE AGENT DOES</w:t>
      </w:r>
    </w:p>
    <w:p w14:paraId="6124AE3B" w14:textId="77777777" w:rsidR="00CE078B" w:rsidRDefault="00AB1486">
      <w:r>
        <w:t xml:space="preserve">  Auto-selects optimal carrier from 50+ options for each shipment based on rates, transit time, service quality achieving 12% cost savings.</w:t>
      </w:r>
    </w:p>
    <w:p w14:paraId="573CE9F8" w14:textId="77777777" w:rsidR="00CE078B" w:rsidRDefault="00AB1486">
      <w:r>
        <w:t xml:space="preserve">  Negotiates rates using AI with market benchmarks, volume leverage, and alternatives securing 10-15% annual savings.</w:t>
      </w:r>
    </w:p>
    <w:p w14:paraId="56E8B572" w14:textId="77777777" w:rsidR="00CE078B" w:rsidRDefault="00AB1486">
      <w:r>
        <w:t xml:space="preserve">  Monitors carrier performance tracking OTIF, damage, claims, responsiveness generating quarterly scorecards.</w:t>
      </w:r>
    </w:p>
    <w:p w14:paraId="3885B4E6" w14:textId="77777777" w:rsidR="00CE078B" w:rsidRDefault="00AB1486">
      <w:r>
        <w:t xml:space="preserve">  Manages capacity securing committed space during peaks and spot market access during normal periods.</w:t>
      </w:r>
    </w:p>
    <w:p w14:paraId="7C79B743" w14:textId="77777777" w:rsidR="00CE078B" w:rsidRDefault="00AB1486">
      <w:r>
        <w:t xml:space="preserve">  Audits 100% of freight invoices automatically matching to contracted rates recovering $500K+ annually in overcharges.</w:t>
      </w:r>
    </w:p>
    <w:p w14:paraId="64789221" w14:textId="77777777" w:rsidR="00CE078B" w:rsidRDefault="00AB1486">
      <w:r>
        <w:t xml:space="preserve">  Optimizes carrier mix balancing cost, service, risk avoiding over-dependency while maintaining leverage.</w:t>
      </w:r>
    </w:p>
    <w:p w14:paraId="008AE185" w14:textId="77777777" w:rsidR="00CE078B" w:rsidRDefault="00AB1486">
      <w:pPr>
        <w:pStyle w:val="Heading3"/>
      </w:pPr>
      <w:r>
        <w:t>REASONING LOGIC — LAYERS</w:t>
      </w:r>
    </w:p>
    <w:p w14:paraId="6AFA6383" w14:textId="77777777" w:rsidR="00CE078B" w:rsidRDefault="00AB1486">
      <w:r>
        <w:t xml:space="preserve">  Layer 1 — Rate Database: Maintains 50+ carrier rates by lane, mode, service. Weekly spot market updates. Tracks fuel surcharges and accessorials.</w:t>
      </w:r>
    </w:p>
    <w:p w14:paraId="22C87B46" w14:textId="77777777" w:rsidR="00CE078B" w:rsidRDefault="00AB1486">
      <w:r>
        <w:t xml:space="preserve">  Layer 2 — Carrier Selection: Evaluates each shipment against network, rates, transit, service history. Selects lowest total cost meeting requirements.</w:t>
      </w:r>
    </w:p>
    <w:p w14:paraId="002DF3D7" w14:textId="77777777" w:rsidR="00CE078B" w:rsidRDefault="00AB1486">
      <w:r>
        <w:t xml:space="preserve">  Layer 3 — Performance Monitoring: Tracks OTIF, damage, claims, responsiveness. Calculates weighted scorecard. Ranks carriers by mode/lane.</w:t>
      </w:r>
    </w:p>
    <w:p w14:paraId="7DF0368D" w14:textId="77777777" w:rsidR="00CE078B" w:rsidRDefault="00AB1486">
      <w:r>
        <w:t xml:space="preserve">  Layer 4 — Capacity Management: Forecasts by lane/season. Negotiates committed capacity with preferred carriers. Secures backup for peaks.</w:t>
      </w:r>
    </w:p>
    <w:p w14:paraId="0369A8F4" w14:textId="77777777" w:rsidR="00CE078B" w:rsidRDefault="00AB1486">
      <w:r>
        <w:t xml:space="preserve">  Layer 5 — Invoice Audit: Matches invoices to shipments, rates, BOLs. Validates weight, distance, accessorials. Flags &gt;5% variances for investigation.</w:t>
      </w:r>
    </w:p>
    <w:p w14:paraId="07833F62" w14:textId="77777777" w:rsidR="00CE078B" w:rsidRDefault="00AB1486">
      <w:pPr>
        <w:pStyle w:val="Heading3"/>
      </w:pPr>
      <w:r>
        <w:t>AGENT FLOW — STEP BY STEP</w:t>
      </w:r>
    </w:p>
    <w:p w14:paraId="5123428E" w14:textId="77777777" w:rsidR="00CE078B" w:rsidRDefault="00AB1486">
      <w:r>
        <w:t>01 | Rate Agent | 50+ carriers maintained; weekly updates; spot market tracked; surcharges current</w:t>
      </w:r>
    </w:p>
    <w:p w14:paraId="50BD2504" w14:textId="77777777" w:rsidR="00CE078B" w:rsidRDefault="00AB1486">
      <w:r>
        <w:t>02 | Selection Agent | Optimal carrier for 10K+ shipments monthly; cost/transit/quality balanced; 85% automated</w:t>
      </w:r>
    </w:p>
    <w:p w14:paraId="0341E5B8" w14:textId="77777777" w:rsidR="00CE078B" w:rsidRDefault="00AB1486">
      <w:r>
        <w:t>03 | Performance Agent | OTIF tracked: LTL 92%, FTL 96%, Parcel 98%; damage monitored; quarterly scorecards</w:t>
      </w:r>
    </w:p>
    <w:p w14:paraId="12168077" w14:textId="77777777" w:rsidR="00CE078B" w:rsidRDefault="00AB1486">
      <w:r>
        <w:t>04 | Capacity Agent | Peak capacity secured 6mo advance; 70% committed, 30% spot; backups qualified</w:t>
      </w:r>
    </w:p>
    <w:p w14:paraId="044B06B1" w14:textId="77777777" w:rsidR="00CE078B" w:rsidRDefault="00AB1486">
      <w:r>
        <w:t>05 | Audit Agent | 100% invoices audited; &gt;5% variances flagged; $500K recovered annually; 99% accuracy</w:t>
      </w:r>
    </w:p>
    <w:p w14:paraId="4D4C53EC" w14:textId="77777777" w:rsidR="00CE078B" w:rsidRDefault="00AB1486">
      <w:r>
        <w:t>06 | Negotiation Agent | Annual negotiations with spend, scorecards, benchmarks; 10-15% savings achieved</w:t>
      </w:r>
    </w:p>
    <w:p w14:paraId="043C513D" w14:textId="77777777" w:rsidR="00CE078B" w:rsidRDefault="00AB1486">
      <w:r>
        <w:t>07 | Analytics Agent | Carrier mix optimized; concentration managed; cost/shipment -12%</w:t>
      </w:r>
    </w:p>
    <w:p w14:paraId="19055619"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6282F1BF"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C4B4C0" w14:textId="77777777" w:rsidR="00CE078B" w:rsidRDefault="00AB1486">
            <w:r>
              <w:t>Confidence</w:t>
            </w:r>
          </w:p>
        </w:tc>
        <w:tc>
          <w:tcPr>
            <w:tcW w:w="2880" w:type="dxa"/>
          </w:tcPr>
          <w:p w14:paraId="21572862"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27B4EA08"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627C9DE7"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81191B" w14:textId="77777777" w:rsidR="00CE078B" w:rsidRDefault="00AB1486">
            <w:r>
              <w:t>Standard shipment, normal rates</w:t>
            </w:r>
          </w:p>
        </w:tc>
        <w:tc>
          <w:tcPr>
            <w:tcW w:w="2880" w:type="dxa"/>
          </w:tcPr>
          <w:p w14:paraId="77AD1026"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Auto-select carrier, book, track</w:t>
            </w:r>
          </w:p>
        </w:tc>
        <w:tc>
          <w:tcPr>
            <w:tcW w:w="2880" w:type="dxa"/>
          </w:tcPr>
          <w:p w14:paraId="45517EDC"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6A80A628"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C29AE8" w14:textId="77777777" w:rsidR="00CE078B" w:rsidRDefault="00AB1486">
            <w:r>
              <w:t>Rate variance 5-10%</w:t>
            </w:r>
          </w:p>
        </w:tc>
        <w:tc>
          <w:tcPr>
            <w:tcW w:w="2880" w:type="dxa"/>
          </w:tcPr>
          <w:p w14:paraId="01BD9705" w14:textId="77777777" w:rsidR="00CE078B" w:rsidRDefault="00AB1486">
            <w:pPr>
              <w:cnfStyle w:val="000000010000" w:firstRow="0" w:lastRow="0" w:firstColumn="0" w:lastColumn="0" w:oddVBand="0" w:evenVBand="0" w:oddHBand="0" w:evenHBand="1" w:firstRowFirstColumn="0" w:firstRowLastColumn="0" w:lastRowFirstColumn="0" w:lastRowLastColumn="0"/>
            </w:pPr>
            <w:r>
              <w:t>Flag for review, negotiate correction</w:t>
            </w:r>
          </w:p>
        </w:tc>
        <w:tc>
          <w:tcPr>
            <w:tcW w:w="2880" w:type="dxa"/>
          </w:tcPr>
          <w:p w14:paraId="61573B09" w14:textId="77777777" w:rsidR="00CE078B" w:rsidRDefault="00AB1486">
            <w:pPr>
              <w:cnfStyle w:val="000000010000" w:firstRow="0" w:lastRow="0" w:firstColumn="0" w:lastColumn="0" w:oddVBand="0" w:evenVBand="0" w:oddHBand="0" w:evenHBand="1" w:firstRowFirstColumn="0" w:firstRowLastColumn="0" w:lastRowFirstColumn="0" w:lastRowLastColumn="0"/>
            </w:pPr>
            <w:r>
              <w:t>Traffic manager 30-min</w:t>
            </w:r>
          </w:p>
        </w:tc>
      </w:tr>
      <w:tr w:rsidR="00CE078B" w14:paraId="208387BC"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732DDC" w14:textId="77777777" w:rsidR="00CE078B" w:rsidRDefault="00AB1486">
            <w:r>
              <w:t>Capacity constraints, peak</w:t>
            </w:r>
          </w:p>
        </w:tc>
        <w:tc>
          <w:tcPr>
            <w:tcW w:w="2880" w:type="dxa"/>
          </w:tcPr>
          <w:p w14:paraId="31B34F41" w14:textId="77777777" w:rsidR="00CE078B" w:rsidRDefault="00AB1486">
            <w:pPr>
              <w:cnfStyle w:val="000000100000" w:firstRow="0" w:lastRow="0" w:firstColumn="0" w:lastColumn="0" w:oddVBand="0" w:evenVBand="0" w:oddHBand="1" w:evenHBand="0" w:firstRowFirstColumn="0" w:firstRowLastColumn="0" w:lastRowFirstColumn="0" w:lastRowLastColumn="0"/>
            </w:pPr>
            <w:r>
              <w:t>Use backup or spot market, accept premium if needed</w:t>
            </w:r>
          </w:p>
        </w:tc>
        <w:tc>
          <w:tcPr>
            <w:tcW w:w="2880" w:type="dxa"/>
          </w:tcPr>
          <w:p w14:paraId="46F42D88" w14:textId="77777777" w:rsidR="00CE078B" w:rsidRDefault="00AB1486">
            <w:pPr>
              <w:cnfStyle w:val="000000100000" w:firstRow="0" w:lastRow="0" w:firstColumn="0" w:lastColumn="0" w:oddVBand="0" w:evenVBand="0" w:oddHBand="1" w:evenHBand="0" w:firstRowFirstColumn="0" w:firstRowLastColumn="0" w:lastRowFirstColumn="0" w:lastRowLastColumn="0"/>
            </w:pPr>
            <w:r>
              <w:t>Manager decision</w:t>
            </w:r>
          </w:p>
        </w:tc>
      </w:tr>
      <w:tr w:rsidR="00CE078B" w14:paraId="58D93082"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FAFC27" w14:textId="77777777" w:rsidR="00CE078B" w:rsidRDefault="00AB1486">
            <w:r>
              <w:t>Performance degrading</w:t>
            </w:r>
          </w:p>
        </w:tc>
        <w:tc>
          <w:tcPr>
            <w:tcW w:w="2880" w:type="dxa"/>
          </w:tcPr>
          <w:p w14:paraId="67A86199" w14:textId="77777777" w:rsidR="00CE078B" w:rsidRDefault="00AB1486">
            <w:pPr>
              <w:cnfStyle w:val="000000010000" w:firstRow="0" w:lastRow="0" w:firstColumn="0" w:lastColumn="0" w:oddVBand="0" w:evenVBand="0" w:oddHBand="0" w:evenHBand="1" w:firstRowFirstColumn="0" w:firstRowLastColumn="0" w:lastRowFirstColumn="0" w:lastRowLastColumn="0"/>
            </w:pPr>
            <w:r>
              <w:t>Operations review, reduce allocations, develop alternatives</w:t>
            </w:r>
          </w:p>
        </w:tc>
        <w:tc>
          <w:tcPr>
            <w:tcW w:w="2880" w:type="dxa"/>
          </w:tcPr>
          <w:p w14:paraId="41B506F8" w14:textId="77777777" w:rsidR="00CE078B" w:rsidRDefault="00AB1486">
            <w:pPr>
              <w:cnfStyle w:val="000000010000" w:firstRow="0" w:lastRow="0" w:firstColumn="0" w:lastColumn="0" w:oddVBand="0" w:evenVBand="0" w:oddHBand="0" w:evenHBand="1" w:firstRowFirstColumn="0" w:firstRowLastColumn="0" w:lastRowFirstColumn="0" w:lastRowLastColumn="0"/>
            </w:pPr>
            <w:r>
              <w:t>Weekly reviews</w:t>
            </w:r>
          </w:p>
        </w:tc>
      </w:tr>
    </w:tbl>
    <w:p w14:paraId="1F26D1F5" w14:textId="77777777" w:rsidR="00CE078B" w:rsidRDefault="00AB1486">
      <w:r>
        <w:rPr>
          <w:b/>
        </w:rPr>
        <w:t xml:space="preserve">Outcome:  </w:t>
      </w:r>
      <w:r>
        <w:t>Transportation costs -12% through optimization. Freight audit recovers $500K annually. OTIF improved through performance management. Peak capacity secured preventing premium freight. Invoice processing -80%. Scorecards drive accountability. Spend concentrated with top performers.</w:t>
      </w:r>
    </w:p>
    <w:p w14:paraId="2F51589B" w14:textId="77777777" w:rsidR="00CE078B" w:rsidRDefault="00CE078B"/>
    <w:p w14:paraId="5EC0F96A" w14:textId="77777777" w:rsidR="00CE078B" w:rsidRDefault="00AB1486">
      <w:pPr>
        <w:pStyle w:val="Heading2"/>
      </w:pPr>
      <w:r>
        <w:t>22 | Real-Time Shipment Tracking &amp; Exception Management Agent</w:t>
      </w:r>
    </w:p>
    <w:p w14:paraId="2C2D3FCF" w14:textId="77777777" w:rsidR="00CE078B" w:rsidRDefault="00AB1486">
      <w:r>
        <w:rPr>
          <w:b/>
          <w:color w:val="0070C0"/>
          <w:sz w:val="20"/>
        </w:rPr>
        <w:t>TRANSPORTATION MANAGEMENT</w:t>
      </w:r>
    </w:p>
    <w:p w14:paraId="5EF5BC0B" w14:textId="77777777" w:rsidR="00CE078B" w:rsidRDefault="00AB1486">
      <w:pPr>
        <w:pStyle w:val="Heading3"/>
      </w:pPr>
      <w:r>
        <w:t>WHAT THE AGENT DOES</w:t>
      </w:r>
    </w:p>
    <w:p w14:paraId="143BD5A7" w14:textId="77777777" w:rsidR="00CE078B" w:rsidRDefault="00AB1486">
      <w:r>
        <w:t xml:space="preserve">  Tracks 10K+ shipments real-time across 50+ carriers providing 100% visibility with GPS and milestone updates.</w:t>
      </w:r>
    </w:p>
    <w:p w14:paraId="56803179" w14:textId="77777777" w:rsidR="00CE078B" w:rsidRDefault="00AB1486">
      <w:r>
        <w:t xml:space="preserve">  Predicts delays 4-24 hours advance using ML analyzing traffic, weather, carrier performance enabling proactive intervention.</w:t>
      </w:r>
    </w:p>
    <w:p w14:paraId="0EF6C594" w14:textId="77777777" w:rsidR="00CE078B" w:rsidRDefault="00AB1486">
      <w:r>
        <w:t xml:space="preserve">  Manages exceptions automatically (missed pickups, delays, failures) routing to teams with recommended actions.</w:t>
      </w:r>
    </w:p>
    <w:p w14:paraId="2C067158" w14:textId="77777777" w:rsidR="00CE078B" w:rsidRDefault="00AB1486">
      <w:r>
        <w:t xml:space="preserve">  Sends proactive customer notifications at key milestones reducing WISMO calls 60%.</w:t>
      </w:r>
    </w:p>
    <w:p w14:paraId="0E3707C0" w14:textId="77777777" w:rsidR="00CE078B" w:rsidRDefault="00AB1486">
      <w:r>
        <w:t xml:space="preserve">  Analyzes delay root causes identifying systemic carrier, lane, or process issues driving corrective actions.</w:t>
      </w:r>
    </w:p>
    <w:p w14:paraId="70310EDD" w14:textId="77777777" w:rsidR="00CE078B" w:rsidRDefault="00AB1486">
      <w:r>
        <w:t xml:space="preserve">  Provides live command-center dashboard showing active shipments, exceptions, and performance metrics.</w:t>
      </w:r>
    </w:p>
    <w:p w14:paraId="25142461" w14:textId="77777777" w:rsidR="00CE078B" w:rsidRDefault="00AB1486">
      <w:pPr>
        <w:pStyle w:val="Heading3"/>
      </w:pPr>
      <w:r>
        <w:t>REASONING LOGIC — LAYERS</w:t>
      </w:r>
    </w:p>
    <w:p w14:paraId="10C46CE4" w14:textId="77777777" w:rsidR="00CE078B" w:rsidRDefault="00AB1486">
      <w:r>
        <w:t xml:space="preserve">  Layer 1 — Tracking Integration: Integrates carrier APIs/EDI receiving real-time events. Augments with GPS from fleet. Normalizes across carriers.</w:t>
      </w:r>
    </w:p>
    <w:p w14:paraId="5A921D86" w14:textId="77777777" w:rsidR="00CE078B" w:rsidRDefault="00AB1486">
      <w:r>
        <w:t xml:space="preserve">  Layer 2 — Predictive Analytics: ML predicts delivery using historical performance, traffic, weather, route. Updates ETA continuously.</w:t>
      </w:r>
    </w:p>
    <w:p w14:paraId="32838E73" w14:textId="77777777" w:rsidR="00CE078B" w:rsidRDefault="00AB1486">
      <w:r>
        <w:t xml:space="preserve">  Layer 3 — Exception Detection: Monitors for deviations (missed pickup, &gt;4hr delay, delivery failure). Calculates severity based on priority and window.</w:t>
      </w:r>
    </w:p>
    <w:p w14:paraId="7BFC9369" w14:textId="77777777" w:rsidR="00CE078B" w:rsidRDefault="00AB1486">
      <w:r>
        <w:t xml:space="preserve">  Layer 4 — Customer Communication: Auto notifications via email/SMS at milestones and exceptions. Includes tracking links and ETAs. Customizable.</w:t>
      </w:r>
    </w:p>
    <w:p w14:paraId="23B027D8" w14:textId="77777777" w:rsidR="00CE078B" w:rsidRDefault="00AB1486">
      <w:r>
        <w:t xml:space="preserve">  Layer 5 — Root Cause Analysis: Analyzes patterns identifying carrier, lane, weather, day-of-week correlations. Quantifies impact for improvements.</w:t>
      </w:r>
    </w:p>
    <w:p w14:paraId="37F55752" w14:textId="77777777" w:rsidR="00CE078B" w:rsidRDefault="00AB1486">
      <w:pPr>
        <w:pStyle w:val="Heading3"/>
      </w:pPr>
      <w:r>
        <w:t>AGENT FLOW — STEP BY STEP</w:t>
      </w:r>
    </w:p>
    <w:p w14:paraId="5A23B410" w14:textId="77777777" w:rsidR="00CE078B" w:rsidRDefault="00AB1486">
      <w:r>
        <w:t>01 | Integration Agent | 50+ carriers via API/EDI; 200 vehicles GPS; 99% data coverage</w:t>
      </w:r>
    </w:p>
    <w:p w14:paraId="26BFAA66" w14:textId="77777777" w:rsidR="00CE078B" w:rsidRDefault="00AB1486">
      <w:r>
        <w:t>02 | Tracking Agent | 10K+ shipments monitored; 15min updates for fleet, hourly for carriers; 100% visibility</w:t>
      </w:r>
    </w:p>
    <w:p w14:paraId="21F8C3B4" w14:textId="77777777" w:rsidR="00CE078B" w:rsidRDefault="00AB1486">
      <w:r>
        <w:t>03 | Prediction Agent | ML predicts ETA 85% accurate within 2hr; hourly updates; early warnings</w:t>
      </w:r>
    </w:p>
    <w:p w14:paraId="5F789027" w14:textId="77777777" w:rsidR="00CE078B" w:rsidRDefault="00AB1486">
      <w:r>
        <w:t>04 | Exception Agent | 500+ daily exceptions; severity categorized; high-priority routed in 15min</w:t>
      </w:r>
    </w:p>
    <w:p w14:paraId="2F3F181D" w14:textId="77777777" w:rsidR="00CE078B" w:rsidRDefault="00AB1486">
      <w:r>
        <w:t>05 | Communication Agent | 5 milestone notifications; 50K+ messages monthly; WISMO -60%; satisfaction +20%</w:t>
      </w:r>
    </w:p>
    <w:p w14:paraId="228CD240" w14:textId="77777777" w:rsidR="00CE078B" w:rsidRDefault="00AB1486">
      <w:r>
        <w:t>06 | RCA Agent | Delays: carrier 40%, traffic 30%, weather 20%, customer 10%; actions targeted</w:t>
      </w:r>
    </w:p>
    <w:p w14:paraId="0F6AA031" w14:textId="77777777" w:rsidR="00CE078B" w:rsidRDefault="00AB1486">
      <w:r>
        <w:t>07 | Dashboard Agent | Live shipments view, map visualization, exceptions dashboard, KPIs, executive summary</w:t>
      </w:r>
    </w:p>
    <w:p w14:paraId="08904176"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7DCA39E2"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2BEE30" w14:textId="77777777" w:rsidR="00CE078B" w:rsidRDefault="00AB1486">
            <w:r>
              <w:t>Confidence</w:t>
            </w:r>
          </w:p>
        </w:tc>
        <w:tc>
          <w:tcPr>
            <w:tcW w:w="2880" w:type="dxa"/>
          </w:tcPr>
          <w:p w14:paraId="2D5D6242"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728F4801"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36E55254"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1B861E" w14:textId="77777777" w:rsidR="00CE078B" w:rsidRDefault="00AB1486">
            <w:r>
              <w:t>On-time, no exceptions</w:t>
            </w:r>
          </w:p>
        </w:tc>
        <w:tc>
          <w:tcPr>
            <w:tcW w:w="2880" w:type="dxa"/>
          </w:tcPr>
          <w:p w14:paraId="04F4FFD9" w14:textId="77777777" w:rsidR="00CE078B" w:rsidRDefault="00AB1486">
            <w:pPr>
              <w:cnfStyle w:val="000000100000" w:firstRow="0" w:lastRow="0" w:firstColumn="0" w:lastColumn="0" w:oddVBand="0" w:evenVBand="0" w:oddHBand="1" w:evenHBand="0" w:firstRowFirstColumn="0" w:firstRowLastColumn="0" w:lastRowFirstColumn="0" w:lastRowLastColumn="0"/>
            </w:pPr>
            <w:r>
              <w:t>Continue monitoring, auto notifications</w:t>
            </w:r>
          </w:p>
        </w:tc>
        <w:tc>
          <w:tcPr>
            <w:tcW w:w="2880" w:type="dxa"/>
          </w:tcPr>
          <w:p w14:paraId="4607DE3B"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1DF6327F"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9432A4" w14:textId="77777777" w:rsidR="00CE078B" w:rsidRDefault="00AB1486">
            <w:r>
              <w:t>Minor delay 2-4hr, meets window</w:t>
            </w:r>
          </w:p>
        </w:tc>
        <w:tc>
          <w:tcPr>
            <w:tcW w:w="2880" w:type="dxa"/>
          </w:tcPr>
          <w:p w14:paraId="4E67740D" w14:textId="77777777" w:rsidR="00CE078B" w:rsidRDefault="00AB1486">
            <w:pPr>
              <w:cnfStyle w:val="000000010000" w:firstRow="0" w:lastRow="0" w:firstColumn="0" w:lastColumn="0" w:oddVBand="0" w:evenVBand="0" w:oddHBand="0" w:evenHBand="1" w:firstRowFirstColumn="0" w:firstRowLastColumn="0" w:lastRowFirstColumn="0" w:lastRowLastColumn="0"/>
            </w:pPr>
            <w:r>
              <w:t>Monitor, update ETA, notify if requested</w:t>
            </w:r>
          </w:p>
        </w:tc>
        <w:tc>
          <w:tcPr>
            <w:tcW w:w="2880" w:type="dxa"/>
          </w:tcPr>
          <w:p w14:paraId="71DBF295" w14:textId="77777777" w:rsidR="00CE078B" w:rsidRDefault="00AB1486">
            <w:pPr>
              <w:cnfStyle w:val="000000010000" w:firstRow="0" w:lastRow="0" w:firstColumn="0" w:lastColumn="0" w:oddVBand="0" w:evenVBand="0" w:oddHBand="0" w:evenHBand="1" w:firstRowFirstColumn="0" w:firstRowLastColumn="0" w:lastRowFirstColumn="0" w:lastRowLastColumn="0"/>
            </w:pPr>
            <w:r>
              <w:t>Zero</w:t>
            </w:r>
          </w:p>
        </w:tc>
      </w:tr>
      <w:tr w:rsidR="00CE078B" w14:paraId="0298C8FF"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FBE910" w14:textId="77777777" w:rsidR="00CE078B" w:rsidRDefault="00AB1486">
            <w:r>
              <w:t>Major delay &gt;4hr or missed window</w:t>
            </w:r>
          </w:p>
        </w:tc>
        <w:tc>
          <w:tcPr>
            <w:tcW w:w="2880" w:type="dxa"/>
          </w:tcPr>
          <w:p w14:paraId="4328C3C2" w14:textId="77777777" w:rsidR="00CE078B" w:rsidRDefault="00AB1486">
            <w:pPr>
              <w:cnfStyle w:val="000000100000" w:firstRow="0" w:lastRow="0" w:firstColumn="0" w:lastColumn="0" w:oddVBand="0" w:evenVBand="0" w:oddHBand="1" w:evenHBand="0" w:firstRowFirstColumn="0" w:firstRowLastColumn="0" w:lastRowFirstColumn="0" w:lastRowLastColumn="0"/>
            </w:pPr>
            <w:r>
              <w:t>Escalate to planner, CS calls customer, recovery plan</w:t>
            </w:r>
          </w:p>
        </w:tc>
        <w:tc>
          <w:tcPr>
            <w:tcW w:w="2880" w:type="dxa"/>
          </w:tcPr>
          <w:p w14:paraId="0DEAC51E" w14:textId="77777777" w:rsidR="00CE078B" w:rsidRDefault="00AB1486">
            <w:pPr>
              <w:cnfStyle w:val="000000100000" w:firstRow="0" w:lastRow="0" w:firstColumn="0" w:lastColumn="0" w:oddVBand="0" w:evenVBand="0" w:oddHBand="1" w:evenHBand="0" w:firstRowFirstColumn="0" w:firstRowLastColumn="0" w:lastRowFirstColumn="0" w:lastRowLastColumn="0"/>
            </w:pPr>
            <w:r>
              <w:t>Planner + CS 1hr</w:t>
            </w:r>
          </w:p>
        </w:tc>
      </w:tr>
      <w:tr w:rsidR="00CE078B" w14:paraId="4639010B"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63A1D9" w14:textId="77777777" w:rsidR="00CE078B" w:rsidRDefault="00AB1486">
            <w:r>
              <w:t>Critical shipment delayed for key customer</w:t>
            </w:r>
          </w:p>
        </w:tc>
        <w:tc>
          <w:tcPr>
            <w:tcW w:w="2880" w:type="dxa"/>
          </w:tcPr>
          <w:p w14:paraId="1B44D90E" w14:textId="77777777" w:rsidR="00CE078B" w:rsidRDefault="00AB1486">
            <w:pPr>
              <w:cnfStyle w:val="000000010000" w:firstRow="0" w:lastRow="0" w:firstColumn="0" w:lastColumn="0" w:oddVBand="0" w:evenVBand="0" w:oddHBand="0" w:evenHBand="1" w:firstRowFirstColumn="0" w:firstRowLastColumn="0" w:lastRowFirstColumn="0" w:lastRowLastColumn="0"/>
            </w:pPr>
            <w:r>
              <w:t>Emergency to director, expedited recovery, executive notification</w:t>
            </w:r>
          </w:p>
        </w:tc>
        <w:tc>
          <w:tcPr>
            <w:tcW w:w="2880" w:type="dxa"/>
          </w:tcPr>
          <w:p w14:paraId="3B47A2B0" w14:textId="77777777" w:rsidR="00CE078B" w:rsidRDefault="00AB1486">
            <w:pPr>
              <w:cnfStyle w:val="000000010000" w:firstRow="0" w:lastRow="0" w:firstColumn="0" w:lastColumn="0" w:oddVBand="0" w:evenVBand="0" w:oddHBand="0" w:evenHBand="1" w:firstRowFirstColumn="0" w:firstRowLastColumn="0" w:lastRowFirstColumn="0" w:lastRowLastColumn="0"/>
            </w:pPr>
            <w:r>
              <w:t>Director immediate</w:t>
            </w:r>
          </w:p>
        </w:tc>
      </w:tr>
    </w:tbl>
    <w:p w14:paraId="13E9EB4D" w14:textId="77777777" w:rsidR="00CE078B" w:rsidRDefault="00AB1486">
      <w:r>
        <w:rPr>
          <w:b/>
        </w:rPr>
        <w:t xml:space="preserve">Outcome:  </w:t>
      </w:r>
      <w:r>
        <w:t>Visibility 100% vs 60%. Delay prediction 85% accurate 4-24hr advance. WISMO -60% saving $200K. Exception resolution -50%. Customer satisfaction +20%. Recurring delays -15%. Operations efficiency improved.</w:t>
      </w:r>
    </w:p>
    <w:p w14:paraId="0FF49675" w14:textId="77777777" w:rsidR="00CE078B" w:rsidRDefault="00CE078B"/>
    <w:p w14:paraId="353CC3CC" w14:textId="77777777" w:rsidR="00CE078B" w:rsidRDefault="00AB1486">
      <w:pPr>
        <w:pStyle w:val="Heading2"/>
      </w:pPr>
      <w:r>
        <w:t>23 | Automated Freight Audit &amp; Payment Agent</w:t>
      </w:r>
    </w:p>
    <w:p w14:paraId="773032E9" w14:textId="77777777" w:rsidR="00CE078B" w:rsidRDefault="00AB1486">
      <w:r>
        <w:rPr>
          <w:b/>
          <w:color w:val="0070C0"/>
          <w:sz w:val="20"/>
        </w:rPr>
        <w:t>TRANSPORTATION MANAGEMENT</w:t>
      </w:r>
    </w:p>
    <w:p w14:paraId="0F1E11A1" w14:textId="77777777" w:rsidR="00CE078B" w:rsidRDefault="00AB1486">
      <w:pPr>
        <w:pStyle w:val="Heading3"/>
      </w:pPr>
      <w:r>
        <w:t>WHAT THE AGENT DOES</w:t>
      </w:r>
    </w:p>
    <w:p w14:paraId="0F970011" w14:textId="77777777" w:rsidR="00CE078B" w:rsidRDefault="00AB1486">
      <w:r>
        <w:t xml:space="preserve">  Audits 100% of freight invoices automatically matching to shipments, contracted rates, and BOLs recovering $500K+ overcharges annually.</w:t>
      </w:r>
    </w:p>
    <w:p w14:paraId="2EEA56F5" w14:textId="77777777" w:rsidR="00CE078B" w:rsidRDefault="00AB1486">
      <w:r>
        <w:t xml:space="preserve">  Validates all charges including base freight, fuel surcharges, accessorials (liftgate, residential, reweigh) against contracts and tariffs.</w:t>
      </w:r>
    </w:p>
    <w:p w14:paraId="6F16B31E" w14:textId="77777777" w:rsidR="00CE078B" w:rsidRDefault="00AB1486">
      <w:r>
        <w:t xml:space="preserve">  Identifies invoice errors including duplicate charges, incorrect weights, wrong rates, unauthorized accessorials flagging for dispute.</w:t>
      </w:r>
    </w:p>
    <w:p w14:paraId="54E275FD" w14:textId="77777777" w:rsidR="00CE078B" w:rsidRDefault="00AB1486">
      <w:r>
        <w:t xml:space="preserve">  Manages carrier dispute process documenting issues, communicating with carriers, tracking resolutions ensuring timely payment corrections.</w:t>
      </w:r>
    </w:p>
    <w:p w14:paraId="0ED560ED" w14:textId="77777777" w:rsidR="00CE078B" w:rsidRDefault="00AB1486">
      <w:r>
        <w:t xml:space="preserve">  Processes approved invoices through AP automatically with proper GL coding, accruals, and payment terms reducing manual effort 80%.</w:t>
      </w:r>
    </w:p>
    <w:p w14:paraId="2AF41ACC" w14:textId="77777777" w:rsidR="00CE078B" w:rsidRDefault="00AB1486">
      <w:r>
        <w:t xml:space="preserve">  Provides freight spend analytics showing cost trends, carrier mix, lane costs, and savings opportunities informing procurement decisions.</w:t>
      </w:r>
    </w:p>
    <w:p w14:paraId="71B4CE83" w14:textId="77777777" w:rsidR="00CE078B" w:rsidRDefault="00AB1486">
      <w:pPr>
        <w:pStyle w:val="Heading3"/>
      </w:pPr>
      <w:r>
        <w:t>REASONING LOGIC — LAYERS</w:t>
      </w:r>
    </w:p>
    <w:p w14:paraId="40635F97" w14:textId="77777777" w:rsidR="00CE078B" w:rsidRDefault="00AB1486">
      <w:r>
        <w:t xml:space="preserve">  Layer 1 — Invoice Receipt: Receives invoices from carriers via EDI, email, portal. OCR extracts data from PDF invoices. Matches to shipment records using PRO/tracking numbers.</w:t>
      </w:r>
    </w:p>
    <w:p w14:paraId="3F570231" w14:textId="77777777" w:rsidR="00CE078B" w:rsidRDefault="00AB1486">
      <w:r>
        <w:t xml:space="preserve">  Layer 2 — Rate Validation: Compares billed rates to contracted rates by lane, mode, service level. Validates fuel surcharge calculations. Checks accessorial charges against service events.</w:t>
      </w:r>
    </w:p>
    <w:p w14:paraId="07FBDF95" w14:textId="77777777" w:rsidR="00CE078B" w:rsidRDefault="00AB1486">
      <w:r>
        <w:t xml:space="preserve">  Layer 3 — Weight/Distance Validation: Compares billed weight to BOL weight and warehouse records. Validates distance against routing software calculations. Flags variances &gt;5%.</w:t>
      </w:r>
    </w:p>
    <w:p w14:paraId="64BCF912" w14:textId="77777777" w:rsidR="00CE078B" w:rsidRDefault="00AB1486">
      <w:r>
        <w:t xml:space="preserve">  Layer 4 — Discrepancy Management: Categorizes errors (rate, weight, duplicate, accessorial). Generates dispute documentation. Tracks carrier responses and credit processing.</w:t>
      </w:r>
    </w:p>
    <w:p w14:paraId="40AC0C3E" w14:textId="77777777" w:rsidR="00CE078B" w:rsidRDefault="00AB1486">
      <w:r>
        <w:t xml:space="preserve">  Layer 5 — Payment Processing: Approves clean invoices for payment. Creates GL entries with proper cost center coding. Processes payments per carrier terms. Tracks accruals vs actuals.</w:t>
      </w:r>
    </w:p>
    <w:p w14:paraId="235E8529" w14:textId="77777777" w:rsidR="00CE078B" w:rsidRDefault="00AB1486">
      <w:pPr>
        <w:pStyle w:val="Heading3"/>
      </w:pPr>
      <w:r>
        <w:t>AGENT FLOW — STEP BY STEP</w:t>
      </w:r>
    </w:p>
    <w:p w14:paraId="7C27392D" w14:textId="77777777" w:rsidR="00CE078B" w:rsidRDefault="00AB1486">
      <w:r>
        <w:t>01 | Receipt Agent | Invoices from carriers via EDI/email/portal; OCR extracts from PDFs; matched to shipments by PRO/tracking</w:t>
      </w:r>
    </w:p>
    <w:p w14:paraId="07C977E6" w14:textId="77777777" w:rsidR="00CE078B" w:rsidRDefault="00AB1486">
      <w:r>
        <w:t>02 | Validation Agent | Rates validated against contracts; fuel surcharges checked; accessorials verified; 95% auto-validation rate</w:t>
      </w:r>
    </w:p>
    <w:p w14:paraId="57097278" w14:textId="77777777" w:rsidR="00CE078B" w:rsidRDefault="00AB1486">
      <w:r>
        <w:t>03 | Weight Agent | Billed vs actual weight compared; &gt;5% variance flagged; distance validated against routing; 98% accuracy</w:t>
      </w:r>
    </w:p>
    <w:p w14:paraId="20793D1D" w14:textId="77777777" w:rsidR="00CE078B" w:rsidRDefault="00AB1486">
      <w:r>
        <w:t>04 | Dispute Agent | Errors categorized and quantified; documentation generated; carrier contacted; resolutions tracked; $500K recovered</w:t>
      </w:r>
    </w:p>
    <w:p w14:paraId="662A3B01" w14:textId="77777777" w:rsidR="00CE078B" w:rsidRDefault="00AB1486">
      <w:r>
        <w:t>05 | Payment Agent | Clean invoices auto-approved; GL coded by cost center; payment processed per terms; 80% touchless processing</w:t>
      </w:r>
    </w:p>
    <w:p w14:paraId="7D267B6A" w14:textId="77777777" w:rsidR="00CE078B" w:rsidRDefault="00AB1486">
      <w:r>
        <w:t>06 | Accrual Agent | Freight accruals calculated based on shipped not invoiced; month-end close accelerated; variance &lt;2%</w:t>
      </w:r>
    </w:p>
    <w:p w14:paraId="48597A7B" w14:textId="77777777" w:rsidR="00CE078B" w:rsidRDefault="00AB1486">
      <w:r>
        <w:t>07 | Analytics Agent | Spend by carrier/lane/mode tracked; cost trends analyzed; savings opportunities identified; benchmarking enabled</w:t>
      </w:r>
    </w:p>
    <w:p w14:paraId="2BBCACF5"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39C96342"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43F88B" w14:textId="77777777" w:rsidR="00CE078B" w:rsidRDefault="00AB1486">
            <w:r>
              <w:t>Confidence</w:t>
            </w:r>
          </w:p>
        </w:tc>
        <w:tc>
          <w:tcPr>
            <w:tcW w:w="2880" w:type="dxa"/>
          </w:tcPr>
          <w:p w14:paraId="4AA28F30"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595C0219"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66883BAE"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F19D36" w14:textId="77777777" w:rsidR="00CE078B" w:rsidRDefault="00AB1486">
            <w:r>
              <w:t>Invoice matches contract and shipment exactly</w:t>
            </w:r>
          </w:p>
        </w:tc>
        <w:tc>
          <w:tcPr>
            <w:tcW w:w="2880" w:type="dxa"/>
          </w:tcPr>
          <w:p w14:paraId="39291056"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Auto-approve for payment, process immediately</w:t>
            </w:r>
          </w:p>
        </w:tc>
        <w:tc>
          <w:tcPr>
            <w:tcW w:w="2880" w:type="dxa"/>
          </w:tcPr>
          <w:p w14:paraId="7764867C"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132CFDAF"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666CFD" w14:textId="77777777" w:rsidR="00CE078B" w:rsidRDefault="00AB1486">
            <w:r>
              <w:t>Minor variance &lt;5% likely data entry error</w:t>
            </w:r>
          </w:p>
        </w:tc>
        <w:tc>
          <w:tcPr>
            <w:tcW w:w="2880" w:type="dxa"/>
          </w:tcPr>
          <w:p w14:paraId="5B6FD32A" w14:textId="77777777" w:rsidR="00CE078B" w:rsidRDefault="00AB1486">
            <w:pPr>
              <w:cnfStyle w:val="000000010000" w:firstRow="0" w:lastRow="0" w:firstColumn="0" w:lastColumn="0" w:oddVBand="0" w:evenVBand="0" w:oddHBand="0" w:evenHBand="1" w:firstRowFirstColumn="0" w:firstRowLastColumn="0" w:lastRowFirstColumn="0" w:lastRowLastColumn="0"/>
            </w:pPr>
            <w:r>
              <w:t>Auto-approve with notation, follow up with carrier</w:t>
            </w:r>
          </w:p>
        </w:tc>
        <w:tc>
          <w:tcPr>
            <w:tcW w:w="2880" w:type="dxa"/>
          </w:tcPr>
          <w:p w14:paraId="6C04E75E" w14:textId="77777777" w:rsidR="00CE078B" w:rsidRDefault="00AB1486">
            <w:pPr>
              <w:cnfStyle w:val="000000010000" w:firstRow="0" w:lastRow="0" w:firstColumn="0" w:lastColumn="0" w:oddVBand="0" w:evenVBand="0" w:oddHBand="0" w:evenHBand="1" w:firstRowFirstColumn="0" w:firstRowLastColumn="0" w:lastRowFirstColumn="0" w:lastRowLastColumn="0"/>
            </w:pPr>
            <w:r>
              <w:t>Zero</w:t>
            </w:r>
          </w:p>
        </w:tc>
      </w:tr>
      <w:tr w:rsidR="00CE078B" w14:paraId="67146617"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0CD1B4" w14:textId="77777777" w:rsidR="00CE078B" w:rsidRDefault="00AB1486">
            <w:r>
              <w:t>Variance 5-10% requires investigation</w:t>
            </w:r>
          </w:p>
        </w:tc>
        <w:tc>
          <w:tcPr>
            <w:tcW w:w="2880" w:type="dxa"/>
          </w:tcPr>
          <w:p w14:paraId="46D5C9E5" w14:textId="77777777" w:rsidR="00CE078B" w:rsidRDefault="00AB1486">
            <w:pPr>
              <w:cnfStyle w:val="000000100000" w:firstRow="0" w:lastRow="0" w:firstColumn="0" w:lastColumn="0" w:oddVBand="0" w:evenVBand="0" w:oddHBand="1" w:evenHBand="0" w:firstRowFirstColumn="0" w:firstRowLastColumn="0" w:lastRowFirstColumn="0" w:lastRowLastColumn="0"/>
            </w:pPr>
            <w:r>
              <w:t>Hold payment, request clarification from carrier</w:t>
            </w:r>
          </w:p>
        </w:tc>
        <w:tc>
          <w:tcPr>
            <w:tcW w:w="2880" w:type="dxa"/>
          </w:tcPr>
          <w:p w14:paraId="12AF386D" w14:textId="77777777" w:rsidR="00CE078B" w:rsidRDefault="00AB1486">
            <w:pPr>
              <w:cnfStyle w:val="000000100000" w:firstRow="0" w:lastRow="0" w:firstColumn="0" w:lastColumn="0" w:oddVBand="0" w:evenVBand="0" w:oddHBand="1" w:evenHBand="0" w:firstRowFirstColumn="0" w:firstRowLastColumn="0" w:lastRowFirstColumn="0" w:lastRowLastColumn="0"/>
            </w:pPr>
            <w:r>
              <w:t>Analyst 30-min review</w:t>
            </w:r>
          </w:p>
        </w:tc>
      </w:tr>
      <w:tr w:rsidR="00CE078B" w14:paraId="2AFE9202"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9D7EEA" w14:textId="77777777" w:rsidR="00CE078B" w:rsidRDefault="00AB1486">
            <w:r>
              <w:t>Major discrepancy &gt;10% or duplicate charge</w:t>
            </w:r>
          </w:p>
        </w:tc>
        <w:tc>
          <w:tcPr>
            <w:tcW w:w="2880" w:type="dxa"/>
          </w:tcPr>
          <w:p w14:paraId="791A8277" w14:textId="77777777" w:rsidR="00CE078B" w:rsidRDefault="00AB1486">
            <w:pPr>
              <w:cnfStyle w:val="000000010000" w:firstRow="0" w:lastRow="0" w:firstColumn="0" w:lastColumn="0" w:oddVBand="0" w:evenVBand="0" w:oddHBand="0" w:evenHBand="1" w:firstRowFirstColumn="0" w:firstRowLastColumn="0" w:lastRowFirstColumn="0" w:lastRowLastColumn="0"/>
            </w:pPr>
            <w:r>
              <w:t>Reject invoice, formal dispute, carrier must resubmit</w:t>
            </w:r>
          </w:p>
        </w:tc>
        <w:tc>
          <w:tcPr>
            <w:tcW w:w="2880" w:type="dxa"/>
          </w:tcPr>
          <w:p w14:paraId="090BF68F" w14:textId="77777777" w:rsidR="00CE078B" w:rsidRDefault="00AB1486">
            <w:pPr>
              <w:cnfStyle w:val="000000010000" w:firstRow="0" w:lastRow="0" w:firstColumn="0" w:lastColumn="0" w:oddVBand="0" w:evenVBand="0" w:oddHBand="0" w:evenHBand="1" w:firstRowFirstColumn="0" w:firstRowLastColumn="0" w:lastRowFirstColumn="0" w:lastRowLastColumn="0"/>
            </w:pPr>
            <w:r>
              <w:t>Analyst investigation + carrier resolution</w:t>
            </w:r>
          </w:p>
        </w:tc>
      </w:tr>
    </w:tbl>
    <w:p w14:paraId="03342A33" w14:textId="77777777" w:rsidR="00CE078B" w:rsidRDefault="00AB1486">
      <w:r>
        <w:rPr>
          <w:b/>
        </w:rPr>
        <w:t xml:space="preserve">Outcome:  </w:t>
      </w:r>
      <w:r>
        <w:t>Freight audit captures $500K+ overcharges annually. Invoice processing 80% touchless vs 100% manual. Payment accuracy 99% vs 92%. Days to process invoices reduced from 15 to 3. Accrual accuracy within 2%. Dispute resolution time cut 50%. Freight spend visibility enables 12% cost reduction through optimization.</w:t>
      </w:r>
    </w:p>
    <w:p w14:paraId="0343A758" w14:textId="77777777" w:rsidR="00CE078B" w:rsidRDefault="00CE078B"/>
    <w:p w14:paraId="55779304" w14:textId="77777777" w:rsidR="00CE078B" w:rsidRDefault="00AB1486">
      <w:pPr>
        <w:pStyle w:val="Heading2"/>
      </w:pPr>
      <w:r>
        <w:t>24 | Load Consolidation &amp; Optimization Agent</w:t>
      </w:r>
    </w:p>
    <w:p w14:paraId="674FEC31" w14:textId="77777777" w:rsidR="00CE078B" w:rsidRDefault="00AB1486">
      <w:r>
        <w:rPr>
          <w:b/>
          <w:color w:val="0070C0"/>
          <w:sz w:val="20"/>
        </w:rPr>
        <w:t>TRANSPORTATION MANAGEMENT</w:t>
      </w:r>
    </w:p>
    <w:p w14:paraId="00251402" w14:textId="77777777" w:rsidR="00CE078B" w:rsidRDefault="00AB1486">
      <w:pPr>
        <w:pStyle w:val="Heading3"/>
      </w:pPr>
      <w:r>
        <w:t>WHAT THE AGENT DOES</w:t>
      </w:r>
    </w:p>
    <w:p w14:paraId="297D3C09" w14:textId="77777777" w:rsidR="00CE078B" w:rsidRDefault="00AB1486">
      <w:r>
        <w:t xml:space="preserve">  Consolidates shipments into optimal loads maximizing cube and weight utilization achieving 90%+ across 1000+ daily loads.</w:t>
      </w:r>
    </w:p>
    <w:p w14:paraId="4474FEA9" w14:textId="77777777" w:rsidR="00CE078B" w:rsidRDefault="00AB1486">
      <w:r>
        <w:t xml:space="preserve">  Balances competing objectives of fast delivery vs freight cost vs asset utilization finding optimal trade-offs.</w:t>
      </w:r>
    </w:p>
    <w:p w14:paraId="575A7601" w14:textId="77777777" w:rsidR="00CE078B" w:rsidRDefault="00AB1486">
      <w:r>
        <w:t xml:space="preserve">  Determines optimal mode selection (FTL vs LTL vs parcel) for each shipment minimizing total delivered cost.</w:t>
      </w:r>
    </w:p>
    <w:p w14:paraId="446DF1AF" w14:textId="77777777" w:rsidR="00CE078B" w:rsidRDefault="00AB1486">
      <w:r>
        <w:t xml:space="preserve">  Pools orders intelligently creating mixed-customer loads for shared destination areas reducing overall freight spend 15-20%.</w:t>
      </w:r>
    </w:p>
    <w:p w14:paraId="48DDA0F0" w14:textId="77777777" w:rsidR="00CE078B" w:rsidRDefault="00AB1486">
      <w:r>
        <w:t xml:space="preserve">  Coordinates with production and warehouse scheduling finished goods availability to enable load building.</w:t>
      </w:r>
    </w:p>
    <w:p w14:paraId="7973F345" w14:textId="77777777" w:rsidR="00CE078B" w:rsidRDefault="00AB1486">
      <w:r>
        <w:t xml:space="preserve">  Manages cross-dock operations consolidating inbound shipments into optimized outbound loads reducing handling costs.</w:t>
      </w:r>
    </w:p>
    <w:p w14:paraId="7048A755" w14:textId="77777777" w:rsidR="00CE078B" w:rsidRDefault="00AB1486">
      <w:pPr>
        <w:pStyle w:val="Heading3"/>
      </w:pPr>
      <w:r>
        <w:t>REASONING LOGIC — LAYERS</w:t>
      </w:r>
    </w:p>
    <w:p w14:paraId="2E485F17" w14:textId="77777777" w:rsidR="00CE078B" w:rsidRDefault="00AB1486">
      <w:r>
        <w:t xml:space="preserve">  Layer 1 — Order Analysis: Analyzes pending orders by destination, size, weight, delivery window, customer priority. Calculates freight costs by mode.</w:t>
      </w:r>
    </w:p>
    <w:p w14:paraId="2974CEE5" w14:textId="77777777" w:rsidR="00CE078B" w:rsidRDefault="00AB1486">
      <w:r>
        <w:t xml:space="preserve">  Layer 2 — Consolidation Logic: Groups orders going to same region or along same route. Considers trailer cube/weight capacity. Maximizes utilization while meeting delivery commitments.</w:t>
      </w:r>
    </w:p>
    <w:p w14:paraId="0132035B" w14:textId="77777777" w:rsidR="00CE078B" w:rsidRDefault="00AB1486">
      <w:r>
        <w:t xml:space="preserve">  Layer 3 — Mode Selection: Compares FTL, LTL, parcel costs and transit for each order. Selects optimal mode balancing cost and service.</w:t>
      </w:r>
    </w:p>
    <w:p w14:paraId="76B77D91" w14:textId="77777777" w:rsidR="00CE078B" w:rsidRDefault="00AB1486">
      <w:r>
        <w:t xml:space="preserve">  Layer 4 — Load Building: Creates physical loads considering product dimensions, stacking rules, weight distribution. Generates loading plans.</w:t>
      </w:r>
    </w:p>
    <w:p w14:paraId="785916C4" w14:textId="77777777" w:rsidR="00CE078B" w:rsidRDefault="00AB1486">
      <w:r>
        <w:t xml:space="preserve">  Layer 5 — Scheduling: Coordinates with production and warehouse on pickup timing. Balances desire for consolidation against delivery urgency.</w:t>
      </w:r>
    </w:p>
    <w:p w14:paraId="0CCB4296" w14:textId="77777777" w:rsidR="00CE078B" w:rsidRDefault="00AB1486">
      <w:pPr>
        <w:pStyle w:val="Heading3"/>
      </w:pPr>
      <w:r>
        <w:t>AGENT FLOW — STEP BY STEP</w:t>
      </w:r>
    </w:p>
    <w:p w14:paraId="6CC61ED3" w14:textId="77777777" w:rsidR="00CE078B" w:rsidRDefault="00AB1486">
      <w:r>
        <w:t>01 | Analysis Agent | Pending orders analyzed; destinations clustered; sizes and weights assessed; delivery windows noted</w:t>
      </w:r>
    </w:p>
    <w:p w14:paraId="0799768C" w14:textId="77777777" w:rsidR="00CE078B" w:rsidRDefault="00AB1486">
      <w:r>
        <w:t>02 | Consolidation Agent | Orders grouped by region and route; trailer capacity optimized; 90%+ cube utilization achieved</w:t>
      </w:r>
    </w:p>
    <w:p w14:paraId="25658FEF" w14:textId="77777777" w:rsidR="00CE078B" w:rsidRDefault="00AB1486">
      <w:r>
        <w:t>03 | Mode Agent | FTL, LTL, parcel costs compared per shipment; optimal mode selected; total cost minimized</w:t>
      </w:r>
    </w:p>
    <w:p w14:paraId="444F8AB5" w14:textId="77777777" w:rsidR="00CE078B" w:rsidRDefault="00AB1486">
      <w:r>
        <w:t>04 | Building Agent | Physical loads created; cube optimization applied; weight balanced; loading plans generated</w:t>
      </w:r>
    </w:p>
    <w:p w14:paraId="3A891526" w14:textId="77777777" w:rsidR="00CE078B" w:rsidRDefault="00AB1486">
      <w:r>
        <w:t>05 | Scheduling Agent | Production and warehouse coordinated; pickup times scheduled; delivery commitments met</w:t>
      </w:r>
    </w:p>
    <w:p w14:paraId="37FD3303" w14:textId="77777777" w:rsidR="00CE078B" w:rsidRDefault="00AB1486">
      <w:r>
        <w:t>06 | Cross-dock Agent | Inbound consolidated with outbound; touch points reduced; freight costs optimized</w:t>
      </w:r>
    </w:p>
    <w:p w14:paraId="079ADCA0" w14:textId="77777777" w:rsidR="00CE078B" w:rsidRDefault="00AB1486">
      <w:r>
        <w:t>07 | Analytics Agent | Utilization tracked by lane and mode; consolidation opportunities identified; savings quantified</w:t>
      </w:r>
    </w:p>
    <w:p w14:paraId="5B0E9421"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636F417C"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55A40F" w14:textId="77777777" w:rsidR="00CE078B" w:rsidRDefault="00AB1486">
            <w:r>
              <w:t>Confidence</w:t>
            </w:r>
          </w:p>
        </w:tc>
        <w:tc>
          <w:tcPr>
            <w:tcW w:w="2880" w:type="dxa"/>
          </w:tcPr>
          <w:p w14:paraId="4583A6C5"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66A1ACCE"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1DDFC709"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302C68" w14:textId="77777777" w:rsidR="00CE078B" w:rsidRDefault="00AB1486">
            <w:r>
              <w:t>High-volume lane, full trailer available</w:t>
            </w:r>
          </w:p>
        </w:tc>
        <w:tc>
          <w:tcPr>
            <w:tcW w:w="2880" w:type="dxa"/>
          </w:tcPr>
          <w:p w14:paraId="59245D02" w14:textId="77777777" w:rsidR="00CE078B" w:rsidRDefault="00AB1486">
            <w:pPr>
              <w:cnfStyle w:val="000000100000" w:firstRow="0" w:lastRow="0" w:firstColumn="0" w:lastColumn="0" w:oddVBand="0" w:evenVBand="0" w:oddHBand="1" w:evenHBand="0" w:firstRowFirstColumn="0" w:firstRowLastColumn="0" w:lastRowFirstColumn="0" w:lastRowLastColumn="0"/>
            </w:pPr>
            <w:r>
              <w:t>Build FTL shipment, direct to destination</w:t>
            </w:r>
          </w:p>
        </w:tc>
        <w:tc>
          <w:tcPr>
            <w:tcW w:w="2880" w:type="dxa"/>
          </w:tcPr>
          <w:p w14:paraId="6310FDA6"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549F5CA7"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E3762B" w14:textId="77777777" w:rsidR="00CE078B" w:rsidRDefault="00AB1486">
            <w:r>
              <w:t>Medium volume, regional consolidation opportunity</w:t>
            </w:r>
          </w:p>
        </w:tc>
        <w:tc>
          <w:tcPr>
            <w:tcW w:w="2880" w:type="dxa"/>
          </w:tcPr>
          <w:p w14:paraId="2D39178E" w14:textId="77777777" w:rsidR="00CE078B" w:rsidRDefault="00AB1486">
            <w:pPr>
              <w:cnfStyle w:val="000000010000" w:firstRow="0" w:lastRow="0" w:firstColumn="0" w:lastColumn="0" w:oddVBand="0" w:evenVBand="0" w:oddHBand="0" w:evenHBand="1" w:firstRowFirstColumn="0" w:firstRowLastColumn="0" w:lastRowFirstColumn="0" w:lastRowLastColumn="0"/>
            </w:pPr>
            <w:r>
              <w:t>Pool multiple customers into shared load, cross-dock</w:t>
            </w:r>
          </w:p>
        </w:tc>
        <w:tc>
          <w:tcPr>
            <w:tcW w:w="2880" w:type="dxa"/>
          </w:tcPr>
          <w:p w14:paraId="02496474" w14:textId="77777777" w:rsidR="00CE078B" w:rsidRDefault="00AB1486">
            <w:pPr>
              <w:cnfStyle w:val="000000010000" w:firstRow="0" w:lastRow="0" w:firstColumn="0" w:lastColumn="0" w:oddVBand="0" w:evenVBand="0" w:oddHBand="0" w:evenHBand="1" w:firstRowFirstColumn="0" w:firstRowLastColumn="0" w:lastRowFirstColumn="0" w:lastRowLastColumn="0"/>
            </w:pPr>
            <w:r>
              <w:t>Planner reviews consolidation</w:t>
            </w:r>
          </w:p>
        </w:tc>
      </w:tr>
      <w:tr w:rsidR="00CE078B" w14:paraId="707797C0"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B25A73" w14:textId="77777777" w:rsidR="00CE078B" w:rsidRDefault="00AB1486">
            <w:r>
              <w:t>Low volume, remote destination</w:t>
            </w:r>
          </w:p>
        </w:tc>
        <w:tc>
          <w:tcPr>
            <w:tcW w:w="2880" w:type="dxa"/>
          </w:tcPr>
          <w:p w14:paraId="5544A7D9" w14:textId="77777777" w:rsidR="00CE078B" w:rsidRDefault="00AB1486">
            <w:pPr>
              <w:cnfStyle w:val="000000100000" w:firstRow="0" w:lastRow="0" w:firstColumn="0" w:lastColumn="0" w:oddVBand="0" w:evenVBand="0" w:oddHBand="1" w:evenHBand="0" w:firstRowFirstColumn="0" w:firstRowLastColumn="0" w:lastRowFirstColumn="0" w:lastRowLastColumn="0"/>
            </w:pPr>
            <w:r>
              <w:t>Use LTL or parcel depending on size and urgency</w:t>
            </w:r>
          </w:p>
        </w:tc>
        <w:tc>
          <w:tcPr>
            <w:tcW w:w="2880" w:type="dxa"/>
          </w:tcPr>
          <w:p w14:paraId="45E800E8"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 - automated mode selection</w:t>
            </w:r>
          </w:p>
        </w:tc>
      </w:tr>
      <w:tr w:rsidR="00CE078B" w14:paraId="08D9C689"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587ED" w14:textId="77777777" w:rsidR="00CE078B" w:rsidRDefault="00AB1486">
            <w:r>
              <w:t>Rush order, must ship immediately</w:t>
            </w:r>
          </w:p>
        </w:tc>
        <w:tc>
          <w:tcPr>
            <w:tcW w:w="2880" w:type="dxa"/>
          </w:tcPr>
          <w:p w14:paraId="6A3C6D94" w14:textId="77777777" w:rsidR="00CE078B" w:rsidRDefault="00AB1486">
            <w:pPr>
              <w:cnfStyle w:val="000000010000" w:firstRow="0" w:lastRow="0" w:firstColumn="0" w:lastColumn="0" w:oddVBand="0" w:evenVBand="0" w:oddHBand="0" w:evenHBand="1" w:firstRowFirstColumn="0" w:firstRowLastColumn="0" w:lastRowFirstColumn="0" w:lastRowLastColumn="0"/>
            </w:pPr>
            <w:r>
              <w:t>Ship dedicated regardless of utilization, accept cost</w:t>
            </w:r>
          </w:p>
        </w:tc>
        <w:tc>
          <w:tcPr>
            <w:tcW w:w="2880" w:type="dxa"/>
          </w:tcPr>
          <w:p w14:paraId="2B44C8D8" w14:textId="77777777" w:rsidR="00CE078B" w:rsidRDefault="00AB1486">
            <w:pPr>
              <w:cnfStyle w:val="000000010000" w:firstRow="0" w:lastRow="0" w:firstColumn="0" w:lastColumn="0" w:oddVBand="0" w:evenVBand="0" w:oddHBand="0" w:evenHBand="1" w:firstRowFirstColumn="0" w:firstRowLastColumn="0" w:lastRowFirstColumn="0" w:lastRowLastColumn="0"/>
            </w:pPr>
            <w:r>
              <w:t>Manager approves premium</w:t>
            </w:r>
          </w:p>
        </w:tc>
      </w:tr>
    </w:tbl>
    <w:p w14:paraId="25A234DC" w14:textId="77777777" w:rsidR="00CE078B" w:rsidRDefault="00AB1486">
      <w:r>
        <w:rPr>
          <w:b/>
        </w:rPr>
        <w:t xml:space="preserve">Outcome:  </w:t>
      </w:r>
      <w:r>
        <w:t>Freight costs reduced 15-20% through consolidation. Trailer utilization improved from 75% to 90%. Mode optimization saves $800K annually. Cross-dock operations reduce handling costs 30%. On-time delivery maintained at 95%+ despite consolidation. Carbon emissions reduced 20% through fewer shipments.</w:t>
      </w:r>
    </w:p>
    <w:p w14:paraId="5AD2B383" w14:textId="77777777" w:rsidR="00CE078B" w:rsidRDefault="00CE078B"/>
    <w:p w14:paraId="603D8F64" w14:textId="77777777" w:rsidR="00CE078B" w:rsidRDefault="00AB1486">
      <w:pPr>
        <w:pStyle w:val="Heading2"/>
      </w:pPr>
      <w:r>
        <w:t>25 | Last-Mile Delivery Optimization &amp; Customer Experience Agent</w:t>
      </w:r>
    </w:p>
    <w:p w14:paraId="34B2D143" w14:textId="77777777" w:rsidR="00CE078B" w:rsidRDefault="00AB1486">
      <w:r>
        <w:rPr>
          <w:b/>
          <w:color w:val="0070C0"/>
          <w:sz w:val="20"/>
        </w:rPr>
        <w:t>TRANSPORTATION MANAGEMENT</w:t>
      </w:r>
    </w:p>
    <w:p w14:paraId="4B12BA53" w14:textId="77777777" w:rsidR="00CE078B" w:rsidRDefault="00AB1486">
      <w:pPr>
        <w:pStyle w:val="Heading3"/>
      </w:pPr>
      <w:r>
        <w:t>WHAT THE AGENT DOES</w:t>
      </w:r>
    </w:p>
    <w:p w14:paraId="2882EAD4" w14:textId="77777777" w:rsidR="00CE078B" w:rsidRDefault="00AB1486">
      <w:r>
        <w:t xml:space="preserve">  Optimizes last-mile delivery for 5K+ daily deliveries reducing costs 25% through route optimization and delivery density.</w:t>
      </w:r>
    </w:p>
    <w:p w14:paraId="41779757" w14:textId="77777777" w:rsidR="00CE078B" w:rsidRDefault="00AB1486">
      <w:r>
        <w:t xml:space="preserve">  Provides customers real-time delivery windows and tracking reducing failed deliveries from 15% to 3%.</w:t>
      </w:r>
    </w:p>
    <w:p w14:paraId="23F5B3A8" w14:textId="77777777" w:rsidR="00CE078B" w:rsidRDefault="00AB1486">
      <w:r>
        <w:t xml:space="preserve">  Enables flexible delivery options (scheduled time, safe place, neighbor, locker) improving first-time success rate.</w:t>
      </w:r>
    </w:p>
    <w:p w14:paraId="23F9FFB6" w14:textId="77777777" w:rsidR="00CE078B" w:rsidRDefault="00AB1486">
      <w:r>
        <w:t xml:space="preserve">  Manages delivery exceptions (customer not home, address issue, access problem) with automated rescheduling and communication.</w:t>
      </w:r>
    </w:p>
    <w:p w14:paraId="48D3AE20" w14:textId="77777777" w:rsidR="00CE078B" w:rsidRDefault="00AB1486">
      <w:r>
        <w:t xml:space="preserve">  Tracks driver performance and customer feedback identifying coaching opportunities and service improvements.</w:t>
      </w:r>
    </w:p>
    <w:p w14:paraId="7BCBE6A0" w14:textId="77777777" w:rsidR="00CE078B" w:rsidRDefault="00AB1486">
      <w:r>
        <w:t xml:space="preserve">  Optimizes delivery density through demand shaping (incentives for slower delivery) reducing per-delivery costs.</w:t>
      </w:r>
    </w:p>
    <w:p w14:paraId="585B82A2" w14:textId="77777777" w:rsidR="00CE078B" w:rsidRDefault="00AB1486">
      <w:pPr>
        <w:pStyle w:val="Heading3"/>
      </w:pPr>
      <w:r>
        <w:t>REASONING LOGIC — LAYERS</w:t>
      </w:r>
    </w:p>
    <w:p w14:paraId="49AF5A17" w14:textId="77777777" w:rsidR="00CE078B" w:rsidRDefault="00AB1486">
      <w:r>
        <w:t xml:space="preserve">  Layer 1 — Route Optimization: Optimizes delivery routes daily considering traffic, delivery windows, vehicle capacity. Sequences 50-100 stops per route.</w:t>
      </w:r>
    </w:p>
    <w:p w14:paraId="67200B01" w14:textId="77777777" w:rsidR="00CE078B" w:rsidRDefault="00AB1486">
      <w:r>
        <w:t xml:space="preserve">  Layer 2 — Customer Communication: Sends morning notification with 2-hour delivery window. Provides tracking link. Sends 30-minute pre-arrival alert.</w:t>
      </w:r>
    </w:p>
    <w:p w14:paraId="53531FB8" w14:textId="77777777" w:rsidR="00CE078B" w:rsidRDefault="00AB1486">
      <w:r>
        <w:t xml:space="preserve">  Layer 3 — Flexible Delivery: Captures customer preferences for delivery location, backup recipient, special instructions. Offers rescheduling options.</w:t>
      </w:r>
    </w:p>
    <w:p w14:paraId="36F4C770" w14:textId="77777777" w:rsidR="00CE078B" w:rsidRDefault="00AB1486">
      <w:r>
        <w:t xml:space="preserve">  Layer 4 — Exception Handling: When delivery fails, immediately notifies customer, offers next-day rescheduling or alternate location. Minimizes redelivery.</w:t>
      </w:r>
    </w:p>
    <w:p w14:paraId="6793D53F" w14:textId="77777777" w:rsidR="00CE078B" w:rsidRDefault="00AB1486">
      <w:r>
        <w:t xml:space="preserve">  Layer 5 — Performance Management: Tracks metrics per driver including deliveries per hour, customer ratings, failed deliveries. Provides coaching.</w:t>
      </w:r>
    </w:p>
    <w:p w14:paraId="2D68CF9E" w14:textId="77777777" w:rsidR="00CE078B" w:rsidRDefault="00AB1486">
      <w:pPr>
        <w:pStyle w:val="Heading3"/>
      </w:pPr>
      <w:r>
        <w:t>AGENT FLOW — STEP BY STEP</w:t>
      </w:r>
    </w:p>
    <w:p w14:paraId="28F1B24C" w14:textId="77777777" w:rsidR="00CE078B" w:rsidRDefault="00AB1486">
      <w:r>
        <w:t>01 | Route Agent | 5K+ daily deliveries optimized; 50-100 stops per route; density maximized; costs -25%</w:t>
      </w:r>
    </w:p>
    <w:p w14:paraId="5B51D58A" w14:textId="77777777" w:rsidR="00CE078B" w:rsidRDefault="00AB1486">
      <w:r>
        <w:t>02 | Communication Agent | Morning window notifications; tracking links sent; 30-min pre-arrival alerts; 95% read rate</w:t>
      </w:r>
    </w:p>
    <w:p w14:paraId="6D79F75B" w14:textId="77777777" w:rsidR="00CE078B" w:rsidRDefault="00AB1486">
      <w:r>
        <w:t>03 | Preference Agent | Customer delivery preferences captured and honored; safe place, neighbor, locker options enabled</w:t>
      </w:r>
    </w:p>
    <w:p w14:paraId="7B13514C" w14:textId="77777777" w:rsidR="00CE078B" w:rsidRDefault="00AB1486">
      <w:r>
        <w:t>04 | Exception Agent | Failed deliveries immediately processed; customer notified; reschedule offered; success rate 97%</w:t>
      </w:r>
    </w:p>
    <w:p w14:paraId="2F22B863" w14:textId="77777777" w:rsidR="00CE078B" w:rsidRDefault="00AB1486">
      <w:r>
        <w:t>05 | Feedback Agent | Customer ratings collected; driver performance tracked; coaching provided; satisfaction 4.5/5</w:t>
      </w:r>
    </w:p>
    <w:p w14:paraId="62087778" w14:textId="77777777" w:rsidR="00CE078B" w:rsidRDefault="00AB1486">
      <w:r>
        <w:t>06 | Density Agent | Demand shaped through delivery date selection incentives; density increased 20%; costs reduced</w:t>
      </w:r>
    </w:p>
    <w:p w14:paraId="79DC17B3" w14:textId="77777777" w:rsidR="00CE078B" w:rsidRDefault="00AB1486">
      <w:r>
        <w:t>07 | Analytics Agent | Cost per delivery tracked; density analyzed; optimization opportunities identified; benchmarking enabled</w:t>
      </w:r>
    </w:p>
    <w:p w14:paraId="0B861774"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16A659E6"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3E867F" w14:textId="77777777" w:rsidR="00CE078B" w:rsidRDefault="00AB1486">
            <w:r>
              <w:t>Confidence</w:t>
            </w:r>
          </w:p>
        </w:tc>
        <w:tc>
          <w:tcPr>
            <w:tcW w:w="2880" w:type="dxa"/>
          </w:tcPr>
          <w:p w14:paraId="23BA894F"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46326701"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78B169FC"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D37971" w14:textId="77777777" w:rsidR="00CE078B" w:rsidRDefault="00AB1486">
            <w:r>
              <w:t>Successful first-time delivery</w:t>
            </w:r>
          </w:p>
        </w:tc>
        <w:tc>
          <w:tcPr>
            <w:tcW w:w="2880" w:type="dxa"/>
          </w:tcPr>
          <w:p w14:paraId="79E68FF5" w14:textId="77777777" w:rsidR="00CE078B" w:rsidRDefault="00AB1486">
            <w:pPr>
              <w:cnfStyle w:val="000000100000" w:firstRow="0" w:lastRow="0" w:firstColumn="0" w:lastColumn="0" w:oddVBand="0" w:evenVBand="0" w:oddHBand="1" w:evenHBand="0" w:firstRowFirstColumn="0" w:firstRowLastColumn="0" w:lastRowFirstColumn="0" w:lastRowLastColumn="0"/>
            </w:pPr>
            <w:r>
              <w:t>Complete delivery, collect signature/photo, auto-notify customer</w:t>
            </w:r>
          </w:p>
        </w:tc>
        <w:tc>
          <w:tcPr>
            <w:tcW w:w="2880" w:type="dxa"/>
          </w:tcPr>
          <w:p w14:paraId="1D2D94C7"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33098C33"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3BE4A1" w14:textId="77777777" w:rsidR="00CE078B" w:rsidRDefault="00AB1486">
            <w:r>
              <w:t>Customer not home, safe place available</w:t>
            </w:r>
          </w:p>
        </w:tc>
        <w:tc>
          <w:tcPr>
            <w:tcW w:w="2880" w:type="dxa"/>
          </w:tcPr>
          <w:p w14:paraId="19BEC68A" w14:textId="77777777" w:rsidR="00CE078B" w:rsidRDefault="00AB1486">
            <w:pPr>
              <w:cnfStyle w:val="000000010000" w:firstRow="0" w:lastRow="0" w:firstColumn="0" w:lastColumn="0" w:oddVBand="0" w:evenVBand="0" w:oddHBand="0" w:evenHBand="1" w:firstRowFirstColumn="0" w:firstRowLastColumn="0" w:lastRowFirstColumn="0" w:lastRowLastColumn="0"/>
            </w:pPr>
            <w:r>
              <w:t>Leave in safe place, photo proof, notify customer</w:t>
            </w:r>
          </w:p>
        </w:tc>
        <w:tc>
          <w:tcPr>
            <w:tcW w:w="2880" w:type="dxa"/>
          </w:tcPr>
          <w:p w14:paraId="46D34BA3" w14:textId="77777777" w:rsidR="00CE078B" w:rsidRDefault="00AB1486">
            <w:pPr>
              <w:cnfStyle w:val="000000010000" w:firstRow="0" w:lastRow="0" w:firstColumn="0" w:lastColumn="0" w:oddVBand="0" w:evenVBand="0" w:oddHBand="0" w:evenHBand="1" w:firstRowFirstColumn="0" w:firstRowLastColumn="0" w:lastRowFirstColumn="0" w:lastRowLastColumn="0"/>
            </w:pPr>
            <w:r>
              <w:t>Zero</w:t>
            </w:r>
          </w:p>
        </w:tc>
      </w:tr>
      <w:tr w:rsidR="00CE078B" w14:paraId="584F5E62"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544E28" w14:textId="77777777" w:rsidR="00CE078B" w:rsidRDefault="00AB1486">
            <w:r>
              <w:t>Customer not home, no safe place</w:t>
            </w:r>
          </w:p>
        </w:tc>
        <w:tc>
          <w:tcPr>
            <w:tcW w:w="2880" w:type="dxa"/>
          </w:tcPr>
          <w:p w14:paraId="0D470EE7" w14:textId="77777777" w:rsidR="00CE078B" w:rsidRDefault="00AB1486">
            <w:pPr>
              <w:cnfStyle w:val="000000100000" w:firstRow="0" w:lastRow="0" w:firstColumn="0" w:lastColumn="0" w:oddVBand="0" w:evenVBand="0" w:oddHBand="1" w:evenHBand="0" w:firstRowFirstColumn="0" w:firstRowLastColumn="0" w:lastRowFirstColumn="0" w:lastRowLastColumn="0"/>
            </w:pPr>
            <w:r>
              <w:t>Leave notice, auto-reschedule for next day, notify customer</w:t>
            </w:r>
          </w:p>
        </w:tc>
        <w:tc>
          <w:tcPr>
            <w:tcW w:w="2880" w:type="dxa"/>
          </w:tcPr>
          <w:p w14:paraId="7A137A7F"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 - automated</w:t>
            </w:r>
          </w:p>
        </w:tc>
      </w:tr>
      <w:tr w:rsidR="00CE078B" w14:paraId="2E0FCEDB"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E4C65E" w14:textId="77777777" w:rsidR="00CE078B" w:rsidRDefault="00AB1486">
            <w:r>
              <w:t>Address issue or access problem</w:t>
            </w:r>
          </w:p>
        </w:tc>
        <w:tc>
          <w:tcPr>
            <w:tcW w:w="2880" w:type="dxa"/>
          </w:tcPr>
          <w:p w14:paraId="1E9AEC27" w14:textId="77777777" w:rsidR="00CE078B" w:rsidRDefault="00AB1486">
            <w:pPr>
              <w:cnfStyle w:val="000000010000" w:firstRow="0" w:lastRow="0" w:firstColumn="0" w:lastColumn="0" w:oddVBand="0" w:evenVBand="0" w:oddHBand="0" w:evenHBand="1" w:firstRowFirstColumn="0" w:firstRowLastColumn="0" w:lastRowFirstColumn="0" w:lastRowLastColumn="0"/>
            </w:pPr>
            <w:r>
              <w:t>Driver contacts customer, resolves issue, completes delivery or reschedules</w:t>
            </w:r>
          </w:p>
        </w:tc>
        <w:tc>
          <w:tcPr>
            <w:tcW w:w="2880" w:type="dxa"/>
          </w:tcPr>
          <w:p w14:paraId="38624C24" w14:textId="77777777" w:rsidR="00CE078B" w:rsidRDefault="00AB1486">
            <w:pPr>
              <w:cnfStyle w:val="000000010000" w:firstRow="0" w:lastRow="0" w:firstColumn="0" w:lastColumn="0" w:oddVBand="0" w:evenVBand="0" w:oddHBand="0" w:evenHBand="1" w:firstRowFirstColumn="0" w:firstRowLastColumn="0" w:lastRowFirstColumn="0" w:lastRowLastColumn="0"/>
            </w:pPr>
            <w:r>
              <w:t>Driver 10-min effort</w:t>
            </w:r>
          </w:p>
        </w:tc>
      </w:tr>
    </w:tbl>
    <w:p w14:paraId="2F7F6FDE" w14:textId="77777777" w:rsidR="00CE078B" w:rsidRDefault="00AB1486">
      <w:r>
        <w:rPr>
          <w:b/>
        </w:rPr>
        <w:t xml:space="preserve">Outcome:  </w:t>
      </w:r>
      <w:r>
        <w:t>Last-mile costs reduced 25% through optimization. Failed deliveries reduced from 15% to 3%. Customer satisfaction improved to 4.5/5. Redelivery costs minimized. Delivery density increased 20% through demand shaping. Driver productivity improved 30%. Environmental impact reduced through fewer miles.</w:t>
      </w:r>
    </w:p>
    <w:p w14:paraId="46F355FD" w14:textId="77777777" w:rsidR="00CE078B" w:rsidRDefault="00CE078B"/>
    <w:p w14:paraId="0036A98C" w14:textId="77777777" w:rsidR="00CE078B" w:rsidRDefault="00AB1486">
      <w:pPr>
        <w:pStyle w:val="Heading1"/>
      </w:pPr>
      <w:r>
        <w:t>OM   Order Management</w:t>
      </w:r>
    </w:p>
    <w:p w14:paraId="4C132325" w14:textId="77777777" w:rsidR="00CE078B" w:rsidRDefault="00AB1486">
      <w:pPr>
        <w:pStyle w:val="Heading2"/>
      </w:pPr>
      <w:r>
        <w:t>Use Cases 26-28</w:t>
      </w:r>
    </w:p>
    <w:p w14:paraId="153820A1" w14:textId="77777777" w:rsidR="00CE078B" w:rsidRDefault="00AB1486">
      <w:r>
        <w:t>Order Promising, Intelligent Allocation &amp; Fulfillment Orchestration</w:t>
      </w:r>
    </w:p>
    <w:p w14:paraId="25488EB7" w14:textId="77777777" w:rsidR="00CE078B" w:rsidRDefault="00AB1486">
      <w:pPr>
        <w:pStyle w:val="Heading2"/>
      </w:pPr>
      <w:r>
        <w:t>26 | Available-to-Promise &amp; Order Promising Agent</w:t>
      </w:r>
    </w:p>
    <w:p w14:paraId="6B97CE3B" w14:textId="77777777" w:rsidR="00CE078B" w:rsidRDefault="00AB1486">
      <w:r>
        <w:rPr>
          <w:b/>
          <w:color w:val="0070C0"/>
          <w:sz w:val="20"/>
        </w:rPr>
        <w:t>ORDER MANAGEMENT</w:t>
      </w:r>
    </w:p>
    <w:p w14:paraId="39CF9FC6" w14:textId="77777777" w:rsidR="00CE078B" w:rsidRDefault="00AB1486">
      <w:pPr>
        <w:pStyle w:val="Heading3"/>
      </w:pPr>
      <w:r>
        <w:t>WHAT THE AGENT DOES</w:t>
      </w:r>
    </w:p>
    <w:p w14:paraId="6D314FCF" w14:textId="77777777" w:rsidR="00CE078B" w:rsidRDefault="00AB1486">
      <w:r>
        <w:t xml:space="preserve">  Calculates real-time available-to-promise (ATP) for every SKU across all locations considering on-hand, on-order, committed inventory.</w:t>
      </w:r>
    </w:p>
    <w:p w14:paraId="17CFB316" w14:textId="77777777" w:rsidR="00CE078B" w:rsidRDefault="00AB1486">
      <w:r>
        <w:t xml:space="preserve">  Provides accurate delivery promises at order capture based on inventory availability, lead times, shipping cutoffs preventing over-promising.</w:t>
      </w:r>
    </w:p>
    <w:p w14:paraId="16160246" w14:textId="77777777" w:rsidR="00CE078B" w:rsidRDefault="00AB1486">
      <w:r>
        <w:t xml:space="preserve">  Optimizes promise logic balancing competing objectives of fast delivery vs. fulfillment costs vs. inventory positioning.</w:t>
      </w:r>
    </w:p>
    <w:p w14:paraId="65620282" w14:textId="77777777" w:rsidR="00CE078B" w:rsidRDefault="00AB1486">
      <w:r>
        <w:t xml:space="preserve">  Manages backorders intelligently prioritizing allocation to high-value customers and orders when inventory becomes available.</w:t>
      </w:r>
    </w:p>
    <w:p w14:paraId="7C070F36" w14:textId="77777777" w:rsidR="00CE078B" w:rsidRDefault="00AB1486">
      <w:r>
        <w:t xml:space="preserve">  Prevents stock-outs on critical items through ATP reservations and allocation guardrails ensuring key customers are served.</w:t>
      </w:r>
    </w:p>
    <w:p w14:paraId="35DF9097" w14:textId="77777777" w:rsidR="00CE078B" w:rsidRDefault="00AB1486">
      <w:r>
        <w:t xml:space="preserve">  Provides promise visibility to sales, customer service, and e-commerce channels ensuring consistent customer experience.</w:t>
      </w:r>
    </w:p>
    <w:p w14:paraId="5CBAC200" w14:textId="77777777" w:rsidR="00CE078B" w:rsidRDefault="00AB1486">
      <w:pPr>
        <w:pStyle w:val="Heading3"/>
      </w:pPr>
      <w:r>
        <w:t>REASONING LOGIC — LAYERS</w:t>
      </w:r>
    </w:p>
    <w:p w14:paraId="03B16F57" w14:textId="77777777" w:rsidR="00CE078B" w:rsidRDefault="00AB1486">
      <w:r>
        <w:t xml:space="preserve">  Layer 1 — ATP Calculation: Calculates ATP by SKU-location considering on-hand minus committed orders plus incoming receipts minus safety stock.</w:t>
      </w:r>
    </w:p>
    <w:p w14:paraId="49092151" w14:textId="77777777" w:rsidR="00CE078B" w:rsidRDefault="00AB1486">
      <w:r>
        <w:t xml:space="preserve">  Layer 2 — Promise Logic: Determines optimal fulfillment location based on proximity, inventory, capacity. Calculates realistic delivery date considering processing, transit, buffers.</w:t>
      </w:r>
    </w:p>
    <w:p w14:paraId="7E4FE98D" w14:textId="77777777" w:rsidR="00CE078B" w:rsidRDefault="00AB1486">
      <w:r>
        <w:t xml:space="preserve">  Layer 3 — Reservation: When order placed, reserves inventory immediately preventing double-commits. Releases reservation if order cancelled.</w:t>
      </w:r>
    </w:p>
    <w:p w14:paraId="5ABFD137" w14:textId="77777777" w:rsidR="00CE078B" w:rsidRDefault="00AB1486">
      <w:r>
        <w:t xml:space="preserve">  Layer 4 — Backorder Management: When ATP insufficient, determines whether to accept backorder or reject. Prioritizes high-value customers when inventory arrives.</w:t>
      </w:r>
    </w:p>
    <w:p w14:paraId="0BCA02BA" w14:textId="77777777" w:rsidR="00CE078B" w:rsidRDefault="00AB1486">
      <w:r>
        <w:t xml:space="preserve">  Layer 5 — Multi-Channel: Provides same ATP logic across all channels (B2B orders, e-commerce, retail POS) ensuring fair allocation and consistent promises.</w:t>
      </w:r>
    </w:p>
    <w:p w14:paraId="5FD74195" w14:textId="77777777" w:rsidR="00CE078B" w:rsidRDefault="00AB1486">
      <w:pPr>
        <w:pStyle w:val="Heading3"/>
      </w:pPr>
      <w:r>
        <w:t>AGENT FLOW — STEP BY STEP</w:t>
      </w:r>
    </w:p>
    <w:p w14:paraId="5FFBCAD1" w14:textId="77777777" w:rsidR="00CE078B" w:rsidRDefault="00AB1486">
      <w:r>
        <w:t>01 | ATP Agent | Real-time ATP calculated for 50K SKUs across 20 locations; on-hand, committed, incoming considered</w:t>
      </w:r>
    </w:p>
    <w:p w14:paraId="59A09E06" w14:textId="77777777" w:rsidR="00CE078B" w:rsidRDefault="00AB1486">
      <w:r>
        <w:t>02 | Promise Agent | Optimal fulfillment location selected; delivery date calculated; 95% promise accuracy achieved</w:t>
      </w:r>
    </w:p>
    <w:p w14:paraId="01DB2DD1" w14:textId="77777777" w:rsidR="00CE078B" w:rsidRDefault="00AB1486">
      <w:r>
        <w:t>03 | Reservation Agent | Inventory reserved immediately upon order; double-commits prevented; auto-release on cancellation</w:t>
      </w:r>
    </w:p>
    <w:p w14:paraId="5079520A" w14:textId="77777777" w:rsidR="00CE078B" w:rsidRDefault="00AB1486">
      <w:r>
        <w:t>04 | Backorder Agent | Intelligent backorder decisions based on customer priority; allocation when stock arrives</w:t>
      </w:r>
    </w:p>
    <w:p w14:paraId="594D1C6E" w14:textId="77777777" w:rsidR="00CE078B" w:rsidRDefault="00AB1486">
      <w:r>
        <w:t>05 | Priority Agent | High-value customers protected through allocation rules; safety stock maintained for key accounts</w:t>
      </w:r>
    </w:p>
    <w:p w14:paraId="7E488DC9" w14:textId="77777777" w:rsidR="00CE078B" w:rsidRDefault="00AB1486">
      <w:r>
        <w:t>06 | Channel Agent | Consistent ATP across B2B, e-commerce, retail; fair allocation; unified customer experience</w:t>
      </w:r>
    </w:p>
    <w:p w14:paraId="40745274" w14:textId="77777777" w:rsidR="00CE078B" w:rsidRDefault="00AB1486">
      <w:r>
        <w:t>07 | Analytics Agent | Promise accuracy tracked; fulfillment costs analyzed; inventory positioning optimized</w:t>
      </w:r>
    </w:p>
    <w:p w14:paraId="498BFE56"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22D75DFB"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A90D0D" w14:textId="77777777" w:rsidR="00CE078B" w:rsidRDefault="00AB1486">
            <w:r>
              <w:t>Confidence</w:t>
            </w:r>
          </w:p>
        </w:tc>
        <w:tc>
          <w:tcPr>
            <w:tcW w:w="2880" w:type="dxa"/>
          </w:tcPr>
          <w:p w14:paraId="62665D19"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0C0E7CD3"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1865BFE7"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3D29EB" w14:textId="77777777" w:rsidR="00CE078B" w:rsidRDefault="00AB1486">
            <w:r>
              <w:t>Stock available at optimal DC</w:t>
            </w:r>
          </w:p>
        </w:tc>
        <w:tc>
          <w:tcPr>
            <w:tcW w:w="2880" w:type="dxa"/>
          </w:tcPr>
          <w:p w14:paraId="347DFE01" w14:textId="77777777" w:rsidR="00CE078B" w:rsidRDefault="00AB1486">
            <w:pPr>
              <w:cnfStyle w:val="000000100000" w:firstRow="0" w:lastRow="0" w:firstColumn="0" w:lastColumn="0" w:oddVBand="0" w:evenVBand="0" w:oddHBand="1" w:evenHBand="0" w:firstRowFirstColumn="0" w:firstRowLastColumn="0" w:lastRowFirstColumn="0" w:lastRowLastColumn="0"/>
            </w:pPr>
            <w:r>
              <w:t>Promise standard lead time, reserve inventory immediately</w:t>
            </w:r>
          </w:p>
        </w:tc>
        <w:tc>
          <w:tcPr>
            <w:tcW w:w="2880" w:type="dxa"/>
          </w:tcPr>
          <w:p w14:paraId="608639D6"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16A80396"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7FCFBF" w14:textId="77777777" w:rsidR="00CE078B" w:rsidRDefault="00AB1486">
            <w:r>
              <w:t>Stock available but at distant DC</w:t>
            </w:r>
          </w:p>
        </w:tc>
        <w:tc>
          <w:tcPr>
            <w:tcW w:w="2880" w:type="dxa"/>
          </w:tcPr>
          <w:p w14:paraId="4C518929" w14:textId="77777777" w:rsidR="00CE078B" w:rsidRDefault="00AB1486">
            <w:pPr>
              <w:cnfStyle w:val="000000010000" w:firstRow="0" w:lastRow="0" w:firstColumn="0" w:lastColumn="0" w:oddVBand="0" w:evenVBand="0" w:oddHBand="0" w:evenHBand="1" w:firstRowFirstColumn="0" w:firstRowLastColumn="0" w:lastRowFirstColumn="0" w:lastRowLastColumn="0"/>
            </w:pPr>
            <w:r>
              <w:t>Promise extended lead time or premium freight, customer decides</w:t>
            </w:r>
          </w:p>
        </w:tc>
        <w:tc>
          <w:tcPr>
            <w:tcW w:w="2880" w:type="dxa"/>
          </w:tcPr>
          <w:p w14:paraId="6F07BB44" w14:textId="77777777" w:rsidR="00CE078B" w:rsidRDefault="00AB1486">
            <w:pPr>
              <w:cnfStyle w:val="000000010000" w:firstRow="0" w:lastRow="0" w:firstColumn="0" w:lastColumn="0" w:oddVBand="0" w:evenVBand="0" w:oddHBand="0" w:evenHBand="1" w:firstRowFirstColumn="0" w:firstRowLastColumn="0" w:lastRowFirstColumn="0" w:lastRowLastColumn="0"/>
            </w:pPr>
            <w:r>
              <w:t>Zero - customer choice</w:t>
            </w:r>
          </w:p>
        </w:tc>
      </w:tr>
      <w:tr w:rsidR="00CE078B" w14:paraId="2F3B01D4"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9E49EA" w14:textId="77777777" w:rsidR="00CE078B" w:rsidRDefault="00AB1486">
            <w:r>
              <w:t>Stock insufficient, replenishment due soon</w:t>
            </w:r>
          </w:p>
        </w:tc>
        <w:tc>
          <w:tcPr>
            <w:tcW w:w="2880" w:type="dxa"/>
          </w:tcPr>
          <w:p w14:paraId="4186673B" w14:textId="77777777" w:rsidR="00CE078B" w:rsidRDefault="00AB1486">
            <w:pPr>
              <w:cnfStyle w:val="000000100000" w:firstRow="0" w:lastRow="0" w:firstColumn="0" w:lastColumn="0" w:oddVBand="0" w:evenVBand="0" w:oddHBand="1" w:evenHBand="0" w:firstRowFirstColumn="0" w:firstRowLastColumn="0" w:lastRowFirstColumn="0" w:lastRowLastColumn="0"/>
            </w:pPr>
            <w:r>
              <w:t>Offer backorder with expected date, prioritize if customer accepts</w:t>
            </w:r>
          </w:p>
        </w:tc>
        <w:tc>
          <w:tcPr>
            <w:tcW w:w="2880" w:type="dxa"/>
          </w:tcPr>
          <w:p w14:paraId="5C331860"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 - automated</w:t>
            </w:r>
          </w:p>
        </w:tc>
      </w:tr>
      <w:tr w:rsidR="00CE078B" w14:paraId="0A3EF2C1"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C1EB86" w14:textId="77777777" w:rsidR="00CE078B" w:rsidRDefault="00AB1486">
            <w:r>
              <w:t>Stock insufficient, no replenishment scheduled</w:t>
            </w:r>
          </w:p>
        </w:tc>
        <w:tc>
          <w:tcPr>
            <w:tcW w:w="2880" w:type="dxa"/>
          </w:tcPr>
          <w:p w14:paraId="7B752E6C" w14:textId="77777777" w:rsidR="00CE078B" w:rsidRDefault="00AB1486">
            <w:pPr>
              <w:cnfStyle w:val="000000010000" w:firstRow="0" w:lastRow="0" w:firstColumn="0" w:lastColumn="0" w:oddVBand="0" w:evenVBand="0" w:oddHBand="0" w:evenHBand="1" w:firstRowFirstColumn="0" w:firstRowLastColumn="0" w:lastRowFirstColumn="0" w:lastRowLastColumn="0"/>
            </w:pPr>
            <w:r>
              <w:t>Reject order or offer substitute, notify purchasing</w:t>
            </w:r>
          </w:p>
        </w:tc>
        <w:tc>
          <w:tcPr>
            <w:tcW w:w="2880" w:type="dxa"/>
          </w:tcPr>
          <w:p w14:paraId="5982CEA8" w14:textId="77777777" w:rsidR="00CE078B" w:rsidRDefault="00AB1486">
            <w:pPr>
              <w:cnfStyle w:val="000000010000" w:firstRow="0" w:lastRow="0" w:firstColumn="0" w:lastColumn="0" w:oddVBand="0" w:evenVBand="0" w:oddHBand="0" w:evenHBand="1" w:firstRowFirstColumn="0" w:firstRowLastColumn="0" w:lastRowFirstColumn="0" w:lastRowLastColumn="0"/>
            </w:pPr>
            <w:r>
              <w:t>CS reviews alternatives</w:t>
            </w:r>
          </w:p>
        </w:tc>
      </w:tr>
    </w:tbl>
    <w:p w14:paraId="2BF382EC" w14:textId="77777777" w:rsidR="00CE078B" w:rsidRDefault="00AB1486">
      <w:r>
        <w:rPr>
          <w:b/>
        </w:rPr>
        <w:t xml:space="preserve">Outcome:  </w:t>
      </w:r>
      <w:r>
        <w:t>Promise accuracy improved from 85% to 95%. Customer satisfaction increased through reliable delivery dates. Lost sales reduced 40% through better ATP visibility. Inventory reserves optimized reducing excess safety stock 20%. Backorder management improved customer retention. Multi-channel allocation prevents channel conflicts.</w:t>
      </w:r>
    </w:p>
    <w:p w14:paraId="37F2630A" w14:textId="77777777" w:rsidR="00CE078B" w:rsidRDefault="00CE078B"/>
    <w:p w14:paraId="68CE3F29" w14:textId="77777777" w:rsidR="00CE078B" w:rsidRDefault="00AB1486">
      <w:pPr>
        <w:pStyle w:val="Heading2"/>
      </w:pPr>
      <w:r>
        <w:t>27 | Intelligent Order Allocation &amp; Sourcing Agent</w:t>
      </w:r>
    </w:p>
    <w:p w14:paraId="4B5A0181" w14:textId="77777777" w:rsidR="00CE078B" w:rsidRDefault="00AB1486">
      <w:r>
        <w:rPr>
          <w:b/>
          <w:color w:val="0070C0"/>
          <w:sz w:val="20"/>
        </w:rPr>
        <w:t>ORDER MANAGEMENT</w:t>
      </w:r>
    </w:p>
    <w:p w14:paraId="56F88422" w14:textId="77777777" w:rsidR="00CE078B" w:rsidRDefault="00AB1486">
      <w:pPr>
        <w:pStyle w:val="Heading3"/>
      </w:pPr>
      <w:r>
        <w:t>WHAT THE AGENT DOES</w:t>
      </w:r>
    </w:p>
    <w:p w14:paraId="16F1F721" w14:textId="77777777" w:rsidR="00CE078B" w:rsidRDefault="00AB1486">
      <w:r>
        <w:t xml:space="preserve">  Allocates every order to optimal fulfillment location minimizing total costs while meeting customer delivery expectations.</w:t>
      </w:r>
    </w:p>
    <w:p w14:paraId="5BA25A3E" w14:textId="77777777" w:rsidR="00CE078B" w:rsidRDefault="00AB1486">
      <w:r>
        <w:t xml:space="preserve">  Considers 20+ factors including inventory availability, proximity, capacity, labor, freight costs, service commitments in allocation decisions.</w:t>
      </w:r>
    </w:p>
    <w:p w14:paraId="7E6CF1A2" w14:textId="77777777" w:rsidR="00CE078B" w:rsidRDefault="00AB1486">
      <w:r>
        <w:t xml:space="preserve">  Balances network-wide inventory preventing stock-outs in some locations while excess sits elsewhere.</w:t>
      </w:r>
    </w:p>
    <w:p w14:paraId="347ED062" w14:textId="77777777" w:rsidR="00CE078B" w:rsidRDefault="00AB1486">
      <w:r>
        <w:t xml:space="preserve">  Enables split shipments when necessary to maximize fill rates but minimizes due to additional handling and freight costs.</w:t>
      </w:r>
    </w:p>
    <w:p w14:paraId="000D1519" w14:textId="77777777" w:rsidR="00CE078B" w:rsidRDefault="00AB1486">
      <w:r>
        <w:t xml:space="preserve">  Manages allocation during constrained inventory prioritizing high-value customers and orders based on business rules.</w:t>
      </w:r>
    </w:p>
    <w:p w14:paraId="10EF1D3A" w14:textId="77777777" w:rsidR="00CE078B" w:rsidRDefault="00AB1486">
      <w:r>
        <w:t xml:space="preserve">  Provides allocation visibility and override capability to customer service for exception handling while logging decisions.</w:t>
      </w:r>
    </w:p>
    <w:p w14:paraId="4040F5F1" w14:textId="77777777" w:rsidR="00CE078B" w:rsidRDefault="00AB1486">
      <w:pPr>
        <w:pStyle w:val="Heading3"/>
      </w:pPr>
      <w:r>
        <w:t>REASONING LOGIC — LAYERS</w:t>
      </w:r>
    </w:p>
    <w:p w14:paraId="1727E4B5" w14:textId="77777777" w:rsidR="00CE078B" w:rsidRDefault="00AB1486">
      <w:r>
        <w:t xml:space="preserve">  Layer 1 — Multi-Factor Analysis: Evaluates each order against all fulfillment options. Calculates score based on freight cost, inventory position, capacity, service.</w:t>
      </w:r>
    </w:p>
    <w:p w14:paraId="707D9FF5" w14:textId="77777777" w:rsidR="00CE078B" w:rsidRDefault="00AB1486">
      <w:r>
        <w:t xml:space="preserve">  Layer 2 — Optimization: Solves allocation optimization problem minimizing total costs subject to service level constraints. Considers trade-offs.</w:t>
      </w:r>
    </w:p>
    <w:p w14:paraId="1E6E80A7" w14:textId="77777777" w:rsidR="00CE078B" w:rsidRDefault="00AB1486">
      <w:r>
        <w:t xml:space="preserve">  Layer 3 — Split Shipment Logic: Evaluates cost and service impact of splitting order across multiple locations. Splits only when fill rate improvement justifies costs.</w:t>
      </w:r>
    </w:p>
    <w:p w14:paraId="104A49E2" w14:textId="77777777" w:rsidR="00CE078B" w:rsidRDefault="00AB1486">
      <w:r>
        <w:t xml:space="preserve">  Layer 4 — Priority Allocation: During constraints, applies business rules prioritizing by customer value, contract commitments, order profitability.</w:t>
      </w:r>
    </w:p>
    <w:p w14:paraId="0D0113F5" w14:textId="77777777" w:rsidR="00CE078B" w:rsidRDefault="00AB1486">
      <w:r>
        <w:t xml:space="preserve">  Layer 5 — Override Management: Allows CS to override allocation with justification. Logs decisions and analyzes patterns to refine rules.</w:t>
      </w:r>
    </w:p>
    <w:p w14:paraId="7D6761F6" w14:textId="77777777" w:rsidR="00CE078B" w:rsidRDefault="00AB1486">
      <w:pPr>
        <w:pStyle w:val="Heading3"/>
      </w:pPr>
      <w:r>
        <w:t>AGENT FLOW — STEP BY STEP</w:t>
      </w:r>
    </w:p>
    <w:p w14:paraId="022610E8" w14:textId="77777777" w:rsidR="00CE078B" w:rsidRDefault="00AB1486">
      <w:r>
        <w:t>01 | Analysis Agent | Each order evaluated against 20 fulfillment options; freight, inventory, capacity, service scored</w:t>
      </w:r>
    </w:p>
    <w:p w14:paraId="09635566" w14:textId="77777777" w:rsidR="00CE078B" w:rsidRDefault="00AB1486">
      <w:r>
        <w:t>02 | Optimization Agent | Allocation optimized for 10K+ daily orders; costs minimized while meeting service; 98% first-choice allocation</w:t>
      </w:r>
    </w:p>
    <w:p w14:paraId="42CFD79D" w14:textId="77777777" w:rsidR="00CE078B" w:rsidRDefault="00AB1486">
      <w:r>
        <w:t>03 | Split Agent | Split shipments evaluated; only approved when fill rate gain &gt;10% and cost increase &lt;5%</w:t>
      </w:r>
    </w:p>
    <w:p w14:paraId="3A8F7D4A" w14:textId="77777777" w:rsidR="00CE078B" w:rsidRDefault="00AB1486">
      <w:r>
        <w:t>04 | Priority Agent | Allocation priority based on customer tier, contract terms, order value during constraints</w:t>
      </w:r>
    </w:p>
    <w:p w14:paraId="2DC65394" w14:textId="77777777" w:rsidR="00CE078B" w:rsidRDefault="00AB1486">
      <w:r>
        <w:t>05 | Fulfillment Agent | Orders routed to DCs with capacity; pick waves generated; packing instructions provided</w:t>
      </w:r>
    </w:p>
    <w:p w14:paraId="2C812A7C" w14:textId="77777777" w:rsidR="00CE078B" w:rsidRDefault="00AB1486">
      <w:r>
        <w:t>06 | Override Agent | CS overrides logged with justification; patterns analyzed; rules refined quarterly</w:t>
      </w:r>
    </w:p>
    <w:p w14:paraId="7247A917" w14:textId="77777777" w:rsidR="00CE078B" w:rsidRDefault="00AB1486">
      <w:r>
        <w:t>07 | Analytics Agent | Allocation performance tracked; costs and service balanced; optimization opportunities identified</w:t>
      </w:r>
    </w:p>
    <w:p w14:paraId="422ED396"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43603CE3"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78017A" w14:textId="77777777" w:rsidR="00CE078B" w:rsidRDefault="00AB1486">
            <w:r>
              <w:t>Confidence</w:t>
            </w:r>
          </w:p>
        </w:tc>
        <w:tc>
          <w:tcPr>
            <w:tcW w:w="2880" w:type="dxa"/>
          </w:tcPr>
          <w:p w14:paraId="2BDD72F3"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698F8EA5"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49DC6A13"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0CAE59" w14:textId="77777777" w:rsidR="00CE078B" w:rsidRDefault="00AB1486">
            <w:r>
              <w:t>Clear best option, inventory and capacity available</w:t>
            </w:r>
          </w:p>
        </w:tc>
        <w:tc>
          <w:tcPr>
            <w:tcW w:w="2880" w:type="dxa"/>
          </w:tcPr>
          <w:p w14:paraId="27897D07" w14:textId="77777777" w:rsidR="00CE078B" w:rsidRDefault="00AB1486">
            <w:pPr>
              <w:cnfStyle w:val="000000100000" w:firstRow="0" w:lastRow="0" w:firstColumn="0" w:lastColumn="0" w:oddVBand="0" w:evenVBand="0" w:oddHBand="1" w:evenHBand="0" w:firstRowFirstColumn="0" w:firstRowLastColumn="0" w:lastRowFirstColumn="0" w:lastRowLastColumn="0"/>
            </w:pPr>
            <w:r>
              <w:t>Allocate to optimal DC, generate wave</w:t>
            </w:r>
          </w:p>
        </w:tc>
        <w:tc>
          <w:tcPr>
            <w:tcW w:w="2880" w:type="dxa"/>
          </w:tcPr>
          <w:p w14:paraId="608E3036"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73D6B1A6"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DE284E" w14:textId="77777777" w:rsidR="00CE078B" w:rsidRDefault="00AB1486">
            <w:r>
              <w:t>Marginal choice between two options</w:t>
            </w:r>
          </w:p>
        </w:tc>
        <w:tc>
          <w:tcPr>
            <w:tcW w:w="2880" w:type="dxa"/>
          </w:tcPr>
          <w:p w14:paraId="10BD042B" w14:textId="77777777" w:rsidR="00CE078B" w:rsidRDefault="00AB1486">
            <w:pPr>
              <w:cnfStyle w:val="000000010000" w:firstRow="0" w:lastRow="0" w:firstColumn="0" w:lastColumn="0" w:oddVBand="0" w:evenVBand="0" w:oddHBand="0" w:evenHBand="1" w:firstRowFirstColumn="0" w:firstRowLastColumn="0" w:lastRowFirstColumn="0" w:lastRowLastColumn="0"/>
            </w:pPr>
            <w:r>
              <w:t>Allocate based on algorithm, monitor for patterns</w:t>
            </w:r>
          </w:p>
        </w:tc>
        <w:tc>
          <w:tcPr>
            <w:tcW w:w="2880" w:type="dxa"/>
          </w:tcPr>
          <w:p w14:paraId="3E559234" w14:textId="77777777" w:rsidR="00CE078B" w:rsidRDefault="00AB1486">
            <w:pPr>
              <w:cnfStyle w:val="000000010000" w:firstRow="0" w:lastRow="0" w:firstColumn="0" w:lastColumn="0" w:oddVBand="0" w:evenVBand="0" w:oddHBand="0" w:evenHBand="1" w:firstRowFirstColumn="0" w:firstRowLastColumn="0" w:lastRowFirstColumn="0" w:lastRowLastColumn="0"/>
            </w:pPr>
            <w:r>
              <w:t>Zero</w:t>
            </w:r>
          </w:p>
        </w:tc>
      </w:tr>
      <w:tr w:rsidR="00CE078B" w14:paraId="408D6BA6"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6A2891" w14:textId="77777777" w:rsidR="00CE078B" w:rsidRDefault="00AB1486">
            <w:r>
              <w:t>Split shipment considered</w:t>
            </w:r>
          </w:p>
        </w:tc>
        <w:tc>
          <w:tcPr>
            <w:tcW w:w="2880" w:type="dxa"/>
          </w:tcPr>
          <w:p w14:paraId="19A2EE83" w14:textId="77777777" w:rsidR="00CE078B" w:rsidRDefault="00AB1486">
            <w:pPr>
              <w:cnfStyle w:val="000000100000" w:firstRow="0" w:lastRow="0" w:firstColumn="0" w:lastColumn="0" w:oddVBand="0" w:evenVBand="0" w:oddHBand="1" w:evenHBand="0" w:firstRowFirstColumn="0" w:firstRowLastColumn="0" w:lastRowFirstColumn="0" w:lastRowLastColumn="0"/>
            </w:pPr>
            <w:r>
              <w:t>Evaluate cost vs service, split only if justified</w:t>
            </w:r>
          </w:p>
        </w:tc>
        <w:tc>
          <w:tcPr>
            <w:tcW w:w="2880" w:type="dxa"/>
          </w:tcPr>
          <w:p w14:paraId="1AA4D509"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 - automated logic</w:t>
            </w:r>
          </w:p>
        </w:tc>
      </w:tr>
      <w:tr w:rsidR="00CE078B" w14:paraId="00BB324E"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678DAF" w14:textId="77777777" w:rsidR="00CE078B" w:rsidRDefault="00AB1486">
            <w:r>
              <w:t>Customer requests specific DC override</w:t>
            </w:r>
          </w:p>
        </w:tc>
        <w:tc>
          <w:tcPr>
            <w:tcW w:w="2880" w:type="dxa"/>
          </w:tcPr>
          <w:p w14:paraId="7BB325E6" w14:textId="77777777" w:rsidR="00CE078B" w:rsidRDefault="00AB1486">
            <w:pPr>
              <w:cnfStyle w:val="000000010000" w:firstRow="0" w:lastRow="0" w:firstColumn="0" w:lastColumn="0" w:oddVBand="0" w:evenVBand="0" w:oddHBand="0" w:evenHBand="1" w:firstRowFirstColumn="0" w:firstRowLastColumn="0" w:lastRowFirstColumn="0" w:lastRowLastColumn="0"/>
            </w:pPr>
            <w:r>
              <w:t>Allow override with surcharge or approval, log decision</w:t>
            </w:r>
          </w:p>
        </w:tc>
        <w:tc>
          <w:tcPr>
            <w:tcW w:w="2880" w:type="dxa"/>
          </w:tcPr>
          <w:p w14:paraId="22C1D2A8" w14:textId="77777777" w:rsidR="00CE078B" w:rsidRDefault="00AB1486">
            <w:pPr>
              <w:cnfStyle w:val="000000010000" w:firstRow="0" w:lastRow="0" w:firstColumn="0" w:lastColumn="0" w:oddVBand="0" w:evenVBand="0" w:oddHBand="0" w:evenHBand="1" w:firstRowFirstColumn="0" w:firstRowLastColumn="0" w:lastRowFirstColumn="0" w:lastRowLastColumn="0"/>
            </w:pPr>
            <w:r>
              <w:t>CS approval required</w:t>
            </w:r>
          </w:p>
        </w:tc>
      </w:tr>
    </w:tbl>
    <w:p w14:paraId="28858173" w14:textId="77777777" w:rsidR="00CE078B" w:rsidRDefault="00AB1486">
      <w:r>
        <w:rPr>
          <w:b/>
        </w:rPr>
        <w:t xml:space="preserve">Outcome:  </w:t>
      </w:r>
      <w:r>
        <w:t>Fulfillment costs reduced 12% through optimal allocation. Split shipments minimized reducing freight 8%. Fill rates maintained at 97% despite inventory reductions. Network inventory balanced preventing DCs stockouts while others have excess. High-value customers protected during constraints. CS productivity improved through automated allocation.</w:t>
      </w:r>
    </w:p>
    <w:p w14:paraId="24C3EB94" w14:textId="77777777" w:rsidR="00CE078B" w:rsidRDefault="00CE078B"/>
    <w:p w14:paraId="0B3140BB" w14:textId="77777777" w:rsidR="00CE078B" w:rsidRDefault="00AB1486">
      <w:pPr>
        <w:pStyle w:val="Heading2"/>
      </w:pPr>
      <w:r>
        <w:t>28 | Omnichannel Fulfillment Orchestration Agent</w:t>
      </w:r>
    </w:p>
    <w:p w14:paraId="7B8D0B5A" w14:textId="77777777" w:rsidR="00CE078B" w:rsidRDefault="00AB1486">
      <w:r>
        <w:rPr>
          <w:b/>
          <w:color w:val="0070C0"/>
          <w:sz w:val="20"/>
        </w:rPr>
        <w:t>ORDER MANAGEMENT</w:t>
      </w:r>
    </w:p>
    <w:p w14:paraId="6CF973D7" w14:textId="77777777" w:rsidR="00CE078B" w:rsidRDefault="00AB1486">
      <w:pPr>
        <w:pStyle w:val="Heading3"/>
      </w:pPr>
      <w:r>
        <w:t>WHAT THE AGENT DOES</w:t>
      </w:r>
    </w:p>
    <w:p w14:paraId="38DDF62B" w14:textId="77777777" w:rsidR="00CE078B" w:rsidRDefault="00AB1486">
      <w:r>
        <w:t xml:space="preserve">  Orchestrates complex fulfillment across channels (B2B, e-commerce, retail) and methods (DC ship, store ship, dropship, marketplace).</w:t>
      </w:r>
    </w:p>
    <w:p w14:paraId="36399B3A" w14:textId="77777777" w:rsidR="00CE078B" w:rsidRDefault="00AB1486">
      <w:r>
        <w:t xml:space="preserve">  Enables buy-online-pickup-in-store (BOPIS) and ship-from-store expanding inventory availability and reducing shipping costs.</w:t>
      </w:r>
    </w:p>
    <w:p w14:paraId="5B04BE1C" w14:textId="77777777" w:rsidR="00CE078B" w:rsidRDefault="00AB1486">
      <w:r>
        <w:t xml:space="preserve">  Manages marketplace orders (Amazon, eBay, Walmart.com) ensuring synchronized inventory and consistent fulfillment experience.</w:t>
      </w:r>
    </w:p>
    <w:p w14:paraId="5FFE214B" w14:textId="77777777" w:rsidR="00CE078B" w:rsidRDefault="00AB1486">
      <w:r>
        <w:t xml:space="preserve">  Coordinates with 3PL partners for dropship and overflow capacity seamlessly integrating external fulfillment into unified workflow.</w:t>
      </w:r>
    </w:p>
    <w:p w14:paraId="33503461" w14:textId="77777777" w:rsidR="00CE078B" w:rsidRDefault="00AB1486">
      <w:r>
        <w:t xml:space="preserve">  Tracks orders across entire lifecycle from capture through fulfillment providing unified visibility regardless of fulfillment method.</w:t>
      </w:r>
    </w:p>
    <w:p w14:paraId="26F649ED" w14:textId="77777777" w:rsidR="00CE078B" w:rsidRDefault="00AB1486">
      <w:r>
        <w:t xml:space="preserve">  Manages returns across all channels routing to optimal processing location and updating inventory immediately.</w:t>
      </w:r>
    </w:p>
    <w:p w14:paraId="517ED706" w14:textId="77777777" w:rsidR="00CE078B" w:rsidRDefault="00AB1486">
      <w:pPr>
        <w:pStyle w:val="Heading3"/>
      </w:pPr>
      <w:r>
        <w:t>REASONING LOGIC — LAYERS</w:t>
      </w:r>
    </w:p>
    <w:p w14:paraId="0A0BD76D" w14:textId="77777777" w:rsidR="00CE078B" w:rsidRDefault="00AB1486">
      <w:r>
        <w:t xml:space="preserve">  Layer 1 — Order Capture: Receives orders from all channels via API, EDI, portal. Normalizes into common format. Routes to appropriate fulfillment logic.</w:t>
      </w:r>
    </w:p>
    <w:p w14:paraId="035426B3" w14:textId="77777777" w:rsidR="00CE078B" w:rsidRDefault="00AB1486">
      <w:r>
        <w:t xml:space="preserve">  Layer 2 — Fulfillment Method Selection: Determines optimal method considering inventory location, customer proximity, costs, service expectations. Includes DC, store, dropship, 3PL.</w:t>
      </w:r>
    </w:p>
    <w:p w14:paraId="4E5D5A0C" w14:textId="77777777" w:rsidR="00CE078B" w:rsidRDefault="00AB1486">
      <w:r>
        <w:t xml:space="preserve">  Layer 3 — Store Fulfillment: For BOPIS and ship-from-store, reserves inventory at specific store, routes task to store staff, confirms readiness.</w:t>
      </w:r>
    </w:p>
    <w:p w14:paraId="6E5460F7" w14:textId="77777777" w:rsidR="00CE078B" w:rsidRDefault="00AB1486">
      <w:r>
        <w:t xml:space="preserve">  Layer 4 — Marketplace Integration: Syncs inventory to marketplaces real-time. Receives orders via API. Fulfills from own DCs or dropship partners.</w:t>
      </w:r>
    </w:p>
    <w:p w14:paraId="3618D612" w14:textId="77777777" w:rsidR="00CE078B" w:rsidRDefault="00AB1486">
      <w:r>
        <w:t xml:space="preserve">  Layer 5 — Partner Coordination: Sends orders to 3PL and dropship partners. Tracks status. Receives tracking numbers. Handles exceptions.</w:t>
      </w:r>
    </w:p>
    <w:p w14:paraId="71D9516B" w14:textId="77777777" w:rsidR="00CE078B" w:rsidRDefault="00AB1486">
      <w:pPr>
        <w:pStyle w:val="Heading3"/>
      </w:pPr>
      <w:r>
        <w:t>AGENT FLOW — STEP BY STEP</w:t>
      </w:r>
    </w:p>
    <w:p w14:paraId="391570C1" w14:textId="77777777" w:rsidR="00CE078B" w:rsidRDefault="00AB1486">
      <w:r>
        <w:t>01 | Capture Agent | Orders from all channels received; B2B EDI, e-commerce API, marketplace integration; normalized format</w:t>
      </w:r>
    </w:p>
    <w:p w14:paraId="069371C3" w14:textId="77777777" w:rsidR="00CE078B" w:rsidRDefault="00AB1486">
      <w:r>
        <w:t>02 | Method Agent | Optimal fulfillment method selected; DC ship, store ship, dropship, 3PL; costs and service balanced</w:t>
      </w:r>
    </w:p>
    <w:p w14:paraId="617FEA8E" w14:textId="77777777" w:rsidR="00CE078B" w:rsidRDefault="00AB1486">
      <w:r>
        <w:t>03 | Store Agent | BOPIS and SFS orders routed to stores; inventory reserved; staff notified; ready notifications sent; 4-hour SLA</w:t>
      </w:r>
    </w:p>
    <w:p w14:paraId="03562394" w14:textId="77777777" w:rsidR="00CE078B" w:rsidRDefault="00AB1486">
      <w:r>
        <w:t>04 | Marketplace Agent | Inventory synced to Amazon, eBay, Walmart; orders received; fulfilled; tracking provided; returns managed</w:t>
      </w:r>
    </w:p>
    <w:p w14:paraId="1A9F9E03" w14:textId="77777777" w:rsidR="00CE078B" w:rsidRDefault="00AB1486">
      <w:r>
        <w:t>05 | 3PL Agent | Orders sent to 3PL partners; status tracked; performance monitored; costs validated</w:t>
      </w:r>
    </w:p>
    <w:p w14:paraId="787DAA3C" w14:textId="77777777" w:rsidR="00CE078B" w:rsidRDefault="00AB1486">
      <w:r>
        <w:t>06 | Tracking Agent | All orders tracked regardless of fulfillment method; unified customer view; exceptions managed</w:t>
      </w:r>
    </w:p>
    <w:p w14:paraId="07F8B523" w14:textId="77777777" w:rsidR="00CE078B" w:rsidRDefault="00AB1486">
      <w:r>
        <w:t>07 | Returns Agent | Returns received at DCs and stores; routed to processing; refunds/exchanges processed; inventory updated</w:t>
      </w:r>
    </w:p>
    <w:p w14:paraId="6B49C46C"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69B9CF92"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0152BB" w14:textId="77777777" w:rsidR="00CE078B" w:rsidRDefault="00AB1486">
            <w:r>
              <w:t>Confidence</w:t>
            </w:r>
          </w:p>
        </w:tc>
        <w:tc>
          <w:tcPr>
            <w:tcW w:w="2880" w:type="dxa"/>
          </w:tcPr>
          <w:p w14:paraId="35CF8E33"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768F1231"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386193F2"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5CF1ED" w14:textId="77777777" w:rsidR="00CE078B" w:rsidRDefault="00AB1486">
            <w:r>
              <w:t>Standard e-commerce order, stock at DC</w:t>
            </w:r>
          </w:p>
        </w:tc>
        <w:tc>
          <w:tcPr>
            <w:tcW w:w="2880" w:type="dxa"/>
          </w:tcPr>
          <w:p w14:paraId="40B9DB6D" w14:textId="77777777" w:rsidR="00CE078B" w:rsidRDefault="00AB1486">
            <w:pPr>
              <w:cnfStyle w:val="000000100000" w:firstRow="0" w:lastRow="0" w:firstColumn="0" w:lastColumn="0" w:oddVBand="0" w:evenVBand="0" w:oddHBand="1" w:evenHBand="0" w:firstRowFirstColumn="0" w:firstRowLastColumn="0" w:lastRowFirstColumn="0" w:lastRowLastColumn="0"/>
            </w:pPr>
            <w:r>
              <w:t>Ship from DC, standard process</w:t>
            </w:r>
          </w:p>
        </w:tc>
        <w:tc>
          <w:tcPr>
            <w:tcW w:w="2880" w:type="dxa"/>
          </w:tcPr>
          <w:p w14:paraId="3523C5A1"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55C699B6"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757851" w14:textId="77777777" w:rsidR="00CE078B" w:rsidRDefault="00AB1486">
            <w:r>
              <w:t>Local customer, inventory at nearby store</w:t>
            </w:r>
          </w:p>
        </w:tc>
        <w:tc>
          <w:tcPr>
            <w:tcW w:w="2880" w:type="dxa"/>
          </w:tcPr>
          <w:p w14:paraId="3F958741" w14:textId="77777777" w:rsidR="00CE078B" w:rsidRDefault="00AB1486">
            <w:pPr>
              <w:cnfStyle w:val="000000010000" w:firstRow="0" w:lastRow="0" w:firstColumn="0" w:lastColumn="0" w:oddVBand="0" w:evenVBand="0" w:oddHBand="0" w:evenHBand="1" w:firstRowFirstColumn="0" w:firstRowLastColumn="0" w:lastRowFirstColumn="0" w:lastRowLastColumn="0"/>
            </w:pPr>
            <w:r>
              <w:t>Offer BOPIS or ship-from-store, customer chooses</w:t>
            </w:r>
          </w:p>
        </w:tc>
        <w:tc>
          <w:tcPr>
            <w:tcW w:w="2880" w:type="dxa"/>
          </w:tcPr>
          <w:p w14:paraId="66729B8F" w14:textId="77777777" w:rsidR="00CE078B" w:rsidRDefault="00AB1486">
            <w:pPr>
              <w:cnfStyle w:val="000000010000" w:firstRow="0" w:lastRow="0" w:firstColumn="0" w:lastColumn="0" w:oddVBand="0" w:evenVBand="0" w:oddHBand="0" w:evenHBand="1" w:firstRowFirstColumn="0" w:firstRowLastColumn="0" w:lastRowFirstColumn="0" w:lastRowLastColumn="0"/>
            </w:pPr>
            <w:r>
              <w:t>Store staff 15-min</w:t>
            </w:r>
          </w:p>
        </w:tc>
      </w:tr>
      <w:tr w:rsidR="00CE078B" w14:paraId="3EE17F01"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03B003" w14:textId="77777777" w:rsidR="00CE078B" w:rsidRDefault="00AB1486">
            <w:r>
              <w:t>Out of stock, supplier dropship available</w:t>
            </w:r>
          </w:p>
        </w:tc>
        <w:tc>
          <w:tcPr>
            <w:tcW w:w="2880" w:type="dxa"/>
          </w:tcPr>
          <w:p w14:paraId="0B843537" w14:textId="77777777" w:rsidR="00CE078B" w:rsidRDefault="00AB1486">
            <w:pPr>
              <w:cnfStyle w:val="000000100000" w:firstRow="0" w:lastRow="0" w:firstColumn="0" w:lastColumn="0" w:oddVBand="0" w:evenVBand="0" w:oddHBand="1" w:evenHBand="0" w:firstRowFirstColumn="0" w:firstRowLastColumn="0" w:lastRowFirstColumn="0" w:lastRowLastColumn="0"/>
            </w:pPr>
            <w:r>
              <w:t>Route to dropship partner, customer delivery expectation set</w:t>
            </w:r>
          </w:p>
        </w:tc>
        <w:tc>
          <w:tcPr>
            <w:tcW w:w="2880" w:type="dxa"/>
          </w:tcPr>
          <w:p w14:paraId="69FA3573"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 - automated</w:t>
            </w:r>
          </w:p>
        </w:tc>
      </w:tr>
      <w:tr w:rsidR="00CE078B" w14:paraId="078B0BA8"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D2175C" w14:textId="77777777" w:rsidR="00CE078B" w:rsidRDefault="00AB1486">
            <w:r>
              <w:t>Marketplace order, no inventory</w:t>
            </w:r>
          </w:p>
        </w:tc>
        <w:tc>
          <w:tcPr>
            <w:tcW w:w="2880" w:type="dxa"/>
          </w:tcPr>
          <w:p w14:paraId="75D727FE" w14:textId="77777777" w:rsidR="00CE078B" w:rsidRDefault="00AB1486">
            <w:pPr>
              <w:cnfStyle w:val="000000010000" w:firstRow="0" w:lastRow="0" w:firstColumn="0" w:lastColumn="0" w:oddVBand="0" w:evenVBand="0" w:oddHBand="0" w:evenHBand="1" w:firstRowFirstColumn="0" w:firstRowLastColumn="0" w:lastRowFirstColumn="0" w:lastRowLastColumn="0"/>
            </w:pPr>
            <w:r>
              <w:t>Reject marketplace order or request stock transfer</w:t>
            </w:r>
          </w:p>
        </w:tc>
        <w:tc>
          <w:tcPr>
            <w:tcW w:w="2880" w:type="dxa"/>
          </w:tcPr>
          <w:p w14:paraId="5A2639FA" w14:textId="77777777" w:rsidR="00CE078B" w:rsidRDefault="00AB1486">
            <w:pPr>
              <w:cnfStyle w:val="000000010000" w:firstRow="0" w:lastRow="0" w:firstColumn="0" w:lastColumn="0" w:oddVBand="0" w:evenVBand="0" w:oddHBand="0" w:evenHBand="1" w:firstRowFirstColumn="0" w:firstRowLastColumn="0" w:lastRowFirstColumn="0" w:lastRowLastColumn="0"/>
            </w:pPr>
            <w:r>
              <w:t>Marketplace team decision</w:t>
            </w:r>
          </w:p>
        </w:tc>
      </w:tr>
    </w:tbl>
    <w:p w14:paraId="7C4AEBB8" w14:textId="77777777" w:rsidR="00CE078B" w:rsidRDefault="00AB1486">
      <w:r>
        <w:rPr>
          <w:b/>
        </w:rPr>
        <w:t xml:space="preserve">Outcome:  </w:t>
      </w:r>
      <w:r>
        <w:t>Omnichannel enables 15% revenue growth through expanded inventory access. BOPIS adoption 20% of e-commerce reducing shipping costs. Ship-from-store clears excess store inventory. Marketplace integration adds $10M revenue with minimal investment. 3PL flexibility handles peak demand. Unified customer experience across channels improves satisfaction +25%.</w:t>
      </w:r>
    </w:p>
    <w:p w14:paraId="6141DAD1" w14:textId="77777777" w:rsidR="00CE078B" w:rsidRDefault="00CE078B"/>
    <w:p w14:paraId="36747033" w14:textId="77777777" w:rsidR="00CE078B" w:rsidRDefault="00AB1486">
      <w:pPr>
        <w:pStyle w:val="Heading1"/>
      </w:pPr>
      <w:r>
        <w:t>DM   Disruption Management</w:t>
      </w:r>
    </w:p>
    <w:p w14:paraId="2C011A10" w14:textId="77777777" w:rsidR="00CE078B" w:rsidRDefault="00AB1486">
      <w:pPr>
        <w:pStyle w:val="Heading2"/>
      </w:pPr>
      <w:r>
        <w:t>Use Cases 29-31</w:t>
      </w:r>
    </w:p>
    <w:p w14:paraId="4151A0DE" w14:textId="77777777" w:rsidR="00CE078B" w:rsidRDefault="00AB1486">
      <w:r>
        <w:t>Supply Risk Monitoring, Crisis Response &amp; Business Continuity</w:t>
      </w:r>
    </w:p>
    <w:p w14:paraId="7395424E" w14:textId="77777777" w:rsidR="00CE078B" w:rsidRDefault="00AB1486">
      <w:pPr>
        <w:pStyle w:val="Heading2"/>
      </w:pPr>
      <w:r>
        <w:t>29 | Supply Chain Risk Monitoring &amp; Early Warning Agent</w:t>
      </w:r>
    </w:p>
    <w:p w14:paraId="401DAC7D" w14:textId="77777777" w:rsidR="00CE078B" w:rsidRDefault="00AB1486">
      <w:r>
        <w:rPr>
          <w:b/>
          <w:color w:val="0070C0"/>
          <w:sz w:val="20"/>
        </w:rPr>
        <w:t>DISRUPTION MANAGEMENT</w:t>
      </w:r>
    </w:p>
    <w:p w14:paraId="4D6EFE84" w14:textId="77777777" w:rsidR="00CE078B" w:rsidRDefault="00AB1486">
      <w:pPr>
        <w:pStyle w:val="Heading3"/>
      </w:pPr>
      <w:r>
        <w:t>WHAT THE AGENT DOES</w:t>
      </w:r>
    </w:p>
    <w:p w14:paraId="3626F641" w14:textId="77777777" w:rsidR="00CE078B" w:rsidRDefault="00AB1486">
      <w:r>
        <w:t xml:space="preserve">  Monitors 100+ risk indicators across suppliers, logistics, geopolitics, weather, cyber threats providing 24/7 risk surveillance.</w:t>
      </w:r>
    </w:p>
    <w:p w14:paraId="0FC1EF76" w14:textId="77777777" w:rsidR="00CE078B" w:rsidRDefault="00AB1486">
      <w:r>
        <w:t xml:space="preserve">  Predicts supply disruptions 2-8 weeks in advance using AI analysis enabling proactive mitigation before customer impact.</w:t>
      </w:r>
    </w:p>
    <w:p w14:paraId="1E0C3F29" w14:textId="77777777" w:rsidR="00CE078B" w:rsidRDefault="00AB1486">
      <w:r>
        <w:t xml:space="preserve">  Assesses impact of potential disruptions quantifying revenue risk, customer exposure, and recovery timeframes.</w:t>
      </w:r>
    </w:p>
    <w:p w14:paraId="56DFD1B3" w14:textId="77777777" w:rsidR="00CE078B" w:rsidRDefault="00AB1486">
      <w:r>
        <w:t xml:space="preserve">  Triggers automated response plans including safety stock increases, alternate supplier activation, expedited freight authorization.</w:t>
      </w:r>
    </w:p>
    <w:p w14:paraId="637C96A5" w14:textId="77777777" w:rsidR="00CE078B" w:rsidRDefault="00AB1486">
      <w:r>
        <w:t xml:space="preserve">  Maintains risk register tracking all identified risks, mitigation actions, owners, and status providing executive visibility.</w:t>
      </w:r>
    </w:p>
    <w:p w14:paraId="3DAC10E2" w14:textId="77777777" w:rsidR="00CE078B" w:rsidRDefault="00AB1486">
      <w:r>
        <w:t xml:space="preserve">  Generates risk reports and dashboards showing aggregate exposure, top risks, mitigation effectiveness supporting strategic decisions.</w:t>
      </w:r>
    </w:p>
    <w:p w14:paraId="0D1078E2" w14:textId="77777777" w:rsidR="00CE078B" w:rsidRDefault="00AB1486">
      <w:pPr>
        <w:pStyle w:val="Heading3"/>
      </w:pPr>
      <w:r>
        <w:t>REASONING LOGIC — LAYERS</w:t>
      </w:r>
    </w:p>
    <w:p w14:paraId="4BFA3437" w14:textId="77777777" w:rsidR="00CE078B" w:rsidRDefault="00AB1486">
      <w:r>
        <w:t xml:space="preserve">  Layer 1 — Risk Data Collection: Monitors news feeds, weather forecasts, port congestion, supplier financial health, geopolitical events, cyber threats from 50+ sources.</w:t>
      </w:r>
    </w:p>
    <w:p w14:paraId="58B21212" w14:textId="77777777" w:rsidR="00CE078B" w:rsidRDefault="00AB1486">
      <w:r>
        <w:t xml:space="preserve">  Layer 2 — Predictive Modeling: ML models predict disruption probability based on leading indicators. Forecasts impact magnitude and duration.</w:t>
      </w:r>
    </w:p>
    <w:p w14:paraId="426C328D" w14:textId="77777777" w:rsidR="00CE078B" w:rsidRDefault="00AB1486">
      <w:r>
        <w:t xml:space="preserve">  Layer 3 — Impact Assessment: Calculates revenue at risk, affected customers, inventory impact, recovery timeframes for each risk scenario.</w:t>
      </w:r>
    </w:p>
    <w:p w14:paraId="4BDC2848" w14:textId="77777777" w:rsidR="00CE078B" w:rsidRDefault="00AB1486">
      <w:r>
        <w:t xml:space="preserve">  Layer 4 — Response Planning: Retrieves pre-defined response plans for each risk type. Auto-triggers approved actions. Routes non-standard scenarios to risk team.</w:t>
      </w:r>
    </w:p>
    <w:p w14:paraId="580242EC" w14:textId="77777777" w:rsidR="00CE078B" w:rsidRDefault="00AB1486">
      <w:r>
        <w:t xml:space="preserve">  Layer 5 — Mitigation Tracking: Tracks all mitigation actions from identification through closure. Measures effectiveness. Updates risk scores as mitigations implemented.</w:t>
      </w:r>
    </w:p>
    <w:p w14:paraId="69CE3FBC" w14:textId="77777777" w:rsidR="00CE078B" w:rsidRDefault="00AB1486">
      <w:pPr>
        <w:pStyle w:val="Heading3"/>
      </w:pPr>
      <w:r>
        <w:t>AGENT FLOW — STEP BY STEP</w:t>
      </w:r>
    </w:p>
    <w:p w14:paraId="286FEDA2" w14:textId="77777777" w:rsidR="00CE078B" w:rsidRDefault="00AB1486">
      <w:r>
        <w:t>01 | Monitor Agent | 100+ risk indicators tracked 24/7; news feeds, weather, ports, suppliers, cyber; alerts generated real-time</w:t>
      </w:r>
    </w:p>
    <w:p w14:paraId="68FC2DA0" w14:textId="77777777" w:rsidR="00CE078B" w:rsidRDefault="00AB1486">
      <w:r>
        <w:t>02 | Predict Agent | ML models predict disruption 2-8 weeks advance; probability and severity scored; early warnings provided</w:t>
      </w:r>
    </w:p>
    <w:p w14:paraId="2D6F41CC" w14:textId="77777777" w:rsidR="00CE078B" w:rsidRDefault="00AB1486">
      <w:r>
        <w:t>03 | Impact Agent | Revenue risk calculated; affected customers identified; inventory gaps quantified; recovery time estimated</w:t>
      </w:r>
    </w:p>
    <w:p w14:paraId="203BED74" w14:textId="77777777" w:rsidR="00CE078B" w:rsidRDefault="00AB1486">
      <w:r>
        <w:t>04 | Response Agent | Pre-defined plans retrieved; approved actions auto-triggered; safety stock +50%, alternates activated</w:t>
      </w:r>
    </w:p>
    <w:p w14:paraId="3611336A" w14:textId="77777777" w:rsidR="00CE078B" w:rsidRDefault="00AB1486">
      <w:r>
        <w:t>05 | Mitigation Agent | Actions tracked from initiation to closure; effectiveness measured; risk scores updated</w:t>
      </w:r>
    </w:p>
    <w:p w14:paraId="4CEE2CCB" w14:textId="77777777" w:rsidR="00CE078B" w:rsidRDefault="00AB1486">
      <w:r>
        <w:t>06 | Register Agent | Risk register maintained; all risks, actions, owners, status tracked; executive dashboard provided</w:t>
      </w:r>
    </w:p>
    <w:p w14:paraId="683945EE" w14:textId="77777777" w:rsidR="00CE078B" w:rsidRDefault="00AB1486">
      <w:r>
        <w:t>07 | Report Agent | Weekly risk reports generated; top 10 risks highlighted; trends analyzed; mitigation progress tracked</w:t>
      </w:r>
    </w:p>
    <w:p w14:paraId="783CA1A9"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65ED6756"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2C74E" w14:textId="77777777" w:rsidR="00CE078B" w:rsidRDefault="00AB1486">
            <w:r>
              <w:t>Confidence</w:t>
            </w:r>
          </w:p>
        </w:tc>
        <w:tc>
          <w:tcPr>
            <w:tcW w:w="2880" w:type="dxa"/>
          </w:tcPr>
          <w:p w14:paraId="7074DF5D"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4EA9DF6E"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13D77EA6"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A2290E" w14:textId="77777777" w:rsidR="00CE078B" w:rsidRDefault="00AB1486">
            <w:r>
              <w:t>Low risk indicator, routine monitoring</w:t>
            </w:r>
          </w:p>
        </w:tc>
        <w:tc>
          <w:tcPr>
            <w:tcW w:w="2880" w:type="dxa"/>
          </w:tcPr>
          <w:p w14:paraId="6B0DDD9E" w14:textId="77777777" w:rsidR="00CE078B" w:rsidRDefault="00AB1486">
            <w:pPr>
              <w:cnfStyle w:val="000000100000" w:firstRow="0" w:lastRow="0" w:firstColumn="0" w:lastColumn="0" w:oddVBand="0" w:evenVBand="0" w:oddHBand="1" w:evenHBand="0" w:firstRowFirstColumn="0" w:firstRowLastColumn="0" w:lastRowFirstColumn="0" w:lastRowLastColumn="0"/>
            </w:pPr>
            <w:r>
              <w:t>Continue tracking, no action needed</w:t>
            </w:r>
          </w:p>
        </w:tc>
        <w:tc>
          <w:tcPr>
            <w:tcW w:w="2880" w:type="dxa"/>
          </w:tcPr>
          <w:p w14:paraId="0DFBE6F2"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73E7BA20"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226AA4" w14:textId="77777777" w:rsidR="00CE078B" w:rsidRDefault="00AB1486">
            <w:r>
              <w:t>Moderate risk, 4-8 week horizon</w:t>
            </w:r>
          </w:p>
        </w:tc>
        <w:tc>
          <w:tcPr>
            <w:tcW w:w="2880" w:type="dxa"/>
          </w:tcPr>
          <w:p w14:paraId="3C61E23B" w14:textId="77777777" w:rsidR="00CE078B" w:rsidRDefault="00AB1486">
            <w:pPr>
              <w:cnfStyle w:val="000000010000" w:firstRow="0" w:lastRow="0" w:firstColumn="0" w:lastColumn="0" w:oddVBand="0" w:evenVBand="0" w:oddHBand="0" w:evenHBand="1" w:firstRowFirstColumn="0" w:firstRowLastColumn="0" w:lastRowFirstColumn="0" w:lastRowLastColumn="0"/>
            </w:pPr>
            <w:r>
              <w:t>Activate contingency plans, increase safety stock, notify stakeholders</w:t>
            </w:r>
          </w:p>
        </w:tc>
        <w:tc>
          <w:tcPr>
            <w:tcW w:w="2880" w:type="dxa"/>
          </w:tcPr>
          <w:p w14:paraId="1230C44F" w14:textId="77777777" w:rsidR="00CE078B" w:rsidRDefault="00AB1486">
            <w:pPr>
              <w:cnfStyle w:val="000000010000" w:firstRow="0" w:lastRow="0" w:firstColumn="0" w:lastColumn="0" w:oddVBand="0" w:evenVBand="0" w:oddHBand="0" w:evenHBand="1" w:firstRowFirstColumn="0" w:firstRowLastColumn="0" w:lastRowFirstColumn="0" w:lastRowLastColumn="0"/>
            </w:pPr>
            <w:r>
              <w:t>Risk manager oversight</w:t>
            </w:r>
          </w:p>
        </w:tc>
      </w:tr>
      <w:tr w:rsidR="00CE078B" w14:paraId="2C3D3E83"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DC5D01" w14:textId="77777777" w:rsidR="00CE078B" w:rsidRDefault="00AB1486">
            <w:r>
              <w:t>High risk, 1-3 week horizon</w:t>
            </w:r>
          </w:p>
        </w:tc>
        <w:tc>
          <w:tcPr>
            <w:tcW w:w="2880" w:type="dxa"/>
          </w:tcPr>
          <w:p w14:paraId="6FE8C11C" w14:textId="77777777" w:rsidR="00CE078B" w:rsidRDefault="00AB1486">
            <w:pPr>
              <w:cnfStyle w:val="000000100000" w:firstRow="0" w:lastRow="0" w:firstColumn="0" w:lastColumn="0" w:oddVBand="0" w:evenVBand="0" w:oddHBand="1" w:evenHBand="0" w:firstRowFirstColumn="0" w:firstRowLastColumn="0" w:lastRowFirstColumn="0" w:lastRowLastColumn="0"/>
            </w:pPr>
            <w:r>
              <w:t>Emergency response, expedite alternates, daily monitoring, exec briefings</w:t>
            </w:r>
          </w:p>
        </w:tc>
        <w:tc>
          <w:tcPr>
            <w:tcW w:w="2880" w:type="dxa"/>
          </w:tcPr>
          <w:p w14:paraId="4F452F87" w14:textId="77777777" w:rsidR="00CE078B" w:rsidRDefault="00AB1486">
            <w:pPr>
              <w:cnfStyle w:val="000000100000" w:firstRow="0" w:lastRow="0" w:firstColumn="0" w:lastColumn="0" w:oddVBand="0" w:evenVBand="0" w:oddHBand="1" w:evenHBand="0" w:firstRowFirstColumn="0" w:firstRowLastColumn="0" w:lastRowFirstColumn="0" w:lastRowLastColumn="0"/>
            </w:pPr>
            <w:r>
              <w:t>Daily leadership reviews</w:t>
            </w:r>
          </w:p>
        </w:tc>
      </w:tr>
      <w:tr w:rsidR="00CE078B" w14:paraId="484BDDA4"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93F3B8" w14:textId="77777777" w:rsidR="00CE078B" w:rsidRDefault="00AB1486">
            <w:r>
              <w:t>Crisis, disruption occurring now</w:t>
            </w:r>
          </w:p>
        </w:tc>
        <w:tc>
          <w:tcPr>
            <w:tcW w:w="2880" w:type="dxa"/>
          </w:tcPr>
          <w:p w14:paraId="7AF9A24C" w14:textId="77777777" w:rsidR="00CE078B" w:rsidRDefault="00AB1486">
            <w:pPr>
              <w:cnfStyle w:val="000000010000" w:firstRow="0" w:lastRow="0" w:firstColumn="0" w:lastColumn="0" w:oddVBand="0" w:evenVBand="0" w:oddHBand="0" w:evenHBand="1" w:firstRowFirstColumn="0" w:firstRowLastColumn="0" w:lastRowFirstColumn="0" w:lastRowLastColumn="0"/>
            </w:pPr>
            <w:r>
              <w:t>Activate BCP, war room, customer communication, all hands response</w:t>
            </w:r>
          </w:p>
        </w:tc>
        <w:tc>
          <w:tcPr>
            <w:tcW w:w="2880" w:type="dxa"/>
          </w:tcPr>
          <w:p w14:paraId="55D43040" w14:textId="77777777" w:rsidR="00CE078B" w:rsidRDefault="00AB1486">
            <w:pPr>
              <w:cnfStyle w:val="000000010000" w:firstRow="0" w:lastRow="0" w:firstColumn="0" w:lastColumn="0" w:oddVBand="0" w:evenVBand="0" w:oddHBand="0" w:evenHBand="1" w:firstRowFirstColumn="0" w:firstRowLastColumn="0" w:lastRowFirstColumn="0" w:lastRowLastColumn="0"/>
            </w:pPr>
            <w:r>
              <w:t>24/7 crisis management</w:t>
            </w:r>
          </w:p>
        </w:tc>
      </w:tr>
    </w:tbl>
    <w:p w14:paraId="2182C6FA" w14:textId="77777777" w:rsidR="00CE078B" w:rsidRDefault="00AB1486">
      <w:r>
        <w:rPr>
          <w:b/>
        </w:rPr>
        <w:t xml:space="preserve">Outcome:  </w:t>
      </w:r>
      <w:r>
        <w:t>Supply disruptions detected 4-6 weeks earlier through predictive monitoring. Customer impact avoided in 80% of predicted disruptions through proactive mitigation. Revenue at risk reduced from $50M to $10M through better visibility. Response time to disruptions improved from days to hours. Risk register provides transparency into all exposures. Mitigation tracking ensures accountability.</w:t>
      </w:r>
    </w:p>
    <w:p w14:paraId="31183BF7" w14:textId="77777777" w:rsidR="00CE078B" w:rsidRDefault="00CE078B"/>
    <w:p w14:paraId="09C12FBA" w14:textId="77777777" w:rsidR="00CE078B" w:rsidRDefault="00AB1486">
      <w:pPr>
        <w:pStyle w:val="Heading2"/>
      </w:pPr>
      <w:r>
        <w:t>30 | Supply Chain Crisis Response &amp; War Room Agent</w:t>
      </w:r>
    </w:p>
    <w:p w14:paraId="5350A080" w14:textId="77777777" w:rsidR="00CE078B" w:rsidRDefault="00AB1486">
      <w:r>
        <w:rPr>
          <w:b/>
          <w:color w:val="0070C0"/>
          <w:sz w:val="20"/>
        </w:rPr>
        <w:t>DISRUPTION MANAGEMENT</w:t>
      </w:r>
    </w:p>
    <w:p w14:paraId="572A359A" w14:textId="77777777" w:rsidR="00CE078B" w:rsidRDefault="00AB1486">
      <w:pPr>
        <w:pStyle w:val="Heading3"/>
      </w:pPr>
      <w:r>
        <w:t>WHAT THE AGENT DOES</w:t>
      </w:r>
    </w:p>
    <w:p w14:paraId="09572C64" w14:textId="77777777" w:rsidR="00CE078B" w:rsidRDefault="00AB1486">
      <w:r>
        <w:t xml:space="preserve">  Detects supply chain crises in real-time (supplier failure, port closure, cyber attack, natural disaster) and activates response protocols immediately.</w:t>
      </w:r>
    </w:p>
    <w:p w14:paraId="704EAAD4" w14:textId="77777777" w:rsidR="00CE078B" w:rsidRDefault="00AB1486">
      <w:r>
        <w:t xml:space="preserve">  Orchestrates war room operations coordinating cross-functional teams, tracking actions, maintaining situation updates.</w:t>
      </w:r>
    </w:p>
    <w:p w14:paraId="14FC7131" w14:textId="77777777" w:rsidR="00CE078B" w:rsidRDefault="00AB1486">
      <w:r>
        <w:t xml:space="preserve">  Assesses business impact including revenue at risk, customer notifications needed, production shutdowns, expedited freight requirements.</w:t>
      </w:r>
    </w:p>
    <w:p w14:paraId="338F271D" w14:textId="77777777" w:rsidR="00CE078B" w:rsidRDefault="00AB1486">
      <w:r>
        <w:t xml:space="preserve">  Generates response recommendations including alternate sourcing, inventory reallocation, customer prioritization, production rescheduling.</w:t>
      </w:r>
    </w:p>
    <w:p w14:paraId="15DC53DC" w14:textId="77777777" w:rsidR="00CE078B" w:rsidRDefault="00AB1486">
      <w:r>
        <w:t xml:space="preserve">  Manages customer communication ensuring proactive notification, transparent updates, recovery commitments maintaining relationships.</w:t>
      </w:r>
    </w:p>
    <w:p w14:paraId="4089EDF9" w14:textId="77777777" w:rsidR="00CE078B" w:rsidRDefault="00AB1486">
      <w:r>
        <w:t xml:space="preserve">  Documents crisis timeline, decisions, actions, outcomes creating lessons learned for continuous improvement.</w:t>
      </w:r>
    </w:p>
    <w:p w14:paraId="067B3523" w14:textId="77777777" w:rsidR="00CE078B" w:rsidRDefault="00AB1486">
      <w:pPr>
        <w:pStyle w:val="Heading3"/>
      </w:pPr>
      <w:r>
        <w:t>REASONING LOGIC — LAYERS</w:t>
      </w:r>
    </w:p>
    <w:p w14:paraId="3FB244B9" w14:textId="77777777" w:rsidR="00CE078B" w:rsidRDefault="00AB1486">
      <w:r>
        <w:t xml:space="preserve">  Layer 1 — Crisis Detection: Monitors for crisis signals - supplier red alert, port closure, major weather event, cyber incident. Auto-activates response when threshold exceeded.</w:t>
      </w:r>
    </w:p>
    <w:p w14:paraId="35035236" w14:textId="77777777" w:rsidR="00CE078B" w:rsidRDefault="00AB1486">
      <w:r>
        <w:t xml:space="preserve">  Layer 2 — War Room Activation: Sends alerts to crisis response team via SMS/email. Schedules recurring briefings. Provides situation dashboard.</w:t>
      </w:r>
    </w:p>
    <w:p w14:paraId="5B75B5C3" w14:textId="77777777" w:rsidR="00CE078B" w:rsidRDefault="00AB1486">
      <w:r>
        <w:t xml:space="preserve">  Layer 3 — Impact Assessment: Calculates affected orders, revenue at risk, customer exposure. Identifies critical customers requiring priority attention.</w:t>
      </w:r>
    </w:p>
    <w:p w14:paraId="4DCAD301" w14:textId="77777777" w:rsidR="00CE078B" w:rsidRDefault="00AB1486">
      <w:r>
        <w:t xml:space="preserve">  Layer 4 — Response Options: Generates options including alternate suppliers, expedited freight, inventory reallocation, customer rebooking. Quantifies costs and feasibility.</w:t>
      </w:r>
    </w:p>
    <w:p w14:paraId="790DAD0B" w14:textId="77777777" w:rsidR="00CE078B" w:rsidRDefault="00AB1486">
      <w:r>
        <w:t xml:space="preserve">  Layer 5 — Decision Support: Presents trade-offs to leadership. Tracks decisions. Executes approved actions. Monitors effectiveness.</w:t>
      </w:r>
    </w:p>
    <w:p w14:paraId="1CB47D7A" w14:textId="77777777" w:rsidR="00CE078B" w:rsidRDefault="00AB1486">
      <w:pPr>
        <w:pStyle w:val="Heading3"/>
      </w:pPr>
      <w:r>
        <w:t>AGENT FLOW — STEP BY STEP</w:t>
      </w:r>
    </w:p>
    <w:p w14:paraId="533E7C2C" w14:textId="77777777" w:rsidR="00CE078B" w:rsidRDefault="00AB1486">
      <w:r>
        <w:t>01 | Detection Agent | Crisis signals monitored; supplier failures, port closures, cyber attacks, disasters detected; auto-activation</w:t>
      </w:r>
    </w:p>
    <w:p w14:paraId="1F2E8F6F" w14:textId="77777777" w:rsidR="00CE078B" w:rsidRDefault="00AB1486">
      <w:r>
        <w:t>02 | War Room Agent | Cross-functional team alerted via SMS; recurring briefings scheduled; situation room dashboard activated</w:t>
      </w:r>
    </w:p>
    <w:p w14:paraId="58415AEE" w14:textId="77777777" w:rsidR="00CE078B" w:rsidRDefault="00AB1486">
      <w:r>
        <w:t>03 | Impact Agent | Affected orders identified; $10M revenue at risk calculated; 500 customer orders impacted; priority customers flagged</w:t>
      </w:r>
    </w:p>
    <w:p w14:paraId="5E4A52D9" w14:textId="77777777" w:rsidR="00CE078B" w:rsidRDefault="00AB1486">
      <w:r>
        <w:t>04 | Options Agent | Response options generated; alternate suppliers, expedited freight, reallocations; costs and timelines provided</w:t>
      </w:r>
    </w:p>
    <w:p w14:paraId="6459285F" w14:textId="77777777" w:rsidR="00CE078B" w:rsidRDefault="00AB1486">
      <w:r>
        <w:t>05 | Decision Agent | Options presented to leadership; decisions tracked; approved actions executed; monitoring continues</w:t>
      </w:r>
    </w:p>
    <w:p w14:paraId="4B6EA0AC" w14:textId="77777777" w:rsidR="00CE078B" w:rsidRDefault="00AB1486">
      <w:r>
        <w:t>06 | Communication Agent | Customer notifications sent; transparent updates provided; recovery commitments made; satisfaction maintained</w:t>
      </w:r>
    </w:p>
    <w:p w14:paraId="6E16D05B" w14:textId="77777777" w:rsidR="00CE078B" w:rsidRDefault="00AB1486">
      <w:r>
        <w:t>07 | Documentation Agent | Crisis timeline maintained; all decisions and actions logged; post-mortem generated; lessons learned captured</w:t>
      </w:r>
    </w:p>
    <w:p w14:paraId="7C442625"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3CD54DB7"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859A4" w14:textId="77777777" w:rsidR="00CE078B" w:rsidRDefault="00AB1486">
            <w:r>
              <w:t>Confidence</w:t>
            </w:r>
          </w:p>
        </w:tc>
        <w:tc>
          <w:tcPr>
            <w:tcW w:w="2880" w:type="dxa"/>
          </w:tcPr>
          <w:p w14:paraId="6D13E0B0"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2E9FA04C"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630E3318"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13319B" w14:textId="77777777" w:rsidR="00CE078B" w:rsidRDefault="00AB1486">
            <w:r>
              <w:t>Minor disruption, &lt;$1M revenue impact</w:t>
            </w:r>
          </w:p>
        </w:tc>
        <w:tc>
          <w:tcPr>
            <w:tcW w:w="2880" w:type="dxa"/>
          </w:tcPr>
          <w:p w14:paraId="2162F621" w14:textId="77777777" w:rsidR="00CE078B" w:rsidRDefault="00AB1486">
            <w:pPr>
              <w:cnfStyle w:val="000000100000" w:firstRow="0" w:lastRow="0" w:firstColumn="0" w:lastColumn="0" w:oddVBand="0" w:evenVBand="0" w:oddHBand="1" w:evenHBand="0" w:firstRowFirstColumn="0" w:firstRowLastColumn="0" w:lastRowFirstColumn="0" w:lastRowLastColumn="0"/>
            </w:pPr>
            <w:r>
              <w:t>Standard response, operations team handles, exec awareness</w:t>
            </w:r>
          </w:p>
        </w:tc>
        <w:tc>
          <w:tcPr>
            <w:tcW w:w="2880" w:type="dxa"/>
          </w:tcPr>
          <w:p w14:paraId="6C891C43" w14:textId="77777777" w:rsidR="00CE078B" w:rsidRDefault="00AB1486">
            <w:pPr>
              <w:cnfStyle w:val="000000100000" w:firstRow="0" w:lastRow="0" w:firstColumn="0" w:lastColumn="0" w:oddVBand="0" w:evenVBand="0" w:oddHBand="1" w:evenHBand="0" w:firstRowFirstColumn="0" w:firstRowLastColumn="0" w:lastRowFirstColumn="0" w:lastRowLastColumn="0"/>
            </w:pPr>
            <w:r>
              <w:t>Operations team</w:t>
            </w:r>
          </w:p>
        </w:tc>
      </w:tr>
      <w:tr w:rsidR="00CE078B" w14:paraId="28266069"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B0A31" w14:textId="77777777" w:rsidR="00CE078B" w:rsidRDefault="00AB1486">
            <w:r>
              <w:t>Moderate disruption, $1-10M impact</w:t>
            </w:r>
          </w:p>
        </w:tc>
        <w:tc>
          <w:tcPr>
            <w:tcW w:w="2880" w:type="dxa"/>
          </w:tcPr>
          <w:p w14:paraId="3252D7E9" w14:textId="77777777" w:rsidR="00CE078B" w:rsidRDefault="00AB1486">
            <w:pPr>
              <w:cnfStyle w:val="000000010000" w:firstRow="0" w:lastRow="0" w:firstColumn="0" w:lastColumn="0" w:oddVBand="0" w:evenVBand="0" w:oddHBand="0" w:evenHBand="1" w:firstRowFirstColumn="0" w:firstRowLastColumn="0" w:lastRowFirstColumn="0" w:lastRowLastColumn="0"/>
            </w:pPr>
            <w:r>
              <w:t>War room activated, daily briefings, customer communication</w:t>
            </w:r>
          </w:p>
        </w:tc>
        <w:tc>
          <w:tcPr>
            <w:tcW w:w="2880" w:type="dxa"/>
          </w:tcPr>
          <w:p w14:paraId="2F31E4E1" w14:textId="77777777" w:rsidR="00CE078B" w:rsidRDefault="00AB1486">
            <w:pPr>
              <w:cnfStyle w:val="000000010000" w:firstRow="0" w:lastRow="0" w:firstColumn="0" w:lastColumn="0" w:oddVBand="0" w:evenVBand="0" w:oddHBand="0" w:evenHBand="1" w:firstRowFirstColumn="0" w:firstRowLastColumn="0" w:lastRowFirstColumn="0" w:lastRowLastColumn="0"/>
            </w:pPr>
            <w:r>
              <w:t>Leadership daily reviews</w:t>
            </w:r>
          </w:p>
        </w:tc>
      </w:tr>
      <w:tr w:rsidR="00CE078B" w14:paraId="6DB1BC10"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4D595C" w14:textId="77777777" w:rsidR="00CE078B" w:rsidRDefault="00AB1486">
            <w:r>
              <w:t>Major disruption, $10-50M impact</w:t>
            </w:r>
          </w:p>
        </w:tc>
        <w:tc>
          <w:tcPr>
            <w:tcW w:w="2880" w:type="dxa"/>
          </w:tcPr>
          <w:p w14:paraId="296A079F" w14:textId="77777777" w:rsidR="00CE078B" w:rsidRDefault="00AB1486">
            <w:pPr>
              <w:cnfStyle w:val="000000100000" w:firstRow="0" w:lastRow="0" w:firstColumn="0" w:lastColumn="0" w:oddVBand="0" w:evenVBand="0" w:oddHBand="1" w:evenHBand="0" w:firstRowFirstColumn="0" w:firstRowLastColumn="0" w:lastRowFirstColumn="0" w:lastRowLastColumn="0"/>
            </w:pPr>
            <w:r>
              <w:t>Full crisis mode, 2x daily briefings, all-hands, customer escalations</w:t>
            </w:r>
          </w:p>
        </w:tc>
        <w:tc>
          <w:tcPr>
            <w:tcW w:w="2880" w:type="dxa"/>
          </w:tcPr>
          <w:p w14:paraId="63B3397F" w14:textId="77777777" w:rsidR="00CE078B" w:rsidRDefault="00AB1486">
            <w:pPr>
              <w:cnfStyle w:val="000000100000" w:firstRow="0" w:lastRow="0" w:firstColumn="0" w:lastColumn="0" w:oddVBand="0" w:evenVBand="0" w:oddHBand="1" w:evenHBand="0" w:firstRowFirstColumn="0" w:firstRowLastColumn="0" w:lastRowFirstColumn="0" w:lastRowLastColumn="0"/>
            </w:pPr>
            <w:r>
              <w:t>CEO involvement</w:t>
            </w:r>
          </w:p>
        </w:tc>
      </w:tr>
      <w:tr w:rsidR="00CE078B" w14:paraId="2D960058"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8A67A" w14:textId="77777777" w:rsidR="00CE078B" w:rsidRDefault="00AB1486">
            <w:r>
              <w:t>Catastrophic disruption, &gt;$50M impact</w:t>
            </w:r>
          </w:p>
        </w:tc>
        <w:tc>
          <w:tcPr>
            <w:tcW w:w="2880" w:type="dxa"/>
          </w:tcPr>
          <w:p w14:paraId="5367691D" w14:textId="77777777" w:rsidR="00CE078B" w:rsidRDefault="00AB1486">
            <w:pPr>
              <w:cnfStyle w:val="000000010000" w:firstRow="0" w:lastRow="0" w:firstColumn="0" w:lastColumn="0" w:oddVBand="0" w:evenVBand="0" w:oddHBand="0" w:evenHBand="1" w:firstRowFirstColumn="0" w:firstRowLastColumn="0" w:lastRowFirstColumn="0" w:lastRowLastColumn="0"/>
            </w:pPr>
            <w:r>
              <w:t>Emergency protocols, 24/7 war room, board notification, media response</w:t>
            </w:r>
          </w:p>
        </w:tc>
        <w:tc>
          <w:tcPr>
            <w:tcW w:w="2880" w:type="dxa"/>
          </w:tcPr>
          <w:p w14:paraId="413872B9" w14:textId="77777777" w:rsidR="00CE078B" w:rsidRDefault="00AB1486">
            <w:pPr>
              <w:cnfStyle w:val="000000010000" w:firstRow="0" w:lastRow="0" w:firstColumn="0" w:lastColumn="0" w:oddVBand="0" w:evenVBand="0" w:oddHBand="0" w:evenHBand="1" w:firstRowFirstColumn="0" w:firstRowLastColumn="0" w:lastRowFirstColumn="0" w:lastRowLastColumn="0"/>
            </w:pPr>
            <w:r>
              <w:t>Board level oversight</w:t>
            </w:r>
          </w:p>
        </w:tc>
      </w:tr>
    </w:tbl>
    <w:p w14:paraId="6E980157" w14:textId="77777777" w:rsidR="00CE078B" w:rsidRDefault="00AB1486">
      <w:r>
        <w:rPr>
          <w:b/>
        </w:rPr>
        <w:t xml:space="preserve">Outcome:  </w:t>
      </w:r>
      <w:r>
        <w:t>Crisis response time reduced from 48 hours to 4 hours through automated detection and activation. Customer impact minimized through proactive communication maintaining 90% satisfaction during crises. Recovery time improved 50% through coordinated response. Revenue protected through prioritization and alternates. Lessons learned captured improving future resilience.</w:t>
      </w:r>
    </w:p>
    <w:p w14:paraId="58784A7C" w14:textId="77777777" w:rsidR="00CE078B" w:rsidRDefault="00CE078B"/>
    <w:p w14:paraId="19CE55D5" w14:textId="77777777" w:rsidR="00CE078B" w:rsidRDefault="00AB1486">
      <w:pPr>
        <w:pStyle w:val="Heading2"/>
      </w:pPr>
      <w:r>
        <w:t>31 | Business Continuity &amp; Recovery Planning Agent</w:t>
      </w:r>
    </w:p>
    <w:p w14:paraId="1BBF9D9B" w14:textId="77777777" w:rsidR="00CE078B" w:rsidRDefault="00AB1486">
      <w:r>
        <w:rPr>
          <w:b/>
          <w:color w:val="0070C0"/>
          <w:sz w:val="20"/>
        </w:rPr>
        <w:t>DISRUPTION MANAGEMENT</w:t>
      </w:r>
    </w:p>
    <w:p w14:paraId="210DF2E4" w14:textId="77777777" w:rsidR="00CE078B" w:rsidRDefault="00AB1486">
      <w:pPr>
        <w:pStyle w:val="Heading3"/>
      </w:pPr>
      <w:r>
        <w:t>WHAT THE AGENT DOES</w:t>
      </w:r>
    </w:p>
    <w:p w14:paraId="2F2BD56B" w14:textId="77777777" w:rsidR="00CE078B" w:rsidRDefault="00AB1486">
      <w:r>
        <w:t xml:space="preserve">  Maintains comprehensive business continuity plans for all critical supply chain processes with clear roles, procedures, alternatives.</w:t>
      </w:r>
    </w:p>
    <w:p w14:paraId="3FA73360" w14:textId="77777777" w:rsidR="00CE078B" w:rsidRDefault="00AB1486">
      <w:r>
        <w:t xml:space="preserve">  Tests BCP annually through simulations and tabletop exercises identifying gaps and improving preparedness.</w:t>
      </w:r>
    </w:p>
    <w:p w14:paraId="0C6ACAFC" w14:textId="77777777" w:rsidR="00CE078B" w:rsidRDefault="00AB1486">
      <w:r>
        <w:t xml:space="preserve">  Identifies single points of failure across supply chain including sole-source suppliers, single DC for region, key equipment.</w:t>
      </w:r>
    </w:p>
    <w:p w14:paraId="77F9E89B" w14:textId="77777777" w:rsidR="00CE078B" w:rsidRDefault="00AB1486">
      <w:r>
        <w:t xml:space="preserve">  Develops mitigation strategies for each SPOF including backup suppliers, redundant capacity, inventory buffers, alternate routing.</w:t>
      </w:r>
    </w:p>
    <w:p w14:paraId="495D71F4" w14:textId="77777777" w:rsidR="00CE078B" w:rsidRDefault="00AB1486">
      <w:r>
        <w:t xml:space="preserve">  Manages recovery prioritization determining which customers, products, processes to restore first based on business criticality.</w:t>
      </w:r>
    </w:p>
    <w:p w14:paraId="20E969D8" w14:textId="77777777" w:rsidR="00CE078B" w:rsidRDefault="00AB1486">
      <w:r>
        <w:t xml:space="preserve">  Tracks BCP maturity and readiness providing confidence to leadership, customers, and auditors in resilience capabilities.</w:t>
      </w:r>
    </w:p>
    <w:p w14:paraId="358E52E5" w14:textId="77777777" w:rsidR="00CE078B" w:rsidRDefault="00AB1486">
      <w:pPr>
        <w:pStyle w:val="Heading3"/>
      </w:pPr>
      <w:r>
        <w:t>REASONING LOGIC — LAYERS</w:t>
      </w:r>
    </w:p>
    <w:p w14:paraId="300EE359" w14:textId="77777777" w:rsidR="00CE078B" w:rsidRDefault="00AB1486">
      <w:r>
        <w:t xml:space="preserve">  Layer 1 — BCP Development: Documents critical processes, dependencies, recovery time objectives, recovery point objectives. Identifies roles and responsibilities.</w:t>
      </w:r>
    </w:p>
    <w:p w14:paraId="4634A419" w14:textId="77777777" w:rsidR="00CE078B" w:rsidRDefault="00AB1486">
      <w:r>
        <w:t xml:space="preserve">  Layer 2 — SPOF Identification: Analyzes supply chain for single points of failure. Assesses risk and impact of each SPOF.</w:t>
      </w:r>
    </w:p>
    <w:p w14:paraId="6C8839F5" w14:textId="77777777" w:rsidR="00CE078B" w:rsidRDefault="00AB1486">
      <w:r>
        <w:t xml:space="preserve">  Layer 3 — Mitigation Planning: Develops specific mitigation strategies for each SPOF. Calculates investment required and risk reduction achieved.</w:t>
      </w:r>
    </w:p>
    <w:p w14:paraId="412454E7" w14:textId="77777777" w:rsidR="00CE078B" w:rsidRDefault="00AB1486">
      <w:r>
        <w:t xml:space="preserve">  Layer 4 — Testing: Conducts annual simulations and tabletops. Identifies gaps in plans, training, or capabilities. Updates plans.</w:t>
      </w:r>
    </w:p>
    <w:p w14:paraId="29DA0726" w14:textId="77777777" w:rsidR="00CE078B" w:rsidRDefault="00AB1486">
      <w:r>
        <w:t xml:space="preserve">  Layer 5 — Recovery Prioritization: Ranks customers, products, processes by criticality. Defines sequence for restoration during major disruption.</w:t>
      </w:r>
    </w:p>
    <w:p w14:paraId="2C50FF7E" w14:textId="77777777" w:rsidR="00CE078B" w:rsidRDefault="00AB1486">
      <w:pPr>
        <w:pStyle w:val="Heading3"/>
      </w:pPr>
      <w:r>
        <w:t>AGENT FLOW — STEP BY STEP</w:t>
      </w:r>
    </w:p>
    <w:p w14:paraId="3A665193" w14:textId="77777777" w:rsidR="00CE078B" w:rsidRDefault="00AB1486">
      <w:r>
        <w:t>01 | BCP Agent | Critical processes documented; dependencies mapped; RTOs and RPOs defined; 20 key processes covered</w:t>
      </w:r>
    </w:p>
    <w:p w14:paraId="02545537" w14:textId="77777777" w:rsidR="00CE078B" w:rsidRDefault="00AB1486">
      <w:r>
        <w:t>02 | SPOF Agent | Single points of failure identified; 30 SPOFs across suppliers, facilities, equipment, people analyzed</w:t>
      </w:r>
    </w:p>
    <w:p w14:paraId="7855C62A" w14:textId="77777777" w:rsidR="00CE078B" w:rsidRDefault="00AB1486">
      <w:r>
        <w:t>03 | Mitigation Agent | Mitigation strategies developed for each SPOF; backup suppliers, redundancy, buffers; $5M investment planned</w:t>
      </w:r>
    </w:p>
    <w:p w14:paraId="0DA03964" w14:textId="77777777" w:rsidR="00CE078B" w:rsidRDefault="00AB1486">
      <w:r>
        <w:t>04 | Testing Agent | Annual simulations conducted; tabletop exercises held quarterly; 50+ participants trained; gaps identified</w:t>
      </w:r>
    </w:p>
    <w:p w14:paraId="56C66C98" w14:textId="77777777" w:rsidR="00CE078B" w:rsidRDefault="00AB1486">
      <w:r>
        <w:t>05 | Priority Agent | Customers ranked A/B/C; products classified critical/important/standard; recovery sequence defined</w:t>
      </w:r>
    </w:p>
    <w:p w14:paraId="1540F710" w14:textId="77777777" w:rsidR="00CE078B" w:rsidRDefault="00AB1486">
      <w:r>
        <w:t>06 | Maturity Agent | BCP maturity assessed; readiness scored; gaps tracked; continuous improvement planned</w:t>
      </w:r>
    </w:p>
    <w:p w14:paraId="7852CD3E" w14:textId="77777777" w:rsidR="00CE078B" w:rsidRDefault="00AB1486">
      <w:r>
        <w:t>07 | Documentation Agent | Plans maintained in accessible location; updated annually; training materials provided; audit-ready</w:t>
      </w:r>
    </w:p>
    <w:p w14:paraId="1B98B8B7"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14B0444F"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F2FB41" w14:textId="77777777" w:rsidR="00CE078B" w:rsidRDefault="00AB1486">
            <w:r>
              <w:t>Confidence</w:t>
            </w:r>
          </w:p>
        </w:tc>
        <w:tc>
          <w:tcPr>
            <w:tcW w:w="2880" w:type="dxa"/>
          </w:tcPr>
          <w:p w14:paraId="209DBDFD"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5E8E506D"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4294D81F"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3954F4" w14:textId="77777777" w:rsidR="00CE078B" w:rsidRDefault="00AB1486">
            <w:r>
              <w:t>Normal operations, no disruption</w:t>
            </w:r>
          </w:p>
        </w:tc>
        <w:tc>
          <w:tcPr>
            <w:tcW w:w="2880" w:type="dxa"/>
          </w:tcPr>
          <w:p w14:paraId="377CEEB5" w14:textId="77777777" w:rsidR="00CE078B" w:rsidRDefault="00AB1486">
            <w:pPr>
              <w:cnfStyle w:val="000000100000" w:firstRow="0" w:lastRow="0" w:firstColumn="0" w:lastColumn="0" w:oddVBand="0" w:evenVBand="0" w:oddHBand="1" w:evenHBand="0" w:firstRowFirstColumn="0" w:firstRowLastColumn="0" w:lastRowFirstColumn="0" w:lastRowLastColumn="0"/>
            </w:pPr>
            <w:r>
              <w:t>Routine BCP maintenance and testing</w:t>
            </w:r>
          </w:p>
        </w:tc>
        <w:tc>
          <w:tcPr>
            <w:tcW w:w="2880" w:type="dxa"/>
          </w:tcPr>
          <w:p w14:paraId="4EDE55F8" w14:textId="77777777" w:rsidR="00CE078B" w:rsidRDefault="00AB1486">
            <w:pPr>
              <w:cnfStyle w:val="000000100000" w:firstRow="0" w:lastRow="0" w:firstColumn="0" w:lastColumn="0" w:oddVBand="0" w:evenVBand="0" w:oddHBand="1" w:evenHBand="0" w:firstRowFirstColumn="0" w:firstRowLastColumn="0" w:lastRowFirstColumn="0" w:lastRowLastColumn="0"/>
            </w:pPr>
            <w:r>
              <w:t>Planner quarterly reviews</w:t>
            </w:r>
          </w:p>
        </w:tc>
      </w:tr>
      <w:tr w:rsidR="00CE078B" w14:paraId="73EF82B8"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33EC9C" w14:textId="77777777" w:rsidR="00CE078B" w:rsidRDefault="00AB1486">
            <w:r>
              <w:t>Minor disruption, BCP not needed</w:t>
            </w:r>
          </w:p>
        </w:tc>
        <w:tc>
          <w:tcPr>
            <w:tcW w:w="2880" w:type="dxa"/>
          </w:tcPr>
          <w:p w14:paraId="5A090439" w14:textId="77777777" w:rsidR="00CE078B" w:rsidRDefault="00AB1486">
            <w:pPr>
              <w:cnfStyle w:val="000000010000" w:firstRow="0" w:lastRow="0" w:firstColumn="0" w:lastColumn="0" w:oddVBand="0" w:evenVBand="0" w:oddHBand="0" w:evenHBand="1" w:firstRowFirstColumn="0" w:firstRowLastColumn="0" w:lastRowFirstColumn="0" w:lastRowLastColumn="0"/>
            </w:pPr>
            <w:r>
              <w:t>Monitor situation, reference BCP if escalates</w:t>
            </w:r>
          </w:p>
        </w:tc>
        <w:tc>
          <w:tcPr>
            <w:tcW w:w="2880" w:type="dxa"/>
          </w:tcPr>
          <w:p w14:paraId="26F3D999" w14:textId="77777777" w:rsidR="00CE078B" w:rsidRDefault="00AB1486">
            <w:pPr>
              <w:cnfStyle w:val="000000010000" w:firstRow="0" w:lastRow="0" w:firstColumn="0" w:lastColumn="0" w:oddVBand="0" w:evenVBand="0" w:oddHBand="0" w:evenHBand="1" w:firstRowFirstColumn="0" w:firstRowLastColumn="0" w:lastRowFirstColumn="0" w:lastRowLastColumn="0"/>
            </w:pPr>
            <w:r>
              <w:t>Awareness only</w:t>
            </w:r>
          </w:p>
        </w:tc>
      </w:tr>
      <w:tr w:rsidR="00CE078B" w14:paraId="1F285132"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76B944" w14:textId="77777777" w:rsidR="00CE078B" w:rsidRDefault="00AB1486">
            <w:r>
              <w:t>Moderate disruption, BCP activated</w:t>
            </w:r>
          </w:p>
        </w:tc>
        <w:tc>
          <w:tcPr>
            <w:tcW w:w="2880" w:type="dxa"/>
          </w:tcPr>
          <w:p w14:paraId="53AE393F" w14:textId="77777777" w:rsidR="00CE078B" w:rsidRDefault="00AB1486">
            <w:pPr>
              <w:cnfStyle w:val="000000100000" w:firstRow="0" w:lastRow="0" w:firstColumn="0" w:lastColumn="0" w:oddVBand="0" w:evenVBand="0" w:oddHBand="1" w:evenHBand="0" w:firstRowFirstColumn="0" w:firstRowLastColumn="0" w:lastRowFirstColumn="0" w:lastRowLastColumn="0"/>
            </w:pPr>
            <w:r>
              <w:t>Execute relevant sections, track actions, brief stakeholders</w:t>
            </w:r>
          </w:p>
        </w:tc>
        <w:tc>
          <w:tcPr>
            <w:tcW w:w="2880" w:type="dxa"/>
          </w:tcPr>
          <w:p w14:paraId="5DD71408" w14:textId="77777777" w:rsidR="00CE078B" w:rsidRDefault="00AB1486">
            <w:pPr>
              <w:cnfStyle w:val="000000100000" w:firstRow="0" w:lastRow="0" w:firstColumn="0" w:lastColumn="0" w:oddVBand="0" w:evenVBand="0" w:oddHBand="1" w:evenHBand="0" w:firstRowFirstColumn="0" w:firstRowLastColumn="0" w:lastRowFirstColumn="0" w:lastRowLastColumn="0"/>
            </w:pPr>
            <w:r>
              <w:t>BCP team coordination</w:t>
            </w:r>
          </w:p>
        </w:tc>
      </w:tr>
      <w:tr w:rsidR="00CE078B" w14:paraId="4FE01FD8"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BFC048" w14:textId="77777777" w:rsidR="00CE078B" w:rsidRDefault="00AB1486">
            <w:r>
              <w:t>Major disruption, full BCP invoked</w:t>
            </w:r>
          </w:p>
        </w:tc>
        <w:tc>
          <w:tcPr>
            <w:tcW w:w="2880" w:type="dxa"/>
          </w:tcPr>
          <w:p w14:paraId="1F40712F" w14:textId="77777777" w:rsidR="00CE078B" w:rsidRDefault="00AB1486">
            <w:pPr>
              <w:cnfStyle w:val="000000010000" w:firstRow="0" w:lastRow="0" w:firstColumn="0" w:lastColumn="0" w:oddVBand="0" w:evenVBand="0" w:oddHBand="0" w:evenHBand="1" w:firstRowFirstColumn="0" w:firstRowLastColumn="0" w:lastRowFirstColumn="0" w:lastRowLastColumn="0"/>
            </w:pPr>
            <w:r>
              <w:t>Execute all recovery priorities, war room coordination, exec leadership</w:t>
            </w:r>
          </w:p>
        </w:tc>
        <w:tc>
          <w:tcPr>
            <w:tcW w:w="2880" w:type="dxa"/>
          </w:tcPr>
          <w:p w14:paraId="0642E88D" w14:textId="77777777" w:rsidR="00CE078B" w:rsidRDefault="00AB1486">
            <w:pPr>
              <w:cnfStyle w:val="000000010000" w:firstRow="0" w:lastRow="0" w:firstColumn="0" w:lastColumn="0" w:oddVBand="0" w:evenVBand="0" w:oddHBand="0" w:evenHBand="1" w:firstRowFirstColumn="0" w:firstRowLastColumn="0" w:lastRowFirstColumn="0" w:lastRowLastColumn="0"/>
            </w:pPr>
            <w:r>
              <w:t>CEO-led response</w:t>
            </w:r>
          </w:p>
        </w:tc>
      </w:tr>
    </w:tbl>
    <w:p w14:paraId="64328B44" w14:textId="77777777" w:rsidR="00CE078B" w:rsidRDefault="00AB1486">
      <w:r>
        <w:rPr>
          <w:b/>
        </w:rPr>
        <w:t xml:space="preserve">Outcome:  </w:t>
      </w:r>
      <w:r>
        <w:t>Business continuity plans cover 100% of critical processes vs 40% before. SPOFs identified and mitigated reducing catastrophic risk 60%. Annual testing ensures preparedness and identifies gaps. Recovery prioritization enables fast restoration of critical operations. Audit confidence improved through documented, tested BCPs. Customer and board confidence increased in resilience.</w:t>
      </w:r>
    </w:p>
    <w:p w14:paraId="02159BD4" w14:textId="77777777" w:rsidR="00CE078B" w:rsidRDefault="00CE078B"/>
    <w:p w14:paraId="1207CB9E" w14:textId="77777777" w:rsidR="00CE078B" w:rsidRDefault="00AB1486">
      <w:pPr>
        <w:pStyle w:val="Heading1"/>
      </w:pPr>
      <w:r>
        <w:t>CM   Contract &amp; Compliance Management</w:t>
      </w:r>
    </w:p>
    <w:p w14:paraId="501B1756" w14:textId="77777777" w:rsidR="00CE078B" w:rsidRDefault="00AB1486">
      <w:pPr>
        <w:pStyle w:val="Heading2"/>
      </w:pPr>
      <w:r>
        <w:t>Use Cases 32-34</w:t>
      </w:r>
    </w:p>
    <w:p w14:paraId="3A5B0BCB" w14:textId="77777777" w:rsidR="00CE078B" w:rsidRDefault="00AB1486">
      <w:r>
        <w:t>Trade Compliance, Regulatory Management &amp; Contract Analytics</w:t>
      </w:r>
    </w:p>
    <w:p w14:paraId="51E04482" w14:textId="77777777" w:rsidR="00CE078B" w:rsidRDefault="00AB1486">
      <w:pPr>
        <w:pStyle w:val="Heading2"/>
      </w:pPr>
      <w:r>
        <w:t>32 | Trade Compliance &amp; Export Control Agent</w:t>
      </w:r>
    </w:p>
    <w:p w14:paraId="23B1204C" w14:textId="77777777" w:rsidR="00CE078B" w:rsidRDefault="00AB1486">
      <w:r>
        <w:rPr>
          <w:b/>
          <w:color w:val="0070C0"/>
          <w:sz w:val="20"/>
        </w:rPr>
        <w:t>CONTRACT &amp; COMPLIANCE MANAGEMENT</w:t>
      </w:r>
    </w:p>
    <w:p w14:paraId="5D30BAC1" w14:textId="77777777" w:rsidR="00CE078B" w:rsidRDefault="00AB1486">
      <w:pPr>
        <w:pStyle w:val="Heading3"/>
      </w:pPr>
      <w:r>
        <w:t>WHAT THE AGENT DOES</w:t>
      </w:r>
    </w:p>
    <w:p w14:paraId="31797254" w14:textId="77777777" w:rsidR="00CE078B" w:rsidRDefault="00AB1486">
      <w:r>
        <w:t xml:space="preserve">  Screens 100% of international shipments automatically against restricted party lists, export controls, sanctions ensuring compliance.</w:t>
      </w:r>
    </w:p>
    <w:p w14:paraId="1B23CFCB" w14:textId="77777777" w:rsidR="00CE078B" w:rsidRDefault="00AB1486">
      <w:r>
        <w:t xml:space="preserve">  Classifies products with correct HS codes and determines licensing requirements preventing shipment delays and penalties.</w:t>
      </w:r>
    </w:p>
    <w:p w14:paraId="47E758F7" w14:textId="77777777" w:rsidR="00CE078B" w:rsidRDefault="00AB1486">
      <w:r>
        <w:t xml:space="preserve">  Validates trade documentation (commercial invoice, packing list, certificate of origin) ensuring accuracy and completeness.</w:t>
      </w:r>
    </w:p>
    <w:p w14:paraId="114CDABE" w14:textId="77777777" w:rsidR="00CE078B" w:rsidRDefault="00AB1486">
      <w:r>
        <w:t xml:space="preserve">  Calculates and validates duties, taxes, and trade agreement benefits (USMCA, FTA) optimizing costs while ensuring compliance.</w:t>
      </w:r>
    </w:p>
    <w:p w14:paraId="4C706AC9" w14:textId="77777777" w:rsidR="00CE078B" w:rsidRDefault="00AB1486">
      <w:r>
        <w:t xml:space="preserve">  Manages preferential trade certificates and documentation maintaining eligibility for duty savings programs.</w:t>
      </w:r>
    </w:p>
    <w:p w14:paraId="0FBD90F7" w14:textId="77777777" w:rsidR="00CE078B" w:rsidRDefault="00AB1486">
      <w:r>
        <w:t xml:space="preserve">  Provides audit-ready compliance documentation with complete transaction history preventing penalties during customs audits.</w:t>
      </w:r>
    </w:p>
    <w:p w14:paraId="766F1571" w14:textId="77777777" w:rsidR="00CE078B" w:rsidRDefault="00AB1486">
      <w:pPr>
        <w:pStyle w:val="Heading3"/>
      </w:pPr>
      <w:r>
        <w:t>REASONING LOGIC — LAYERS</w:t>
      </w:r>
    </w:p>
    <w:p w14:paraId="1E96755B" w14:textId="77777777" w:rsidR="00CE078B" w:rsidRDefault="00AB1486">
      <w:r>
        <w:t xml:space="preserve">  Layer 1 — Restricted Party Screening: Screens all parties (customers, consignees, freight forwarders) against OFAC, BIS Denied Parties, EU sanctions lists.</w:t>
      </w:r>
    </w:p>
    <w:p w14:paraId="0D20EDB7" w14:textId="77777777" w:rsidR="00CE078B" w:rsidRDefault="00AB1486">
      <w:r>
        <w:t xml:space="preserve">  Layer 2 — Product Classification: Determines HS code and ECCN for each product. Identifies export license requirements. Flags controlled items.</w:t>
      </w:r>
    </w:p>
    <w:p w14:paraId="434C4E29" w14:textId="77777777" w:rsidR="00CE078B" w:rsidRDefault="00AB1486">
      <w:r>
        <w:t xml:space="preserve">  Layer 3 — Documentation: Generates compliant commercial invoices, packing lists, certificates of origin. Validates completeness and accuracy.</w:t>
      </w:r>
    </w:p>
    <w:p w14:paraId="615F5C13" w14:textId="77777777" w:rsidR="00CE078B" w:rsidRDefault="00AB1486">
      <w:r>
        <w:t xml:space="preserve">  Layer 4 — Duty Calculation: Calculates duties based on HS code, origin, destination. Applies FTA benefits when eligible. Optimizes duty costs.</w:t>
      </w:r>
    </w:p>
    <w:p w14:paraId="225C354C" w14:textId="77777777" w:rsidR="00CE078B" w:rsidRDefault="00AB1486">
      <w:r>
        <w:t xml:space="preserve">  Layer 5 — Audit Trail: Maintains complete documentation of all screenings, classifications, licenses for 7+ years. Provides reports for audits.</w:t>
      </w:r>
    </w:p>
    <w:p w14:paraId="467569C5" w14:textId="77777777" w:rsidR="00CE078B" w:rsidRDefault="00AB1486">
      <w:pPr>
        <w:pStyle w:val="Heading3"/>
      </w:pPr>
      <w:r>
        <w:t>AGENT FLOW — STEP BY STEP</w:t>
      </w:r>
    </w:p>
    <w:p w14:paraId="21677725" w14:textId="77777777" w:rsidR="00CE078B" w:rsidRDefault="00AB1486">
      <w:r>
        <w:t>01 | Screening Agent | All parties screened against global restricted lists; 10K+ transactions monthly; 100% coverage; real-time alerts</w:t>
      </w:r>
    </w:p>
    <w:p w14:paraId="19529259" w14:textId="77777777" w:rsidR="00CE078B" w:rsidRDefault="00AB1486">
      <w:r>
        <w:t>02 | Classification Agent | Products classified with HS codes; ECCN determined; license requirements identified; 99% accuracy</w:t>
      </w:r>
    </w:p>
    <w:p w14:paraId="0FC513E3" w14:textId="77777777" w:rsidR="00CE078B" w:rsidRDefault="00AB1486">
      <w:r>
        <w:t>03 | Documentation Agent | Commercial invoices generated; packing lists created; certificates obtained; 98% error-free</w:t>
      </w:r>
    </w:p>
    <w:p w14:paraId="16989DBF" w14:textId="77777777" w:rsidR="00CE078B" w:rsidRDefault="00AB1486">
      <w:r>
        <w:t>04 | Duty Agent | Duties calculated; FTA benefits applied when eligible; total cost optimized; duty savings $500K annually</w:t>
      </w:r>
    </w:p>
    <w:p w14:paraId="77E8574A" w14:textId="77777777" w:rsidR="00CE078B" w:rsidRDefault="00AB1486">
      <w:r>
        <w:t>05 | License Agent | Export licenses managed; applications tracked; renewals monitored; compliance 100%</w:t>
      </w:r>
    </w:p>
    <w:p w14:paraId="2769A6D9" w14:textId="77777777" w:rsidR="00CE078B" w:rsidRDefault="00AB1486">
      <w:r>
        <w:t>06 | Audit Agent | Complete transaction history maintained; 7-year retention; audit reports generated; zero penalties</w:t>
      </w:r>
    </w:p>
    <w:p w14:paraId="1B329B24" w14:textId="77777777" w:rsidR="00CE078B" w:rsidRDefault="00AB1486">
      <w:r>
        <w:t>07 | Training Agent | Staff trained on compliance requirements; updates communicated; testing conducted; certification maintained</w:t>
      </w:r>
    </w:p>
    <w:p w14:paraId="7F76726A"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0BCC41E6"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105181" w14:textId="77777777" w:rsidR="00CE078B" w:rsidRDefault="00AB1486">
            <w:r>
              <w:t>Confidence</w:t>
            </w:r>
          </w:p>
        </w:tc>
        <w:tc>
          <w:tcPr>
            <w:tcW w:w="2880" w:type="dxa"/>
          </w:tcPr>
          <w:p w14:paraId="5313AB96"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34AA7EB9"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4158E07A"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08BAFE" w14:textId="77777777" w:rsidR="00CE078B" w:rsidRDefault="00AB1486">
            <w:r>
              <w:t>Routine shipment, no restrictions</w:t>
            </w:r>
          </w:p>
        </w:tc>
        <w:tc>
          <w:tcPr>
            <w:tcW w:w="2880" w:type="dxa"/>
          </w:tcPr>
          <w:p w14:paraId="07FA8316"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Auto-clear for export, generate docs</w:t>
            </w:r>
          </w:p>
        </w:tc>
        <w:tc>
          <w:tcPr>
            <w:tcW w:w="2880" w:type="dxa"/>
          </w:tcPr>
          <w:p w14:paraId="30838A2E"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45BB8571"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A87307" w14:textId="77777777" w:rsidR="00CE078B" w:rsidRDefault="00AB1486">
            <w:r>
              <w:t>FTA-eligible shipment</w:t>
            </w:r>
          </w:p>
        </w:tc>
        <w:tc>
          <w:tcPr>
            <w:tcW w:w="2880" w:type="dxa"/>
          </w:tcPr>
          <w:p w14:paraId="1E518AB1" w14:textId="77777777" w:rsidR="00CE078B" w:rsidRDefault="00AB1486">
            <w:pPr>
              <w:cnfStyle w:val="000000010000" w:firstRow="0" w:lastRow="0" w:firstColumn="0" w:lastColumn="0" w:oddVBand="0" w:evenVBand="0" w:oddHBand="0" w:evenHBand="1" w:firstRowFirstColumn="0" w:firstRowLastColumn="0" w:lastRowFirstColumn="0" w:lastRowLastColumn="0"/>
            </w:pPr>
            <w:r>
              <w:t>Apply duty savings, generate certificate of origin</w:t>
            </w:r>
          </w:p>
        </w:tc>
        <w:tc>
          <w:tcPr>
            <w:tcW w:w="2880" w:type="dxa"/>
          </w:tcPr>
          <w:p w14:paraId="39427627" w14:textId="77777777" w:rsidR="00CE078B" w:rsidRDefault="00AB1486">
            <w:pPr>
              <w:cnfStyle w:val="000000010000" w:firstRow="0" w:lastRow="0" w:firstColumn="0" w:lastColumn="0" w:oddVBand="0" w:evenVBand="0" w:oddHBand="0" w:evenHBand="1" w:firstRowFirstColumn="0" w:firstRowLastColumn="0" w:lastRowFirstColumn="0" w:lastRowLastColumn="0"/>
            </w:pPr>
            <w:r>
              <w:t>Zero - automated</w:t>
            </w:r>
          </w:p>
        </w:tc>
      </w:tr>
      <w:tr w:rsidR="00CE078B" w14:paraId="100F0F4E"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B20A2" w14:textId="77777777" w:rsidR="00CE078B" w:rsidRDefault="00AB1486">
            <w:r>
              <w:t>Restricted party potential match</w:t>
            </w:r>
          </w:p>
        </w:tc>
        <w:tc>
          <w:tcPr>
            <w:tcW w:w="2880" w:type="dxa"/>
          </w:tcPr>
          <w:p w14:paraId="4E1FC5DC" w14:textId="77777777" w:rsidR="00CE078B" w:rsidRDefault="00AB1486">
            <w:pPr>
              <w:cnfStyle w:val="000000100000" w:firstRow="0" w:lastRow="0" w:firstColumn="0" w:lastColumn="0" w:oddVBand="0" w:evenVBand="0" w:oddHBand="1" w:evenHBand="0" w:firstRowFirstColumn="0" w:firstRowLastColumn="0" w:lastRowFirstColumn="0" w:lastRowLastColumn="0"/>
            </w:pPr>
            <w:r>
              <w:t>Hold shipment, investigate match, clear or reject</w:t>
            </w:r>
          </w:p>
        </w:tc>
        <w:tc>
          <w:tcPr>
            <w:tcW w:w="2880" w:type="dxa"/>
          </w:tcPr>
          <w:p w14:paraId="33F66F0D" w14:textId="77777777" w:rsidR="00CE078B" w:rsidRDefault="00AB1486">
            <w:pPr>
              <w:cnfStyle w:val="000000100000" w:firstRow="0" w:lastRow="0" w:firstColumn="0" w:lastColumn="0" w:oddVBand="0" w:evenVBand="0" w:oddHBand="1" w:evenHBand="0" w:firstRowFirstColumn="0" w:firstRowLastColumn="0" w:lastRowFirstColumn="0" w:lastRowLastColumn="0"/>
            </w:pPr>
            <w:r>
              <w:t>Compliance officer 1-hour</w:t>
            </w:r>
          </w:p>
        </w:tc>
      </w:tr>
      <w:tr w:rsidR="00CE078B" w14:paraId="6E097443"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CAE50D" w14:textId="77777777" w:rsidR="00CE078B" w:rsidRDefault="00AB1486">
            <w:r>
              <w:t>Export license required</w:t>
            </w:r>
          </w:p>
        </w:tc>
        <w:tc>
          <w:tcPr>
            <w:tcW w:w="2880" w:type="dxa"/>
          </w:tcPr>
          <w:p w14:paraId="7EC1E2A9" w14:textId="77777777" w:rsidR="00CE078B" w:rsidRDefault="00AB1486">
            <w:pPr>
              <w:cnfStyle w:val="000000010000" w:firstRow="0" w:lastRow="0" w:firstColumn="0" w:lastColumn="0" w:oddVBand="0" w:evenVBand="0" w:oddHBand="0" w:evenHBand="1" w:firstRowFirstColumn="0" w:firstRowLastColumn="0" w:lastRowFirstColumn="0" w:lastRowLastColumn="0"/>
            </w:pPr>
            <w:r>
              <w:t>Apply for license, hold shipment, expedite if urgent</w:t>
            </w:r>
          </w:p>
        </w:tc>
        <w:tc>
          <w:tcPr>
            <w:tcW w:w="2880" w:type="dxa"/>
          </w:tcPr>
          <w:p w14:paraId="6F215D69" w14:textId="77777777" w:rsidR="00CE078B" w:rsidRDefault="00AB1486">
            <w:pPr>
              <w:cnfStyle w:val="000000010000" w:firstRow="0" w:lastRow="0" w:firstColumn="0" w:lastColumn="0" w:oddVBand="0" w:evenVBand="0" w:oddHBand="0" w:evenHBand="1" w:firstRowFirstColumn="0" w:firstRowLastColumn="0" w:lastRowFirstColumn="0" w:lastRowLastColumn="0"/>
            </w:pPr>
            <w:r>
              <w:t>Compliance manager 2-week process</w:t>
            </w:r>
          </w:p>
        </w:tc>
      </w:tr>
    </w:tbl>
    <w:p w14:paraId="7BBE1690" w14:textId="77777777" w:rsidR="00CE078B" w:rsidRDefault="00AB1486">
      <w:r>
        <w:rPr>
          <w:b/>
        </w:rPr>
        <w:t xml:space="preserve">Outcome:  </w:t>
      </w:r>
      <w:r>
        <w:t>Zero compliance penalties through comprehensive screening and classification. Duty savings $500K annually through FTA optimization. Shipment delays reduced 80% through proactive compliance checks. Audit readiness ensured through complete documentation. Staff compliance awareness improved through training. Export license management streamlined.</w:t>
      </w:r>
    </w:p>
    <w:p w14:paraId="467485A1" w14:textId="77777777" w:rsidR="00CE078B" w:rsidRDefault="00CE078B"/>
    <w:p w14:paraId="7F3739F1" w14:textId="77777777" w:rsidR="00CE078B" w:rsidRDefault="00AB1486">
      <w:pPr>
        <w:pStyle w:val="Heading2"/>
      </w:pPr>
      <w:r>
        <w:t>33 | Regulatory Compliance &amp; Reporting Agent</w:t>
      </w:r>
    </w:p>
    <w:p w14:paraId="04B6C532" w14:textId="77777777" w:rsidR="00CE078B" w:rsidRDefault="00AB1486">
      <w:r>
        <w:rPr>
          <w:b/>
          <w:color w:val="0070C0"/>
          <w:sz w:val="20"/>
        </w:rPr>
        <w:t>CONTRACT &amp; COMPLIANCE MANAGEMENT</w:t>
      </w:r>
    </w:p>
    <w:p w14:paraId="72B7BF31" w14:textId="77777777" w:rsidR="00CE078B" w:rsidRDefault="00AB1486">
      <w:pPr>
        <w:pStyle w:val="Heading3"/>
      </w:pPr>
      <w:r>
        <w:t>WHAT THE AGENT DOES</w:t>
      </w:r>
    </w:p>
    <w:p w14:paraId="0E2EA534" w14:textId="77777777" w:rsidR="00CE078B" w:rsidRDefault="00AB1486">
      <w:r>
        <w:t xml:space="preserve">  Monitors changing regulations across all jurisdictions ensuring supply chain operations remain compliant with evolving requirements.</w:t>
      </w:r>
    </w:p>
    <w:p w14:paraId="2E846CAC" w14:textId="77777777" w:rsidR="00CE078B" w:rsidRDefault="00AB1486">
      <w:r>
        <w:t xml:space="preserve">  Manages regulatory reporting including TSCA, REACH, RoHS, conflict minerals, Prop 65 ensuring timely accurate submissions.</w:t>
      </w:r>
    </w:p>
    <w:p w14:paraId="2949BF7A" w14:textId="77777777" w:rsidR="00CE078B" w:rsidRDefault="00AB1486">
      <w:r>
        <w:t xml:space="preserve">  Tracks product certifications and testing maintaining validity and renewals preventing market access issues.</w:t>
      </w:r>
    </w:p>
    <w:p w14:paraId="0D437F9E" w14:textId="77777777" w:rsidR="00CE078B" w:rsidRDefault="00AB1486">
      <w:r>
        <w:t xml:space="preserve">  Validates regulatory compliance of suppliers through audits, certifications, and questionnaires ensuring supply base meets standards.</w:t>
      </w:r>
    </w:p>
    <w:p w14:paraId="71839122" w14:textId="77777777" w:rsidR="00CE078B" w:rsidRDefault="00AB1486">
      <w:r>
        <w:t xml:space="preserve">  Manages regulatory documentation (SDS, compliance certs, test reports) ensuring accessibility and currency for authorities and customers.</w:t>
      </w:r>
    </w:p>
    <w:p w14:paraId="5F63C328" w14:textId="77777777" w:rsidR="00CE078B" w:rsidRDefault="00AB1486">
      <w:r>
        <w:t xml:space="preserve">  Provides compliance dashboard showing regulatory status, gaps, actions required enabling proactive management and audit readiness.</w:t>
      </w:r>
    </w:p>
    <w:p w14:paraId="1142AE79" w14:textId="77777777" w:rsidR="00CE078B" w:rsidRDefault="00AB1486">
      <w:pPr>
        <w:pStyle w:val="Heading3"/>
      </w:pPr>
      <w:r>
        <w:t>REASONING LOGIC — LAYERS</w:t>
      </w:r>
    </w:p>
    <w:p w14:paraId="462C22BC" w14:textId="77777777" w:rsidR="00CE078B" w:rsidRDefault="00AB1486">
      <w:r>
        <w:t xml:space="preserve">  Layer 1 — Regulation Monitoring: Tracks regulatory changes across FDA, EPA, OSHA, DOT, EU, country-specific. Assesses impact on operations.</w:t>
      </w:r>
    </w:p>
    <w:p w14:paraId="263D6AC7" w14:textId="77777777" w:rsidR="00CE078B" w:rsidRDefault="00AB1486">
      <w:r>
        <w:t xml:space="preserve">  Layer 2 — Reporting: Generates required reports for conflict minerals, REACH, RoHS, TSCA. Submits on schedule. Maintains submission records.</w:t>
      </w:r>
    </w:p>
    <w:p w14:paraId="1D361E06" w14:textId="77777777" w:rsidR="00CE078B" w:rsidRDefault="00AB1486">
      <w:r>
        <w:t xml:space="preserve">  Layer 3 — Certification Tracking: Tracks product certifications (UL, CE, FCC) and testing. Monitors expiration dates. Initiates renewals.</w:t>
      </w:r>
    </w:p>
    <w:p w14:paraId="402A9BD4" w14:textId="77777777" w:rsidR="00CE078B" w:rsidRDefault="00AB1486">
      <w:r>
        <w:t xml:space="preserve">  Layer 4 — Supplier Validation: Audits suppliers for regulatory compliance. Collects certificates and test reports. Validates authenticity.</w:t>
      </w:r>
    </w:p>
    <w:p w14:paraId="3DA8F114" w14:textId="77777777" w:rsidR="00CE078B" w:rsidRDefault="00AB1486">
      <w:r>
        <w:t xml:space="preserve">  Layer 5 — Documentation: Maintains SDS library, compliance certificates, test reports. Ensures accessibility to authorities, customers, internal teams.</w:t>
      </w:r>
    </w:p>
    <w:p w14:paraId="153556AC" w14:textId="77777777" w:rsidR="00CE078B" w:rsidRDefault="00AB1486">
      <w:pPr>
        <w:pStyle w:val="Heading3"/>
      </w:pPr>
      <w:r>
        <w:t>AGENT FLOW — STEP BY STEP</w:t>
      </w:r>
    </w:p>
    <w:p w14:paraId="3A4AC61F" w14:textId="77777777" w:rsidR="00CE078B" w:rsidRDefault="00AB1486">
      <w:r>
        <w:t>01 | Monitor Agent | Regulatory changes tracked across 50+ jurisdictions; impact assessed; action plans created</w:t>
      </w:r>
    </w:p>
    <w:p w14:paraId="619F7198" w14:textId="77777777" w:rsidR="00CE078B" w:rsidRDefault="00AB1486">
      <w:r>
        <w:t>02 | Reporting Agent | Conflict minerals, REACH, RoHS reports generated; submissions timely; compliance 100%</w:t>
      </w:r>
    </w:p>
    <w:p w14:paraId="3CD5C85C" w14:textId="77777777" w:rsidR="00CE078B" w:rsidRDefault="00AB1486">
      <w:r>
        <w:t>03 | Certification Agent | 200+ product certs tracked; expirations monitored; renewals initiated 90 days advance</w:t>
      </w:r>
    </w:p>
    <w:p w14:paraId="707439BA" w14:textId="77777777" w:rsidR="00CE078B" w:rsidRDefault="00AB1486">
      <w:r>
        <w:t>04 | Validation Agent | 100+ suppliers audited annually; certificates collected; compliance verified</w:t>
      </w:r>
    </w:p>
    <w:p w14:paraId="35D77946" w14:textId="77777777" w:rsidR="00CE078B" w:rsidRDefault="00AB1486">
      <w:r>
        <w:t>05 | Documentation Agent | SDS library maintained for 5K+ products; compliance certs accessible; test reports current</w:t>
      </w:r>
    </w:p>
    <w:p w14:paraId="26545111" w14:textId="77777777" w:rsidR="00CE078B" w:rsidRDefault="00AB1486">
      <w:r>
        <w:t>06 | Dashboard Agent | Compliance status visible; gaps identified; actions tracked; executive visibility provided</w:t>
      </w:r>
    </w:p>
    <w:p w14:paraId="0BB6BC77" w14:textId="77777777" w:rsidR="00CE078B" w:rsidRDefault="00AB1486">
      <w:r>
        <w:t>07 | Audit Agent | Audit readiness maintained; documentation organized; responses prepared; zero findings</w:t>
      </w:r>
    </w:p>
    <w:p w14:paraId="7C68D90C"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490F94DE"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5BADEC" w14:textId="77777777" w:rsidR="00CE078B" w:rsidRDefault="00AB1486">
            <w:r>
              <w:t>Confidence</w:t>
            </w:r>
          </w:p>
        </w:tc>
        <w:tc>
          <w:tcPr>
            <w:tcW w:w="2880" w:type="dxa"/>
          </w:tcPr>
          <w:p w14:paraId="212C2DA6"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36DFF6E6"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026D3268"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CEF524" w14:textId="77777777" w:rsidR="00CE078B" w:rsidRDefault="00AB1486">
            <w:r>
              <w:t>Compliant product, current certs</w:t>
            </w:r>
          </w:p>
        </w:tc>
        <w:tc>
          <w:tcPr>
            <w:tcW w:w="2880" w:type="dxa"/>
          </w:tcPr>
          <w:p w14:paraId="1F9F66E2" w14:textId="77777777" w:rsidR="00CE078B" w:rsidRDefault="00AB1486">
            <w:pPr>
              <w:cnfStyle w:val="000000100000" w:firstRow="0" w:lastRow="0" w:firstColumn="0" w:lastColumn="0" w:oddVBand="0" w:evenVBand="0" w:oddHBand="1" w:evenHBand="0" w:firstRowFirstColumn="0" w:firstRowLastColumn="0" w:lastRowFirstColumn="0" w:lastRowLastColumn="0"/>
            </w:pPr>
            <w:r>
              <w:t>Continue operations, routine monitoring</w:t>
            </w:r>
          </w:p>
        </w:tc>
        <w:tc>
          <w:tcPr>
            <w:tcW w:w="2880" w:type="dxa"/>
          </w:tcPr>
          <w:p w14:paraId="413AA8DE"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6D6541B7"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336685" w14:textId="77777777" w:rsidR="00CE078B" w:rsidRDefault="00AB1486">
            <w:r>
              <w:t>Certification expiring in 60 days</w:t>
            </w:r>
          </w:p>
        </w:tc>
        <w:tc>
          <w:tcPr>
            <w:tcW w:w="2880" w:type="dxa"/>
          </w:tcPr>
          <w:p w14:paraId="78F0D2A2" w14:textId="77777777" w:rsidR="00CE078B" w:rsidRDefault="00AB1486">
            <w:pPr>
              <w:cnfStyle w:val="000000010000" w:firstRow="0" w:lastRow="0" w:firstColumn="0" w:lastColumn="0" w:oddVBand="0" w:evenVBand="0" w:oddHBand="0" w:evenHBand="1" w:firstRowFirstColumn="0" w:firstRowLastColumn="0" w:lastRowFirstColumn="0" w:lastRowLastColumn="0"/>
            </w:pPr>
            <w:r>
              <w:t>Initiate renewal testing and submission</w:t>
            </w:r>
          </w:p>
        </w:tc>
        <w:tc>
          <w:tcPr>
            <w:tcW w:w="2880" w:type="dxa"/>
          </w:tcPr>
          <w:p w14:paraId="49CD8B49" w14:textId="77777777" w:rsidR="00CE078B" w:rsidRDefault="00AB1486">
            <w:pPr>
              <w:cnfStyle w:val="000000010000" w:firstRow="0" w:lastRow="0" w:firstColumn="0" w:lastColumn="0" w:oddVBand="0" w:evenVBand="0" w:oddHBand="0" w:evenHBand="1" w:firstRowFirstColumn="0" w:firstRowLastColumn="0" w:lastRowFirstColumn="0" w:lastRowLastColumn="0"/>
            </w:pPr>
            <w:r>
              <w:t>Quality team coordinates</w:t>
            </w:r>
          </w:p>
        </w:tc>
      </w:tr>
      <w:tr w:rsidR="00CE078B" w14:paraId="05F3672C"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96ED49" w14:textId="77777777" w:rsidR="00CE078B" w:rsidRDefault="00AB1486">
            <w:r>
              <w:t>Regulatory change requires action</w:t>
            </w:r>
          </w:p>
        </w:tc>
        <w:tc>
          <w:tcPr>
            <w:tcW w:w="2880" w:type="dxa"/>
          </w:tcPr>
          <w:p w14:paraId="1919E143" w14:textId="77777777" w:rsidR="00CE078B" w:rsidRDefault="00AB1486">
            <w:pPr>
              <w:cnfStyle w:val="000000100000" w:firstRow="0" w:lastRow="0" w:firstColumn="0" w:lastColumn="0" w:oddVBand="0" w:evenVBand="0" w:oddHBand="1" w:evenHBand="0" w:firstRowFirstColumn="0" w:firstRowLastColumn="0" w:lastRowFirstColumn="0" w:lastRowLastColumn="0"/>
            </w:pPr>
            <w:r>
              <w:t>Assess impact, plan compliance, implement changes</w:t>
            </w:r>
          </w:p>
        </w:tc>
        <w:tc>
          <w:tcPr>
            <w:tcW w:w="2880" w:type="dxa"/>
          </w:tcPr>
          <w:p w14:paraId="10E395B8" w14:textId="77777777" w:rsidR="00CE078B" w:rsidRDefault="00AB1486">
            <w:pPr>
              <w:cnfStyle w:val="000000100000" w:firstRow="0" w:lastRow="0" w:firstColumn="0" w:lastColumn="0" w:oddVBand="0" w:evenVBand="0" w:oddHBand="1" w:evenHBand="0" w:firstRowFirstColumn="0" w:firstRowLastColumn="0" w:lastRowFirstColumn="0" w:lastRowLastColumn="0"/>
            </w:pPr>
            <w:r>
              <w:t>Compliance team project</w:t>
            </w:r>
          </w:p>
        </w:tc>
      </w:tr>
      <w:tr w:rsidR="00CE078B" w14:paraId="209BF7E8"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C9C6B8" w14:textId="77777777" w:rsidR="00CE078B" w:rsidRDefault="00AB1486">
            <w:r>
              <w:t>Non-compliant product or supplier identified</w:t>
            </w:r>
          </w:p>
        </w:tc>
        <w:tc>
          <w:tcPr>
            <w:tcW w:w="2880" w:type="dxa"/>
          </w:tcPr>
          <w:p w14:paraId="08D9627B" w14:textId="77777777" w:rsidR="00CE078B" w:rsidRDefault="00AB1486">
            <w:pPr>
              <w:cnfStyle w:val="000000010000" w:firstRow="0" w:lastRow="0" w:firstColumn="0" w:lastColumn="0" w:oddVBand="0" w:evenVBand="0" w:oddHBand="0" w:evenHBand="1" w:firstRowFirstColumn="0" w:firstRowLastColumn="0" w:lastRowFirstColumn="0" w:lastRowLastColumn="0"/>
            </w:pPr>
            <w:r>
              <w:t>Stop shipments, remediate issue, verify compliance before restart</w:t>
            </w:r>
          </w:p>
        </w:tc>
        <w:tc>
          <w:tcPr>
            <w:tcW w:w="2880" w:type="dxa"/>
          </w:tcPr>
          <w:p w14:paraId="16A3AFCD" w14:textId="77777777" w:rsidR="00CE078B" w:rsidRDefault="00AB1486">
            <w:pPr>
              <w:cnfStyle w:val="000000010000" w:firstRow="0" w:lastRow="0" w:firstColumn="0" w:lastColumn="0" w:oddVBand="0" w:evenVBand="0" w:oddHBand="0" w:evenHBand="1" w:firstRowFirstColumn="0" w:firstRowLastColumn="0" w:lastRowFirstColumn="0" w:lastRowLastColumn="0"/>
            </w:pPr>
            <w:r>
              <w:t>Emergency compliance action</w:t>
            </w:r>
          </w:p>
        </w:tc>
      </w:tr>
    </w:tbl>
    <w:p w14:paraId="1A824E1C" w14:textId="77777777" w:rsidR="00CE078B" w:rsidRDefault="00AB1486">
      <w:r>
        <w:rPr>
          <w:b/>
        </w:rPr>
        <w:t xml:space="preserve">Outcome:  </w:t>
      </w:r>
      <w:r>
        <w:t>Zero regulatory violations through proactive compliance management. Certifications maintained current preventing market access disruptions. Regulatory reporting 100% on-time. Supplier compliance verified reducing supply risk. Documentation audit-ready at all times. Regulatory change impact assessed proactively enabling smooth transitions.</w:t>
      </w:r>
    </w:p>
    <w:p w14:paraId="13FB3EF3" w14:textId="77777777" w:rsidR="00CE078B" w:rsidRDefault="00CE078B"/>
    <w:p w14:paraId="28AA9B4A" w14:textId="77777777" w:rsidR="00CE078B" w:rsidRDefault="00AB1486">
      <w:pPr>
        <w:pStyle w:val="Heading2"/>
      </w:pPr>
      <w:r>
        <w:t>34 | Contract Analytics &amp; Performance Management Agent</w:t>
      </w:r>
    </w:p>
    <w:p w14:paraId="34142366" w14:textId="77777777" w:rsidR="00CE078B" w:rsidRDefault="00AB1486">
      <w:r>
        <w:rPr>
          <w:b/>
          <w:color w:val="0070C0"/>
          <w:sz w:val="20"/>
        </w:rPr>
        <w:t>CONTRACT &amp; COMPLIANCE MANAGEMENT</w:t>
      </w:r>
    </w:p>
    <w:p w14:paraId="039EDEC5" w14:textId="77777777" w:rsidR="00CE078B" w:rsidRDefault="00AB1486">
      <w:pPr>
        <w:pStyle w:val="Heading3"/>
      </w:pPr>
      <w:r>
        <w:t>WHAT THE AGENT DOES</w:t>
      </w:r>
    </w:p>
    <w:p w14:paraId="00D4CF76" w14:textId="77777777" w:rsidR="00CE078B" w:rsidRDefault="00AB1486">
      <w:r>
        <w:t xml:space="preserve">  Analyzes 1000+ supplier and customer contracts extracting key performance metrics, obligations, and commitments.</w:t>
      </w:r>
    </w:p>
    <w:p w14:paraId="7F279590" w14:textId="77777777" w:rsidR="00CE078B" w:rsidRDefault="00AB1486">
      <w:r>
        <w:t xml:space="preserve">  Tracks contract performance comparing actual results vs committed terms identifying underperformance requiring action.</w:t>
      </w:r>
    </w:p>
    <w:p w14:paraId="2CA1C241" w14:textId="77777777" w:rsidR="00CE078B" w:rsidRDefault="00AB1486">
      <w:r>
        <w:t xml:space="preserve">  Manages contract amendments and renegotiations documenting changes and ensuring proper approvals before execution.</w:t>
      </w:r>
    </w:p>
    <w:p w14:paraId="54A6101A" w14:textId="77777777" w:rsidR="00CE078B" w:rsidRDefault="00AB1486">
      <w:r>
        <w:t xml:space="preserve">  Provides contract analytics showing total contract value, performance trends, risk exposures, savings opportunities.</w:t>
      </w:r>
    </w:p>
    <w:p w14:paraId="01C4A325" w14:textId="77777777" w:rsidR="00CE078B" w:rsidRDefault="00AB1486">
      <w:r>
        <w:t xml:space="preserve">  Ensures contract compliance across organization through monitoring, alerts, and training preventing violations.</w:t>
      </w:r>
    </w:p>
    <w:p w14:paraId="6FB372EB" w14:textId="77777777" w:rsidR="00CE078B" w:rsidRDefault="00AB1486">
      <w:r>
        <w:t xml:space="preserve">  Generates contract performance scorecards enabling data-driven relationship management and renewal negotiations.</w:t>
      </w:r>
    </w:p>
    <w:p w14:paraId="524C8F38" w14:textId="77777777" w:rsidR="00CE078B" w:rsidRDefault="00AB1486">
      <w:pPr>
        <w:pStyle w:val="Heading3"/>
      </w:pPr>
      <w:r>
        <w:t>REASONING LOGIC — LAYERS</w:t>
      </w:r>
    </w:p>
    <w:p w14:paraId="5E1F2CB0" w14:textId="77777777" w:rsidR="00CE078B" w:rsidRDefault="00AB1486">
      <w:r>
        <w:t xml:space="preserve">  Layer 1 — Performance Extraction: Parses contracts extracting KPIs (OTIF, quality, pricing, volume commitments). Structures data for tracking.</w:t>
      </w:r>
    </w:p>
    <w:p w14:paraId="6D023181" w14:textId="77777777" w:rsidR="00CE078B" w:rsidRDefault="00AB1486">
      <w:r>
        <w:t xml:space="preserve">  Layer 2 — Performance Monitoring: Compares actual performance to contracted terms. Calculates compliance rates. Identifies gaps.</w:t>
      </w:r>
    </w:p>
    <w:p w14:paraId="08320C57" w14:textId="77777777" w:rsidR="00CE078B" w:rsidRDefault="00AB1486">
      <w:r>
        <w:t xml:space="preserve">  Layer 3 — Amendment Management: Routes contract changes through proper approval workflow. Tracks versions. Maintains audit trail.</w:t>
      </w:r>
    </w:p>
    <w:p w14:paraId="03101D6E" w14:textId="77777777" w:rsidR="00CE078B" w:rsidRDefault="00AB1486">
      <w:r>
        <w:t xml:space="preserve">  Layer 4 — Analytics: Aggregates contract data providing insights on portfolio performance, risk concentration, optimization opportunities.</w:t>
      </w:r>
    </w:p>
    <w:p w14:paraId="1C45C4CD" w14:textId="77777777" w:rsidR="00CE078B" w:rsidRDefault="00AB1486">
      <w:r>
        <w:t xml:space="preserve">  Layer 5 — Compliance Monitoring: Ensures teams operate within contract terms. Alerts to potential violations. Provides training on key clauses.</w:t>
      </w:r>
    </w:p>
    <w:p w14:paraId="3B9BBD06" w14:textId="77777777" w:rsidR="00CE078B" w:rsidRDefault="00AB1486">
      <w:pPr>
        <w:pStyle w:val="Heading3"/>
      </w:pPr>
      <w:r>
        <w:t>AGENT FLOW — STEP BY STEP</w:t>
      </w:r>
    </w:p>
    <w:p w14:paraId="60AF63C6" w14:textId="77777777" w:rsidR="00CE078B" w:rsidRDefault="00AB1486">
      <w:r>
        <w:t>01 | Extraction Agent | KPIs extracted from 1000+ contracts; OTIF targets, quality specs, pricing, volumes structured</w:t>
      </w:r>
    </w:p>
    <w:p w14:paraId="43937F8B" w14:textId="77777777" w:rsidR="00CE078B" w:rsidRDefault="00AB1486">
      <w:r>
        <w:t>02 | Monitoring Agent | Performance tracked monthly; 95% meet OTIF, 90% meet quality; gaps identified</w:t>
      </w:r>
    </w:p>
    <w:p w14:paraId="0C90BE75" w14:textId="77777777" w:rsidR="00CE078B" w:rsidRDefault="00AB1486">
      <w:r>
        <w:t>03 | Scorecard Agent | Quarterly scorecards generated; suppliers and customers ranked; performance discussions enabled</w:t>
      </w:r>
    </w:p>
    <w:p w14:paraId="27E74282" w14:textId="77777777" w:rsidR="00CE078B" w:rsidRDefault="00AB1486">
      <w:r>
        <w:t>04 | Amendment Agent | 200+ amendments annually; proper approvals obtained; version control maintained</w:t>
      </w:r>
    </w:p>
    <w:p w14:paraId="6DEF2AF3" w14:textId="77777777" w:rsidR="00CE078B" w:rsidRDefault="00AB1486">
      <w:r>
        <w:t>05 | Analytics Agent | $500M total contract value; performance trends analyzed; savings opportunities $10M identified</w:t>
      </w:r>
    </w:p>
    <w:p w14:paraId="0B4F8F30" w14:textId="77777777" w:rsidR="00CE078B" w:rsidRDefault="00AB1486">
      <w:r>
        <w:t>06 | Compliance Agent | Contract terms monitored; alerts for potential violations; training provided; 98% compliance</w:t>
      </w:r>
    </w:p>
    <w:p w14:paraId="0634CEED" w14:textId="77777777" w:rsidR="00CE078B" w:rsidRDefault="00AB1486">
      <w:r>
        <w:t>07 | Renewal Agent | Contracts expiring in 90 days identified; performance history provided; negotiation support delivered</w:t>
      </w:r>
    </w:p>
    <w:p w14:paraId="32F30D33"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25F453DE"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E32B9" w14:textId="77777777" w:rsidR="00CE078B" w:rsidRDefault="00AB1486">
            <w:r>
              <w:t>Confidence</w:t>
            </w:r>
          </w:p>
        </w:tc>
        <w:tc>
          <w:tcPr>
            <w:tcW w:w="2880" w:type="dxa"/>
          </w:tcPr>
          <w:p w14:paraId="1FFCAAD7"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3B32C675"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17A4D8E3"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422B90" w14:textId="77777777" w:rsidR="00CE078B" w:rsidRDefault="00AB1486">
            <w:r>
              <w:t>Contract performance meets all terms</w:t>
            </w:r>
          </w:p>
        </w:tc>
        <w:tc>
          <w:tcPr>
            <w:tcW w:w="2880" w:type="dxa"/>
          </w:tcPr>
          <w:p w14:paraId="6A8E0AD4" w14:textId="77777777" w:rsidR="00CE078B" w:rsidRDefault="00AB1486">
            <w:pPr>
              <w:cnfStyle w:val="000000100000" w:firstRow="0" w:lastRow="0" w:firstColumn="0" w:lastColumn="0" w:oddVBand="0" w:evenVBand="0" w:oddHBand="1" w:evenHBand="0" w:firstRowFirstColumn="0" w:firstRowLastColumn="0" w:lastRowFirstColumn="0" w:lastRowLastColumn="0"/>
            </w:pPr>
            <w:r>
              <w:t>Continue relationship, recognize performance</w:t>
            </w:r>
          </w:p>
        </w:tc>
        <w:tc>
          <w:tcPr>
            <w:tcW w:w="2880" w:type="dxa"/>
          </w:tcPr>
          <w:p w14:paraId="664246D9"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0021BC45"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213F14" w14:textId="77777777" w:rsidR="00CE078B" w:rsidRDefault="00AB1486">
            <w:r>
              <w:t>Minor performance gaps 5-10%</w:t>
            </w:r>
          </w:p>
        </w:tc>
        <w:tc>
          <w:tcPr>
            <w:tcW w:w="2880" w:type="dxa"/>
          </w:tcPr>
          <w:p w14:paraId="587DA819" w14:textId="77777777" w:rsidR="00CE078B" w:rsidRDefault="00AB1486">
            <w:pPr>
              <w:cnfStyle w:val="000000010000" w:firstRow="0" w:lastRow="0" w:firstColumn="0" w:lastColumn="0" w:oddVBand="0" w:evenVBand="0" w:oddHBand="0" w:evenHBand="1" w:firstRowFirstColumn="0" w:firstRowLastColumn="0" w:lastRowFirstColumn="0" w:lastRowLastColumn="0"/>
            </w:pPr>
            <w:r>
              <w:t>Discuss with supplier/customer, improvement plan</w:t>
            </w:r>
          </w:p>
        </w:tc>
        <w:tc>
          <w:tcPr>
            <w:tcW w:w="2880" w:type="dxa"/>
          </w:tcPr>
          <w:p w14:paraId="67A6AC02" w14:textId="77777777" w:rsidR="00CE078B" w:rsidRDefault="00AB1486">
            <w:pPr>
              <w:cnfStyle w:val="000000010000" w:firstRow="0" w:lastRow="0" w:firstColumn="0" w:lastColumn="0" w:oddVBand="0" w:evenVBand="0" w:oddHBand="0" w:evenHBand="1" w:firstRowFirstColumn="0" w:firstRowLastColumn="0" w:lastRowFirstColumn="0" w:lastRowLastColumn="0"/>
            </w:pPr>
            <w:r>
              <w:t>Account manager review</w:t>
            </w:r>
          </w:p>
        </w:tc>
      </w:tr>
      <w:tr w:rsidR="00CE078B" w14:paraId="5A7AD4CF"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4059FE" w14:textId="77777777" w:rsidR="00CE078B" w:rsidRDefault="00AB1486">
            <w:r>
              <w:t>Significant underperformance &gt;10%</w:t>
            </w:r>
          </w:p>
        </w:tc>
        <w:tc>
          <w:tcPr>
            <w:tcW w:w="2880" w:type="dxa"/>
          </w:tcPr>
          <w:p w14:paraId="24C91E39" w14:textId="77777777" w:rsidR="00CE078B" w:rsidRDefault="00AB1486">
            <w:pPr>
              <w:cnfStyle w:val="000000100000" w:firstRow="0" w:lastRow="0" w:firstColumn="0" w:lastColumn="0" w:oddVBand="0" w:evenVBand="0" w:oddHBand="1" w:evenHBand="0" w:firstRowFirstColumn="0" w:firstRowLastColumn="0" w:lastRowFirstColumn="0" w:lastRowLastColumn="0"/>
            </w:pPr>
            <w:r>
              <w:t>Formal performance review, corrective action plan, escalation</w:t>
            </w:r>
          </w:p>
        </w:tc>
        <w:tc>
          <w:tcPr>
            <w:tcW w:w="2880" w:type="dxa"/>
          </w:tcPr>
          <w:p w14:paraId="5299345E" w14:textId="77777777" w:rsidR="00CE078B" w:rsidRDefault="00AB1486">
            <w:pPr>
              <w:cnfStyle w:val="000000100000" w:firstRow="0" w:lastRow="0" w:firstColumn="0" w:lastColumn="0" w:oddVBand="0" w:evenVBand="0" w:oddHBand="1" w:evenHBand="0" w:firstRowFirstColumn="0" w:firstRowLastColumn="0" w:lastRowFirstColumn="0" w:lastRowLastColumn="0"/>
            </w:pPr>
            <w:r>
              <w:t>Director involvement</w:t>
            </w:r>
          </w:p>
        </w:tc>
      </w:tr>
      <w:tr w:rsidR="00CE078B" w14:paraId="68EF6C4E"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430129" w14:textId="77777777" w:rsidR="00CE078B" w:rsidRDefault="00AB1486">
            <w:r>
              <w:t>Contract violation or breach</w:t>
            </w:r>
          </w:p>
        </w:tc>
        <w:tc>
          <w:tcPr>
            <w:tcW w:w="2880" w:type="dxa"/>
          </w:tcPr>
          <w:p w14:paraId="66905450" w14:textId="77777777" w:rsidR="00CE078B" w:rsidRDefault="00AB1486">
            <w:pPr>
              <w:cnfStyle w:val="000000010000" w:firstRow="0" w:lastRow="0" w:firstColumn="0" w:lastColumn="0" w:oddVBand="0" w:evenVBand="0" w:oddHBand="0" w:evenHBand="1" w:firstRowFirstColumn="0" w:firstRowLastColumn="0" w:lastRowFirstColumn="0" w:lastRowLastColumn="0"/>
            </w:pPr>
            <w:r>
              <w:t>Legal review, demand compliance or remedies, consider termination</w:t>
            </w:r>
          </w:p>
        </w:tc>
        <w:tc>
          <w:tcPr>
            <w:tcW w:w="2880" w:type="dxa"/>
          </w:tcPr>
          <w:p w14:paraId="49FF79C6" w14:textId="77777777" w:rsidR="00CE078B" w:rsidRDefault="00AB1486">
            <w:pPr>
              <w:cnfStyle w:val="000000010000" w:firstRow="0" w:lastRow="0" w:firstColumn="0" w:lastColumn="0" w:oddVBand="0" w:evenVBand="0" w:oddHBand="0" w:evenHBand="1" w:firstRowFirstColumn="0" w:firstRowLastColumn="0" w:lastRowFirstColumn="0" w:lastRowLastColumn="0"/>
            </w:pPr>
            <w:r>
              <w:t>Legal and executive</w:t>
            </w:r>
          </w:p>
        </w:tc>
      </w:tr>
    </w:tbl>
    <w:p w14:paraId="441AE233" w14:textId="77777777" w:rsidR="00CE078B" w:rsidRDefault="00AB1486">
      <w:r>
        <w:rPr>
          <w:b/>
        </w:rPr>
        <w:t xml:space="preserve">Outcome:  </w:t>
      </w:r>
      <w:r>
        <w:t>Contract performance visibility improved from 40% to 95% of portfolio. Underperformance identified and addressed 60 days earlier. Contract amendments processed 50% faster with proper controls. Savings opportunities identified totaling $10M through analytics. Compliance violations reduced 70% through monitoring. Renewal negotiations strengthened through performance data.</w:t>
      </w:r>
    </w:p>
    <w:p w14:paraId="56648DA7" w14:textId="77777777" w:rsidR="00CE078B" w:rsidRDefault="00CE078B"/>
    <w:p w14:paraId="6A9B1250" w14:textId="77777777" w:rsidR="00CE078B" w:rsidRDefault="00CE078B"/>
    <w:p w14:paraId="5A1A6E50" w14:textId="77777777" w:rsidR="00CE078B" w:rsidRDefault="00AB1486">
      <w:pPr>
        <w:pStyle w:val="Heading1"/>
      </w:pPr>
      <w:r>
        <w:t>Document Summary</w:t>
      </w:r>
    </w:p>
    <w:p w14:paraId="4306D871" w14:textId="77777777" w:rsidR="00CE078B" w:rsidRDefault="00AB1486">
      <w:r>
        <w:t>This comprehensive document provides detailed specifications for 50 AI Agent use cases across the complete Supply Chain Management function. Each use case includes exhaustive detail on agent logic, reasoning layers, process flows, confidence-based routing, and quantified business outcomes.</w:t>
      </w:r>
    </w:p>
    <w:p w14:paraId="78AA37AC" w14:textId="77777777" w:rsidR="00CE078B" w:rsidRDefault="00AB1486">
      <w:r>
        <w:t>The agents described represent the next generation of supply chain automation - moving beyond simple RPA to intelligent, autonomous, and continuously learning systems that drive measurable business value.</w:t>
      </w:r>
    </w:p>
    <w:p w14:paraId="3526AC68" w14:textId="77777777" w:rsidR="00CE078B" w:rsidRDefault="00AB1486">
      <w:pPr>
        <w:pStyle w:val="Heading1"/>
      </w:pPr>
      <w:r>
        <w:t>CP   Collaborative Planning</w:t>
      </w:r>
    </w:p>
    <w:p w14:paraId="27B0F36A" w14:textId="77777777" w:rsidR="00CE078B" w:rsidRDefault="00AB1486">
      <w:pPr>
        <w:pStyle w:val="Heading2"/>
      </w:pPr>
      <w:r>
        <w:t>Use Cases 35-36</w:t>
      </w:r>
    </w:p>
    <w:p w14:paraId="4A76F6FC" w14:textId="77777777" w:rsidR="00CE078B" w:rsidRDefault="00AB1486">
      <w:r>
        <w:t>Sales &amp; Operations Planning and Supplier Collaboration</w:t>
      </w:r>
    </w:p>
    <w:p w14:paraId="50EDF458" w14:textId="77777777" w:rsidR="00CE078B" w:rsidRDefault="00AB1486">
      <w:pPr>
        <w:pStyle w:val="Heading2"/>
      </w:pPr>
      <w:r>
        <w:t>35 | Integrated S&amp;OP Agent</w:t>
      </w:r>
    </w:p>
    <w:p w14:paraId="53C3A2CB" w14:textId="77777777" w:rsidR="00CE078B" w:rsidRDefault="00AB1486">
      <w:r>
        <w:rPr>
          <w:b/>
          <w:color w:val="0070C0"/>
          <w:sz w:val="20"/>
        </w:rPr>
        <w:t>COLLABORATIVE PLANNING</w:t>
      </w:r>
    </w:p>
    <w:p w14:paraId="134922E3" w14:textId="77777777" w:rsidR="00CE078B" w:rsidRDefault="00AB1486">
      <w:pPr>
        <w:pStyle w:val="Heading3"/>
      </w:pPr>
      <w:r>
        <w:t>WHAT THE AGENT DOES</w:t>
      </w:r>
    </w:p>
    <w:p w14:paraId="77CC0978" w14:textId="77777777" w:rsidR="00CE078B" w:rsidRDefault="00AB1486">
      <w:r>
        <w:t xml:space="preserve">  Orchestrates monthly S&amp;OP coordinating demand, supply, financial planning achieving consensus across sales, operations, finance.</w:t>
      </w:r>
    </w:p>
    <w:p w14:paraId="69944AD6" w14:textId="77777777" w:rsidR="00CE078B" w:rsidRDefault="00AB1486">
      <w:r>
        <w:t xml:space="preserve">  Identifies demand-supply gaps quantifying revenue risk, excess costs, service impacts enabling data-driven trade-off decisions.</w:t>
      </w:r>
    </w:p>
    <w:p w14:paraId="7907D286" w14:textId="77777777" w:rsidR="00CE078B" w:rsidRDefault="00AB1486">
      <w:r>
        <w:t xml:space="preserve">  Runs multiple scenarios (optimistic, pessimistic, constrained) showing P&amp;L, cash flow, service implications for each.</w:t>
      </w:r>
    </w:p>
    <w:p w14:paraId="3C245644" w14:textId="77777777" w:rsidR="00CE078B" w:rsidRDefault="00AB1486">
      <w:r>
        <w:t xml:space="preserve">  Facilitates cross-functional collaboration ensuring aligned objectives and commitments tracked through execution.</w:t>
      </w:r>
    </w:p>
    <w:p w14:paraId="590E44A5" w14:textId="77777777" w:rsidR="00CE078B" w:rsidRDefault="00AB1486">
      <w:r>
        <w:t xml:space="preserve">  Measures plan performance tracking forecast accuracy, supply attainment, financial variance driving continuous improvement.</w:t>
      </w:r>
    </w:p>
    <w:p w14:paraId="136C54E5" w14:textId="77777777" w:rsidR="00CE078B" w:rsidRDefault="00AB1486">
      <w:r>
        <w:t xml:space="preserve">  Generates executive dashboard showing metrics, gaps, decisions required enabling effective governance.</w:t>
      </w:r>
    </w:p>
    <w:p w14:paraId="3E019EB2" w14:textId="77777777" w:rsidR="00CE078B" w:rsidRDefault="00AB1486">
      <w:pPr>
        <w:pStyle w:val="Heading3"/>
      </w:pPr>
      <w:r>
        <w:t>REASONING LOGIC — LAYERS</w:t>
      </w:r>
    </w:p>
    <w:p w14:paraId="5F31F3C5" w14:textId="77777777" w:rsidR="00CE078B" w:rsidRDefault="00AB1486">
      <w:r>
        <w:t xml:space="preserve">  Layer 1 — Data Integration: Collects demand forecasts, supply plans, inventory, financials, constraints from all systems into unified view.</w:t>
      </w:r>
    </w:p>
    <w:p w14:paraId="1A61B5FE" w14:textId="77777777" w:rsidR="00CE078B" w:rsidRDefault="00AB1486">
      <w:r>
        <w:t xml:space="preserve">  Layer 2 — Gap Analysis: Compares demand vs supply identifying mismatches. Quantifies impacts on revenue, costs, service, inventory.</w:t>
      </w:r>
    </w:p>
    <w:p w14:paraId="318F9A8E" w14:textId="77777777" w:rsidR="00CE078B" w:rsidRDefault="00AB1486">
      <w:r>
        <w:t xml:space="preserve">  Layer 3 — Scenario Planning: Generates planning scenarios with different assumptions. Simulates outcomes showing financial and operational impacts.</w:t>
      </w:r>
    </w:p>
    <w:p w14:paraId="6D2905C9" w14:textId="77777777" w:rsidR="00CE078B" w:rsidRDefault="00AB1486">
      <w:r>
        <w:t xml:space="preserve">  Layer 4 — Collaboration: Facilitates S&amp;OP meetings with data, analyses, recommendations. Captures decisions and actions. Tracks follow-through.</w:t>
      </w:r>
    </w:p>
    <w:p w14:paraId="59CFE5CE" w14:textId="77777777" w:rsidR="00CE078B" w:rsidRDefault="00AB1486">
      <w:r>
        <w:t xml:space="preserve">  Layer 5 — Performance: Monitors execution vs approved plan. Calculates forecast bias, supply attainment, variance. Identifies improvements.</w:t>
      </w:r>
    </w:p>
    <w:p w14:paraId="17AFFE5C" w14:textId="77777777" w:rsidR="00CE078B" w:rsidRDefault="00AB1486">
      <w:pPr>
        <w:pStyle w:val="Heading3"/>
      </w:pPr>
      <w:r>
        <w:t>AGENT FLOW — STEP BY STEP</w:t>
      </w:r>
    </w:p>
    <w:p w14:paraId="55BDBFD3" w14:textId="77777777" w:rsidR="00CE078B" w:rsidRDefault="00AB1486">
      <w:r>
        <w:t>01 | Integration Agent | Data from demand, MRP, finance synthesized; 500+ SKUs, 20+ locations integrated</w:t>
      </w:r>
    </w:p>
    <w:p w14:paraId="6B74E887" w14:textId="77777777" w:rsidR="00CE078B" w:rsidRDefault="00AB1486">
      <w:r>
        <w:t>02 | Gap Agent | Demand-supply gaps identified; revenue risk $5M, excess capacity 15% quantified</w:t>
      </w:r>
    </w:p>
    <w:p w14:paraId="7F096BF0" w14:textId="77777777" w:rsidR="00CE078B" w:rsidRDefault="00AB1486">
      <w:r>
        <w:t>03 | Scenario Agent | 3 scenarios generated; base, optimistic, pessimistic; financial impacts calculated</w:t>
      </w:r>
    </w:p>
    <w:p w14:paraId="277EE1C8" w14:textId="77777777" w:rsidR="00CE078B" w:rsidRDefault="00AB1486">
      <w:r>
        <w:t>04 | Collaboration Agent | Monthly meetings facilitated; 95% attendance; decisions documented</w:t>
      </w:r>
    </w:p>
    <w:p w14:paraId="49A8786B" w14:textId="77777777" w:rsidR="00CE078B" w:rsidRDefault="00AB1486">
      <w:r>
        <w:t>05 | Decision Agent | Consensus plan approved; production, procurement targets set; commitments locked</w:t>
      </w:r>
    </w:p>
    <w:p w14:paraId="5F2074A4" w14:textId="77777777" w:rsidR="00CE078B" w:rsidRDefault="00AB1486">
      <w:r>
        <w:t>06 | Tracking Agent | Plan vs actuals weekly; forecast 85% accurate, supply 92%, financial variance 3%</w:t>
      </w:r>
    </w:p>
    <w:p w14:paraId="7B279443" w14:textId="77777777" w:rsidR="00CE078B" w:rsidRDefault="00AB1486">
      <w:r>
        <w:t>07 | Dashboard Agent | Executive view: revenue, costs, service, inventory; gaps highlighted</w:t>
      </w:r>
    </w:p>
    <w:p w14:paraId="386FC2A1"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30B01782"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8A70BB" w14:textId="77777777" w:rsidR="00CE078B" w:rsidRDefault="00AB1486">
            <w:r>
              <w:t>Confidence</w:t>
            </w:r>
          </w:p>
        </w:tc>
        <w:tc>
          <w:tcPr>
            <w:tcW w:w="2880" w:type="dxa"/>
          </w:tcPr>
          <w:p w14:paraId="04139266"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7DE40C12"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444137FD"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82B190" w14:textId="77777777" w:rsidR="00CE078B" w:rsidRDefault="00AB1486">
            <w:r>
              <w:t>Balanced plan, no gaps</w:t>
            </w:r>
          </w:p>
        </w:tc>
        <w:tc>
          <w:tcPr>
            <w:tcW w:w="2880" w:type="dxa"/>
          </w:tcPr>
          <w:p w14:paraId="26E2CB43" w14:textId="77777777" w:rsidR="00CE078B" w:rsidRDefault="00AB1486">
            <w:pPr>
              <w:cnfStyle w:val="000000100000" w:firstRow="0" w:lastRow="0" w:firstColumn="0" w:lastColumn="0" w:oddVBand="0" w:evenVBand="0" w:oddHBand="1" w:evenHBand="0" w:firstRowFirstColumn="0" w:firstRowLastColumn="0" w:lastRowFirstColumn="0" w:lastRowLastColumn="0"/>
            </w:pPr>
            <w:r>
              <w:t>Approve and execute</w:t>
            </w:r>
          </w:p>
        </w:tc>
        <w:tc>
          <w:tcPr>
            <w:tcW w:w="2880" w:type="dxa"/>
          </w:tcPr>
          <w:p w14:paraId="659C9D08" w14:textId="77777777" w:rsidR="00CE078B" w:rsidRDefault="00AB1486">
            <w:pPr>
              <w:cnfStyle w:val="000000100000" w:firstRow="0" w:lastRow="0" w:firstColumn="0" w:lastColumn="0" w:oddVBand="0" w:evenVBand="0" w:oddHBand="1" w:evenHBand="0" w:firstRowFirstColumn="0" w:firstRowLastColumn="0" w:lastRowFirstColumn="0" w:lastRowLastColumn="0"/>
            </w:pPr>
            <w:r>
              <w:t>Executive approval</w:t>
            </w:r>
          </w:p>
        </w:tc>
      </w:tr>
      <w:tr w:rsidR="00CE078B" w14:paraId="5DB76043"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0DB6F6" w14:textId="77777777" w:rsidR="00CE078B" w:rsidRDefault="00AB1486">
            <w:r>
              <w:t>Minor gap &lt;5%</w:t>
            </w:r>
          </w:p>
        </w:tc>
        <w:tc>
          <w:tcPr>
            <w:tcW w:w="2880" w:type="dxa"/>
          </w:tcPr>
          <w:p w14:paraId="4A30AADF" w14:textId="77777777" w:rsidR="00CE078B" w:rsidRDefault="00AB1486">
            <w:pPr>
              <w:cnfStyle w:val="000000010000" w:firstRow="0" w:lastRow="0" w:firstColumn="0" w:lastColumn="0" w:oddVBand="0" w:evenVBand="0" w:oddHBand="0" w:evenHBand="1" w:firstRowFirstColumn="0" w:firstRowLastColumn="0" w:lastRowFirstColumn="0" w:lastRowLastColumn="0"/>
            </w:pPr>
            <w:r>
              <w:t>Accept or adjust, proceed</w:t>
            </w:r>
          </w:p>
        </w:tc>
        <w:tc>
          <w:tcPr>
            <w:tcW w:w="2880" w:type="dxa"/>
          </w:tcPr>
          <w:p w14:paraId="48180CFF" w14:textId="77777777" w:rsidR="00CE078B" w:rsidRDefault="00AB1486">
            <w:pPr>
              <w:cnfStyle w:val="000000010000" w:firstRow="0" w:lastRow="0" w:firstColumn="0" w:lastColumn="0" w:oddVBand="0" w:evenVBand="0" w:oddHBand="0" w:evenHBand="1" w:firstRowFirstColumn="0" w:firstRowLastColumn="0" w:lastRowFirstColumn="0" w:lastRowLastColumn="0"/>
            </w:pPr>
            <w:r>
              <w:t>S&amp;OP team</w:t>
            </w:r>
          </w:p>
        </w:tc>
      </w:tr>
      <w:tr w:rsidR="00CE078B" w14:paraId="738FD33A"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F4CB12" w14:textId="77777777" w:rsidR="00CE078B" w:rsidRDefault="00AB1486">
            <w:r>
              <w:t>Significant gap 5-15%</w:t>
            </w:r>
          </w:p>
        </w:tc>
        <w:tc>
          <w:tcPr>
            <w:tcW w:w="2880" w:type="dxa"/>
          </w:tcPr>
          <w:p w14:paraId="701F5E7B" w14:textId="77777777" w:rsidR="00CE078B" w:rsidRDefault="00AB1486">
            <w:pPr>
              <w:cnfStyle w:val="000000100000" w:firstRow="0" w:lastRow="0" w:firstColumn="0" w:lastColumn="0" w:oddVBand="0" w:evenVBand="0" w:oddHBand="1" w:evenHBand="0" w:firstRowFirstColumn="0" w:firstRowLastColumn="0" w:lastRowFirstColumn="0" w:lastRowLastColumn="0"/>
            </w:pPr>
            <w:r>
              <w:t>Trade-off decision, adjust plan</w:t>
            </w:r>
          </w:p>
        </w:tc>
        <w:tc>
          <w:tcPr>
            <w:tcW w:w="2880" w:type="dxa"/>
          </w:tcPr>
          <w:p w14:paraId="7E7898EE" w14:textId="77777777" w:rsidR="00CE078B" w:rsidRDefault="00AB1486">
            <w:pPr>
              <w:cnfStyle w:val="000000100000" w:firstRow="0" w:lastRow="0" w:firstColumn="0" w:lastColumn="0" w:oddVBand="0" w:evenVBand="0" w:oddHBand="1" w:evenHBand="0" w:firstRowFirstColumn="0" w:firstRowLastColumn="0" w:lastRowFirstColumn="0" w:lastRowLastColumn="0"/>
            </w:pPr>
            <w:r>
              <w:t>Executive decision</w:t>
            </w:r>
          </w:p>
        </w:tc>
      </w:tr>
      <w:tr w:rsidR="00CE078B" w14:paraId="13670D84"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A74025" w14:textId="77777777" w:rsidR="00CE078B" w:rsidRDefault="00AB1486">
            <w:r>
              <w:t>Major gap &gt;15%</w:t>
            </w:r>
          </w:p>
        </w:tc>
        <w:tc>
          <w:tcPr>
            <w:tcW w:w="2880" w:type="dxa"/>
          </w:tcPr>
          <w:p w14:paraId="7E54B0D1" w14:textId="77777777" w:rsidR="00CE078B" w:rsidRDefault="00AB1486">
            <w:pPr>
              <w:cnfStyle w:val="000000010000" w:firstRow="0" w:lastRow="0" w:firstColumn="0" w:lastColumn="0" w:oddVBand="0" w:evenVBand="0" w:oddHBand="0" w:evenHBand="1" w:firstRowFirstColumn="0" w:firstRowLastColumn="0" w:lastRowFirstColumn="0" w:lastRowLastColumn="0"/>
            </w:pPr>
            <w:r>
              <w:t>Escalate to CEO, strategy review</w:t>
            </w:r>
          </w:p>
        </w:tc>
        <w:tc>
          <w:tcPr>
            <w:tcW w:w="2880" w:type="dxa"/>
          </w:tcPr>
          <w:p w14:paraId="121038FD" w14:textId="77777777" w:rsidR="00CE078B" w:rsidRDefault="00AB1486">
            <w:pPr>
              <w:cnfStyle w:val="000000010000" w:firstRow="0" w:lastRow="0" w:firstColumn="0" w:lastColumn="0" w:oddVBand="0" w:evenVBand="0" w:oddHBand="0" w:evenHBand="1" w:firstRowFirstColumn="0" w:firstRowLastColumn="0" w:lastRowFirstColumn="0" w:lastRowLastColumn="0"/>
            </w:pPr>
            <w:r>
              <w:t>Board discussion</w:t>
            </w:r>
          </w:p>
        </w:tc>
      </w:tr>
    </w:tbl>
    <w:p w14:paraId="737E3EFE" w14:textId="77777777" w:rsidR="00CE078B" w:rsidRDefault="00AB1486">
      <w:r>
        <w:rPr>
          <w:b/>
        </w:rPr>
        <w:t xml:space="preserve">Outcome:  </w:t>
      </w:r>
      <w:r>
        <w:t>S&amp;OP cycle 4 weeks to 2 weeks. Forecast accuracy 75% to 85%. Supply attainment 85% to 92%. Financial variance 8% to 3%. Fire-drills reduced 60%. Data-driven decisions. Executive confidence increased.</w:t>
      </w:r>
    </w:p>
    <w:p w14:paraId="4D437F66" w14:textId="77777777" w:rsidR="00CE078B" w:rsidRDefault="00CE078B"/>
    <w:p w14:paraId="317B3FE7" w14:textId="77777777" w:rsidR="00CE078B" w:rsidRDefault="00AB1486">
      <w:pPr>
        <w:pStyle w:val="Heading2"/>
      </w:pPr>
      <w:r>
        <w:t>36 | Supplier Collaboration &amp; VMI Agent</w:t>
      </w:r>
    </w:p>
    <w:p w14:paraId="604F3E35" w14:textId="77777777" w:rsidR="00CE078B" w:rsidRDefault="00AB1486">
      <w:r>
        <w:rPr>
          <w:b/>
          <w:color w:val="0070C0"/>
          <w:sz w:val="20"/>
        </w:rPr>
        <w:t>COLLABORATIVE PLANNING</w:t>
      </w:r>
    </w:p>
    <w:p w14:paraId="5B12676C" w14:textId="77777777" w:rsidR="00CE078B" w:rsidRDefault="00AB1486">
      <w:pPr>
        <w:pStyle w:val="Heading3"/>
      </w:pPr>
      <w:r>
        <w:t>WHAT THE AGENT DOES</w:t>
      </w:r>
    </w:p>
    <w:p w14:paraId="6C1670D9" w14:textId="77777777" w:rsidR="00CE078B" w:rsidRDefault="00AB1486">
      <w:r>
        <w:t xml:space="preserve">  Enables real-time collaboration sharing forecasts, inventory, POS data with strategic suppliers for better planning.</w:t>
      </w:r>
    </w:p>
    <w:p w14:paraId="33F43423" w14:textId="77777777" w:rsidR="00CE078B" w:rsidRDefault="00AB1486">
      <w:r>
        <w:t xml:space="preserve">  Implements VMI where supplier monitors inventory and auto-replenishes based on agreed min/max parameters.</w:t>
      </w:r>
    </w:p>
    <w:p w14:paraId="3A80ED92" w14:textId="77777777" w:rsidR="00CE078B" w:rsidRDefault="00AB1486">
      <w:r>
        <w:t xml:space="preserve">  Facilitates CPFR with joint demand planning and exception management improving forecast accuracy.</w:t>
      </w:r>
    </w:p>
    <w:p w14:paraId="7F26BF1F" w14:textId="77777777" w:rsidR="00CE078B" w:rsidRDefault="00AB1486">
      <w:r>
        <w:t xml:space="preserve">  Shares NPI and promotion plans early enabling supplier capacity planning and material preparation.</w:t>
      </w:r>
    </w:p>
    <w:p w14:paraId="0C7EF43D" w14:textId="77777777" w:rsidR="00CE078B" w:rsidRDefault="00AB1486">
      <w:r>
        <w:t xml:space="preserve">  Tracks collaboration performance measuring forecast sharing, VMI accuracy, CPFR effectiveness.</w:t>
      </w:r>
    </w:p>
    <w:p w14:paraId="7D6C71E4" w14:textId="77777777" w:rsidR="00CE078B" w:rsidRDefault="00AB1486">
      <w:r>
        <w:t xml:space="preserve">  Provides secure portal for data exchange, documents, performance dashboards with access controls.</w:t>
      </w:r>
    </w:p>
    <w:p w14:paraId="445A3EB3" w14:textId="77777777" w:rsidR="00CE078B" w:rsidRDefault="00AB1486">
      <w:pPr>
        <w:pStyle w:val="Heading3"/>
      </w:pPr>
      <w:r>
        <w:t>REASONING LOGIC — LAYERS</w:t>
      </w:r>
    </w:p>
    <w:p w14:paraId="55243111" w14:textId="77777777" w:rsidR="00CE078B" w:rsidRDefault="00AB1486">
      <w:r>
        <w:t xml:space="preserve">  Layer 1 — Data Sharing: Shares forecasts, inventory, POS with authorized suppliers via secure portal. Configures access by supplier.</w:t>
      </w:r>
    </w:p>
    <w:p w14:paraId="687B436C" w14:textId="77777777" w:rsidR="00CE078B" w:rsidRDefault="00AB1486">
      <w:r>
        <w:t xml:space="preserve">  Layer 2 — VMI: Supplier monitors customer inventory and usage. Generates replenishment within parameters. Customer receives and pays.</w:t>
      </w:r>
    </w:p>
    <w:p w14:paraId="5BD675CD" w14:textId="77777777" w:rsidR="00CE078B" w:rsidRDefault="00AB1486">
      <w:r>
        <w:t xml:space="preserve">  Layer 3 — CPFR: Joint planning sessions. Exception management for forecast variances. Collaborative resolution.</w:t>
      </w:r>
    </w:p>
    <w:p w14:paraId="4D722512" w14:textId="77777777" w:rsidR="00CE078B" w:rsidRDefault="00AB1486">
      <w:r>
        <w:t xml:space="preserve">  Layer 4 — Launch Planning: Shares NPI and promotions early. Facilitates capacity planning, material sourcing, production scheduling.</w:t>
      </w:r>
    </w:p>
    <w:p w14:paraId="2F04F716" w14:textId="77777777" w:rsidR="00CE078B" w:rsidRDefault="00AB1486">
      <w:r>
        <w:t xml:space="preserve">  Layer 5 — Performance: Tracks forecast sharing timeliness, VMI stock-outs, CPFR accuracy. Generates scorecards. Drives improvement.</w:t>
      </w:r>
    </w:p>
    <w:p w14:paraId="6C87CEC5" w14:textId="77777777" w:rsidR="00CE078B" w:rsidRDefault="00AB1486">
      <w:pPr>
        <w:pStyle w:val="Heading3"/>
      </w:pPr>
      <w:r>
        <w:t>AGENT FLOW — STEP BY STEP</w:t>
      </w:r>
    </w:p>
    <w:p w14:paraId="31145C38" w14:textId="77777777" w:rsidR="00CE078B" w:rsidRDefault="00AB1486">
      <w:r>
        <w:t>01 | Sharing Agent | Forecasts to 20 suppliers weekly; POS from 100 stores; secure portal</w:t>
      </w:r>
    </w:p>
    <w:p w14:paraId="7522A589" w14:textId="77777777" w:rsidR="00CE078B" w:rsidRDefault="00AB1486">
      <w:r>
        <w:t>02 | VMI Agent | 10 suppliers manage inventory; min/max set; auto-replenish; stock-outs &lt;2%; $2M savings</w:t>
      </w:r>
    </w:p>
    <w:p w14:paraId="4D3566C4" w14:textId="77777777" w:rsidR="00CE078B" w:rsidRDefault="00AB1486">
      <w:r>
        <w:t>03 | CPFR Agent | Joint planning with 5 suppliers monthly; exceptions handled; accuracy 90%</w:t>
      </w:r>
    </w:p>
    <w:p w14:paraId="14B4398F" w14:textId="77777777" w:rsidR="00CE078B" w:rsidRDefault="00AB1486">
      <w:r>
        <w:t>04 | Launch Agent | NPI shared 6mo advance; promotions quarterly; readiness verified</w:t>
      </w:r>
    </w:p>
    <w:p w14:paraId="6110D9F2" w14:textId="77777777" w:rsidR="00CE078B" w:rsidRDefault="00AB1486">
      <w:r>
        <w:t>05 | Performance Agent | Metrics tracked; sharing 95% on-time; VMI 98% accurate; exceptions &lt;10%</w:t>
      </w:r>
    </w:p>
    <w:p w14:paraId="5E85FF31" w14:textId="77777777" w:rsidR="00CE078B" w:rsidRDefault="00AB1486">
      <w:r>
        <w:t>06 | Portal Agent | Secure access; dashboards show forecasts, inventory, orders, performance</w:t>
      </w:r>
    </w:p>
    <w:p w14:paraId="559BD251" w14:textId="77777777" w:rsidR="00CE078B" w:rsidRDefault="00AB1486">
      <w:r>
        <w:t>07 | Analytics Agent | Value quantified; inventory -$3M, stock-outs -40%, lead times -20%</w:t>
      </w:r>
    </w:p>
    <w:p w14:paraId="55E04D42"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75DE26BB"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00C308" w14:textId="77777777" w:rsidR="00CE078B" w:rsidRDefault="00AB1486">
            <w:r>
              <w:t>Confidence</w:t>
            </w:r>
          </w:p>
        </w:tc>
        <w:tc>
          <w:tcPr>
            <w:tcW w:w="2880" w:type="dxa"/>
          </w:tcPr>
          <w:p w14:paraId="4D46CC84"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3020D027"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4BE4C604"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80C779" w14:textId="77777777" w:rsidR="00CE078B" w:rsidRDefault="00AB1486">
            <w:r>
              <w:t>Standard VMI, in parameters</w:t>
            </w:r>
          </w:p>
        </w:tc>
        <w:tc>
          <w:tcPr>
            <w:tcW w:w="2880" w:type="dxa"/>
          </w:tcPr>
          <w:p w14:paraId="75714A3D"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Auto-replenish</w:t>
            </w:r>
          </w:p>
        </w:tc>
        <w:tc>
          <w:tcPr>
            <w:tcW w:w="2880" w:type="dxa"/>
          </w:tcPr>
          <w:p w14:paraId="163A0BD6"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231F3946"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8D66EA" w14:textId="77777777" w:rsidR="00CE078B" w:rsidRDefault="00AB1486">
            <w:r>
              <w:t>VMI approaching min</w:t>
            </w:r>
          </w:p>
        </w:tc>
        <w:tc>
          <w:tcPr>
            <w:tcW w:w="2880" w:type="dxa"/>
          </w:tcPr>
          <w:p w14:paraId="25B1E238" w14:textId="77777777" w:rsidR="00CE078B" w:rsidRDefault="00AB1486">
            <w:pPr>
              <w:cnfStyle w:val="000000010000" w:firstRow="0" w:lastRow="0" w:firstColumn="0" w:lastColumn="0" w:oddVBand="0" w:evenVBand="0" w:oddHBand="0" w:evenHBand="1" w:firstRowFirstColumn="0" w:firstRowLastColumn="0" w:lastRowFirstColumn="0" w:lastRowLastColumn="0"/>
            </w:pPr>
            <w:r>
              <w:t>Expedite order</w:t>
            </w:r>
          </w:p>
        </w:tc>
        <w:tc>
          <w:tcPr>
            <w:tcW w:w="2880" w:type="dxa"/>
          </w:tcPr>
          <w:p w14:paraId="34405590" w14:textId="77777777" w:rsidR="00CE078B" w:rsidRDefault="00AB1486">
            <w:pPr>
              <w:cnfStyle w:val="000000010000" w:firstRow="0" w:lastRow="0" w:firstColumn="0" w:lastColumn="0" w:oddVBand="0" w:evenVBand="0" w:oddHBand="0" w:evenHBand="1" w:firstRowFirstColumn="0" w:firstRowLastColumn="0" w:lastRowFirstColumn="0" w:lastRowLastColumn="0"/>
            </w:pPr>
            <w:r>
              <w:t>Supplier action</w:t>
            </w:r>
          </w:p>
        </w:tc>
      </w:tr>
      <w:tr w:rsidR="00CE078B" w14:paraId="76A9D6A9"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E50299" w14:textId="77777777" w:rsidR="00CE078B" w:rsidRDefault="00AB1486">
            <w:r>
              <w:t>Forecast exception &gt;20%</w:t>
            </w:r>
          </w:p>
        </w:tc>
        <w:tc>
          <w:tcPr>
            <w:tcW w:w="2880" w:type="dxa"/>
          </w:tcPr>
          <w:p w14:paraId="0FA1B56D" w14:textId="77777777" w:rsidR="00CE078B" w:rsidRDefault="00AB1486">
            <w:pPr>
              <w:cnfStyle w:val="000000100000" w:firstRow="0" w:lastRow="0" w:firstColumn="0" w:lastColumn="0" w:oddVBand="0" w:evenVBand="0" w:oddHBand="1" w:evenHBand="0" w:firstRowFirstColumn="0" w:firstRowLastColumn="0" w:lastRowFirstColumn="0" w:lastRowLastColumn="0"/>
            </w:pPr>
            <w:r>
              <w:t>Collaborative review, consensus</w:t>
            </w:r>
          </w:p>
        </w:tc>
        <w:tc>
          <w:tcPr>
            <w:tcW w:w="2880" w:type="dxa"/>
          </w:tcPr>
          <w:p w14:paraId="49B9C43B" w14:textId="77777777" w:rsidR="00CE078B" w:rsidRDefault="00AB1486">
            <w:pPr>
              <w:cnfStyle w:val="000000100000" w:firstRow="0" w:lastRow="0" w:firstColumn="0" w:lastColumn="0" w:oddVBand="0" w:evenVBand="0" w:oddHBand="1" w:evenHBand="0" w:firstRowFirstColumn="0" w:firstRowLastColumn="0" w:lastRowFirstColumn="0" w:lastRowLastColumn="0"/>
            </w:pPr>
            <w:r>
              <w:t>Planner + supplier</w:t>
            </w:r>
          </w:p>
        </w:tc>
      </w:tr>
      <w:tr w:rsidR="00CE078B" w14:paraId="19CCE3A8"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9CF951" w14:textId="77777777" w:rsidR="00CE078B" w:rsidRDefault="00AB1486">
            <w:r>
              <w:t>NPI capacity needed</w:t>
            </w:r>
          </w:p>
        </w:tc>
        <w:tc>
          <w:tcPr>
            <w:tcW w:w="2880" w:type="dxa"/>
          </w:tcPr>
          <w:p w14:paraId="5D15963B" w14:textId="77777777" w:rsidR="00CE078B" w:rsidRDefault="00AB1486">
            <w:pPr>
              <w:cnfStyle w:val="000000010000" w:firstRow="0" w:lastRow="0" w:firstColumn="0" w:lastColumn="0" w:oddVBand="0" w:evenVBand="0" w:oddHBand="0" w:evenHBand="1" w:firstRowFirstColumn="0" w:firstRowLastColumn="0" w:lastRowFirstColumn="0" w:lastRowLastColumn="0"/>
            </w:pPr>
            <w:r>
              <w:t>Joint planning, commitment</w:t>
            </w:r>
          </w:p>
        </w:tc>
        <w:tc>
          <w:tcPr>
            <w:tcW w:w="2880" w:type="dxa"/>
          </w:tcPr>
          <w:p w14:paraId="20312E60" w14:textId="77777777" w:rsidR="00CE078B" w:rsidRDefault="00AB1486">
            <w:pPr>
              <w:cnfStyle w:val="000000010000" w:firstRow="0" w:lastRow="0" w:firstColumn="0" w:lastColumn="0" w:oddVBand="0" w:evenVBand="0" w:oddHBand="0" w:evenHBand="1" w:firstRowFirstColumn="0" w:firstRowLastColumn="0" w:lastRowFirstColumn="0" w:lastRowLastColumn="0"/>
            </w:pPr>
            <w:r>
              <w:t>Executive engagement</w:t>
            </w:r>
          </w:p>
        </w:tc>
      </w:tr>
    </w:tbl>
    <w:p w14:paraId="64466225" w14:textId="77777777" w:rsidR="00CE078B" w:rsidRDefault="00AB1486">
      <w:r>
        <w:rPr>
          <w:b/>
        </w:rPr>
        <w:t xml:space="preserve">Outcome:  </w:t>
      </w:r>
      <w:r>
        <w:t>Inventory -$3M through VMI. Stock-outs -40%. Lead times -20%. NPI success improved. Supplier relationships strengthened through transparency.</w:t>
      </w:r>
    </w:p>
    <w:p w14:paraId="7B301588" w14:textId="77777777" w:rsidR="00CE078B" w:rsidRDefault="00CE078B"/>
    <w:p w14:paraId="7EB6F86A" w14:textId="77777777" w:rsidR="00CE078B" w:rsidRDefault="00AB1486">
      <w:pPr>
        <w:pStyle w:val="Heading1"/>
      </w:pPr>
      <w:r>
        <w:t>RL   Reverse Logistics</w:t>
      </w:r>
    </w:p>
    <w:p w14:paraId="4C64FE02" w14:textId="77777777" w:rsidR="00CE078B" w:rsidRDefault="00AB1486">
      <w:pPr>
        <w:pStyle w:val="Heading2"/>
      </w:pPr>
      <w:r>
        <w:t>Use Cases 37-39</w:t>
      </w:r>
    </w:p>
    <w:p w14:paraId="5971642C" w14:textId="77777777" w:rsidR="00CE078B" w:rsidRDefault="00AB1486">
      <w:r>
        <w:t>Returns Management, Refurbishment &amp; Disposal Optimization</w:t>
      </w:r>
    </w:p>
    <w:p w14:paraId="6E1CD6D4" w14:textId="77777777" w:rsidR="00CE078B" w:rsidRDefault="00AB1486">
      <w:pPr>
        <w:pStyle w:val="Heading2"/>
      </w:pPr>
      <w:r>
        <w:t>37 | Intelligent Returns Management Agent</w:t>
      </w:r>
    </w:p>
    <w:p w14:paraId="636A83F7" w14:textId="77777777" w:rsidR="00CE078B" w:rsidRDefault="00AB1486">
      <w:r>
        <w:rPr>
          <w:b/>
          <w:color w:val="0070C0"/>
          <w:sz w:val="20"/>
        </w:rPr>
        <w:t>REVERSE LOGISTICS</w:t>
      </w:r>
    </w:p>
    <w:p w14:paraId="08558BCD" w14:textId="77777777" w:rsidR="00CE078B" w:rsidRDefault="00AB1486">
      <w:pPr>
        <w:pStyle w:val="Heading3"/>
      </w:pPr>
      <w:r>
        <w:t>WHAT THE AGENT DOES</w:t>
      </w:r>
    </w:p>
    <w:p w14:paraId="54E0EE9E" w14:textId="77777777" w:rsidR="00CE078B" w:rsidRDefault="00AB1486">
      <w:r>
        <w:t xml:space="preserve">  Automates returns authorization evaluating return requests against policy, warranty, purchase history approving/rejecting instantly.</w:t>
      </w:r>
    </w:p>
    <w:p w14:paraId="542F179C" w14:textId="77777777" w:rsidR="00CE078B" w:rsidRDefault="00AB1486">
      <w:r>
        <w:t xml:space="preserve">  Optimizes returns routing directing to nearest processing center or store minimizing transportation costs.</w:t>
      </w:r>
    </w:p>
    <w:p w14:paraId="2DA9B150" w14:textId="77777777" w:rsidR="00CE078B" w:rsidRDefault="00AB1486">
      <w:r>
        <w:t xml:space="preserve">  Processes returns efficiently through inspection, grading, disposition decisions (resell, refurbish, recycle, dispose).</w:t>
      </w:r>
    </w:p>
    <w:p w14:paraId="62040448" w14:textId="77777777" w:rsidR="00CE078B" w:rsidRDefault="00AB1486">
      <w:r>
        <w:t xml:space="preserve">  Manages refunds and replacements automatically updating inventory, financials, customer accounts in real-time.</w:t>
      </w:r>
    </w:p>
    <w:p w14:paraId="4F251D2A" w14:textId="77777777" w:rsidR="00CE078B" w:rsidRDefault="00AB1486">
      <w:r>
        <w:t xml:space="preserve">  Analyzes return root causes identifying product quality issues, shipping damage, incorrect descriptions driving improvements.</w:t>
      </w:r>
    </w:p>
    <w:p w14:paraId="5DDCBA62" w14:textId="77777777" w:rsidR="00CE078B" w:rsidRDefault="00AB1486">
      <w:r>
        <w:t xml:space="preserve">  Tracks returns metrics including return rate, processing time, recovery value, customer satisfaction enabling optimization.</w:t>
      </w:r>
    </w:p>
    <w:p w14:paraId="77E7318B" w14:textId="77777777" w:rsidR="00CE078B" w:rsidRDefault="00AB1486">
      <w:pPr>
        <w:pStyle w:val="Heading3"/>
      </w:pPr>
      <w:r>
        <w:t>REASONING LOGIC — LAYERS</w:t>
      </w:r>
    </w:p>
    <w:p w14:paraId="7B648991" w14:textId="77777777" w:rsidR="00CE078B" w:rsidRDefault="00AB1486">
      <w:r>
        <w:t xml:space="preserve">  Layer 1 — Authorization: Evaluates return request against policy (timeframe, condition, reason). Checks warranty status. Approves or rejects automatically.</w:t>
      </w:r>
    </w:p>
    <w:p w14:paraId="5AFE8B6A" w14:textId="77777777" w:rsidR="00CE078B" w:rsidRDefault="00AB1486">
      <w:r>
        <w:t xml:space="preserve">  Layer 2 — Routing: Determines optimal return destination based on customer location, item type, processing capabilities. Generates return label.</w:t>
      </w:r>
    </w:p>
    <w:p w14:paraId="72375891" w14:textId="77777777" w:rsidR="00CE078B" w:rsidRDefault="00AB1486">
      <w:r>
        <w:t xml:space="preserve">  Layer 3 — Inspection: Upon receipt, inspects item against expected condition. Grades as A (resell), B (refurbish), C (parts), D (dispose).</w:t>
      </w:r>
    </w:p>
    <w:p w14:paraId="504DA491" w14:textId="77777777" w:rsidR="00CE078B" w:rsidRDefault="00AB1486">
      <w:r>
        <w:t xml:space="preserve">  Layer 4 — Disposition: Routes to appropriate channel based on grade. A to resale inventory, B to refurbishment, C to parts recovery, D to recycling.</w:t>
      </w:r>
    </w:p>
    <w:p w14:paraId="4DAF2C1C" w14:textId="77777777" w:rsidR="00CE078B" w:rsidRDefault="00AB1486">
      <w:r>
        <w:t xml:space="preserve">  Layer 5 — Financial: Processes refund or replacement. Updates inventory, GL, customer account. Tracks recovery value vs original cost.</w:t>
      </w:r>
    </w:p>
    <w:p w14:paraId="543C1B6B" w14:textId="77777777" w:rsidR="00CE078B" w:rsidRDefault="00AB1486">
      <w:pPr>
        <w:pStyle w:val="Heading3"/>
      </w:pPr>
      <w:r>
        <w:t>AGENT FLOW — STEP BY STEP</w:t>
      </w:r>
    </w:p>
    <w:p w14:paraId="20F4AB45" w14:textId="77777777" w:rsidR="00CE078B" w:rsidRDefault="00AB1486">
      <w:r>
        <w:t>01 | Authorization Agent | Return requests evaluated; policy checked; warranty validated; 80% auto-approved</w:t>
      </w:r>
    </w:p>
    <w:p w14:paraId="655B2FE9" w14:textId="77777777" w:rsidR="00CE078B" w:rsidRDefault="00AB1486">
      <w:r>
        <w:t>02 | Routing Agent | Optimal destination determined; return labels generated; transportation optimized</w:t>
      </w:r>
    </w:p>
    <w:p w14:paraId="7649E02C" w14:textId="77777777" w:rsidR="00CE078B" w:rsidRDefault="00AB1486">
      <w:r>
        <w:t>03 | Inspection Agent | Items graded upon receipt; A 40%, B 30%, C 20%, D 10%; accuracy 95%</w:t>
      </w:r>
    </w:p>
    <w:p w14:paraId="0B29F2B8" w14:textId="77777777" w:rsidR="00CE078B" w:rsidRDefault="00AB1486">
      <w:r>
        <w:t>04 | Disposition Agent | Routed by grade; A to resale, B to refurb, C to parts, D to recycle</w:t>
      </w:r>
    </w:p>
    <w:p w14:paraId="6351448C" w14:textId="77777777" w:rsidR="00CE078B" w:rsidRDefault="00AB1486">
      <w:r>
        <w:t>05 | Refund Agent | Payments processed; inventory updated; GL entries posted; customer accounts adjusted</w:t>
      </w:r>
    </w:p>
    <w:p w14:paraId="3FBFA88B" w14:textId="77777777" w:rsidR="00CE078B" w:rsidRDefault="00AB1486">
      <w:r>
        <w:t>06 | RCA Agent | Root causes analyzed; quality issues 40%, damage 25%, wrong item 20%, remorse 15%</w:t>
      </w:r>
    </w:p>
    <w:p w14:paraId="36B1B5BD" w14:textId="77777777" w:rsidR="00CE078B" w:rsidRDefault="00AB1486">
      <w:r>
        <w:t>07 | Metrics Agent | Return rate 8%, processing time 3 days, recovery 60% of cost, satisfaction 85%</w:t>
      </w:r>
    </w:p>
    <w:p w14:paraId="5A95D3F3"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030AD373"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F0E546" w14:textId="77777777" w:rsidR="00CE078B" w:rsidRDefault="00AB1486">
            <w:r>
              <w:t>Confidence</w:t>
            </w:r>
          </w:p>
        </w:tc>
        <w:tc>
          <w:tcPr>
            <w:tcW w:w="2880" w:type="dxa"/>
          </w:tcPr>
          <w:p w14:paraId="749879A8"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188009F6"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0E8E5889"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5E9547" w14:textId="77777777" w:rsidR="00CE078B" w:rsidRDefault="00AB1486">
            <w:r>
              <w:t>Valid return, in policy</w:t>
            </w:r>
          </w:p>
        </w:tc>
        <w:tc>
          <w:tcPr>
            <w:tcW w:w="2880" w:type="dxa"/>
          </w:tcPr>
          <w:p w14:paraId="3491AEF8"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Auto-approve, issue label</w:t>
            </w:r>
          </w:p>
        </w:tc>
        <w:tc>
          <w:tcPr>
            <w:tcW w:w="2880" w:type="dxa"/>
          </w:tcPr>
          <w:p w14:paraId="53F23955"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43670404"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E72D68" w14:textId="77777777" w:rsidR="00CE078B" w:rsidRDefault="00AB1486">
            <w:r>
              <w:t>Borderline case, expired warranty</w:t>
            </w:r>
          </w:p>
        </w:tc>
        <w:tc>
          <w:tcPr>
            <w:tcW w:w="2880" w:type="dxa"/>
          </w:tcPr>
          <w:p w14:paraId="10C593A6" w14:textId="77777777" w:rsidR="00CE078B" w:rsidRDefault="00AB1486">
            <w:pPr>
              <w:cnfStyle w:val="000000010000" w:firstRow="0" w:lastRow="0" w:firstColumn="0" w:lastColumn="0" w:oddVBand="0" w:evenVBand="0" w:oddHBand="0" w:evenHBand="1" w:firstRowFirstColumn="0" w:firstRowLastColumn="0" w:lastRowFirstColumn="0" w:lastRowLastColumn="0"/>
            </w:pPr>
            <w:r>
              <w:t>CS review, goodwill consideration</w:t>
            </w:r>
          </w:p>
        </w:tc>
        <w:tc>
          <w:tcPr>
            <w:tcW w:w="2880" w:type="dxa"/>
          </w:tcPr>
          <w:p w14:paraId="06BE08DF" w14:textId="77777777" w:rsidR="00CE078B" w:rsidRDefault="00AB1486">
            <w:pPr>
              <w:cnfStyle w:val="000000010000" w:firstRow="0" w:lastRow="0" w:firstColumn="0" w:lastColumn="0" w:oddVBand="0" w:evenVBand="0" w:oddHBand="0" w:evenHBand="1" w:firstRowFirstColumn="0" w:firstRowLastColumn="0" w:lastRowFirstColumn="0" w:lastRowLastColumn="0"/>
            </w:pPr>
            <w:r>
              <w:t>CS 15-min</w:t>
            </w:r>
          </w:p>
        </w:tc>
      </w:tr>
      <w:tr w:rsidR="00CE078B" w14:paraId="06712293"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11DF59" w14:textId="77777777" w:rsidR="00CE078B" w:rsidRDefault="00AB1486">
            <w:r>
              <w:t>Fraudulent return suspected</w:t>
            </w:r>
          </w:p>
        </w:tc>
        <w:tc>
          <w:tcPr>
            <w:tcW w:w="2880" w:type="dxa"/>
          </w:tcPr>
          <w:p w14:paraId="62B247A0" w14:textId="77777777" w:rsidR="00CE078B" w:rsidRDefault="00AB1486">
            <w:pPr>
              <w:cnfStyle w:val="000000100000" w:firstRow="0" w:lastRow="0" w:firstColumn="0" w:lastColumn="0" w:oddVBand="0" w:evenVBand="0" w:oddHBand="1" w:evenHBand="0" w:firstRowFirstColumn="0" w:firstRowLastColumn="0" w:lastRowFirstColumn="0" w:lastRowLastColumn="0"/>
            </w:pPr>
            <w:r>
              <w:t>Reject, escalate to fraud team</w:t>
            </w:r>
          </w:p>
        </w:tc>
        <w:tc>
          <w:tcPr>
            <w:tcW w:w="2880" w:type="dxa"/>
          </w:tcPr>
          <w:p w14:paraId="6C72AD59" w14:textId="77777777" w:rsidR="00CE078B" w:rsidRDefault="00AB1486">
            <w:pPr>
              <w:cnfStyle w:val="000000100000" w:firstRow="0" w:lastRow="0" w:firstColumn="0" w:lastColumn="0" w:oddVBand="0" w:evenVBand="0" w:oddHBand="1" w:evenHBand="0" w:firstRowFirstColumn="0" w:firstRowLastColumn="0" w:lastRowFirstColumn="0" w:lastRowLastColumn="0"/>
            </w:pPr>
            <w:r>
              <w:t>Fraud investigation</w:t>
            </w:r>
          </w:p>
        </w:tc>
      </w:tr>
      <w:tr w:rsidR="00CE078B" w14:paraId="7FCAB1B5"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4822D1" w14:textId="77777777" w:rsidR="00CE078B" w:rsidRDefault="00AB1486">
            <w:r>
              <w:t>High return rate from customer</w:t>
            </w:r>
          </w:p>
        </w:tc>
        <w:tc>
          <w:tcPr>
            <w:tcW w:w="2880" w:type="dxa"/>
          </w:tcPr>
          <w:p w14:paraId="136C755C" w14:textId="77777777" w:rsidR="00CE078B" w:rsidRDefault="00AB1486">
            <w:pPr>
              <w:cnfStyle w:val="000000010000" w:firstRow="0" w:lastRow="0" w:firstColumn="0" w:lastColumn="0" w:oddVBand="0" w:evenVBand="0" w:oddHBand="0" w:evenHBand="1" w:firstRowFirstColumn="0" w:firstRowLastColumn="0" w:lastRowFirstColumn="0" w:lastRowLastColumn="0"/>
            </w:pPr>
            <w:r>
              <w:t>Review account, shipping quality</w:t>
            </w:r>
          </w:p>
        </w:tc>
        <w:tc>
          <w:tcPr>
            <w:tcW w:w="2880" w:type="dxa"/>
          </w:tcPr>
          <w:p w14:paraId="42DEFE33" w14:textId="77777777" w:rsidR="00CE078B" w:rsidRDefault="00AB1486">
            <w:pPr>
              <w:cnfStyle w:val="000000010000" w:firstRow="0" w:lastRow="0" w:firstColumn="0" w:lastColumn="0" w:oddVBand="0" w:evenVBand="0" w:oddHBand="0" w:evenHBand="1" w:firstRowFirstColumn="0" w:firstRowLastColumn="0" w:lastRowFirstColumn="0" w:lastRowLastColumn="0"/>
            </w:pPr>
            <w:r>
              <w:t>Account manager review</w:t>
            </w:r>
          </w:p>
        </w:tc>
      </w:tr>
    </w:tbl>
    <w:p w14:paraId="1E105C06" w14:textId="77777777" w:rsidR="00CE078B" w:rsidRDefault="00AB1486">
      <w:r>
        <w:rPr>
          <w:b/>
        </w:rPr>
        <w:t xml:space="preserve">Outcome:  </w:t>
      </w:r>
      <w:r>
        <w:t>Returns processing time reduced from 7 to 3 days. Auto-approval 80% vs 100% manual. Recovery value improved from 50% to 60% of cost. Root cause analysis drives quality improvements reducing returns 25%. Customer satisfaction 85% despite returns. Fraud detected and prevented saving $500K.</w:t>
      </w:r>
    </w:p>
    <w:p w14:paraId="74A721FA" w14:textId="77777777" w:rsidR="00CE078B" w:rsidRDefault="00CE078B"/>
    <w:p w14:paraId="4ACF5ED1" w14:textId="77777777" w:rsidR="00CE078B" w:rsidRDefault="00AB1486">
      <w:pPr>
        <w:pStyle w:val="Heading2"/>
      </w:pPr>
      <w:r>
        <w:t>38 | Refurbishment &amp; Repair Optimization Agent</w:t>
      </w:r>
    </w:p>
    <w:p w14:paraId="10756074" w14:textId="77777777" w:rsidR="00CE078B" w:rsidRDefault="00AB1486">
      <w:r>
        <w:rPr>
          <w:b/>
          <w:color w:val="0070C0"/>
          <w:sz w:val="20"/>
        </w:rPr>
        <w:t>REVERSE LOGISTICS</w:t>
      </w:r>
    </w:p>
    <w:p w14:paraId="02020488" w14:textId="77777777" w:rsidR="00CE078B" w:rsidRDefault="00AB1486">
      <w:pPr>
        <w:pStyle w:val="Heading3"/>
      </w:pPr>
      <w:r>
        <w:t>WHAT THE AGENT DOES</w:t>
      </w:r>
    </w:p>
    <w:p w14:paraId="22748656" w14:textId="77777777" w:rsidR="00CE078B" w:rsidRDefault="00AB1486">
      <w:r>
        <w:t xml:space="preserve">  Evaluates returned items determining repair vs refurbish vs scrap decisions optimizing recovery value.</w:t>
      </w:r>
    </w:p>
    <w:p w14:paraId="6B525C2C" w14:textId="77777777" w:rsidR="00CE078B" w:rsidRDefault="00AB1486">
      <w:r>
        <w:t xml:space="preserve">  Manages refurbishment workflow routing items through cleaning, testing, repair, repackaging with quality checks.</w:t>
      </w:r>
    </w:p>
    <w:p w14:paraId="51A6E70A" w14:textId="77777777" w:rsidR="00CE078B" w:rsidRDefault="00AB1486">
      <w:r>
        <w:t xml:space="preserve">  Optimizes spare parts inventory for repair supporting refurbishment operations while minimizing carrying costs.</w:t>
      </w:r>
    </w:p>
    <w:p w14:paraId="0AFA496C" w14:textId="77777777" w:rsidR="00CE078B" w:rsidRDefault="00AB1486">
      <w:r>
        <w:t xml:space="preserve">  Prices refurbished products dynamically based on condition, demand, costs maximizing revenue and turnover.</w:t>
      </w:r>
    </w:p>
    <w:p w14:paraId="3EDF5F18" w14:textId="77777777" w:rsidR="00CE078B" w:rsidRDefault="00AB1486">
      <w:r>
        <w:t xml:space="preserve">  Tracks refurbishment economics comparing costs vs recovery value identifying profitable vs unprofitable items.</w:t>
      </w:r>
    </w:p>
    <w:p w14:paraId="1A4FF1AA" w14:textId="77777777" w:rsidR="00CE078B" w:rsidRDefault="00AB1486">
      <w:r>
        <w:t xml:space="preserve">  Manages certified refurbished programs ensuring quality standards, warranties, customer satisfaction.</w:t>
      </w:r>
    </w:p>
    <w:p w14:paraId="07F6C75A" w14:textId="77777777" w:rsidR="00CE078B" w:rsidRDefault="00AB1486">
      <w:pPr>
        <w:pStyle w:val="Heading3"/>
      </w:pPr>
      <w:r>
        <w:t>REASONING LOGIC — LAYERS</w:t>
      </w:r>
    </w:p>
    <w:p w14:paraId="214A6AD7" w14:textId="77777777" w:rsidR="00CE078B" w:rsidRDefault="00AB1486">
      <w:r>
        <w:t xml:space="preserve">  Layer 1 — Evaluation: Assesses returned items determining repair feasibility and cost. Compares to market value of refurbished item.</w:t>
      </w:r>
    </w:p>
    <w:p w14:paraId="3EF174DA" w14:textId="77777777" w:rsidR="00CE078B" w:rsidRDefault="00AB1486">
      <w:r>
        <w:t xml:space="preserve">  Layer 2 — Workflow: Routes items through refurbishment process with work orders, quality checks, testing at each stage.</w:t>
      </w:r>
    </w:p>
    <w:p w14:paraId="501C9241" w14:textId="77777777" w:rsidR="00CE078B" w:rsidRDefault="00AB1486">
      <w:r>
        <w:t xml:space="preserve">  Layer 3 — Parts Management: Maintains spare parts inventory for repairs. Forecasts needs based on return patterns. Optimizes stock levels.</w:t>
      </w:r>
    </w:p>
    <w:p w14:paraId="7323B741" w14:textId="77777777" w:rsidR="00CE078B" w:rsidRDefault="00AB1486">
      <w:r>
        <w:t xml:space="preserve">  Layer 4 — Pricing: Prices refurbished items based on condition grade, market demand, refurbishment cost, target margin.</w:t>
      </w:r>
    </w:p>
    <w:p w14:paraId="3C3A2B2E" w14:textId="77777777" w:rsidR="00CE078B" w:rsidRDefault="00AB1486">
      <w:r>
        <w:t xml:space="preserve">  Layer 5 — Economics: Tracks refurbishment costs (labor, parts, overhead) vs revenue. Identifies profitable items to prioritize.</w:t>
      </w:r>
    </w:p>
    <w:p w14:paraId="1E975336" w14:textId="77777777" w:rsidR="00CE078B" w:rsidRDefault="00AB1486">
      <w:pPr>
        <w:pStyle w:val="Heading3"/>
      </w:pPr>
      <w:r>
        <w:t>AGENT FLOW — STEP BY STEP</w:t>
      </w:r>
    </w:p>
    <w:p w14:paraId="2E600DBE" w14:textId="77777777" w:rsidR="00CE078B" w:rsidRDefault="00AB1486">
      <w:r>
        <w:t>01 | Evaluation Agent | Items assessed; repair cost estimated; market value compared; repair decision optimized</w:t>
      </w:r>
    </w:p>
    <w:p w14:paraId="35FC04AC" w14:textId="77777777" w:rsidR="00CE078B" w:rsidRDefault="00AB1486">
      <w:r>
        <w:t>02 | Workflow Agent | Items routed through refurb; cleaning, testing, repair, repackaging; quality checked</w:t>
      </w:r>
    </w:p>
    <w:p w14:paraId="204BFB60" w14:textId="77777777" w:rsidR="00CE078B" w:rsidRDefault="00AB1486">
      <w:r>
        <w:t>03 | Parts Agent | Spare parts inventory managed; forecasted based on returns; stock optimized</w:t>
      </w:r>
    </w:p>
    <w:p w14:paraId="1DF750E4" w14:textId="77777777" w:rsidR="00CE078B" w:rsidRDefault="00AB1486">
      <w:r>
        <w:t>04 | Pricing Agent | Refurb items priced dynamically; condition, demand, costs considered; margin 30% target</w:t>
      </w:r>
    </w:p>
    <w:p w14:paraId="33E70B74" w14:textId="77777777" w:rsidR="00CE078B" w:rsidRDefault="00AB1486">
      <w:r>
        <w:t>05 | Quality Agent | Certified refurb standards maintained; testing protocols followed; warranty provided</w:t>
      </w:r>
    </w:p>
    <w:p w14:paraId="41AF25B3" w14:textId="77777777" w:rsidR="00CE078B" w:rsidRDefault="00AB1486">
      <w:r>
        <w:t>06 | Economics Agent | Costs tracked; revenue measured; profitability analyzed; focus on high-margin items</w:t>
      </w:r>
    </w:p>
    <w:p w14:paraId="77462595" w14:textId="77777777" w:rsidR="00CE078B" w:rsidRDefault="00AB1486">
      <w:r>
        <w:t>07 | Sales Agent | Refurb items listed online; inventory real-time; customer ratings maintained; revenue $5M</w:t>
      </w:r>
    </w:p>
    <w:p w14:paraId="591CB200"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1689DF19"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E580FE" w14:textId="77777777" w:rsidR="00CE078B" w:rsidRDefault="00AB1486">
            <w:r>
              <w:t>Confidence</w:t>
            </w:r>
          </w:p>
        </w:tc>
        <w:tc>
          <w:tcPr>
            <w:tcW w:w="2880" w:type="dxa"/>
          </w:tcPr>
          <w:p w14:paraId="4B9265B1"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4A5413D6"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629FABF6"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407A34" w14:textId="77777777" w:rsidR="00CE078B" w:rsidRDefault="00AB1486">
            <w:r>
              <w:t>High-value item, low repair cost</w:t>
            </w:r>
          </w:p>
        </w:tc>
        <w:tc>
          <w:tcPr>
            <w:tcW w:w="2880" w:type="dxa"/>
          </w:tcPr>
          <w:p w14:paraId="3E9CF89A" w14:textId="77777777" w:rsidR="00CE078B" w:rsidRDefault="00AB1486">
            <w:pPr>
              <w:cnfStyle w:val="000000100000" w:firstRow="0" w:lastRow="0" w:firstColumn="0" w:lastColumn="0" w:oddVBand="0" w:evenVBand="0" w:oddHBand="1" w:evenHBand="0" w:firstRowFirstColumn="0" w:firstRowLastColumn="0" w:lastRowFirstColumn="0" w:lastRowLastColumn="0"/>
            </w:pPr>
            <w:r>
              <w:t>Refurbish and resell</w:t>
            </w:r>
          </w:p>
        </w:tc>
        <w:tc>
          <w:tcPr>
            <w:tcW w:w="2880" w:type="dxa"/>
          </w:tcPr>
          <w:p w14:paraId="26FA1260" w14:textId="77777777" w:rsidR="00CE078B" w:rsidRDefault="00AB1486">
            <w:pPr>
              <w:cnfStyle w:val="000000100000" w:firstRow="0" w:lastRow="0" w:firstColumn="0" w:lastColumn="0" w:oddVBand="0" w:evenVBand="0" w:oddHBand="1" w:evenHBand="0" w:firstRowFirstColumn="0" w:firstRowLastColumn="0" w:lastRowFirstColumn="0" w:lastRowLastColumn="0"/>
            </w:pPr>
            <w:r>
              <w:t>Standard workflow</w:t>
            </w:r>
          </w:p>
        </w:tc>
      </w:tr>
      <w:tr w:rsidR="00CE078B" w14:paraId="09CCD45F"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94FA53" w14:textId="77777777" w:rsidR="00CE078B" w:rsidRDefault="00AB1486">
            <w:r>
              <w:t>Moderate item, moderate cost</w:t>
            </w:r>
          </w:p>
        </w:tc>
        <w:tc>
          <w:tcPr>
            <w:tcW w:w="2880" w:type="dxa"/>
          </w:tcPr>
          <w:p w14:paraId="48540297" w14:textId="77777777" w:rsidR="00CE078B" w:rsidRDefault="00AB1486">
            <w:pPr>
              <w:cnfStyle w:val="000000010000" w:firstRow="0" w:lastRow="0" w:firstColumn="0" w:lastColumn="0" w:oddVBand="0" w:evenVBand="0" w:oddHBand="0" w:evenHBand="1" w:firstRowFirstColumn="0" w:firstRowLastColumn="0" w:lastRowFirstColumn="0" w:lastRowLastColumn="0"/>
            </w:pPr>
            <w:r>
              <w:t>Economic analysis, proceed if profitable</w:t>
            </w:r>
          </w:p>
        </w:tc>
        <w:tc>
          <w:tcPr>
            <w:tcW w:w="2880" w:type="dxa"/>
          </w:tcPr>
          <w:p w14:paraId="59F43CC9" w14:textId="77777777" w:rsidR="00CE078B" w:rsidRDefault="00AB1486">
            <w:pPr>
              <w:cnfStyle w:val="000000010000" w:firstRow="0" w:lastRow="0" w:firstColumn="0" w:lastColumn="0" w:oddVBand="0" w:evenVBand="0" w:oddHBand="0" w:evenHBand="1" w:firstRowFirstColumn="0" w:firstRowLastColumn="0" w:lastRowFirstColumn="0" w:lastRowLastColumn="0"/>
            </w:pPr>
            <w:r>
              <w:t>Planner decision</w:t>
            </w:r>
          </w:p>
        </w:tc>
      </w:tr>
      <w:tr w:rsidR="00CE078B" w14:paraId="0943AFB1"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FC02D4" w14:textId="77777777" w:rsidR="00CE078B" w:rsidRDefault="00AB1486">
            <w:r>
              <w:t>Low-value item, high repair cost</w:t>
            </w:r>
          </w:p>
        </w:tc>
        <w:tc>
          <w:tcPr>
            <w:tcW w:w="2880" w:type="dxa"/>
          </w:tcPr>
          <w:p w14:paraId="0C0528FB" w14:textId="77777777" w:rsidR="00CE078B" w:rsidRDefault="00AB1486">
            <w:pPr>
              <w:cnfStyle w:val="000000100000" w:firstRow="0" w:lastRow="0" w:firstColumn="0" w:lastColumn="0" w:oddVBand="0" w:evenVBand="0" w:oddHBand="1" w:evenHBand="0" w:firstRowFirstColumn="0" w:firstRowLastColumn="0" w:lastRowFirstColumn="0" w:lastRowLastColumn="0"/>
            </w:pPr>
            <w:r>
              <w:t>Scrap or recycle, not economical</w:t>
            </w:r>
          </w:p>
        </w:tc>
        <w:tc>
          <w:tcPr>
            <w:tcW w:w="2880" w:type="dxa"/>
          </w:tcPr>
          <w:p w14:paraId="3D01CDDF"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 - automated</w:t>
            </w:r>
          </w:p>
        </w:tc>
      </w:tr>
      <w:tr w:rsidR="00CE078B" w14:paraId="258602F0"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B7DE50" w14:textId="77777777" w:rsidR="00CE078B" w:rsidRDefault="00AB1486">
            <w:r>
              <w:t>Item with safety concern</w:t>
            </w:r>
          </w:p>
        </w:tc>
        <w:tc>
          <w:tcPr>
            <w:tcW w:w="2880" w:type="dxa"/>
          </w:tcPr>
          <w:p w14:paraId="1CD861B4" w14:textId="77777777" w:rsidR="00CE078B" w:rsidRDefault="00AB1486">
            <w:pPr>
              <w:cnfStyle w:val="000000010000" w:firstRow="0" w:lastRow="0" w:firstColumn="0" w:lastColumn="0" w:oddVBand="0" w:evenVBand="0" w:oddHBand="0" w:evenHBand="1" w:firstRowFirstColumn="0" w:firstRowLastColumn="0" w:lastRowFirstColumn="0" w:lastRowLastColumn="0"/>
            </w:pPr>
            <w:r>
              <w:t>Quality review, dispose if risk</w:t>
            </w:r>
          </w:p>
        </w:tc>
        <w:tc>
          <w:tcPr>
            <w:tcW w:w="2880" w:type="dxa"/>
          </w:tcPr>
          <w:p w14:paraId="34290A89" w14:textId="77777777" w:rsidR="00CE078B" w:rsidRDefault="00AB1486">
            <w:pPr>
              <w:cnfStyle w:val="000000010000" w:firstRow="0" w:lastRow="0" w:firstColumn="0" w:lastColumn="0" w:oddVBand="0" w:evenVBand="0" w:oddHBand="0" w:evenHBand="1" w:firstRowFirstColumn="0" w:firstRowLastColumn="0" w:lastRowFirstColumn="0" w:lastRowLastColumn="0"/>
            </w:pPr>
            <w:r>
              <w:t>Quality manager approval</w:t>
            </w:r>
          </w:p>
        </w:tc>
      </w:tr>
    </w:tbl>
    <w:p w14:paraId="212B6A83" w14:textId="77777777" w:rsidR="00CE078B" w:rsidRDefault="00AB1486">
      <w:r>
        <w:rPr>
          <w:b/>
        </w:rPr>
        <w:t xml:space="preserve">Outcome:  </w:t>
      </w:r>
      <w:r>
        <w:t>Refurbishment program generates $5M revenue annually. Recovery value improved from 40% to 65% of original. Refurbishment costs optimized reducing labor 30%. Parts inventory right-sized reducing carrying costs $200K. Certified refurb customer satisfaction 90%. Environmental impact reduced through reuse vs disposal.</w:t>
      </w:r>
    </w:p>
    <w:p w14:paraId="19A1D558" w14:textId="77777777" w:rsidR="00CE078B" w:rsidRDefault="00CE078B"/>
    <w:p w14:paraId="70825BD2" w14:textId="77777777" w:rsidR="00CE078B" w:rsidRDefault="00AB1486">
      <w:pPr>
        <w:pStyle w:val="Heading2"/>
      </w:pPr>
      <w:r>
        <w:t>39 | Sustainable Disposal &amp; Recycling Agent</w:t>
      </w:r>
    </w:p>
    <w:p w14:paraId="540972BC" w14:textId="77777777" w:rsidR="00CE078B" w:rsidRDefault="00AB1486">
      <w:r>
        <w:rPr>
          <w:b/>
          <w:color w:val="0070C0"/>
          <w:sz w:val="20"/>
        </w:rPr>
        <w:t>REVERSE LOGISTICS</w:t>
      </w:r>
    </w:p>
    <w:p w14:paraId="09838246" w14:textId="77777777" w:rsidR="00CE078B" w:rsidRDefault="00AB1486">
      <w:pPr>
        <w:pStyle w:val="Heading3"/>
      </w:pPr>
      <w:r>
        <w:t>WHAT THE AGENT DOES</w:t>
      </w:r>
    </w:p>
    <w:p w14:paraId="15296118" w14:textId="77777777" w:rsidR="00CE078B" w:rsidRDefault="00AB1486">
      <w:r>
        <w:t xml:space="preserve">  Routes end-of-life products to appropriate disposal channels (recycling, donation, energy recovery, landfill) maximizing sustainability.</w:t>
      </w:r>
    </w:p>
    <w:p w14:paraId="6F7E88E4" w14:textId="77777777" w:rsidR="00CE078B" w:rsidRDefault="00AB1486">
      <w:r>
        <w:t xml:space="preserve">  Ensures compliance with disposal regulations (WEEE, battery, hazmat) preventing environmental violations and penalties.</w:t>
      </w:r>
    </w:p>
    <w:p w14:paraId="6456955A" w14:textId="77777777" w:rsidR="00CE078B" w:rsidRDefault="00AB1486">
      <w:r>
        <w:t xml:space="preserve">  Partners with recycling vendors extracting value from materials (metals, plastics, electronics) recovering costs.</w:t>
      </w:r>
    </w:p>
    <w:p w14:paraId="68AC8791" w14:textId="77777777" w:rsidR="00CE078B" w:rsidRDefault="00AB1486">
      <w:r>
        <w:t xml:space="preserve">  Manages hazardous waste disposal ensuring proper handling, documentation, tracking meeting regulatory requirements.</w:t>
      </w:r>
    </w:p>
    <w:p w14:paraId="3DD9B8C4" w14:textId="77777777" w:rsidR="00CE078B" w:rsidRDefault="00AB1486">
      <w:r>
        <w:t xml:space="preserve">  Tracks disposal metrics including recycling rate, landfill diversion, value recovery, compliance enabling sustainability reporting.</w:t>
      </w:r>
    </w:p>
    <w:p w14:paraId="6492110A" w14:textId="77777777" w:rsidR="00CE078B" w:rsidRDefault="00AB1486">
      <w:r>
        <w:t xml:space="preserve">  Optimizes disposal economics balancing environmental goals with cost minimization finding sustainable solutions.</w:t>
      </w:r>
    </w:p>
    <w:p w14:paraId="52A4A4AB" w14:textId="77777777" w:rsidR="00CE078B" w:rsidRDefault="00AB1486">
      <w:pPr>
        <w:pStyle w:val="Heading3"/>
      </w:pPr>
      <w:r>
        <w:t>REASONING LOGIC — LAYERS</w:t>
      </w:r>
    </w:p>
    <w:p w14:paraId="114E0D84" w14:textId="77777777" w:rsidR="00CE078B" w:rsidRDefault="00AB1486">
      <w:r>
        <w:t xml:space="preserve">  Layer 1 — Classification: Classifies items by disposal requirements (WEEE electronics, batteries, hazmat, general waste).</w:t>
      </w:r>
    </w:p>
    <w:p w14:paraId="7A6928D0" w14:textId="77777777" w:rsidR="00CE078B" w:rsidRDefault="00AB1486">
      <w:r>
        <w:t xml:space="preserve">  Layer 2 — Routing: Routes to appropriate disposal channel based on material type, regulations, vendor capabilities, economics.</w:t>
      </w:r>
    </w:p>
    <w:p w14:paraId="2F4FA5AE" w14:textId="77777777" w:rsidR="00CE078B" w:rsidRDefault="00AB1486">
      <w:r>
        <w:t xml:space="preserve">  Layer 3 — Compliance: Ensures regulatory compliance for hazardous materials. Generates required documentation. Maintains records.</w:t>
      </w:r>
    </w:p>
    <w:p w14:paraId="1D93D044" w14:textId="77777777" w:rsidR="00CE078B" w:rsidRDefault="00AB1486">
      <w:r>
        <w:t xml:space="preserve">  Layer 4 — Recycling: Partners with recyclers extracting value from materials. Negotiates revenue share. Tracks recovery.</w:t>
      </w:r>
    </w:p>
    <w:p w14:paraId="4AA98231" w14:textId="77777777" w:rsidR="00CE078B" w:rsidRDefault="00AB1486">
      <w:r>
        <w:t xml:space="preserve">  Layer 5 — Reporting: Tracks disposal metrics for sustainability reporting. Calculates recycling rates, landfill diversion, carbon impact.</w:t>
      </w:r>
    </w:p>
    <w:p w14:paraId="63F46232" w14:textId="77777777" w:rsidR="00CE078B" w:rsidRDefault="00AB1486">
      <w:pPr>
        <w:pStyle w:val="Heading3"/>
      </w:pPr>
      <w:r>
        <w:t>AGENT FLOW — STEP BY STEP</w:t>
      </w:r>
    </w:p>
    <w:p w14:paraId="3168148C" w14:textId="77777777" w:rsidR="00CE078B" w:rsidRDefault="00AB1486">
      <w:r>
        <w:t>01 | Classification Agent | Items classified by disposal type; WEEE, battery, hazmat, general identified</w:t>
      </w:r>
    </w:p>
    <w:p w14:paraId="00E9066C" w14:textId="77777777" w:rsidR="00CE078B" w:rsidRDefault="00AB1486">
      <w:r>
        <w:t>02 | Routing Agent | Optimal disposal channel selected; recycling, donation, energy recovery, landfill</w:t>
      </w:r>
    </w:p>
    <w:p w14:paraId="06A7FC42" w14:textId="77777777" w:rsidR="00CE078B" w:rsidRDefault="00AB1486">
      <w:r>
        <w:t>03 | Compliance Agent | Regulatory requirements checked; WEEE, battery regulations met; documentation generated</w:t>
      </w:r>
    </w:p>
    <w:p w14:paraId="75852B18" w14:textId="77777777" w:rsidR="00CE078B" w:rsidRDefault="00AB1486">
      <w:r>
        <w:t>04 | Recycling Agent | Materials sent to recyclers; metals, plastics, electronics separated; revenue shared</w:t>
      </w:r>
    </w:p>
    <w:p w14:paraId="10D32920" w14:textId="77777777" w:rsidR="00CE078B" w:rsidRDefault="00AB1486">
      <w:r>
        <w:t>05 | Hazmat Agent | Hazardous waste handled properly; manifest tracking; contractor compliance verified</w:t>
      </w:r>
    </w:p>
    <w:p w14:paraId="0FDD73FD" w14:textId="77777777" w:rsidR="00CE078B" w:rsidRDefault="00AB1486">
      <w:r>
        <w:t>06 | Metrics Agent | Recycling rate 75%, landfill diversion 85%, material recovery $300K annually tracked</w:t>
      </w:r>
    </w:p>
    <w:p w14:paraId="3DB76FB3" w14:textId="77777777" w:rsidR="00CE078B" w:rsidRDefault="00AB1486">
      <w:r>
        <w:t>07 | Reporting Agent | Sustainability metrics reported; ESG disclosures supported; carbon impact calculated</w:t>
      </w:r>
    </w:p>
    <w:p w14:paraId="4145081C"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40780F88"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54EB19" w14:textId="77777777" w:rsidR="00CE078B" w:rsidRDefault="00AB1486">
            <w:r>
              <w:t>Confidence</w:t>
            </w:r>
          </w:p>
        </w:tc>
        <w:tc>
          <w:tcPr>
            <w:tcW w:w="2880" w:type="dxa"/>
          </w:tcPr>
          <w:p w14:paraId="24CBD827"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3B30213E"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006BBCCF"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F89D3C" w14:textId="77777777" w:rsidR="00CE078B" w:rsidRDefault="00AB1486">
            <w:r>
              <w:t>Standard recyclable material</w:t>
            </w:r>
          </w:p>
        </w:tc>
        <w:tc>
          <w:tcPr>
            <w:tcW w:w="2880" w:type="dxa"/>
          </w:tcPr>
          <w:p w14:paraId="54B4F5EA" w14:textId="77777777" w:rsidR="00CE078B" w:rsidRDefault="00AB1486">
            <w:pPr>
              <w:cnfStyle w:val="000000100000" w:firstRow="0" w:lastRow="0" w:firstColumn="0" w:lastColumn="0" w:oddVBand="0" w:evenVBand="0" w:oddHBand="1" w:evenHBand="0" w:firstRowFirstColumn="0" w:firstRowLastColumn="0" w:lastRowFirstColumn="0" w:lastRowLastColumn="0"/>
            </w:pPr>
            <w:r>
              <w:t>Route to recycling vendor</w:t>
            </w:r>
          </w:p>
        </w:tc>
        <w:tc>
          <w:tcPr>
            <w:tcW w:w="2880" w:type="dxa"/>
          </w:tcPr>
          <w:p w14:paraId="3D4AFA29"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 - automated</w:t>
            </w:r>
          </w:p>
        </w:tc>
      </w:tr>
      <w:tr w:rsidR="00CE078B" w14:paraId="0D6D603F"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36F05F" w14:textId="77777777" w:rsidR="00CE078B" w:rsidRDefault="00AB1486">
            <w:r>
              <w:t>Hazardous waste</w:t>
            </w:r>
          </w:p>
        </w:tc>
        <w:tc>
          <w:tcPr>
            <w:tcW w:w="2880" w:type="dxa"/>
          </w:tcPr>
          <w:p w14:paraId="16B03592" w14:textId="77777777" w:rsidR="00CE078B" w:rsidRDefault="00AB1486">
            <w:pPr>
              <w:cnfStyle w:val="000000010000" w:firstRow="0" w:lastRow="0" w:firstColumn="0" w:lastColumn="0" w:oddVBand="0" w:evenVBand="0" w:oddHBand="0" w:evenHBand="1" w:firstRowFirstColumn="0" w:firstRowLastColumn="0" w:lastRowFirstColumn="0" w:lastRowLastColumn="0"/>
            </w:pPr>
            <w:r>
              <w:t>Route to certified hazmat disposal, full documentation</w:t>
            </w:r>
          </w:p>
        </w:tc>
        <w:tc>
          <w:tcPr>
            <w:tcW w:w="2880" w:type="dxa"/>
          </w:tcPr>
          <w:p w14:paraId="0103E4CE" w14:textId="77777777" w:rsidR="00CE078B" w:rsidRDefault="00AB1486">
            <w:pPr>
              <w:cnfStyle w:val="000000010000" w:firstRow="0" w:lastRow="0" w:firstColumn="0" w:lastColumn="0" w:oddVBand="0" w:evenVBand="0" w:oddHBand="0" w:evenHBand="1" w:firstRowFirstColumn="0" w:firstRowLastColumn="0" w:lastRowFirstColumn="0" w:lastRowLastColumn="0"/>
            </w:pPr>
            <w:r>
              <w:t>Compliance officer oversight</w:t>
            </w:r>
          </w:p>
        </w:tc>
      </w:tr>
      <w:tr w:rsidR="00CE078B" w14:paraId="1324CF47"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120736" w14:textId="77777777" w:rsidR="00CE078B" w:rsidRDefault="00AB1486">
            <w:r>
              <w:t>High-value material recovery</w:t>
            </w:r>
          </w:p>
        </w:tc>
        <w:tc>
          <w:tcPr>
            <w:tcW w:w="2880" w:type="dxa"/>
          </w:tcPr>
          <w:p w14:paraId="26AB7C0C" w14:textId="77777777" w:rsidR="00CE078B" w:rsidRDefault="00AB1486">
            <w:pPr>
              <w:cnfStyle w:val="000000100000" w:firstRow="0" w:lastRow="0" w:firstColumn="0" w:lastColumn="0" w:oddVBand="0" w:evenVBand="0" w:oddHBand="1" w:evenHBand="0" w:firstRowFirstColumn="0" w:firstRowLastColumn="0" w:lastRowFirstColumn="0" w:lastRowLastColumn="0"/>
            </w:pPr>
            <w:r>
              <w:t>Negotiate revenue share with recycler</w:t>
            </w:r>
          </w:p>
        </w:tc>
        <w:tc>
          <w:tcPr>
            <w:tcW w:w="2880" w:type="dxa"/>
          </w:tcPr>
          <w:p w14:paraId="1BC296ED" w14:textId="77777777" w:rsidR="00CE078B" w:rsidRDefault="00AB1486">
            <w:pPr>
              <w:cnfStyle w:val="000000100000" w:firstRow="0" w:lastRow="0" w:firstColumn="0" w:lastColumn="0" w:oddVBand="0" w:evenVBand="0" w:oddHBand="1" w:evenHBand="0" w:firstRowFirstColumn="0" w:firstRowLastColumn="0" w:lastRowFirstColumn="0" w:lastRowLastColumn="0"/>
            </w:pPr>
            <w:r>
              <w:t>Procurement involvement</w:t>
            </w:r>
          </w:p>
        </w:tc>
      </w:tr>
      <w:tr w:rsidR="00CE078B" w14:paraId="2BBB4047"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308DB8" w14:textId="77777777" w:rsidR="00CE078B" w:rsidRDefault="00AB1486">
            <w:r>
              <w:t>Regulatory change impacts disposal</w:t>
            </w:r>
          </w:p>
        </w:tc>
        <w:tc>
          <w:tcPr>
            <w:tcW w:w="2880" w:type="dxa"/>
          </w:tcPr>
          <w:p w14:paraId="0FB984CB" w14:textId="77777777" w:rsidR="00CE078B" w:rsidRDefault="00AB1486">
            <w:pPr>
              <w:cnfStyle w:val="000000010000" w:firstRow="0" w:lastRow="0" w:firstColumn="0" w:lastColumn="0" w:oddVBand="0" w:evenVBand="0" w:oddHBand="0" w:evenHBand="1" w:firstRowFirstColumn="0" w:firstRowLastColumn="0" w:lastRowFirstColumn="0" w:lastRowLastColumn="0"/>
            </w:pPr>
            <w:r>
              <w:t>Update routing rules, vendor compliance</w:t>
            </w:r>
          </w:p>
        </w:tc>
        <w:tc>
          <w:tcPr>
            <w:tcW w:w="2880" w:type="dxa"/>
          </w:tcPr>
          <w:p w14:paraId="5B281505" w14:textId="77777777" w:rsidR="00CE078B" w:rsidRDefault="00AB1486">
            <w:pPr>
              <w:cnfStyle w:val="000000010000" w:firstRow="0" w:lastRow="0" w:firstColumn="0" w:lastColumn="0" w:oddVBand="0" w:evenVBand="0" w:oddHBand="0" w:evenHBand="1" w:firstRowFirstColumn="0" w:firstRowLastColumn="0" w:lastRowFirstColumn="0" w:lastRowLastColumn="0"/>
            </w:pPr>
            <w:r>
              <w:t>Compliance team project</w:t>
            </w:r>
          </w:p>
        </w:tc>
      </w:tr>
    </w:tbl>
    <w:p w14:paraId="499DA701" w14:textId="77777777" w:rsidR="00CE078B" w:rsidRDefault="00AB1486">
      <w:r>
        <w:rPr>
          <w:b/>
        </w:rPr>
        <w:t xml:space="preserve">Outcome:  </w:t>
      </w:r>
      <w:r>
        <w:t>Recycling rate improved from 60% to 75%. Landfill diversion 85%. Material recovery generates $300K annually offsetting disposal costs. Zero environmental violations through compliance management. Sustainability reporting enabled through metrics tracking. Circular economy contribution documented for ESG.</w:t>
      </w:r>
    </w:p>
    <w:p w14:paraId="401CA895" w14:textId="77777777" w:rsidR="00CE078B" w:rsidRDefault="00CE078B"/>
    <w:p w14:paraId="267C2017" w14:textId="77777777" w:rsidR="00CE078B" w:rsidRDefault="00AB1486">
      <w:pPr>
        <w:pStyle w:val="Heading1"/>
      </w:pPr>
      <w:r>
        <w:t>ES   Sustainability &amp; ESG</w:t>
      </w:r>
    </w:p>
    <w:p w14:paraId="02E7E288" w14:textId="77777777" w:rsidR="00CE078B" w:rsidRDefault="00AB1486">
      <w:pPr>
        <w:pStyle w:val="Heading2"/>
      </w:pPr>
      <w:r>
        <w:t>Use Cases 40-43</w:t>
      </w:r>
    </w:p>
    <w:p w14:paraId="14EA3C86" w14:textId="77777777" w:rsidR="00CE078B" w:rsidRDefault="00AB1486">
      <w:r>
        <w:t>Carbon, Circular Economy, Ethical Sourcing, ESG Reporting</w:t>
      </w:r>
    </w:p>
    <w:p w14:paraId="79208E3C" w14:textId="77777777" w:rsidR="00CE078B" w:rsidRDefault="00AB1486">
      <w:pPr>
        <w:pStyle w:val="Heading2"/>
      </w:pPr>
      <w:r>
        <w:t>40 | Carbon Footprint Tracking Agent</w:t>
      </w:r>
    </w:p>
    <w:p w14:paraId="70FD956C" w14:textId="77777777" w:rsidR="00CE078B" w:rsidRDefault="00AB1486">
      <w:r>
        <w:rPr>
          <w:b/>
          <w:color w:val="0070C0"/>
          <w:sz w:val="20"/>
        </w:rPr>
        <w:t>SUSTAINABILITY &amp; ESG</w:t>
      </w:r>
    </w:p>
    <w:p w14:paraId="4B5A3337" w14:textId="77777777" w:rsidR="00CE078B" w:rsidRDefault="00AB1486">
      <w:pPr>
        <w:pStyle w:val="Heading3"/>
      </w:pPr>
      <w:r>
        <w:t>WHAT THE AGENT DOES</w:t>
      </w:r>
    </w:p>
    <w:p w14:paraId="5E6B9CDF" w14:textId="77777777" w:rsidR="00CE078B" w:rsidRDefault="00AB1486">
      <w:r>
        <w:t xml:space="preserve">  Comprehensive carbon footprint tracking management</w:t>
      </w:r>
    </w:p>
    <w:p w14:paraId="616DF352" w14:textId="77777777" w:rsidR="00CE078B" w:rsidRDefault="00AB1486">
      <w:r>
        <w:t xml:space="preserve">  Tracks metrics and ensures compliance</w:t>
      </w:r>
    </w:p>
    <w:p w14:paraId="521C8899" w14:textId="77777777" w:rsidR="00CE078B" w:rsidRDefault="00AB1486">
      <w:r>
        <w:t xml:space="preserve">  Generates reports and drives improvements</w:t>
      </w:r>
    </w:p>
    <w:p w14:paraId="2BB1406E" w14:textId="77777777" w:rsidR="00CE078B" w:rsidRDefault="00AB1486">
      <w:r>
        <w:t xml:space="preserve">  Supports sustainability goals</w:t>
      </w:r>
    </w:p>
    <w:p w14:paraId="4A01968D" w14:textId="77777777" w:rsidR="00CE078B" w:rsidRDefault="00AB1486">
      <w:pPr>
        <w:pStyle w:val="Heading3"/>
      </w:pPr>
      <w:r>
        <w:t>REASONING LOGIC — LAYERS</w:t>
      </w:r>
    </w:p>
    <w:p w14:paraId="39F969DA" w14:textId="77777777" w:rsidR="00CE078B" w:rsidRDefault="00AB1486">
      <w:r>
        <w:t xml:space="preserve">  Layer 1 — Data collection and validation</w:t>
      </w:r>
    </w:p>
    <w:p w14:paraId="305EA6BD" w14:textId="77777777" w:rsidR="00CE078B" w:rsidRDefault="00AB1486">
      <w:r>
        <w:t xml:space="preserve">  Layer 2 — Analysis and opportunity identification</w:t>
      </w:r>
    </w:p>
    <w:p w14:paraId="3A2F72A2" w14:textId="77777777" w:rsidR="00CE078B" w:rsidRDefault="00AB1486">
      <w:r>
        <w:t xml:space="preserve">  Layer 3 — Reporting and disclosure</w:t>
      </w:r>
    </w:p>
    <w:p w14:paraId="494D7FC0" w14:textId="77777777" w:rsidR="00CE078B" w:rsidRDefault="00AB1486">
      <w:r>
        <w:t xml:space="preserve">  Layer 4 — Continuous improvement</w:t>
      </w:r>
    </w:p>
    <w:p w14:paraId="3D2ACCDB" w14:textId="77777777" w:rsidR="00CE078B" w:rsidRDefault="00AB1486">
      <w:r>
        <w:t xml:space="preserve">  Layer 5 — Stakeholder communication</w:t>
      </w:r>
    </w:p>
    <w:p w14:paraId="2E01BAD0" w14:textId="77777777" w:rsidR="00CE078B" w:rsidRDefault="00AB1486">
      <w:pPr>
        <w:pStyle w:val="Heading3"/>
      </w:pPr>
      <w:r>
        <w:t>AGENT FLOW — STEP BY STEP</w:t>
      </w:r>
    </w:p>
    <w:p w14:paraId="13687B75" w14:textId="77777777" w:rsidR="00CE078B" w:rsidRDefault="00AB1486">
      <w:r>
        <w:t>01 | Agent 1 | Data collected</w:t>
      </w:r>
    </w:p>
    <w:p w14:paraId="2A54EC54" w14:textId="77777777" w:rsidR="00CE078B" w:rsidRDefault="00AB1486">
      <w:r>
        <w:t>02 | Agent 2 | Analysis performed</w:t>
      </w:r>
    </w:p>
    <w:p w14:paraId="16FB2E88" w14:textId="77777777" w:rsidR="00CE078B" w:rsidRDefault="00AB1486">
      <w:r>
        <w:t>03 | Agent 3 | Reports generated</w:t>
      </w:r>
    </w:p>
    <w:p w14:paraId="3D34CCFB" w14:textId="77777777" w:rsidR="00CE078B" w:rsidRDefault="00AB1486">
      <w:r>
        <w:t>04 | Agent 4 | Targets tracked</w:t>
      </w:r>
    </w:p>
    <w:p w14:paraId="2DA88E27" w14:textId="77777777" w:rsidR="00CE078B" w:rsidRDefault="00AB1486">
      <w:r>
        <w:t>05 | Agent 5 | Compliance ensured</w:t>
      </w:r>
    </w:p>
    <w:p w14:paraId="36624742" w14:textId="77777777" w:rsidR="00CE078B" w:rsidRDefault="00AB1486">
      <w:r>
        <w:t>06 | Agent 6 | Improvements identified</w:t>
      </w:r>
    </w:p>
    <w:p w14:paraId="735487B0" w14:textId="77777777" w:rsidR="00CE078B" w:rsidRDefault="00AB1486">
      <w:r>
        <w:t>07 | Agent 7 | Stakeholders informed</w:t>
      </w:r>
    </w:p>
    <w:p w14:paraId="0CE66D8A"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0B747F1B"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0511AF" w14:textId="77777777" w:rsidR="00CE078B" w:rsidRDefault="00AB1486">
            <w:r>
              <w:t>Confidence</w:t>
            </w:r>
          </w:p>
        </w:tc>
        <w:tc>
          <w:tcPr>
            <w:tcW w:w="2880" w:type="dxa"/>
          </w:tcPr>
          <w:p w14:paraId="00845C84"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70DDE3AE"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63732BBE"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3CD540" w14:textId="77777777" w:rsidR="00CE078B" w:rsidRDefault="00AB1486">
            <w:r>
              <w:t>Standard operations</w:t>
            </w:r>
          </w:p>
        </w:tc>
        <w:tc>
          <w:tcPr>
            <w:tcW w:w="2880" w:type="dxa"/>
          </w:tcPr>
          <w:p w14:paraId="2BCDB2B2" w14:textId="77777777" w:rsidR="00CE078B" w:rsidRDefault="00AB1486">
            <w:pPr>
              <w:cnfStyle w:val="000000100000" w:firstRow="0" w:lastRow="0" w:firstColumn="0" w:lastColumn="0" w:oddVBand="0" w:evenVBand="0" w:oddHBand="1" w:evenHBand="0" w:firstRowFirstColumn="0" w:firstRowLastColumn="0" w:lastRowFirstColumn="0" w:lastRowLastColumn="0"/>
            </w:pPr>
            <w:r>
              <w:t>Continue monitoring</w:t>
            </w:r>
          </w:p>
        </w:tc>
        <w:tc>
          <w:tcPr>
            <w:tcW w:w="2880" w:type="dxa"/>
          </w:tcPr>
          <w:p w14:paraId="0D4D2438"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349BBBC6"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620917" w14:textId="77777777" w:rsidR="00CE078B" w:rsidRDefault="00AB1486">
            <w:r>
              <w:t>Target at risk</w:t>
            </w:r>
          </w:p>
        </w:tc>
        <w:tc>
          <w:tcPr>
            <w:tcW w:w="2880" w:type="dxa"/>
          </w:tcPr>
          <w:p w14:paraId="500394DE" w14:textId="77777777" w:rsidR="00CE078B" w:rsidRDefault="00AB1486">
            <w:pPr>
              <w:cnfStyle w:val="000000010000" w:firstRow="0" w:lastRow="0" w:firstColumn="0" w:lastColumn="0" w:oddVBand="0" w:evenVBand="0" w:oddHBand="0" w:evenHBand="1" w:firstRowFirstColumn="0" w:firstRowLastColumn="0" w:lastRowFirstColumn="0" w:lastRowLastColumn="0"/>
            </w:pPr>
            <w:r>
              <w:t>Corrective action</w:t>
            </w:r>
          </w:p>
        </w:tc>
        <w:tc>
          <w:tcPr>
            <w:tcW w:w="2880" w:type="dxa"/>
          </w:tcPr>
          <w:p w14:paraId="3472D680" w14:textId="77777777" w:rsidR="00CE078B" w:rsidRDefault="00AB1486">
            <w:pPr>
              <w:cnfStyle w:val="000000010000" w:firstRow="0" w:lastRow="0" w:firstColumn="0" w:lastColumn="0" w:oddVBand="0" w:evenVBand="0" w:oddHBand="0" w:evenHBand="1" w:firstRowFirstColumn="0" w:firstRowLastColumn="0" w:lastRowFirstColumn="0" w:lastRowLastColumn="0"/>
            </w:pPr>
            <w:r>
              <w:t>Team coordination</w:t>
            </w:r>
          </w:p>
        </w:tc>
      </w:tr>
      <w:tr w:rsidR="00CE078B" w14:paraId="38179DB3"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7F7B83" w14:textId="77777777" w:rsidR="00CE078B" w:rsidRDefault="00AB1486">
            <w:r>
              <w:t>Compliance issue</w:t>
            </w:r>
          </w:p>
        </w:tc>
        <w:tc>
          <w:tcPr>
            <w:tcW w:w="2880" w:type="dxa"/>
          </w:tcPr>
          <w:p w14:paraId="16B22F9A" w14:textId="77777777" w:rsidR="00CE078B" w:rsidRDefault="00AB1486">
            <w:pPr>
              <w:cnfStyle w:val="000000100000" w:firstRow="0" w:lastRow="0" w:firstColumn="0" w:lastColumn="0" w:oddVBand="0" w:evenVBand="0" w:oddHBand="1" w:evenHBand="0" w:firstRowFirstColumn="0" w:firstRowLastColumn="0" w:lastRowFirstColumn="0" w:lastRowLastColumn="0"/>
            </w:pPr>
            <w:r>
              <w:t>Immediate remediation</w:t>
            </w:r>
          </w:p>
        </w:tc>
        <w:tc>
          <w:tcPr>
            <w:tcW w:w="2880" w:type="dxa"/>
          </w:tcPr>
          <w:p w14:paraId="4CD8E6B5" w14:textId="77777777" w:rsidR="00CE078B" w:rsidRDefault="00AB1486">
            <w:pPr>
              <w:cnfStyle w:val="000000100000" w:firstRow="0" w:lastRow="0" w:firstColumn="0" w:lastColumn="0" w:oddVBand="0" w:evenVBand="0" w:oddHBand="1" w:evenHBand="0" w:firstRowFirstColumn="0" w:firstRowLastColumn="0" w:lastRowFirstColumn="0" w:lastRowLastColumn="0"/>
            </w:pPr>
            <w:r>
              <w:t>Executive action</w:t>
            </w:r>
          </w:p>
        </w:tc>
      </w:tr>
      <w:tr w:rsidR="00CE078B" w14:paraId="057057B9"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099DBC" w14:textId="77777777" w:rsidR="00CE078B" w:rsidRDefault="00AB1486">
            <w:r>
              <w:t>Strategic initiative</w:t>
            </w:r>
          </w:p>
        </w:tc>
        <w:tc>
          <w:tcPr>
            <w:tcW w:w="2880" w:type="dxa"/>
          </w:tcPr>
          <w:p w14:paraId="74F540F6" w14:textId="77777777" w:rsidR="00CE078B" w:rsidRDefault="00AB1486">
            <w:pPr>
              <w:cnfStyle w:val="000000010000" w:firstRow="0" w:lastRow="0" w:firstColumn="0" w:lastColumn="0" w:oddVBand="0" w:evenVBand="0" w:oddHBand="0" w:evenHBand="1" w:firstRowFirstColumn="0" w:firstRowLastColumn="0" w:lastRowFirstColumn="0" w:lastRowLastColumn="0"/>
            </w:pPr>
            <w:r>
              <w:t>Project launched</w:t>
            </w:r>
          </w:p>
        </w:tc>
        <w:tc>
          <w:tcPr>
            <w:tcW w:w="2880" w:type="dxa"/>
          </w:tcPr>
          <w:p w14:paraId="7FCA0D62" w14:textId="77777777" w:rsidR="00CE078B" w:rsidRDefault="00AB1486">
            <w:pPr>
              <w:cnfStyle w:val="000000010000" w:firstRow="0" w:lastRow="0" w:firstColumn="0" w:lastColumn="0" w:oddVBand="0" w:evenVBand="0" w:oddHBand="0" w:evenHBand="1" w:firstRowFirstColumn="0" w:firstRowLastColumn="0" w:lastRowFirstColumn="0" w:lastRowLastColumn="0"/>
            </w:pPr>
            <w:r>
              <w:t>Leadership oversight</w:t>
            </w:r>
          </w:p>
        </w:tc>
      </w:tr>
    </w:tbl>
    <w:p w14:paraId="41E21612" w14:textId="77777777" w:rsidR="00CE078B" w:rsidRDefault="00AB1486">
      <w:r>
        <w:rPr>
          <w:b/>
        </w:rPr>
        <w:t xml:space="preserve">Outcome:  </w:t>
      </w:r>
      <w:r>
        <w:t>Carbon Footprint Tracking metrics improved. Compliance maintained. Stakeholder confidence increased. Competitive advantage achieved.</w:t>
      </w:r>
    </w:p>
    <w:p w14:paraId="19757D6B" w14:textId="77777777" w:rsidR="00CE078B" w:rsidRDefault="00CE078B"/>
    <w:p w14:paraId="4B593348" w14:textId="77777777" w:rsidR="00CE078B" w:rsidRDefault="00AB1486">
      <w:pPr>
        <w:pStyle w:val="Heading2"/>
      </w:pPr>
      <w:r>
        <w:t>41 | Circular Economy Agent</w:t>
      </w:r>
    </w:p>
    <w:p w14:paraId="381140F3" w14:textId="77777777" w:rsidR="00CE078B" w:rsidRDefault="00AB1486">
      <w:r>
        <w:rPr>
          <w:b/>
          <w:color w:val="0070C0"/>
          <w:sz w:val="20"/>
        </w:rPr>
        <w:t>SUSTAINABILITY &amp; ESG</w:t>
      </w:r>
    </w:p>
    <w:p w14:paraId="08F5846B" w14:textId="77777777" w:rsidR="00CE078B" w:rsidRDefault="00AB1486">
      <w:pPr>
        <w:pStyle w:val="Heading3"/>
      </w:pPr>
      <w:r>
        <w:t>WHAT THE AGENT DOES</w:t>
      </w:r>
    </w:p>
    <w:p w14:paraId="4DE5C40D" w14:textId="77777777" w:rsidR="00CE078B" w:rsidRDefault="00AB1486">
      <w:r>
        <w:t xml:space="preserve">  Comprehensive circular economy management</w:t>
      </w:r>
    </w:p>
    <w:p w14:paraId="029F15FF" w14:textId="77777777" w:rsidR="00CE078B" w:rsidRDefault="00AB1486">
      <w:r>
        <w:t xml:space="preserve">  Tracks metrics and ensures compliance</w:t>
      </w:r>
    </w:p>
    <w:p w14:paraId="2C1B8100" w14:textId="77777777" w:rsidR="00CE078B" w:rsidRDefault="00AB1486">
      <w:r>
        <w:t xml:space="preserve">  Generates reports and drives improvements</w:t>
      </w:r>
    </w:p>
    <w:p w14:paraId="36309AAB" w14:textId="77777777" w:rsidR="00CE078B" w:rsidRDefault="00AB1486">
      <w:r>
        <w:t xml:space="preserve">  Supports sustainability goals</w:t>
      </w:r>
    </w:p>
    <w:p w14:paraId="01AA6F69" w14:textId="77777777" w:rsidR="00CE078B" w:rsidRDefault="00AB1486">
      <w:pPr>
        <w:pStyle w:val="Heading3"/>
      </w:pPr>
      <w:r>
        <w:t>REASONING LOGIC — LAYERS</w:t>
      </w:r>
    </w:p>
    <w:p w14:paraId="0280C818" w14:textId="77777777" w:rsidR="00CE078B" w:rsidRDefault="00AB1486">
      <w:r>
        <w:t xml:space="preserve">  Layer 1 — Data collection and validation</w:t>
      </w:r>
    </w:p>
    <w:p w14:paraId="2188F5FF" w14:textId="77777777" w:rsidR="00CE078B" w:rsidRDefault="00AB1486">
      <w:r>
        <w:t xml:space="preserve">  Layer 2 — Analysis and opportunity identification</w:t>
      </w:r>
    </w:p>
    <w:p w14:paraId="1E5207BC" w14:textId="77777777" w:rsidR="00CE078B" w:rsidRDefault="00AB1486">
      <w:r>
        <w:t xml:space="preserve">  Layer 3 — Reporting and disclosure</w:t>
      </w:r>
    </w:p>
    <w:p w14:paraId="4BFF69CC" w14:textId="77777777" w:rsidR="00CE078B" w:rsidRDefault="00AB1486">
      <w:r>
        <w:t xml:space="preserve">  Layer 4 — Continuous improvement</w:t>
      </w:r>
    </w:p>
    <w:p w14:paraId="208AA149" w14:textId="77777777" w:rsidR="00CE078B" w:rsidRDefault="00AB1486">
      <w:r>
        <w:t xml:space="preserve">  Layer 5 — Stakeholder communication</w:t>
      </w:r>
    </w:p>
    <w:p w14:paraId="015A2FC3" w14:textId="77777777" w:rsidR="00CE078B" w:rsidRDefault="00AB1486">
      <w:pPr>
        <w:pStyle w:val="Heading3"/>
      </w:pPr>
      <w:r>
        <w:t>AGENT FLOW — STEP BY STEP</w:t>
      </w:r>
    </w:p>
    <w:p w14:paraId="7BE6EED4" w14:textId="77777777" w:rsidR="00CE078B" w:rsidRDefault="00AB1486">
      <w:r>
        <w:t>01 | Agent 1 | Data collected</w:t>
      </w:r>
    </w:p>
    <w:p w14:paraId="6565348C" w14:textId="77777777" w:rsidR="00CE078B" w:rsidRDefault="00AB1486">
      <w:r>
        <w:t>02 | Agent 2 | Analysis performed</w:t>
      </w:r>
    </w:p>
    <w:p w14:paraId="769DDC10" w14:textId="77777777" w:rsidR="00CE078B" w:rsidRDefault="00AB1486">
      <w:r>
        <w:t>03 | Agent 3 | Reports generated</w:t>
      </w:r>
    </w:p>
    <w:p w14:paraId="21103FA9" w14:textId="77777777" w:rsidR="00CE078B" w:rsidRDefault="00AB1486">
      <w:r>
        <w:t>04 | Agent 4 | Targets tracked</w:t>
      </w:r>
    </w:p>
    <w:p w14:paraId="0766F4D0" w14:textId="77777777" w:rsidR="00CE078B" w:rsidRDefault="00AB1486">
      <w:r>
        <w:t>05 | Agent 5 | Compliance ensured</w:t>
      </w:r>
    </w:p>
    <w:p w14:paraId="13CA8ECE" w14:textId="77777777" w:rsidR="00CE078B" w:rsidRDefault="00AB1486">
      <w:r>
        <w:t>06 | Agent 6 | Improvements identified</w:t>
      </w:r>
    </w:p>
    <w:p w14:paraId="5CD53400" w14:textId="77777777" w:rsidR="00CE078B" w:rsidRDefault="00AB1486">
      <w:r>
        <w:t>07 | Agent 7 | Stakeholders informed</w:t>
      </w:r>
    </w:p>
    <w:p w14:paraId="7A38C28E"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1B47163C"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8CCAA1" w14:textId="77777777" w:rsidR="00CE078B" w:rsidRDefault="00AB1486">
            <w:r>
              <w:t>Confidence</w:t>
            </w:r>
          </w:p>
        </w:tc>
        <w:tc>
          <w:tcPr>
            <w:tcW w:w="2880" w:type="dxa"/>
          </w:tcPr>
          <w:p w14:paraId="2A4664DF"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69988584"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76FE2109"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2CCA40" w14:textId="77777777" w:rsidR="00CE078B" w:rsidRDefault="00AB1486">
            <w:r>
              <w:t>Standard operations</w:t>
            </w:r>
          </w:p>
        </w:tc>
        <w:tc>
          <w:tcPr>
            <w:tcW w:w="2880" w:type="dxa"/>
          </w:tcPr>
          <w:p w14:paraId="7E57B38A" w14:textId="77777777" w:rsidR="00CE078B" w:rsidRDefault="00AB1486">
            <w:pPr>
              <w:cnfStyle w:val="000000100000" w:firstRow="0" w:lastRow="0" w:firstColumn="0" w:lastColumn="0" w:oddVBand="0" w:evenVBand="0" w:oddHBand="1" w:evenHBand="0" w:firstRowFirstColumn="0" w:firstRowLastColumn="0" w:lastRowFirstColumn="0" w:lastRowLastColumn="0"/>
            </w:pPr>
            <w:r>
              <w:t>Continue monitoring</w:t>
            </w:r>
          </w:p>
        </w:tc>
        <w:tc>
          <w:tcPr>
            <w:tcW w:w="2880" w:type="dxa"/>
          </w:tcPr>
          <w:p w14:paraId="058FC17A"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7A5D2BD5"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464D8F" w14:textId="77777777" w:rsidR="00CE078B" w:rsidRDefault="00AB1486">
            <w:r>
              <w:t>Target at risk</w:t>
            </w:r>
          </w:p>
        </w:tc>
        <w:tc>
          <w:tcPr>
            <w:tcW w:w="2880" w:type="dxa"/>
          </w:tcPr>
          <w:p w14:paraId="3A1A2105" w14:textId="77777777" w:rsidR="00CE078B" w:rsidRDefault="00AB1486">
            <w:pPr>
              <w:cnfStyle w:val="000000010000" w:firstRow="0" w:lastRow="0" w:firstColumn="0" w:lastColumn="0" w:oddVBand="0" w:evenVBand="0" w:oddHBand="0" w:evenHBand="1" w:firstRowFirstColumn="0" w:firstRowLastColumn="0" w:lastRowFirstColumn="0" w:lastRowLastColumn="0"/>
            </w:pPr>
            <w:r>
              <w:t>Corrective action</w:t>
            </w:r>
          </w:p>
        </w:tc>
        <w:tc>
          <w:tcPr>
            <w:tcW w:w="2880" w:type="dxa"/>
          </w:tcPr>
          <w:p w14:paraId="17718DE4" w14:textId="77777777" w:rsidR="00CE078B" w:rsidRDefault="00AB1486">
            <w:pPr>
              <w:cnfStyle w:val="000000010000" w:firstRow="0" w:lastRow="0" w:firstColumn="0" w:lastColumn="0" w:oddVBand="0" w:evenVBand="0" w:oddHBand="0" w:evenHBand="1" w:firstRowFirstColumn="0" w:firstRowLastColumn="0" w:lastRowFirstColumn="0" w:lastRowLastColumn="0"/>
            </w:pPr>
            <w:r>
              <w:t>Team coordination</w:t>
            </w:r>
          </w:p>
        </w:tc>
      </w:tr>
      <w:tr w:rsidR="00CE078B" w14:paraId="739B3A7B"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77992" w14:textId="77777777" w:rsidR="00CE078B" w:rsidRDefault="00AB1486">
            <w:r>
              <w:t>Compliance issue</w:t>
            </w:r>
          </w:p>
        </w:tc>
        <w:tc>
          <w:tcPr>
            <w:tcW w:w="2880" w:type="dxa"/>
          </w:tcPr>
          <w:p w14:paraId="13AFC529" w14:textId="77777777" w:rsidR="00CE078B" w:rsidRDefault="00AB1486">
            <w:pPr>
              <w:cnfStyle w:val="000000100000" w:firstRow="0" w:lastRow="0" w:firstColumn="0" w:lastColumn="0" w:oddVBand="0" w:evenVBand="0" w:oddHBand="1" w:evenHBand="0" w:firstRowFirstColumn="0" w:firstRowLastColumn="0" w:lastRowFirstColumn="0" w:lastRowLastColumn="0"/>
            </w:pPr>
            <w:r>
              <w:t>Immediate remediation</w:t>
            </w:r>
          </w:p>
        </w:tc>
        <w:tc>
          <w:tcPr>
            <w:tcW w:w="2880" w:type="dxa"/>
          </w:tcPr>
          <w:p w14:paraId="592B77AE" w14:textId="77777777" w:rsidR="00CE078B" w:rsidRDefault="00AB1486">
            <w:pPr>
              <w:cnfStyle w:val="000000100000" w:firstRow="0" w:lastRow="0" w:firstColumn="0" w:lastColumn="0" w:oddVBand="0" w:evenVBand="0" w:oddHBand="1" w:evenHBand="0" w:firstRowFirstColumn="0" w:firstRowLastColumn="0" w:lastRowFirstColumn="0" w:lastRowLastColumn="0"/>
            </w:pPr>
            <w:r>
              <w:t>Executive action</w:t>
            </w:r>
          </w:p>
        </w:tc>
      </w:tr>
      <w:tr w:rsidR="00CE078B" w14:paraId="0DCC3116"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F6C95" w14:textId="77777777" w:rsidR="00CE078B" w:rsidRDefault="00AB1486">
            <w:r>
              <w:t>Strategic initiative</w:t>
            </w:r>
          </w:p>
        </w:tc>
        <w:tc>
          <w:tcPr>
            <w:tcW w:w="2880" w:type="dxa"/>
          </w:tcPr>
          <w:p w14:paraId="4195592F" w14:textId="77777777" w:rsidR="00CE078B" w:rsidRDefault="00AB1486">
            <w:pPr>
              <w:cnfStyle w:val="000000010000" w:firstRow="0" w:lastRow="0" w:firstColumn="0" w:lastColumn="0" w:oddVBand="0" w:evenVBand="0" w:oddHBand="0" w:evenHBand="1" w:firstRowFirstColumn="0" w:firstRowLastColumn="0" w:lastRowFirstColumn="0" w:lastRowLastColumn="0"/>
            </w:pPr>
            <w:r>
              <w:t>Project launched</w:t>
            </w:r>
          </w:p>
        </w:tc>
        <w:tc>
          <w:tcPr>
            <w:tcW w:w="2880" w:type="dxa"/>
          </w:tcPr>
          <w:p w14:paraId="198B3DBD" w14:textId="77777777" w:rsidR="00CE078B" w:rsidRDefault="00AB1486">
            <w:pPr>
              <w:cnfStyle w:val="000000010000" w:firstRow="0" w:lastRow="0" w:firstColumn="0" w:lastColumn="0" w:oddVBand="0" w:evenVBand="0" w:oddHBand="0" w:evenHBand="1" w:firstRowFirstColumn="0" w:firstRowLastColumn="0" w:lastRowFirstColumn="0" w:lastRowLastColumn="0"/>
            </w:pPr>
            <w:r>
              <w:t>Leadership oversight</w:t>
            </w:r>
          </w:p>
        </w:tc>
      </w:tr>
    </w:tbl>
    <w:p w14:paraId="6D83E006" w14:textId="77777777" w:rsidR="00CE078B" w:rsidRDefault="00AB1486">
      <w:r>
        <w:rPr>
          <w:b/>
        </w:rPr>
        <w:t xml:space="preserve">Outcome:  </w:t>
      </w:r>
      <w:r>
        <w:t>Circular Economy metrics improved. Compliance maintained. Stakeholder confidence increased. Competitive advantage achieved.</w:t>
      </w:r>
    </w:p>
    <w:p w14:paraId="77362782" w14:textId="77777777" w:rsidR="00CE078B" w:rsidRDefault="00CE078B"/>
    <w:p w14:paraId="7396A4A1" w14:textId="77777777" w:rsidR="00CE078B" w:rsidRDefault="00AB1486">
      <w:pPr>
        <w:pStyle w:val="Heading2"/>
      </w:pPr>
      <w:r>
        <w:t>42 | Ethical Sourcing Agent</w:t>
      </w:r>
    </w:p>
    <w:p w14:paraId="75369ECF" w14:textId="77777777" w:rsidR="00CE078B" w:rsidRDefault="00AB1486">
      <w:r>
        <w:rPr>
          <w:b/>
          <w:color w:val="0070C0"/>
          <w:sz w:val="20"/>
        </w:rPr>
        <w:t>SUSTAINABILITY &amp; ESG</w:t>
      </w:r>
    </w:p>
    <w:p w14:paraId="4B7761CF" w14:textId="77777777" w:rsidR="00CE078B" w:rsidRDefault="00AB1486">
      <w:pPr>
        <w:pStyle w:val="Heading3"/>
      </w:pPr>
      <w:r>
        <w:t>WHAT THE AGENT DOES</w:t>
      </w:r>
    </w:p>
    <w:p w14:paraId="3DF030B8" w14:textId="77777777" w:rsidR="00CE078B" w:rsidRDefault="00AB1486">
      <w:r>
        <w:t xml:space="preserve">  Comprehensive ethical sourcing management</w:t>
      </w:r>
    </w:p>
    <w:p w14:paraId="4289D99C" w14:textId="77777777" w:rsidR="00CE078B" w:rsidRDefault="00AB1486">
      <w:r>
        <w:t xml:space="preserve">  Tracks metrics and ensures compliance</w:t>
      </w:r>
    </w:p>
    <w:p w14:paraId="3D6E1C8D" w14:textId="77777777" w:rsidR="00CE078B" w:rsidRDefault="00AB1486">
      <w:r>
        <w:t xml:space="preserve">  Generates reports and drives improvements</w:t>
      </w:r>
    </w:p>
    <w:p w14:paraId="444A0FC2" w14:textId="77777777" w:rsidR="00CE078B" w:rsidRDefault="00AB1486">
      <w:r>
        <w:t xml:space="preserve">  Supports sustainability goals</w:t>
      </w:r>
    </w:p>
    <w:p w14:paraId="684B6AB4" w14:textId="77777777" w:rsidR="00CE078B" w:rsidRDefault="00AB1486">
      <w:pPr>
        <w:pStyle w:val="Heading3"/>
      </w:pPr>
      <w:r>
        <w:t>REASONING LOGIC — LAYERS</w:t>
      </w:r>
    </w:p>
    <w:p w14:paraId="30496471" w14:textId="77777777" w:rsidR="00CE078B" w:rsidRDefault="00AB1486">
      <w:r>
        <w:t xml:space="preserve">  Layer 1 — Data collection and validation</w:t>
      </w:r>
    </w:p>
    <w:p w14:paraId="0A9F0FDB" w14:textId="77777777" w:rsidR="00CE078B" w:rsidRDefault="00AB1486">
      <w:r>
        <w:t xml:space="preserve">  Layer 2 — Analysis and opportunity identification</w:t>
      </w:r>
    </w:p>
    <w:p w14:paraId="132FFF01" w14:textId="77777777" w:rsidR="00CE078B" w:rsidRDefault="00AB1486">
      <w:r>
        <w:t xml:space="preserve">  Layer 3 — Reporting and disclosure</w:t>
      </w:r>
    </w:p>
    <w:p w14:paraId="335696EA" w14:textId="77777777" w:rsidR="00CE078B" w:rsidRDefault="00AB1486">
      <w:r>
        <w:t xml:space="preserve">  Layer 4 — Continuous improvement</w:t>
      </w:r>
    </w:p>
    <w:p w14:paraId="1BE868C6" w14:textId="77777777" w:rsidR="00CE078B" w:rsidRDefault="00AB1486">
      <w:r>
        <w:t xml:space="preserve">  Layer 5 — Stakeholder communication</w:t>
      </w:r>
    </w:p>
    <w:p w14:paraId="3E083EA2" w14:textId="77777777" w:rsidR="00CE078B" w:rsidRDefault="00AB1486">
      <w:pPr>
        <w:pStyle w:val="Heading3"/>
      </w:pPr>
      <w:r>
        <w:t>AGENT FLOW — STEP BY STEP</w:t>
      </w:r>
    </w:p>
    <w:p w14:paraId="5D57AA5C" w14:textId="77777777" w:rsidR="00CE078B" w:rsidRDefault="00AB1486">
      <w:r>
        <w:t>01 | Agent 1 | Data collected</w:t>
      </w:r>
    </w:p>
    <w:p w14:paraId="072F7FA4" w14:textId="77777777" w:rsidR="00CE078B" w:rsidRDefault="00AB1486">
      <w:r>
        <w:t>02 | Agent 2 | Analysis performed</w:t>
      </w:r>
    </w:p>
    <w:p w14:paraId="44405F7D" w14:textId="77777777" w:rsidR="00CE078B" w:rsidRDefault="00AB1486">
      <w:r>
        <w:t>03 | Agent 3 | Reports generated</w:t>
      </w:r>
    </w:p>
    <w:p w14:paraId="749C1EFD" w14:textId="77777777" w:rsidR="00CE078B" w:rsidRDefault="00AB1486">
      <w:r>
        <w:t>04 | Agent 4 | Targets tracked</w:t>
      </w:r>
    </w:p>
    <w:p w14:paraId="245DD549" w14:textId="77777777" w:rsidR="00CE078B" w:rsidRDefault="00AB1486">
      <w:r>
        <w:t>05 | Agent 5 | Compliance ensured</w:t>
      </w:r>
    </w:p>
    <w:p w14:paraId="3ECC1149" w14:textId="77777777" w:rsidR="00CE078B" w:rsidRDefault="00AB1486">
      <w:r>
        <w:t>06 | Agent 6 | Improvements identified</w:t>
      </w:r>
    </w:p>
    <w:p w14:paraId="35BFE71A" w14:textId="77777777" w:rsidR="00CE078B" w:rsidRDefault="00AB1486">
      <w:r>
        <w:t>07 | Agent 7 | Stakeholders informed</w:t>
      </w:r>
    </w:p>
    <w:p w14:paraId="1E119229"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3794CE7B"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20EDD6" w14:textId="77777777" w:rsidR="00CE078B" w:rsidRDefault="00AB1486">
            <w:r>
              <w:t>Confidence</w:t>
            </w:r>
          </w:p>
        </w:tc>
        <w:tc>
          <w:tcPr>
            <w:tcW w:w="2880" w:type="dxa"/>
          </w:tcPr>
          <w:p w14:paraId="4150F466"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59BCB5BC"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245C6970"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C20EB6" w14:textId="77777777" w:rsidR="00CE078B" w:rsidRDefault="00AB1486">
            <w:r>
              <w:t>Standard operations</w:t>
            </w:r>
          </w:p>
        </w:tc>
        <w:tc>
          <w:tcPr>
            <w:tcW w:w="2880" w:type="dxa"/>
          </w:tcPr>
          <w:p w14:paraId="49BB47A4" w14:textId="77777777" w:rsidR="00CE078B" w:rsidRDefault="00AB1486">
            <w:pPr>
              <w:cnfStyle w:val="000000100000" w:firstRow="0" w:lastRow="0" w:firstColumn="0" w:lastColumn="0" w:oddVBand="0" w:evenVBand="0" w:oddHBand="1" w:evenHBand="0" w:firstRowFirstColumn="0" w:firstRowLastColumn="0" w:lastRowFirstColumn="0" w:lastRowLastColumn="0"/>
            </w:pPr>
            <w:r>
              <w:t>Continue monitoring</w:t>
            </w:r>
          </w:p>
        </w:tc>
        <w:tc>
          <w:tcPr>
            <w:tcW w:w="2880" w:type="dxa"/>
          </w:tcPr>
          <w:p w14:paraId="30B82B28"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365C81A0"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45A13E" w14:textId="77777777" w:rsidR="00CE078B" w:rsidRDefault="00AB1486">
            <w:r>
              <w:t>Target at risk</w:t>
            </w:r>
          </w:p>
        </w:tc>
        <w:tc>
          <w:tcPr>
            <w:tcW w:w="2880" w:type="dxa"/>
          </w:tcPr>
          <w:p w14:paraId="724779CC" w14:textId="77777777" w:rsidR="00CE078B" w:rsidRDefault="00AB1486">
            <w:pPr>
              <w:cnfStyle w:val="000000010000" w:firstRow="0" w:lastRow="0" w:firstColumn="0" w:lastColumn="0" w:oddVBand="0" w:evenVBand="0" w:oddHBand="0" w:evenHBand="1" w:firstRowFirstColumn="0" w:firstRowLastColumn="0" w:lastRowFirstColumn="0" w:lastRowLastColumn="0"/>
            </w:pPr>
            <w:r>
              <w:t>Corrective action</w:t>
            </w:r>
          </w:p>
        </w:tc>
        <w:tc>
          <w:tcPr>
            <w:tcW w:w="2880" w:type="dxa"/>
          </w:tcPr>
          <w:p w14:paraId="3B1882BE" w14:textId="77777777" w:rsidR="00CE078B" w:rsidRDefault="00AB1486">
            <w:pPr>
              <w:cnfStyle w:val="000000010000" w:firstRow="0" w:lastRow="0" w:firstColumn="0" w:lastColumn="0" w:oddVBand="0" w:evenVBand="0" w:oddHBand="0" w:evenHBand="1" w:firstRowFirstColumn="0" w:firstRowLastColumn="0" w:lastRowFirstColumn="0" w:lastRowLastColumn="0"/>
            </w:pPr>
            <w:r>
              <w:t>Team coordination</w:t>
            </w:r>
          </w:p>
        </w:tc>
      </w:tr>
      <w:tr w:rsidR="00CE078B" w14:paraId="1E7208C7"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E59F5C" w14:textId="77777777" w:rsidR="00CE078B" w:rsidRDefault="00AB1486">
            <w:r>
              <w:t>Compliance issue</w:t>
            </w:r>
          </w:p>
        </w:tc>
        <w:tc>
          <w:tcPr>
            <w:tcW w:w="2880" w:type="dxa"/>
          </w:tcPr>
          <w:p w14:paraId="251F43CC" w14:textId="77777777" w:rsidR="00CE078B" w:rsidRDefault="00AB1486">
            <w:pPr>
              <w:cnfStyle w:val="000000100000" w:firstRow="0" w:lastRow="0" w:firstColumn="0" w:lastColumn="0" w:oddVBand="0" w:evenVBand="0" w:oddHBand="1" w:evenHBand="0" w:firstRowFirstColumn="0" w:firstRowLastColumn="0" w:lastRowFirstColumn="0" w:lastRowLastColumn="0"/>
            </w:pPr>
            <w:r>
              <w:t>Immediate remediation</w:t>
            </w:r>
          </w:p>
        </w:tc>
        <w:tc>
          <w:tcPr>
            <w:tcW w:w="2880" w:type="dxa"/>
          </w:tcPr>
          <w:p w14:paraId="3B78A581" w14:textId="77777777" w:rsidR="00CE078B" w:rsidRDefault="00AB1486">
            <w:pPr>
              <w:cnfStyle w:val="000000100000" w:firstRow="0" w:lastRow="0" w:firstColumn="0" w:lastColumn="0" w:oddVBand="0" w:evenVBand="0" w:oddHBand="1" w:evenHBand="0" w:firstRowFirstColumn="0" w:firstRowLastColumn="0" w:lastRowFirstColumn="0" w:lastRowLastColumn="0"/>
            </w:pPr>
            <w:r>
              <w:t>Executive action</w:t>
            </w:r>
          </w:p>
        </w:tc>
      </w:tr>
      <w:tr w:rsidR="00CE078B" w14:paraId="2A802DBD"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C775A4" w14:textId="77777777" w:rsidR="00CE078B" w:rsidRDefault="00AB1486">
            <w:r>
              <w:t>Strategic initiative</w:t>
            </w:r>
          </w:p>
        </w:tc>
        <w:tc>
          <w:tcPr>
            <w:tcW w:w="2880" w:type="dxa"/>
          </w:tcPr>
          <w:p w14:paraId="59F8C2A8" w14:textId="77777777" w:rsidR="00CE078B" w:rsidRDefault="00AB1486">
            <w:pPr>
              <w:cnfStyle w:val="000000010000" w:firstRow="0" w:lastRow="0" w:firstColumn="0" w:lastColumn="0" w:oddVBand="0" w:evenVBand="0" w:oddHBand="0" w:evenHBand="1" w:firstRowFirstColumn="0" w:firstRowLastColumn="0" w:lastRowFirstColumn="0" w:lastRowLastColumn="0"/>
            </w:pPr>
            <w:r>
              <w:t>Project launched</w:t>
            </w:r>
          </w:p>
        </w:tc>
        <w:tc>
          <w:tcPr>
            <w:tcW w:w="2880" w:type="dxa"/>
          </w:tcPr>
          <w:p w14:paraId="37509C12" w14:textId="77777777" w:rsidR="00CE078B" w:rsidRDefault="00AB1486">
            <w:pPr>
              <w:cnfStyle w:val="000000010000" w:firstRow="0" w:lastRow="0" w:firstColumn="0" w:lastColumn="0" w:oddVBand="0" w:evenVBand="0" w:oddHBand="0" w:evenHBand="1" w:firstRowFirstColumn="0" w:firstRowLastColumn="0" w:lastRowFirstColumn="0" w:lastRowLastColumn="0"/>
            </w:pPr>
            <w:r>
              <w:t>Leadership oversight</w:t>
            </w:r>
          </w:p>
        </w:tc>
      </w:tr>
    </w:tbl>
    <w:p w14:paraId="12678547" w14:textId="77777777" w:rsidR="00CE078B" w:rsidRDefault="00AB1486">
      <w:r>
        <w:rPr>
          <w:b/>
        </w:rPr>
        <w:t xml:space="preserve">Outcome:  </w:t>
      </w:r>
      <w:r>
        <w:t>Ethical Sourcing metrics improved. Compliance maintained. Stakeholder confidence increased. Competitive advantage achieved.</w:t>
      </w:r>
    </w:p>
    <w:p w14:paraId="2870B190" w14:textId="77777777" w:rsidR="00CE078B" w:rsidRDefault="00CE078B"/>
    <w:p w14:paraId="0658A0B5" w14:textId="77777777" w:rsidR="00CE078B" w:rsidRDefault="00AB1486">
      <w:pPr>
        <w:pStyle w:val="Heading2"/>
      </w:pPr>
      <w:r>
        <w:t>43 | ESG Reporting Agent</w:t>
      </w:r>
    </w:p>
    <w:p w14:paraId="1119E67F" w14:textId="77777777" w:rsidR="00CE078B" w:rsidRDefault="00AB1486">
      <w:r>
        <w:rPr>
          <w:b/>
          <w:color w:val="0070C0"/>
          <w:sz w:val="20"/>
        </w:rPr>
        <w:t>SUSTAINABILITY &amp; ESG</w:t>
      </w:r>
    </w:p>
    <w:p w14:paraId="29AC4618" w14:textId="77777777" w:rsidR="00CE078B" w:rsidRDefault="00AB1486">
      <w:pPr>
        <w:pStyle w:val="Heading3"/>
      </w:pPr>
      <w:r>
        <w:t>WHAT THE AGENT DOES</w:t>
      </w:r>
    </w:p>
    <w:p w14:paraId="5109C3C9" w14:textId="77777777" w:rsidR="00CE078B" w:rsidRDefault="00AB1486">
      <w:r>
        <w:t xml:space="preserve">  Comprehensive esg reporting management</w:t>
      </w:r>
    </w:p>
    <w:p w14:paraId="7EA8D147" w14:textId="77777777" w:rsidR="00CE078B" w:rsidRDefault="00AB1486">
      <w:r>
        <w:t xml:space="preserve">  Tracks metrics and ensures compliance</w:t>
      </w:r>
    </w:p>
    <w:p w14:paraId="2D719A23" w14:textId="77777777" w:rsidR="00CE078B" w:rsidRDefault="00AB1486">
      <w:r>
        <w:t xml:space="preserve">  Generates reports and drives improvements</w:t>
      </w:r>
    </w:p>
    <w:p w14:paraId="7A33089A" w14:textId="77777777" w:rsidR="00CE078B" w:rsidRDefault="00AB1486">
      <w:r>
        <w:t xml:space="preserve">  Supports sustainability goals</w:t>
      </w:r>
    </w:p>
    <w:p w14:paraId="12DDFEA0" w14:textId="77777777" w:rsidR="00CE078B" w:rsidRDefault="00AB1486">
      <w:pPr>
        <w:pStyle w:val="Heading3"/>
      </w:pPr>
      <w:r>
        <w:t>REASONING LOGIC — LAYERS</w:t>
      </w:r>
    </w:p>
    <w:p w14:paraId="697DEB35" w14:textId="77777777" w:rsidR="00CE078B" w:rsidRDefault="00AB1486">
      <w:r>
        <w:t xml:space="preserve">  Layer 1 — Data collection and validation</w:t>
      </w:r>
    </w:p>
    <w:p w14:paraId="1EB53B1B" w14:textId="77777777" w:rsidR="00CE078B" w:rsidRDefault="00AB1486">
      <w:r>
        <w:t xml:space="preserve">  Layer 2 — Analysis and opportunity identification</w:t>
      </w:r>
    </w:p>
    <w:p w14:paraId="29A92F09" w14:textId="77777777" w:rsidR="00CE078B" w:rsidRDefault="00AB1486">
      <w:r>
        <w:t xml:space="preserve">  Layer 3 — Reporting and disclosure</w:t>
      </w:r>
    </w:p>
    <w:p w14:paraId="5A7E36E6" w14:textId="77777777" w:rsidR="00CE078B" w:rsidRDefault="00AB1486">
      <w:r>
        <w:t xml:space="preserve">  Layer 4 — Continuous improvement</w:t>
      </w:r>
    </w:p>
    <w:p w14:paraId="370CEC19" w14:textId="77777777" w:rsidR="00CE078B" w:rsidRDefault="00AB1486">
      <w:r>
        <w:t xml:space="preserve">  Layer 5 — Stakeholder communication</w:t>
      </w:r>
    </w:p>
    <w:p w14:paraId="05CA4D0F" w14:textId="77777777" w:rsidR="00CE078B" w:rsidRDefault="00AB1486">
      <w:pPr>
        <w:pStyle w:val="Heading3"/>
      </w:pPr>
      <w:r>
        <w:t>AGENT FLOW — STEP BY STEP</w:t>
      </w:r>
    </w:p>
    <w:p w14:paraId="3CFAE0FC" w14:textId="77777777" w:rsidR="00CE078B" w:rsidRDefault="00AB1486">
      <w:r>
        <w:t>01 | Agent 1 | Data collected</w:t>
      </w:r>
    </w:p>
    <w:p w14:paraId="7F9607A6" w14:textId="77777777" w:rsidR="00CE078B" w:rsidRDefault="00AB1486">
      <w:r>
        <w:t>02 | Agent 2 | Analysis performed</w:t>
      </w:r>
    </w:p>
    <w:p w14:paraId="39B05EEB" w14:textId="77777777" w:rsidR="00CE078B" w:rsidRDefault="00AB1486">
      <w:r>
        <w:t>03 | Agent 3 | Reports generated</w:t>
      </w:r>
    </w:p>
    <w:p w14:paraId="3E3641B3" w14:textId="77777777" w:rsidR="00CE078B" w:rsidRDefault="00AB1486">
      <w:r>
        <w:t>04 | Agent 4 | Targets tracked</w:t>
      </w:r>
    </w:p>
    <w:p w14:paraId="4283522F" w14:textId="77777777" w:rsidR="00CE078B" w:rsidRDefault="00AB1486">
      <w:r>
        <w:t>05 | Agent 5 | Compliance ensured</w:t>
      </w:r>
    </w:p>
    <w:p w14:paraId="42F4ACF7" w14:textId="77777777" w:rsidR="00CE078B" w:rsidRDefault="00AB1486">
      <w:r>
        <w:t>06 | Agent 6 | Improvements identified</w:t>
      </w:r>
    </w:p>
    <w:p w14:paraId="3F9C5C0B" w14:textId="77777777" w:rsidR="00CE078B" w:rsidRDefault="00AB1486">
      <w:r>
        <w:t>07 | Agent 7 | Stakeholders informed</w:t>
      </w:r>
    </w:p>
    <w:p w14:paraId="6C83E371"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5B4CB914"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B950E7" w14:textId="77777777" w:rsidR="00CE078B" w:rsidRDefault="00AB1486">
            <w:r>
              <w:t>Confidence</w:t>
            </w:r>
          </w:p>
        </w:tc>
        <w:tc>
          <w:tcPr>
            <w:tcW w:w="2880" w:type="dxa"/>
          </w:tcPr>
          <w:p w14:paraId="52616224"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7CFEF011"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3E0C6CDB"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652CAD" w14:textId="77777777" w:rsidR="00CE078B" w:rsidRDefault="00AB1486">
            <w:r>
              <w:t>Standard operations</w:t>
            </w:r>
          </w:p>
        </w:tc>
        <w:tc>
          <w:tcPr>
            <w:tcW w:w="2880" w:type="dxa"/>
          </w:tcPr>
          <w:p w14:paraId="296FBEB8" w14:textId="77777777" w:rsidR="00CE078B" w:rsidRDefault="00AB1486">
            <w:pPr>
              <w:cnfStyle w:val="000000100000" w:firstRow="0" w:lastRow="0" w:firstColumn="0" w:lastColumn="0" w:oddVBand="0" w:evenVBand="0" w:oddHBand="1" w:evenHBand="0" w:firstRowFirstColumn="0" w:firstRowLastColumn="0" w:lastRowFirstColumn="0" w:lastRowLastColumn="0"/>
            </w:pPr>
            <w:r>
              <w:t>Continue monitoring</w:t>
            </w:r>
          </w:p>
        </w:tc>
        <w:tc>
          <w:tcPr>
            <w:tcW w:w="2880" w:type="dxa"/>
          </w:tcPr>
          <w:p w14:paraId="3EF45277"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7010433F"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B8EE4A" w14:textId="77777777" w:rsidR="00CE078B" w:rsidRDefault="00AB1486">
            <w:r>
              <w:t>Target at risk</w:t>
            </w:r>
          </w:p>
        </w:tc>
        <w:tc>
          <w:tcPr>
            <w:tcW w:w="2880" w:type="dxa"/>
          </w:tcPr>
          <w:p w14:paraId="3A9A79D4" w14:textId="77777777" w:rsidR="00CE078B" w:rsidRDefault="00AB1486">
            <w:pPr>
              <w:cnfStyle w:val="000000010000" w:firstRow="0" w:lastRow="0" w:firstColumn="0" w:lastColumn="0" w:oddVBand="0" w:evenVBand="0" w:oddHBand="0" w:evenHBand="1" w:firstRowFirstColumn="0" w:firstRowLastColumn="0" w:lastRowFirstColumn="0" w:lastRowLastColumn="0"/>
            </w:pPr>
            <w:r>
              <w:t>Corrective action</w:t>
            </w:r>
          </w:p>
        </w:tc>
        <w:tc>
          <w:tcPr>
            <w:tcW w:w="2880" w:type="dxa"/>
          </w:tcPr>
          <w:p w14:paraId="534097E6" w14:textId="77777777" w:rsidR="00CE078B" w:rsidRDefault="00AB1486">
            <w:pPr>
              <w:cnfStyle w:val="000000010000" w:firstRow="0" w:lastRow="0" w:firstColumn="0" w:lastColumn="0" w:oddVBand="0" w:evenVBand="0" w:oddHBand="0" w:evenHBand="1" w:firstRowFirstColumn="0" w:firstRowLastColumn="0" w:lastRowFirstColumn="0" w:lastRowLastColumn="0"/>
            </w:pPr>
            <w:r>
              <w:t>Team coordination</w:t>
            </w:r>
          </w:p>
        </w:tc>
      </w:tr>
      <w:tr w:rsidR="00CE078B" w14:paraId="2A6C3197"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F0A8EB" w14:textId="77777777" w:rsidR="00CE078B" w:rsidRDefault="00AB1486">
            <w:r>
              <w:t>Compliance issue</w:t>
            </w:r>
          </w:p>
        </w:tc>
        <w:tc>
          <w:tcPr>
            <w:tcW w:w="2880" w:type="dxa"/>
          </w:tcPr>
          <w:p w14:paraId="3D8D21E7" w14:textId="77777777" w:rsidR="00CE078B" w:rsidRDefault="00AB1486">
            <w:pPr>
              <w:cnfStyle w:val="000000100000" w:firstRow="0" w:lastRow="0" w:firstColumn="0" w:lastColumn="0" w:oddVBand="0" w:evenVBand="0" w:oddHBand="1" w:evenHBand="0" w:firstRowFirstColumn="0" w:firstRowLastColumn="0" w:lastRowFirstColumn="0" w:lastRowLastColumn="0"/>
            </w:pPr>
            <w:r>
              <w:t>Immediate remediation</w:t>
            </w:r>
          </w:p>
        </w:tc>
        <w:tc>
          <w:tcPr>
            <w:tcW w:w="2880" w:type="dxa"/>
          </w:tcPr>
          <w:p w14:paraId="6A5A6F49" w14:textId="77777777" w:rsidR="00CE078B" w:rsidRDefault="00AB1486">
            <w:pPr>
              <w:cnfStyle w:val="000000100000" w:firstRow="0" w:lastRow="0" w:firstColumn="0" w:lastColumn="0" w:oddVBand="0" w:evenVBand="0" w:oddHBand="1" w:evenHBand="0" w:firstRowFirstColumn="0" w:firstRowLastColumn="0" w:lastRowFirstColumn="0" w:lastRowLastColumn="0"/>
            </w:pPr>
            <w:r>
              <w:t>Executive action</w:t>
            </w:r>
          </w:p>
        </w:tc>
      </w:tr>
      <w:tr w:rsidR="00CE078B" w14:paraId="398B7070"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7412E" w14:textId="77777777" w:rsidR="00CE078B" w:rsidRDefault="00AB1486">
            <w:r>
              <w:t>Strategic initiative</w:t>
            </w:r>
          </w:p>
        </w:tc>
        <w:tc>
          <w:tcPr>
            <w:tcW w:w="2880" w:type="dxa"/>
          </w:tcPr>
          <w:p w14:paraId="784C3496" w14:textId="77777777" w:rsidR="00CE078B" w:rsidRDefault="00AB1486">
            <w:pPr>
              <w:cnfStyle w:val="000000010000" w:firstRow="0" w:lastRow="0" w:firstColumn="0" w:lastColumn="0" w:oddVBand="0" w:evenVBand="0" w:oddHBand="0" w:evenHBand="1" w:firstRowFirstColumn="0" w:firstRowLastColumn="0" w:lastRowFirstColumn="0" w:lastRowLastColumn="0"/>
            </w:pPr>
            <w:r>
              <w:t>Project launched</w:t>
            </w:r>
          </w:p>
        </w:tc>
        <w:tc>
          <w:tcPr>
            <w:tcW w:w="2880" w:type="dxa"/>
          </w:tcPr>
          <w:p w14:paraId="1E8A4525" w14:textId="77777777" w:rsidR="00CE078B" w:rsidRDefault="00AB1486">
            <w:pPr>
              <w:cnfStyle w:val="000000010000" w:firstRow="0" w:lastRow="0" w:firstColumn="0" w:lastColumn="0" w:oddVBand="0" w:evenVBand="0" w:oddHBand="0" w:evenHBand="1" w:firstRowFirstColumn="0" w:firstRowLastColumn="0" w:lastRowFirstColumn="0" w:lastRowLastColumn="0"/>
            </w:pPr>
            <w:r>
              <w:t>Leadership oversight</w:t>
            </w:r>
          </w:p>
        </w:tc>
      </w:tr>
    </w:tbl>
    <w:p w14:paraId="356543EB" w14:textId="77777777" w:rsidR="00CE078B" w:rsidRDefault="00AB1486">
      <w:r>
        <w:rPr>
          <w:b/>
        </w:rPr>
        <w:t xml:space="preserve">Outcome:  </w:t>
      </w:r>
      <w:r>
        <w:t>ESG Reporting metrics improved. Compliance maintained. Stakeholder confidence increased. Competitive advantage achieved.</w:t>
      </w:r>
    </w:p>
    <w:p w14:paraId="08EB4FF0" w14:textId="77777777" w:rsidR="00CE078B" w:rsidRDefault="00CE078B"/>
    <w:p w14:paraId="46665B31" w14:textId="77777777" w:rsidR="00CE078B" w:rsidRDefault="00AB1486">
      <w:pPr>
        <w:pStyle w:val="Heading1"/>
      </w:pPr>
      <w:r>
        <w:t>AA   Advanced Analytics</w:t>
      </w:r>
    </w:p>
    <w:p w14:paraId="5FC538B2" w14:textId="77777777" w:rsidR="00CE078B" w:rsidRDefault="00AB1486">
      <w:pPr>
        <w:pStyle w:val="Heading2"/>
      </w:pPr>
      <w:r>
        <w:t>Use Cases 44-46</w:t>
      </w:r>
    </w:p>
    <w:p w14:paraId="2C1CF2F6" w14:textId="77777777" w:rsidR="00CE078B" w:rsidRDefault="00AB1486">
      <w:pPr>
        <w:pStyle w:val="Heading2"/>
      </w:pPr>
      <w:r>
        <w:t>44 | Predictive Analytics Agent</w:t>
      </w:r>
    </w:p>
    <w:p w14:paraId="6DA1893A" w14:textId="77777777" w:rsidR="00CE078B" w:rsidRDefault="00AB1486">
      <w:r>
        <w:rPr>
          <w:b/>
          <w:color w:val="0070C0"/>
          <w:sz w:val="20"/>
        </w:rPr>
        <w:t>ADVANCED ANALYTICS</w:t>
      </w:r>
    </w:p>
    <w:p w14:paraId="691A694F" w14:textId="77777777" w:rsidR="00CE078B" w:rsidRDefault="00AB1486">
      <w:pPr>
        <w:pStyle w:val="Heading3"/>
      </w:pPr>
      <w:r>
        <w:t>WHAT THE AGENT DOES</w:t>
      </w:r>
    </w:p>
    <w:p w14:paraId="3546E37A" w14:textId="77777777" w:rsidR="00CE078B" w:rsidRDefault="00AB1486">
      <w:r>
        <w:t xml:space="preserve">  Predictive Analytics capabilities across supply chain</w:t>
      </w:r>
    </w:p>
    <w:p w14:paraId="7B9188BF" w14:textId="77777777" w:rsidR="00CE078B" w:rsidRDefault="00AB1486">
      <w:r>
        <w:t xml:space="preserve">  Advanced ML and AI models</w:t>
      </w:r>
    </w:p>
    <w:p w14:paraId="193807E4" w14:textId="77777777" w:rsidR="00CE078B" w:rsidRDefault="00AB1486">
      <w:r>
        <w:t xml:space="preserve">  Real-time insights and recommendations</w:t>
      </w:r>
    </w:p>
    <w:p w14:paraId="15937D16" w14:textId="77777777" w:rsidR="00CE078B" w:rsidRDefault="00AB1486">
      <w:r>
        <w:t xml:space="preserve">  Continuous learning</w:t>
      </w:r>
    </w:p>
    <w:p w14:paraId="563284DD" w14:textId="77777777" w:rsidR="00CE078B" w:rsidRDefault="00AB1486">
      <w:pPr>
        <w:pStyle w:val="Heading3"/>
      </w:pPr>
      <w:r>
        <w:t>REASONING LOGIC — LAYERS</w:t>
      </w:r>
    </w:p>
    <w:p w14:paraId="6B200440" w14:textId="77777777" w:rsidR="00CE078B" w:rsidRDefault="00AB1486">
      <w:r>
        <w:t xml:space="preserve">  Layer 1 — Model development</w:t>
      </w:r>
    </w:p>
    <w:p w14:paraId="464FEFA7" w14:textId="77777777" w:rsidR="00CE078B" w:rsidRDefault="00AB1486">
      <w:r>
        <w:t xml:space="preserve">  Layer 2 — Data integration</w:t>
      </w:r>
    </w:p>
    <w:p w14:paraId="03A9C2CC" w14:textId="77777777" w:rsidR="00CE078B" w:rsidRDefault="00AB1486">
      <w:r>
        <w:t xml:space="preserve">  Layer 3 — Prediction generation</w:t>
      </w:r>
    </w:p>
    <w:p w14:paraId="22A2B985" w14:textId="77777777" w:rsidR="00CE078B" w:rsidRDefault="00AB1486">
      <w:r>
        <w:t xml:space="preserve">  Layer 4 — Recommendation engine</w:t>
      </w:r>
    </w:p>
    <w:p w14:paraId="57B3D9A3" w14:textId="77777777" w:rsidR="00CE078B" w:rsidRDefault="00AB1486">
      <w:r>
        <w:t xml:space="preserve">  Layer 5 — Validation and monitoring</w:t>
      </w:r>
    </w:p>
    <w:p w14:paraId="29B13681" w14:textId="77777777" w:rsidR="00CE078B" w:rsidRDefault="00AB1486">
      <w:pPr>
        <w:pStyle w:val="Heading3"/>
      </w:pPr>
      <w:r>
        <w:t>AGENT FLOW — STEP BY STEP</w:t>
      </w:r>
    </w:p>
    <w:p w14:paraId="0E84C91C" w14:textId="77777777" w:rsidR="00CE078B" w:rsidRDefault="00AB1486">
      <w:r>
        <w:t>01 | Agent 1 | Data prepared</w:t>
      </w:r>
    </w:p>
    <w:p w14:paraId="1723ED46" w14:textId="77777777" w:rsidR="00CE078B" w:rsidRDefault="00AB1486">
      <w:r>
        <w:t>02 | Agent 2 | Models trained</w:t>
      </w:r>
    </w:p>
    <w:p w14:paraId="58524F73" w14:textId="77777777" w:rsidR="00CE078B" w:rsidRDefault="00AB1486">
      <w:r>
        <w:t>03 | Agent 3 | Predictions generated</w:t>
      </w:r>
    </w:p>
    <w:p w14:paraId="68BED161" w14:textId="77777777" w:rsidR="00CE078B" w:rsidRDefault="00AB1486">
      <w:r>
        <w:t>04 | Agent 4 | Insights provided</w:t>
      </w:r>
    </w:p>
    <w:p w14:paraId="7B7377F0" w14:textId="77777777" w:rsidR="00CE078B" w:rsidRDefault="00AB1486">
      <w:r>
        <w:t>05 | Agent 5 | Actions recommended</w:t>
      </w:r>
    </w:p>
    <w:p w14:paraId="17CD1C24" w14:textId="77777777" w:rsidR="00CE078B" w:rsidRDefault="00AB1486">
      <w:r>
        <w:t>06 | Agent 6 | Outcomes tracked</w:t>
      </w:r>
    </w:p>
    <w:p w14:paraId="32BD3E69" w14:textId="77777777" w:rsidR="00CE078B" w:rsidRDefault="00AB1486">
      <w:r>
        <w:t>07 | Agent 7 | Models improved</w:t>
      </w:r>
    </w:p>
    <w:p w14:paraId="211017DD"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4AAF519A"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704B56" w14:textId="77777777" w:rsidR="00CE078B" w:rsidRDefault="00AB1486">
            <w:r>
              <w:t>Confidence</w:t>
            </w:r>
          </w:p>
        </w:tc>
        <w:tc>
          <w:tcPr>
            <w:tcW w:w="2880" w:type="dxa"/>
          </w:tcPr>
          <w:p w14:paraId="4C06D1BF"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3CA96C5F"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4990567C"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DA59A9" w14:textId="77777777" w:rsidR="00CE078B" w:rsidRDefault="00AB1486">
            <w:r>
              <w:t>High confidence prediction</w:t>
            </w:r>
          </w:p>
        </w:tc>
        <w:tc>
          <w:tcPr>
            <w:tcW w:w="2880" w:type="dxa"/>
          </w:tcPr>
          <w:p w14:paraId="4DAE84A1"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Automated action</w:t>
            </w:r>
          </w:p>
        </w:tc>
        <w:tc>
          <w:tcPr>
            <w:tcW w:w="2880" w:type="dxa"/>
          </w:tcPr>
          <w:p w14:paraId="3B230555"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6772850C"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52AD43" w14:textId="77777777" w:rsidR="00CE078B" w:rsidRDefault="00AB1486">
            <w:r>
              <w:t>Medium confidence</w:t>
            </w:r>
          </w:p>
        </w:tc>
        <w:tc>
          <w:tcPr>
            <w:tcW w:w="2880" w:type="dxa"/>
          </w:tcPr>
          <w:p w14:paraId="1BCDB17E" w14:textId="77777777" w:rsidR="00CE078B" w:rsidRDefault="00AB1486">
            <w:pPr>
              <w:cnfStyle w:val="000000010000" w:firstRow="0" w:lastRow="0" w:firstColumn="0" w:lastColumn="0" w:oddVBand="0" w:evenVBand="0" w:oddHBand="0" w:evenHBand="1" w:firstRowFirstColumn="0" w:firstRowLastColumn="0" w:lastRowFirstColumn="0" w:lastRowLastColumn="0"/>
            </w:pPr>
            <w:r>
              <w:t>Human review</w:t>
            </w:r>
          </w:p>
        </w:tc>
        <w:tc>
          <w:tcPr>
            <w:tcW w:w="2880" w:type="dxa"/>
          </w:tcPr>
          <w:p w14:paraId="3D1EF38F" w14:textId="77777777" w:rsidR="00CE078B" w:rsidRDefault="00AB1486">
            <w:pPr>
              <w:cnfStyle w:val="000000010000" w:firstRow="0" w:lastRow="0" w:firstColumn="0" w:lastColumn="0" w:oddVBand="0" w:evenVBand="0" w:oddHBand="0" w:evenHBand="1" w:firstRowFirstColumn="0" w:firstRowLastColumn="0" w:lastRowFirstColumn="0" w:lastRowLastColumn="0"/>
            </w:pPr>
            <w:r>
              <w:t>Analyst oversight</w:t>
            </w:r>
          </w:p>
        </w:tc>
      </w:tr>
      <w:tr w:rsidR="00CE078B" w14:paraId="7CE0C9A4"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66FDDE" w14:textId="77777777" w:rsidR="00CE078B" w:rsidRDefault="00AB1486">
            <w:r>
              <w:t>Low confidence</w:t>
            </w:r>
          </w:p>
        </w:tc>
        <w:tc>
          <w:tcPr>
            <w:tcW w:w="2880" w:type="dxa"/>
          </w:tcPr>
          <w:p w14:paraId="1D2605B1" w14:textId="77777777" w:rsidR="00CE078B" w:rsidRDefault="00AB1486">
            <w:pPr>
              <w:cnfStyle w:val="000000100000" w:firstRow="0" w:lastRow="0" w:firstColumn="0" w:lastColumn="0" w:oddVBand="0" w:evenVBand="0" w:oddHBand="1" w:evenHBand="0" w:firstRowFirstColumn="0" w:firstRowLastColumn="0" w:lastRowFirstColumn="0" w:lastRowLastColumn="0"/>
            </w:pPr>
            <w:r>
              <w:t>Manual decision</w:t>
            </w:r>
          </w:p>
        </w:tc>
        <w:tc>
          <w:tcPr>
            <w:tcW w:w="2880" w:type="dxa"/>
          </w:tcPr>
          <w:p w14:paraId="56B51B2F" w14:textId="77777777" w:rsidR="00CE078B" w:rsidRDefault="00AB1486">
            <w:pPr>
              <w:cnfStyle w:val="000000100000" w:firstRow="0" w:lastRow="0" w:firstColumn="0" w:lastColumn="0" w:oddVBand="0" w:evenVBand="0" w:oddHBand="1" w:evenHBand="0" w:firstRowFirstColumn="0" w:firstRowLastColumn="0" w:lastRowFirstColumn="0" w:lastRowLastColumn="0"/>
            </w:pPr>
            <w:r>
              <w:t>Expert judgment</w:t>
            </w:r>
          </w:p>
        </w:tc>
      </w:tr>
      <w:tr w:rsidR="00CE078B" w14:paraId="609E4FBF"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A4842D" w14:textId="77777777" w:rsidR="00CE078B" w:rsidRDefault="00AB1486">
            <w:r>
              <w:t>Model drift detected</w:t>
            </w:r>
          </w:p>
        </w:tc>
        <w:tc>
          <w:tcPr>
            <w:tcW w:w="2880" w:type="dxa"/>
          </w:tcPr>
          <w:p w14:paraId="006F85E6" w14:textId="77777777" w:rsidR="00CE078B" w:rsidRDefault="00AB1486">
            <w:pPr>
              <w:cnfStyle w:val="000000010000" w:firstRow="0" w:lastRow="0" w:firstColumn="0" w:lastColumn="0" w:oddVBand="0" w:evenVBand="0" w:oddHBand="0" w:evenHBand="1" w:firstRowFirstColumn="0" w:firstRowLastColumn="0" w:lastRowFirstColumn="0" w:lastRowLastColumn="0"/>
            </w:pPr>
            <w:r>
              <w:t>Retrain model</w:t>
            </w:r>
          </w:p>
        </w:tc>
        <w:tc>
          <w:tcPr>
            <w:tcW w:w="2880" w:type="dxa"/>
          </w:tcPr>
          <w:p w14:paraId="517069F9" w14:textId="77777777" w:rsidR="00CE078B" w:rsidRDefault="00AB1486">
            <w:pPr>
              <w:cnfStyle w:val="000000010000" w:firstRow="0" w:lastRow="0" w:firstColumn="0" w:lastColumn="0" w:oddVBand="0" w:evenVBand="0" w:oddHBand="0" w:evenHBand="1" w:firstRowFirstColumn="0" w:firstRowLastColumn="0" w:lastRowFirstColumn="0" w:lastRowLastColumn="0"/>
            </w:pPr>
            <w:r>
              <w:t>Data science team</w:t>
            </w:r>
          </w:p>
        </w:tc>
      </w:tr>
    </w:tbl>
    <w:p w14:paraId="346632F8" w14:textId="77777777" w:rsidR="00CE078B" w:rsidRDefault="00AB1486">
      <w:r>
        <w:rPr>
          <w:b/>
        </w:rPr>
        <w:t xml:space="preserve">Outcome:  </w:t>
      </w:r>
      <w:r>
        <w:t>Predictive Analytics drives 15-25% improvement in key metrics. Automated decisions 80%+. Business value $5M+ annually.</w:t>
      </w:r>
    </w:p>
    <w:p w14:paraId="4FBE331A" w14:textId="77777777" w:rsidR="00CE078B" w:rsidRDefault="00CE078B"/>
    <w:p w14:paraId="4EBB5292" w14:textId="77777777" w:rsidR="00CE078B" w:rsidRDefault="00AB1486">
      <w:pPr>
        <w:pStyle w:val="Heading2"/>
      </w:pPr>
      <w:r>
        <w:t>45 | Prescriptive Analytics Agent</w:t>
      </w:r>
    </w:p>
    <w:p w14:paraId="035B9AFC" w14:textId="77777777" w:rsidR="00CE078B" w:rsidRDefault="00AB1486">
      <w:r>
        <w:rPr>
          <w:b/>
          <w:color w:val="0070C0"/>
          <w:sz w:val="20"/>
        </w:rPr>
        <w:t>ADVANCED ANALYTICS</w:t>
      </w:r>
    </w:p>
    <w:p w14:paraId="6C557742" w14:textId="77777777" w:rsidR="00CE078B" w:rsidRDefault="00AB1486">
      <w:pPr>
        <w:pStyle w:val="Heading3"/>
      </w:pPr>
      <w:r>
        <w:t>WHAT THE AGENT DOES</w:t>
      </w:r>
    </w:p>
    <w:p w14:paraId="25CD0448" w14:textId="77777777" w:rsidR="00CE078B" w:rsidRDefault="00AB1486">
      <w:r>
        <w:t xml:space="preserve">  Prescriptive Analytics capabilities across supply chain</w:t>
      </w:r>
    </w:p>
    <w:p w14:paraId="452A07D0" w14:textId="77777777" w:rsidR="00CE078B" w:rsidRDefault="00AB1486">
      <w:r>
        <w:t xml:space="preserve">  Advanced ML and AI models</w:t>
      </w:r>
    </w:p>
    <w:p w14:paraId="787A7F3D" w14:textId="77777777" w:rsidR="00CE078B" w:rsidRDefault="00AB1486">
      <w:r>
        <w:t xml:space="preserve">  Real-time insights and recommendations</w:t>
      </w:r>
    </w:p>
    <w:p w14:paraId="0E704EB5" w14:textId="77777777" w:rsidR="00CE078B" w:rsidRDefault="00AB1486">
      <w:r>
        <w:t xml:space="preserve">  Continuous learning</w:t>
      </w:r>
    </w:p>
    <w:p w14:paraId="05883FDD" w14:textId="77777777" w:rsidR="00CE078B" w:rsidRDefault="00AB1486">
      <w:pPr>
        <w:pStyle w:val="Heading3"/>
      </w:pPr>
      <w:r>
        <w:t>REASONING LOGIC — LAYERS</w:t>
      </w:r>
    </w:p>
    <w:p w14:paraId="5706A70C" w14:textId="77777777" w:rsidR="00CE078B" w:rsidRDefault="00AB1486">
      <w:r>
        <w:t xml:space="preserve">  Layer 1 — Model development</w:t>
      </w:r>
    </w:p>
    <w:p w14:paraId="3543662E" w14:textId="77777777" w:rsidR="00CE078B" w:rsidRDefault="00AB1486">
      <w:r>
        <w:t xml:space="preserve">  Layer 2 — Data integration</w:t>
      </w:r>
    </w:p>
    <w:p w14:paraId="75B3BEFC" w14:textId="77777777" w:rsidR="00CE078B" w:rsidRDefault="00AB1486">
      <w:r>
        <w:t xml:space="preserve">  Layer 3 — Prediction generation</w:t>
      </w:r>
    </w:p>
    <w:p w14:paraId="0BB2C64E" w14:textId="77777777" w:rsidR="00CE078B" w:rsidRDefault="00AB1486">
      <w:r>
        <w:t xml:space="preserve">  Layer 4 — Recommendation engine</w:t>
      </w:r>
    </w:p>
    <w:p w14:paraId="646E6272" w14:textId="77777777" w:rsidR="00CE078B" w:rsidRDefault="00AB1486">
      <w:r>
        <w:t xml:space="preserve">  Layer 5 — Validation and monitoring</w:t>
      </w:r>
    </w:p>
    <w:p w14:paraId="79C38D85" w14:textId="77777777" w:rsidR="00CE078B" w:rsidRDefault="00AB1486">
      <w:pPr>
        <w:pStyle w:val="Heading3"/>
      </w:pPr>
      <w:r>
        <w:t>AGENT FLOW — STEP BY STEP</w:t>
      </w:r>
    </w:p>
    <w:p w14:paraId="5E192CE9" w14:textId="77777777" w:rsidR="00CE078B" w:rsidRDefault="00AB1486">
      <w:r>
        <w:t>01 | Agent 1 | Data prepared</w:t>
      </w:r>
    </w:p>
    <w:p w14:paraId="06DCE1C1" w14:textId="77777777" w:rsidR="00CE078B" w:rsidRDefault="00AB1486">
      <w:r>
        <w:t>02 | Agent 2 | Models trained</w:t>
      </w:r>
    </w:p>
    <w:p w14:paraId="62CD6D4C" w14:textId="77777777" w:rsidR="00CE078B" w:rsidRDefault="00AB1486">
      <w:r>
        <w:t>03 | Agent 3 | Predictions generated</w:t>
      </w:r>
    </w:p>
    <w:p w14:paraId="7DE6E1AF" w14:textId="77777777" w:rsidR="00CE078B" w:rsidRDefault="00AB1486">
      <w:r>
        <w:t>04 | Agent 4 | Insights provided</w:t>
      </w:r>
    </w:p>
    <w:p w14:paraId="1D6CF80E" w14:textId="77777777" w:rsidR="00CE078B" w:rsidRDefault="00AB1486">
      <w:r>
        <w:t>05 | Agent 5 | Actions recommended</w:t>
      </w:r>
    </w:p>
    <w:p w14:paraId="7874DFC3" w14:textId="77777777" w:rsidR="00CE078B" w:rsidRDefault="00AB1486">
      <w:r>
        <w:t>06 | Agent 6 | Outcomes tracked</w:t>
      </w:r>
    </w:p>
    <w:p w14:paraId="36B94243" w14:textId="77777777" w:rsidR="00CE078B" w:rsidRDefault="00AB1486">
      <w:r>
        <w:t>07 | Agent 7 | Models improved</w:t>
      </w:r>
    </w:p>
    <w:p w14:paraId="7C2FD8EE"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2292506D"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A2256F" w14:textId="77777777" w:rsidR="00CE078B" w:rsidRDefault="00AB1486">
            <w:r>
              <w:t>Confidence</w:t>
            </w:r>
          </w:p>
        </w:tc>
        <w:tc>
          <w:tcPr>
            <w:tcW w:w="2880" w:type="dxa"/>
          </w:tcPr>
          <w:p w14:paraId="318300A5"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09BC944F"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12337982"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42223" w14:textId="77777777" w:rsidR="00CE078B" w:rsidRDefault="00AB1486">
            <w:r>
              <w:t>High confidence prediction</w:t>
            </w:r>
          </w:p>
        </w:tc>
        <w:tc>
          <w:tcPr>
            <w:tcW w:w="2880" w:type="dxa"/>
          </w:tcPr>
          <w:p w14:paraId="1F3E8FEE"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Automated action</w:t>
            </w:r>
          </w:p>
        </w:tc>
        <w:tc>
          <w:tcPr>
            <w:tcW w:w="2880" w:type="dxa"/>
          </w:tcPr>
          <w:p w14:paraId="3E245090"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198BD4AA"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C937DB" w14:textId="77777777" w:rsidR="00CE078B" w:rsidRDefault="00AB1486">
            <w:r>
              <w:t>Medium confidence</w:t>
            </w:r>
          </w:p>
        </w:tc>
        <w:tc>
          <w:tcPr>
            <w:tcW w:w="2880" w:type="dxa"/>
          </w:tcPr>
          <w:p w14:paraId="5170BF46" w14:textId="77777777" w:rsidR="00CE078B" w:rsidRDefault="00AB1486">
            <w:pPr>
              <w:cnfStyle w:val="000000010000" w:firstRow="0" w:lastRow="0" w:firstColumn="0" w:lastColumn="0" w:oddVBand="0" w:evenVBand="0" w:oddHBand="0" w:evenHBand="1" w:firstRowFirstColumn="0" w:firstRowLastColumn="0" w:lastRowFirstColumn="0" w:lastRowLastColumn="0"/>
            </w:pPr>
            <w:r>
              <w:t>Human review</w:t>
            </w:r>
          </w:p>
        </w:tc>
        <w:tc>
          <w:tcPr>
            <w:tcW w:w="2880" w:type="dxa"/>
          </w:tcPr>
          <w:p w14:paraId="6D66BDCA" w14:textId="77777777" w:rsidR="00CE078B" w:rsidRDefault="00AB1486">
            <w:pPr>
              <w:cnfStyle w:val="000000010000" w:firstRow="0" w:lastRow="0" w:firstColumn="0" w:lastColumn="0" w:oddVBand="0" w:evenVBand="0" w:oddHBand="0" w:evenHBand="1" w:firstRowFirstColumn="0" w:firstRowLastColumn="0" w:lastRowFirstColumn="0" w:lastRowLastColumn="0"/>
            </w:pPr>
            <w:r>
              <w:t>Analyst oversight</w:t>
            </w:r>
          </w:p>
        </w:tc>
      </w:tr>
      <w:tr w:rsidR="00CE078B" w14:paraId="0439ABB1"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6A2EFD" w14:textId="77777777" w:rsidR="00CE078B" w:rsidRDefault="00AB1486">
            <w:r>
              <w:t>Low confidence</w:t>
            </w:r>
          </w:p>
        </w:tc>
        <w:tc>
          <w:tcPr>
            <w:tcW w:w="2880" w:type="dxa"/>
          </w:tcPr>
          <w:p w14:paraId="1899605A" w14:textId="77777777" w:rsidR="00CE078B" w:rsidRDefault="00AB1486">
            <w:pPr>
              <w:cnfStyle w:val="000000100000" w:firstRow="0" w:lastRow="0" w:firstColumn="0" w:lastColumn="0" w:oddVBand="0" w:evenVBand="0" w:oddHBand="1" w:evenHBand="0" w:firstRowFirstColumn="0" w:firstRowLastColumn="0" w:lastRowFirstColumn="0" w:lastRowLastColumn="0"/>
            </w:pPr>
            <w:r>
              <w:t>Manual decision</w:t>
            </w:r>
          </w:p>
        </w:tc>
        <w:tc>
          <w:tcPr>
            <w:tcW w:w="2880" w:type="dxa"/>
          </w:tcPr>
          <w:p w14:paraId="4F121843" w14:textId="77777777" w:rsidR="00CE078B" w:rsidRDefault="00AB1486">
            <w:pPr>
              <w:cnfStyle w:val="000000100000" w:firstRow="0" w:lastRow="0" w:firstColumn="0" w:lastColumn="0" w:oddVBand="0" w:evenVBand="0" w:oddHBand="1" w:evenHBand="0" w:firstRowFirstColumn="0" w:firstRowLastColumn="0" w:lastRowFirstColumn="0" w:lastRowLastColumn="0"/>
            </w:pPr>
            <w:r>
              <w:t>Expert judgment</w:t>
            </w:r>
          </w:p>
        </w:tc>
      </w:tr>
      <w:tr w:rsidR="00CE078B" w14:paraId="0A0177A3"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C679D" w14:textId="77777777" w:rsidR="00CE078B" w:rsidRDefault="00AB1486">
            <w:r>
              <w:t>Model drift detected</w:t>
            </w:r>
          </w:p>
        </w:tc>
        <w:tc>
          <w:tcPr>
            <w:tcW w:w="2880" w:type="dxa"/>
          </w:tcPr>
          <w:p w14:paraId="469FC25C" w14:textId="77777777" w:rsidR="00CE078B" w:rsidRDefault="00AB1486">
            <w:pPr>
              <w:cnfStyle w:val="000000010000" w:firstRow="0" w:lastRow="0" w:firstColumn="0" w:lastColumn="0" w:oddVBand="0" w:evenVBand="0" w:oddHBand="0" w:evenHBand="1" w:firstRowFirstColumn="0" w:firstRowLastColumn="0" w:lastRowFirstColumn="0" w:lastRowLastColumn="0"/>
            </w:pPr>
            <w:r>
              <w:t>Retrain model</w:t>
            </w:r>
          </w:p>
        </w:tc>
        <w:tc>
          <w:tcPr>
            <w:tcW w:w="2880" w:type="dxa"/>
          </w:tcPr>
          <w:p w14:paraId="79F01278" w14:textId="77777777" w:rsidR="00CE078B" w:rsidRDefault="00AB1486">
            <w:pPr>
              <w:cnfStyle w:val="000000010000" w:firstRow="0" w:lastRow="0" w:firstColumn="0" w:lastColumn="0" w:oddVBand="0" w:evenVBand="0" w:oddHBand="0" w:evenHBand="1" w:firstRowFirstColumn="0" w:firstRowLastColumn="0" w:lastRowFirstColumn="0" w:lastRowLastColumn="0"/>
            </w:pPr>
            <w:r>
              <w:t>Data science team</w:t>
            </w:r>
          </w:p>
        </w:tc>
      </w:tr>
    </w:tbl>
    <w:p w14:paraId="75576D39" w14:textId="77777777" w:rsidR="00CE078B" w:rsidRDefault="00AB1486">
      <w:r>
        <w:rPr>
          <w:b/>
        </w:rPr>
        <w:t xml:space="preserve">Outcome:  </w:t>
      </w:r>
      <w:r>
        <w:t>Prescriptive Analytics drives 15-25% improvement in key metrics. Automated decisions 80%+. Business value $5M+ annually.</w:t>
      </w:r>
    </w:p>
    <w:p w14:paraId="360608B6" w14:textId="77777777" w:rsidR="00CE078B" w:rsidRDefault="00CE078B"/>
    <w:p w14:paraId="20890244" w14:textId="77777777" w:rsidR="00CE078B" w:rsidRDefault="00AB1486">
      <w:pPr>
        <w:pStyle w:val="Heading2"/>
      </w:pPr>
      <w:r>
        <w:t>46 | Digital Twin Agent</w:t>
      </w:r>
    </w:p>
    <w:p w14:paraId="43289D81" w14:textId="77777777" w:rsidR="00CE078B" w:rsidRDefault="00AB1486">
      <w:r>
        <w:rPr>
          <w:b/>
          <w:color w:val="0070C0"/>
          <w:sz w:val="20"/>
        </w:rPr>
        <w:t>ADVANCED ANALYTICS</w:t>
      </w:r>
    </w:p>
    <w:p w14:paraId="082F3D8D" w14:textId="77777777" w:rsidR="00CE078B" w:rsidRDefault="00AB1486">
      <w:pPr>
        <w:pStyle w:val="Heading3"/>
      </w:pPr>
      <w:r>
        <w:t>WHAT THE AGENT DOES</w:t>
      </w:r>
    </w:p>
    <w:p w14:paraId="1758FBFA" w14:textId="77777777" w:rsidR="00CE078B" w:rsidRDefault="00AB1486">
      <w:r>
        <w:t xml:space="preserve">  Digital Twin capabilities across supply chain</w:t>
      </w:r>
    </w:p>
    <w:p w14:paraId="4BC770AC" w14:textId="77777777" w:rsidR="00CE078B" w:rsidRDefault="00AB1486">
      <w:r>
        <w:t xml:space="preserve">  Advanced ML and AI models</w:t>
      </w:r>
    </w:p>
    <w:p w14:paraId="3D3A61EF" w14:textId="77777777" w:rsidR="00CE078B" w:rsidRDefault="00AB1486">
      <w:r>
        <w:t xml:space="preserve">  Real-time insights and recommendations</w:t>
      </w:r>
    </w:p>
    <w:p w14:paraId="03CBD370" w14:textId="77777777" w:rsidR="00CE078B" w:rsidRDefault="00AB1486">
      <w:r>
        <w:t xml:space="preserve">  Continuous learning</w:t>
      </w:r>
    </w:p>
    <w:p w14:paraId="3D7B1959" w14:textId="77777777" w:rsidR="00CE078B" w:rsidRDefault="00AB1486">
      <w:pPr>
        <w:pStyle w:val="Heading3"/>
      </w:pPr>
      <w:r>
        <w:t>REASONING LOGIC — LAYERS</w:t>
      </w:r>
    </w:p>
    <w:p w14:paraId="368844DF" w14:textId="77777777" w:rsidR="00CE078B" w:rsidRDefault="00AB1486">
      <w:r>
        <w:t xml:space="preserve">  Layer 1 — Model development</w:t>
      </w:r>
    </w:p>
    <w:p w14:paraId="24C6FB2D" w14:textId="77777777" w:rsidR="00CE078B" w:rsidRDefault="00AB1486">
      <w:r>
        <w:t xml:space="preserve">  Layer 2 — Data integration</w:t>
      </w:r>
    </w:p>
    <w:p w14:paraId="009EB0DD" w14:textId="77777777" w:rsidR="00CE078B" w:rsidRDefault="00AB1486">
      <w:r>
        <w:t xml:space="preserve">  Layer 3 — Prediction generation</w:t>
      </w:r>
    </w:p>
    <w:p w14:paraId="62F3B4A6" w14:textId="77777777" w:rsidR="00CE078B" w:rsidRDefault="00AB1486">
      <w:r>
        <w:t xml:space="preserve">  Layer 4 — Recommendation engine</w:t>
      </w:r>
    </w:p>
    <w:p w14:paraId="3A661E25" w14:textId="77777777" w:rsidR="00CE078B" w:rsidRDefault="00AB1486">
      <w:r>
        <w:t xml:space="preserve">  Layer 5 — Validation and monitoring</w:t>
      </w:r>
    </w:p>
    <w:p w14:paraId="7A9F4E93" w14:textId="77777777" w:rsidR="00CE078B" w:rsidRDefault="00AB1486">
      <w:pPr>
        <w:pStyle w:val="Heading3"/>
      </w:pPr>
      <w:r>
        <w:t>AGENT FLOW — STEP BY STEP</w:t>
      </w:r>
    </w:p>
    <w:p w14:paraId="4C965523" w14:textId="77777777" w:rsidR="00CE078B" w:rsidRDefault="00AB1486">
      <w:r>
        <w:t>01 | Agent 1 | Data prepared</w:t>
      </w:r>
    </w:p>
    <w:p w14:paraId="3E4D0398" w14:textId="77777777" w:rsidR="00CE078B" w:rsidRDefault="00AB1486">
      <w:r>
        <w:t>02 | Agent 2 | Models trained</w:t>
      </w:r>
    </w:p>
    <w:p w14:paraId="2B8FBCEE" w14:textId="77777777" w:rsidR="00CE078B" w:rsidRDefault="00AB1486">
      <w:r>
        <w:t>03 | Agent 3 | Predictions generated</w:t>
      </w:r>
    </w:p>
    <w:p w14:paraId="444FC0B7" w14:textId="77777777" w:rsidR="00CE078B" w:rsidRDefault="00AB1486">
      <w:r>
        <w:t>04 | Agent 4 | Insights provided</w:t>
      </w:r>
    </w:p>
    <w:p w14:paraId="42A1068B" w14:textId="77777777" w:rsidR="00CE078B" w:rsidRDefault="00AB1486">
      <w:r>
        <w:t>05 | Agent 5 | Actions recommended</w:t>
      </w:r>
    </w:p>
    <w:p w14:paraId="3684E913" w14:textId="77777777" w:rsidR="00CE078B" w:rsidRDefault="00AB1486">
      <w:r>
        <w:t>06 | Agent 6 | Outcomes tracked</w:t>
      </w:r>
    </w:p>
    <w:p w14:paraId="23EE4AEE" w14:textId="77777777" w:rsidR="00CE078B" w:rsidRDefault="00AB1486">
      <w:r>
        <w:t>07 | Agent 7 | Models improved</w:t>
      </w:r>
    </w:p>
    <w:p w14:paraId="07BD5BD0"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2E4806E7"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77FBC1" w14:textId="77777777" w:rsidR="00CE078B" w:rsidRDefault="00AB1486">
            <w:r>
              <w:t>Confidence</w:t>
            </w:r>
          </w:p>
        </w:tc>
        <w:tc>
          <w:tcPr>
            <w:tcW w:w="2880" w:type="dxa"/>
          </w:tcPr>
          <w:p w14:paraId="4401CFA3"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148786B8"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2B706728"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3D9F64" w14:textId="77777777" w:rsidR="00CE078B" w:rsidRDefault="00AB1486">
            <w:r>
              <w:t>High confidence prediction</w:t>
            </w:r>
          </w:p>
        </w:tc>
        <w:tc>
          <w:tcPr>
            <w:tcW w:w="2880" w:type="dxa"/>
          </w:tcPr>
          <w:p w14:paraId="03188025"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Automated action</w:t>
            </w:r>
          </w:p>
        </w:tc>
        <w:tc>
          <w:tcPr>
            <w:tcW w:w="2880" w:type="dxa"/>
          </w:tcPr>
          <w:p w14:paraId="5DF8C37C"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2C75681B"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244B9" w14:textId="77777777" w:rsidR="00CE078B" w:rsidRDefault="00AB1486">
            <w:r>
              <w:t>Medium confidence</w:t>
            </w:r>
          </w:p>
        </w:tc>
        <w:tc>
          <w:tcPr>
            <w:tcW w:w="2880" w:type="dxa"/>
          </w:tcPr>
          <w:p w14:paraId="2D8322DB" w14:textId="77777777" w:rsidR="00CE078B" w:rsidRDefault="00AB1486">
            <w:pPr>
              <w:cnfStyle w:val="000000010000" w:firstRow="0" w:lastRow="0" w:firstColumn="0" w:lastColumn="0" w:oddVBand="0" w:evenVBand="0" w:oddHBand="0" w:evenHBand="1" w:firstRowFirstColumn="0" w:firstRowLastColumn="0" w:lastRowFirstColumn="0" w:lastRowLastColumn="0"/>
            </w:pPr>
            <w:r>
              <w:t>Human review</w:t>
            </w:r>
          </w:p>
        </w:tc>
        <w:tc>
          <w:tcPr>
            <w:tcW w:w="2880" w:type="dxa"/>
          </w:tcPr>
          <w:p w14:paraId="1ADD0780" w14:textId="77777777" w:rsidR="00CE078B" w:rsidRDefault="00AB1486">
            <w:pPr>
              <w:cnfStyle w:val="000000010000" w:firstRow="0" w:lastRow="0" w:firstColumn="0" w:lastColumn="0" w:oddVBand="0" w:evenVBand="0" w:oddHBand="0" w:evenHBand="1" w:firstRowFirstColumn="0" w:firstRowLastColumn="0" w:lastRowFirstColumn="0" w:lastRowLastColumn="0"/>
            </w:pPr>
            <w:r>
              <w:t>Analyst oversight</w:t>
            </w:r>
          </w:p>
        </w:tc>
      </w:tr>
      <w:tr w:rsidR="00CE078B" w14:paraId="08742DD2"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27ACE6" w14:textId="77777777" w:rsidR="00CE078B" w:rsidRDefault="00AB1486">
            <w:r>
              <w:t>Low confidence</w:t>
            </w:r>
          </w:p>
        </w:tc>
        <w:tc>
          <w:tcPr>
            <w:tcW w:w="2880" w:type="dxa"/>
          </w:tcPr>
          <w:p w14:paraId="2020CC46" w14:textId="77777777" w:rsidR="00CE078B" w:rsidRDefault="00AB1486">
            <w:pPr>
              <w:cnfStyle w:val="000000100000" w:firstRow="0" w:lastRow="0" w:firstColumn="0" w:lastColumn="0" w:oddVBand="0" w:evenVBand="0" w:oddHBand="1" w:evenHBand="0" w:firstRowFirstColumn="0" w:firstRowLastColumn="0" w:lastRowFirstColumn="0" w:lastRowLastColumn="0"/>
            </w:pPr>
            <w:r>
              <w:t>Manual decision</w:t>
            </w:r>
          </w:p>
        </w:tc>
        <w:tc>
          <w:tcPr>
            <w:tcW w:w="2880" w:type="dxa"/>
          </w:tcPr>
          <w:p w14:paraId="25494F4E" w14:textId="77777777" w:rsidR="00CE078B" w:rsidRDefault="00AB1486">
            <w:pPr>
              <w:cnfStyle w:val="000000100000" w:firstRow="0" w:lastRow="0" w:firstColumn="0" w:lastColumn="0" w:oddVBand="0" w:evenVBand="0" w:oddHBand="1" w:evenHBand="0" w:firstRowFirstColumn="0" w:firstRowLastColumn="0" w:lastRowFirstColumn="0" w:lastRowLastColumn="0"/>
            </w:pPr>
            <w:r>
              <w:t>Expert judgment</w:t>
            </w:r>
          </w:p>
        </w:tc>
      </w:tr>
      <w:tr w:rsidR="00CE078B" w14:paraId="712AE4CA"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0E7387" w14:textId="77777777" w:rsidR="00CE078B" w:rsidRDefault="00AB1486">
            <w:r>
              <w:t>Model drift detected</w:t>
            </w:r>
          </w:p>
        </w:tc>
        <w:tc>
          <w:tcPr>
            <w:tcW w:w="2880" w:type="dxa"/>
          </w:tcPr>
          <w:p w14:paraId="017302A0" w14:textId="77777777" w:rsidR="00CE078B" w:rsidRDefault="00AB1486">
            <w:pPr>
              <w:cnfStyle w:val="000000010000" w:firstRow="0" w:lastRow="0" w:firstColumn="0" w:lastColumn="0" w:oddVBand="0" w:evenVBand="0" w:oddHBand="0" w:evenHBand="1" w:firstRowFirstColumn="0" w:firstRowLastColumn="0" w:lastRowFirstColumn="0" w:lastRowLastColumn="0"/>
            </w:pPr>
            <w:r>
              <w:t>Retrain model</w:t>
            </w:r>
          </w:p>
        </w:tc>
        <w:tc>
          <w:tcPr>
            <w:tcW w:w="2880" w:type="dxa"/>
          </w:tcPr>
          <w:p w14:paraId="34385BEA" w14:textId="77777777" w:rsidR="00CE078B" w:rsidRDefault="00AB1486">
            <w:pPr>
              <w:cnfStyle w:val="000000010000" w:firstRow="0" w:lastRow="0" w:firstColumn="0" w:lastColumn="0" w:oddVBand="0" w:evenVBand="0" w:oddHBand="0" w:evenHBand="1" w:firstRowFirstColumn="0" w:firstRowLastColumn="0" w:lastRowFirstColumn="0" w:lastRowLastColumn="0"/>
            </w:pPr>
            <w:r>
              <w:t>Data science team</w:t>
            </w:r>
          </w:p>
        </w:tc>
      </w:tr>
    </w:tbl>
    <w:p w14:paraId="15981B59" w14:textId="77777777" w:rsidR="00CE078B" w:rsidRDefault="00AB1486">
      <w:r>
        <w:rPr>
          <w:b/>
        </w:rPr>
        <w:t xml:space="preserve">Outcome:  </w:t>
      </w:r>
      <w:r>
        <w:t>Digital Twin drives 15-25% improvement in key metrics. Automated decisions 80%+. Business value $5M+ annually.</w:t>
      </w:r>
    </w:p>
    <w:p w14:paraId="075DEE17" w14:textId="77777777" w:rsidR="00CE078B" w:rsidRDefault="00CE078B"/>
    <w:p w14:paraId="3983AA25" w14:textId="77777777" w:rsidR="00CE078B" w:rsidRDefault="00AB1486">
      <w:pPr>
        <w:pStyle w:val="Heading1"/>
      </w:pPr>
      <w:r>
        <w:t>ND   Network Design</w:t>
      </w:r>
    </w:p>
    <w:p w14:paraId="0B23135A" w14:textId="77777777" w:rsidR="00CE078B" w:rsidRDefault="00AB1486">
      <w:pPr>
        <w:pStyle w:val="Heading2"/>
      </w:pPr>
      <w:r>
        <w:t>Use Cases 47-48</w:t>
      </w:r>
    </w:p>
    <w:p w14:paraId="5BAA293A" w14:textId="77777777" w:rsidR="00CE078B" w:rsidRDefault="00AB1486">
      <w:pPr>
        <w:pStyle w:val="Heading2"/>
      </w:pPr>
      <w:r>
        <w:t>47 | Facility Location Optimization Agent</w:t>
      </w:r>
    </w:p>
    <w:p w14:paraId="29FC857E" w14:textId="77777777" w:rsidR="00CE078B" w:rsidRDefault="00AB1486">
      <w:r>
        <w:rPr>
          <w:b/>
          <w:color w:val="0070C0"/>
          <w:sz w:val="20"/>
        </w:rPr>
        <w:t>NETWORK DESIGN</w:t>
      </w:r>
    </w:p>
    <w:p w14:paraId="5799EA12" w14:textId="77777777" w:rsidR="00CE078B" w:rsidRDefault="00AB1486">
      <w:pPr>
        <w:pStyle w:val="Heading3"/>
      </w:pPr>
      <w:r>
        <w:t>WHAT THE AGENT DOES</w:t>
      </w:r>
    </w:p>
    <w:p w14:paraId="46B59053" w14:textId="77777777" w:rsidR="00CE078B" w:rsidRDefault="00AB1486">
      <w:r>
        <w:t xml:space="preserve">  Optimizes facility location optimization for cost and service</w:t>
      </w:r>
    </w:p>
    <w:p w14:paraId="3E6EAD8C" w14:textId="77777777" w:rsidR="00CE078B" w:rsidRDefault="00AB1486">
      <w:r>
        <w:t xml:space="preserve">  Multi-objective optimization</w:t>
      </w:r>
    </w:p>
    <w:p w14:paraId="3704B531" w14:textId="77777777" w:rsidR="00CE078B" w:rsidRDefault="00AB1486">
      <w:r>
        <w:t xml:space="preserve">  Scenario modeling and analysis</w:t>
      </w:r>
    </w:p>
    <w:p w14:paraId="4AA7F0C4" w14:textId="77777777" w:rsidR="00CE078B" w:rsidRDefault="00AB1486">
      <w:r>
        <w:t xml:space="preserve">  Strategic recommendations</w:t>
      </w:r>
    </w:p>
    <w:p w14:paraId="27CC727C" w14:textId="77777777" w:rsidR="00CE078B" w:rsidRDefault="00AB1486">
      <w:pPr>
        <w:pStyle w:val="Heading3"/>
      </w:pPr>
      <w:r>
        <w:t>REASONING LOGIC — LAYERS</w:t>
      </w:r>
    </w:p>
    <w:p w14:paraId="6950CC5F" w14:textId="77777777" w:rsidR="00CE078B" w:rsidRDefault="00AB1486">
      <w:r>
        <w:t xml:space="preserve">  Layer 1 — Data collection</w:t>
      </w:r>
    </w:p>
    <w:p w14:paraId="5BBD43BC" w14:textId="77777777" w:rsidR="00CE078B" w:rsidRDefault="00AB1486">
      <w:r>
        <w:t xml:space="preserve">  Layer 2 — Model building</w:t>
      </w:r>
    </w:p>
    <w:p w14:paraId="06DC5A5E" w14:textId="77777777" w:rsidR="00CE078B" w:rsidRDefault="00AB1486">
      <w:r>
        <w:t xml:space="preserve">  Layer 3 — Optimization</w:t>
      </w:r>
    </w:p>
    <w:p w14:paraId="4E837E2C" w14:textId="77777777" w:rsidR="00CE078B" w:rsidRDefault="00AB1486">
      <w:r>
        <w:t xml:space="preserve">  Layer 4 — Scenario analysis</w:t>
      </w:r>
    </w:p>
    <w:p w14:paraId="258C3667" w14:textId="77777777" w:rsidR="00CE078B" w:rsidRDefault="00AB1486">
      <w:r>
        <w:t xml:space="preserve">  Layer 5 — Recommendation generation</w:t>
      </w:r>
    </w:p>
    <w:p w14:paraId="0F0FCDC9" w14:textId="77777777" w:rsidR="00CE078B" w:rsidRDefault="00AB1486">
      <w:pPr>
        <w:pStyle w:val="Heading3"/>
      </w:pPr>
      <w:r>
        <w:t>AGENT FLOW — STEP BY STEP</w:t>
      </w:r>
    </w:p>
    <w:p w14:paraId="6C564C9E" w14:textId="77777777" w:rsidR="00CE078B" w:rsidRDefault="00AB1486">
      <w:r>
        <w:t>01 | Agent 1 | Data integrated</w:t>
      </w:r>
    </w:p>
    <w:p w14:paraId="45C636DE" w14:textId="77777777" w:rsidR="00CE078B" w:rsidRDefault="00AB1486">
      <w:r>
        <w:t>02 | Agent 2 | Network modeled</w:t>
      </w:r>
    </w:p>
    <w:p w14:paraId="6033CB06" w14:textId="77777777" w:rsidR="00CE078B" w:rsidRDefault="00AB1486">
      <w:r>
        <w:t>03 | Agent 3 | Optimized</w:t>
      </w:r>
    </w:p>
    <w:p w14:paraId="3E007FFE" w14:textId="77777777" w:rsidR="00CE078B" w:rsidRDefault="00AB1486">
      <w:r>
        <w:t>04 | Agent 4 | Scenarios tested</w:t>
      </w:r>
    </w:p>
    <w:p w14:paraId="343B12CF" w14:textId="77777777" w:rsidR="00CE078B" w:rsidRDefault="00AB1486">
      <w:r>
        <w:t>05 | Agent 5 | Costs calculated</w:t>
      </w:r>
    </w:p>
    <w:p w14:paraId="594D5961" w14:textId="77777777" w:rsidR="00CE078B" w:rsidRDefault="00AB1486">
      <w:r>
        <w:t>06 | Agent 6 | Service validated</w:t>
      </w:r>
    </w:p>
    <w:p w14:paraId="076AB156" w14:textId="77777777" w:rsidR="00CE078B" w:rsidRDefault="00AB1486">
      <w:r>
        <w:t>07 | Agent 7 | Recommendations provided</w:t>
      </w:r>
    </w:p>
    <w:p w14:paraId="2321F494"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57FB89F1"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B09E6A" w14:textId="77777777" w:rsidR="00CE078B" w:rsidRDefault="00AB1486">
            <w:r>
              <w:t>Confidence</w:t>
            </w:r>
          </w:p>
        </w:tc>
        <w:tc>
          <w:tcPr>
            <w:tcW w:w="2880" w:type="dxa"/>
          </w:tcPr>
          <w:p w14:paraId="5ABA41BE"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3678EBD1"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7B1C33A7"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E7B44C" w14:textId="77777777" w:rsidR="00CE078B" w:rsidRDefault="00AB1486">
            <w:r>
              <w:t>Minor network adjustment</w:t>
            </w:r>
          </w:p>
        </w:tc>
        <w:tc>
          <w:tcPr>
            <w:tcW w:w="2880" w:type="dxa"/>
          </w:tcPr>
          <w:p w14:paraId="3EFCA7F8" w14:textId="77777777" w:rsidR="00CE078B" w:rsidRDefault="00AB1486">
            <w:pPr>
              <w:cnfStyle w:val="000000100000" w:firstRow="0" w:lastRow="0" w:firstColumn="0" w:lastColumn="0" w:oddVBand="0" w:evenVBand="0" w:oddHBand="1" w:evenHBand="0" w:firstRowFirstColumn="0" w:firstRowLastColumn="0" w:lastRowFirstColumn="0" w:lastRowLastColumn="0"/>
            </w:pPr>
            <w:r>
              <w:t>Implement optimization</w:t>
            </w:r>
          </w:p>
        </w:tc>
        <w:tc>
          <w:tcPr>
            <w:tcW w:w="2880" w:type="dxa"/>
          </w:tcPr>
          <w:p w14:paraId="7DC49F32" w14:textId="77777777" w:rsidR="00CE078B" w:rsidRDefault="00AB1486">
            <w:pPr>
              <w:cnfStyle w:val="000000100000" w:firstRow="0" w:lastRow="0" w:firstColumn="0" w:lastColumn="0" w:oddVBand="0" w:evenVBand="0" w:oddHBand="1" w:evenHBand="0" w:firstRowFirstColumn="0" w:firstRowLastColumn="0" w:lastRowFirstColumn="0" w:lastRowLastColumn="0"/>
            </w:pPr>
            <w:r>
              <w:t>Operations team</w:t>
            </w:r>
          </w:p>
        </w:tc>
      </w:tr>
      <w:tr w:rsidR="00CE078B" w14:paraId="5CBEF3CE"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F67C7E" w14:textId="77777777" w:rsidR="00CE078B" w:rsidRDefault="00AB1486">
            <w:r>
              <w:t>Moderate change</w:t>
            </w:r>
          </w:p>
        </w:tc>
        <w:tc>
          <w:tcPr>
            <w:tcW w:w="2880" w:type="dxa"/>
          </w:tcPr>
          <w:p w14:paraId="221293C4" w14:textId="77777777" w:rsidR="00CE078B" w:rsidRDefault="00AB1486">
            <w:pPr>
              <w:cnfStyle w:val="000000010000" w:firstRow="0" w:lastRow="0" w:firstColumn="0" w:lastColumn="0" w:oddVBand="0" w:evenVBand="0" w:oddHBand="0" w:evenHBand="1" w:firstRowFirstColumn="0" w:firstRowLastColumn="0" w:lastRowFirstColumn="0" w:lastRowLastColumn="0"/>
            </w:pPr>
            <w:r>
              <w:t>Business case, executive approval</w:t>
            </w:r>
          </w:p>
        </w:tc>
        <w:tc>
          <w:tcPr>
            <w:tcW w:w="2880" w:type="dxa"/>
          </w:tcPr>
          <w:p w14:paraId="3DBB7D33" w14:textId="77777777" w:rsidR="00CE078B" w:rsidRDefault="00AB1486">
            <w:pPr>
              <w:cnfStyle w:val="000000010000" w:firstRow="0" w:lastRow="0" w:firstColumn="0" w:lastColumn="0" w:oddVBand="0" w:evenVBand="0" w:oddHBand="0" w:evenHBand="1" w:firstRowFirstColumn="0" w:firstRowLastColumn="0" w:lastRowFirstColumn="0" w:lastRowLastColumn="0"/>
            </w:pPr>
            <w:r>
              <w:t>Director decision</w:t>
            </w:r>
          </w:p>
        </w:tc>
      </w:tr>
      <w:tr w:rsidR="00CE078B" w14:paraId="5E51ABB1"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BFD5B" w14:textId="77777777" w:rsidR="00CE078B" w:rsidRDefault="00AB1486">
            <w:r>
              <w:t>Major restructuring</w:t>
            </w:r>
          </w:p>
        </w:tc>
        <w:tc>
          <w:tcPr>
            <w:tcW w:w="2880" w:type="dxa"/>
          </w:tcPr>
          <w:p w14:paraId="0F534588" w14:textId="77777777" w:rsidR="00CE078B" w:rsidRDefault="00AB1486">
            <w:pPr>
              <w:cnfStyle w:val="000000100000" w:firstRow="0" w:lastRow="0" w:firstColumn="0" w:lastColumn="0" w:oddVBand="0" w:evenVBand="0" w:oddHBand="1" w:evenHBand="0" w:firstRowFirstColumn="0" w:firstRowLastColumn="0" w:lastRowFirstColumn="0" w:lastRowLastColumn="0"/>
            </w:pPr>
            <w:r>
              <w:t>Strategic review, phased implementation</w:t>
            </w:r>
          </w:p>
        </w:tc>
        <w:tc>
          <w:tcPr>
            <w:tcW w:w="2880" w:type="dxa"/>
          </w:tcPr>
          <w:p w14:paraId="089F3219" w14:textId="77777777" w:rsidR="00CE078B" w:rsidRDefault="00AB1486">
            <w:pPr>
              <w:cnfStyle w:val="000000100000" w:firstRow="0" w:lastRow="0" w:firstColumn="0" w:lastColumn="0" w:oddVBand="0" w:evenVBand="0" w:oddHBand="1" w:evenHBand="0" w:firstRowFirstColumn="0" w:firstRowLastColumn="0" w:lastRowFirstColumn="0" w:lastRowLastColumn="0"/>
            </w:pPr>
            <w:r>
              <w:t>CEO approval</w:t>
            </w:r>
          </w:p>
        </w:tc>
      </w:tr>
      <w:tr w:rsidR="00CE078B" w14:paraId="733F78D9"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34917E" w14:textId="77777777" w:rsidR="00CE078B" w:rsidRDefault="00AB1486">
            <w:r>
              <w:t>Greenfield opportunity</w:t>
            </w:r>
          </w:p>
        </w:tc>
        <w:tc>
          <w:tcPr>
            <w:tcW w:w="2880" w:type="dxa"/>
          </w:tcPr>
          <w:p w14:paraId="41BE9A11" w14:textId="77777777" w:rsidR="00CE078B" w:rsidRDefault="00AB1486">
            <w:pPr>
              <w:cnfStyle w:val="000000010000" w:firstRow="0" w:lastRow="0" w:firstColumn="0" w:lastColumn="0" w:oddVBand="0" w:evenVBand="0" w:oddHBand="0" w:evenHBand="1" w:firstRowFirstColumn="0" w:firstRowLastColumn="0" w:lastRowFirstColumn="0" w:lastRowLastColumn="0"/>
            </w:pPr>
            <w:r>
              <w:t>Feasibility study, board approval</w:t>
            </w:r>
          </w:p>
        </w:tc>
        <w:tc>
          <w:tcPr>
            <w:tcW w:w="2880" w:type="dxa"/>
          </w:tcPr>
          <w:p w14:paraId="48294B6D" w14:textId="77777777" w:rsidR="00CE078B" w:rsidRDefault="00AB1486">
            <w:pPr>
              <w:cnfStyle w:val="000000010000" w:firstRow="0" w:lastRow="0" w:firstColumn="0" w:lastColumn="0" w:oddVBand="0" w:evenVBand="0" w:oddHBand="0" w:evenHBand="1" w:firstRowFirstColumn="0" w:firstRowLastColumn="0" w:lastRowFirstColumn="0" w:lastRowLastColumn="0"/>
            </w:pPr>
            <w:r>
              <w:t>Board level</w:t>
            </w:r>
          </w:p>
        </w:tc>
      </w:tr>
    </w:tbl>
    <w:p w14:paraId="650C1E62" w14:textId="77777777" w:rsidR="00CE078B" w:rsidRDefault="00AB1486">
      <w:r>
        <w:rPr>
          <w:b/>
        </w:rPr>
        <w:t xml:space="preserve">Outcome:  </w:t>
      </w:r>
      <w:r>
        <w:t>Facility Location Optimization delivers 10-20% cost reduction. Service levels maintained or improved. Implementation roadmap provided. ROI 18-24 months.</w:t>
      </w:r>
    </w:p>
    <w:p w14:paraId="1CF671B1" w14:textId="77777777" w:rsidR="00CE078B" w:rsidRDefault="00CE078B"/>
    <w:p w14:paraId="35744FD8" w14:textId="77777777" w:rsidR="00CE078B" w:rsidRDefault="00AB1486">
      <w:pPr>
        <w:pStyle w:val="Heading2"/>
      </w:pPr>
      <w:r>
        <w:t>48 | Network Optimization Agent</w:t>
      </w:r>
    </w:p>
    <w:p w14:paraId="4A27E251" w14:textId="77777777" w:rsidR="00CE078B" w:rsidRDefault="00AB1486">
      <w:r>
        <w:rPr>
          <w:b/>
          <w:color w:val="0070C0"/>
          <w:sz w:val="20"/>
        </w:rPr>
        <w:t>NETWORK DESIGN</w:t>
      </w:r>
    </w:p>
    <w:p w14:paraId="772216E3" w14:textId="77777777" w:rsidR="00CE078B" w:rsidRDefault="00AB1486">
      <w:pPr>
        <w:pStyle w:val="Heading3"/>
      </w:pPr>
      <w:r>
        <w:t>WHAT THE AGENT DOES</w:t>
      </w:r>
    </w:p>
    <w:p w14:paraId="71D4FE05" w14:textId="77777777" w:rsidR="00CE078B" w:rsidRDefault="00AB1486">
      <w:r>
        <w:t xml:space="preserve">  Optimizes network optimization for cost and service</w:t>
      </w:r>
    </w:p>
    <w:p w14:paraId="1321F3E4" w14:textId="77777777" w:rsidR="00CE078B" w:rsidRDefault="00AB1486">
      <w:r>
        <w:t xml:space="preserve">  Multi-objective optimization</w:t>
      </w:r>
    </w:p>
    <w:p w14:paraId="18961EDD" w14:textId="77777777" w:rsidR="00CE078B" w:rsidRDefault="00AB1486">
      <w:r>
        <w:t xml:space="preserve">  Scenario modeling and analysis</w:t>
      </w:r>
    </w:p>
    <w:p w14:paraId="522ABE21" w14:textId="77777777" w:rsidR="00CE078B" w:rsidRDefault="00AB1486">
      <w:r>
        <w:t xml:space="preserve">  Strategic recommendations</w:t>
      </w:r>
    </w:p>
    <w:p w14:paraId="4CCCDA85" w14:textId="77777777" w:rsidR="00CE078B" w:rsidRDefault="00AB1486">
      <w:pPr>
        <w:pStyle w:val="Heading3"/>
      </w:pPr>
      <w:r>
        <w:t>REASONING LOGIC — LAYERS</w:t>
      </w:r>
    </w:p>
    <w:p w14:paraId="69E7F4AF" w14:textId="77777777" w:rsidR="00CE078B" w:rsidRDefault="00AB1486">
      <w:r>
        <w:t xml:space="preserve">  Layer 1 — Data collection</w:t>
      </w:r>
    </w:p>
    <w:p w14:paraId="02A2CBA6" w14:textId="77777777" w:rsidR="00CE078B" w:rsidRDefault="00AB1486">
      <w:r>
        <w:t xml:space="preserve">  Layer 2 — Model building</w:t>
      </w:r>
    </w:p>
    <w:p w14:paraId="3A6B4C43" w14:textId="77777777" w:rsidR="00CE078B" w:rsidRDefault="00AB1486">
      <w:r>
        <w:t xml:space="preserve">  Layer 3 — Optimization</w:t>
      </w:r>
    </w:p>
    <w:p w14:paraId="41597F95" w14:textId="77777777" w:rsidR="00CE078B" w:rsidRDefault="00AB1486">
      <w:r>
        <w:t xml:space="preserve">  Layer 4 — Scenario analysis</w:t>
      </w:r>
    </w:p>
    <w:p w14:paraId="21804E6C" w14:textId="77777777" w:rsidR="00CE078B" w:rsidRDefault="00AB1486">
      <w:r>
        <w:t xml:space="preserve">  Layer 5 — Recommendation generation</w:t>
      </w:r>
    </w:p>
    <w:p w14:paraId="524D5029" w14:textId="77777777" w:rsidR="00CE078B" w:rsidRDefault="00AB1486">
      <w:pPr>
        <w:pStyle w:val="Heading3"/>
      </w:pPr>
      <w:r>
        <w:t>AGENT FLOW — STEP BY STEP</w:t>
      </w:r>
    </w:p>
    <w:p w14:paraId="7B09274F" w14:textId="77777777" w:rsidR="00CE078B" w:rsidRDefault="00AB1486">
      <w:r>
        <w:t>01 | Agent 1 | Data integrated</w:t>
      </w:r>
    </w:p>
    <w:p w14:paraId="2935E98D" w14:textId="77777777" w:rsidR="00CE078B" w:rsidRDefault="00AB1486">
      <w:r>
        <w:t>02 | Agent 2 | Network modeled</w:t>
      </w:r>
    </w:p>
    <w:p w14:paraId="144D96A0" w14:textId="77777777" w:rsidR="00CE078B" w:rsidRDefault="00AB1486">
      <w:r>
        <w:t>03 | Agent 3 | Optimized</w:t>
      </w:r>
    </w:p>
    <w:p w14:paraId="7F9827C7" w14:textId="77777777" w:rsidR="00CE078B" w:rsidRDefault="00AB1486">
      <w:r>
        <w:t>04 | Agent 4 | Scenarios tested</w:t>
      </w:r>
    </w:p>
    <w:p w14:paraId="0B3AEB37" w14:textId="77777777" w:rsidR="00CE078B" w:rsidRDefault="00AB1486">
      <w:r>
        <w:t>05 | Agent 5 | Costs calculated</w:t>
      </w:r>
    </w:p>
    <w:p w14:paraId="6E5E6270" w14:textId="77777777" w:rsidR="00CE078B" w:rsidRDefault="00AB1486">
      <w:r>
        <w:t>06 | Agent 6 | Service validated</w:t>
      </w:r>
    </w:p>
    <w:p w14:paraId="35F34B23" w14:textId="77777777" w:rsidR="00CE078B" w:rsidRDefault="00AB1486">
      <w:r>
        <w:t>07 | Agent 7 | Recommendations provided</w:t>
      </w:r>
    </w:p>
    <w:p w14:paraId="51965F7F"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00A518BF"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A668D" w14:textId="77777777" w:rsidR="00CE078B" w:rsidRDefault="00AB1486">
            <w:r>
              <w:t>Confidence</w:t>
            </w:r>
          </w:p>
        </w:tc>
        <w:tc>
          <w:tcPr>
            <w:tcW w:w="2880" w:type="dxa"/>
          </w:tcPr>
          <w:p w14:paraId="259CF9C7"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122716DF"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52049783"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B2FF8C" w14:textId="77777777" w:rsidR="00CE078B" w:rsidRDefault="00AB1486">
            <w:r>
              <w:t>Minor network adjustment</w:t>
            </w:r>
          </w:p>
        </w:tc>
        <w:tc>
          <w:tcPr>
            <w:tcW w:w="2880" w:type="dxa"/>
          </w:tcPr>
          <w:p w14:paraId="6602857C" w14:textId="77777777" w:rsidR="00CE078B" w:rsidRDefault="00AB1486">
            <w:pPr>
              <w:cnfStyle w:val="000000100000" w:firstRow="0" w:lastRow="0" w:firstColumn="0" w:lastColumn="0" w:oddVBand="0" w:evenVBand="0" w:oddHBand="1" w:evenHBand="0" w:firstRowFirstColumn="0" w:firstRowLastColumn="0" w:lastRowFirstColumn="0" w:lastRowLastColumn="0"/>
            </w:pPr>
            <w:r>
              <w:t>Implement optimization</w:t>
            </w:r>
          </w:p>
        </w:tc>
        <w:tc>
          <w:tcPr>
            <w:tcW w:w="2880" w:type="dxa"/>
          </w:tcPr>
          <w:p w14:paraId="09C7D35F" w14:textId="77777777" w:rsidR="00CE078B" w:rsidRDefault="00AB1486">
            <w:pPr>
              <w:cnfStyle w:val="000000100000" w:firstRow="0" w:lastRow="0" w:firstColumn="0" w:lastColumn="0" w:oddVBand="0" w:evenVBand="0" w:oddHBand="1" w:evenHBand="0" w:firstRowFirstColumn="0" w:firstRowLastColumn="0" w:lastRowFirstColumn="0" w:lastRowLastColumn="0"/>
            </w:pPr>
            <w:r>
              <w:t>Operations team</w:t>
            </w:r>
          </w:p>
        </w:tc>
      </w:tr>
      <w:tr w:rsidR="00CE078B" w14:paraId="335941D5"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3558AE" w14:textId="77777777" w:rsidR="00CE078B" w:rsidRDefault="00AB1486">
            <w:r>
              <w:t>Moderate change</w:t>
            </w:r>
          </w:p>
        </w:tc>
        <w:tc>
          <w:tcPr>
            <w:tcW w:w="2880" w:type="dxa"/>
          </w:tcPr>
          <w:p w14:paraId="3A97C7C1" w14:textId="77777777" w:rsidR="00CE078B" w:rsidRDefault="00AB1486">
            <w:pPr>
              <w:cnfStyle w:val="000000010000" w:firstRow="0" w:lastRow="0" w:firstColumn="0" w:lastColumn="0" w:oddVBand="0" w:evenVBand="0" w:oddHBand="0" w:evenHBand="1" w:firstRowFirstColumn="0" w:firstRowLastColumn="0" w:lastRowFirstColumn="0" w:lastRowLastColumn="0"/>
            </w:pPr>
            <w:r>
              <w:t>Business case, executive approval</w:t>
            </w:r>
          </w:p>
        </w:tc>
        <w:tc>
          <w:tcPr>
            <w:tcW w:w="2880" w:type="dxa"/>
          </w:tcPr>
          <w:p w14:paraId="6BD707F5" w14:textId="77777777" w:rsidR="00CE078B" w:rsidRDefault="00AB1486">
            <w:pPr>
              <w:cnfStyle w:val="000000010000" w:firstRow="0" w:lastRow="0" w:firstColumn="0" w:lastColumn="0" w:oddVBand="0" w:evenVBand="0" w:oddHBand="0" w:evenHBand="1" w:firstRowFirstColumn="0" w:firstRowLastColumn="0" w:lastRowFirstColumn="0" w:lastRowLastColumn="0"/>
            </w:pPr>
            <w:r>
              <w:t>Director decision</w:t>
            </w:r>
          </w:p>
        </w:tc>
      </w:tr>
      <w:tr w:rsidR="00CE078B" w14:paraId="2DD29120"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3F5D94" w14:textId="77777777" w:rsidR="00CE078B" w:rsidRDefault="00AB1486">
            <w:r>
              <w:t>Major restructuring</w:t>
            </w:r>
          </w:p>
        </w:tc>
        <w:tc>
          <w:tcPr>
            <w:tcW w:w="2880" w:type="dxa"/>
          </w:tcPr>
          <w:p w14:paraId="53F59808" w14:textId="77777777" w:rsidR="00CE078B" w:rsidRDefault="00AB1486">
            <w:pPr>
              <w:cnfStyle w:val="000000100000" w:firstRow="0" w:lastRow="0" w:firstColumn="0" w:lastColumn="0" w:oddVBand="0" w:evenVBand="0" w:oddHBand="1" w:evenHBand="0" w:firstRowFirstColumn="0" w:firstRowLastColumn="0" w:lastRowFirstColumn="0" w:lastRowLastColumn="0"/>
            </w:pPr>
            <w:r>
              <w:t>Strategic review, phased implementation</w:t>
            </w:r>
          </w:p>
        </w:tc>
        <w:tc>
          <w:tcPr>
            <w:tcW w:w="2880" w:type="dxa"/>
          </w:tcPr>
          <w:p w14:paraId="0FD65DA1" w14:textId="77777777" w:rsidR="00CE078B" w:rsidRDefault="00AB1486">
            <w:pPr>
              <w:cnfStyle w:val="000000100000" w:firstRow="0" w:lastRow="0" w:firstColumn="0" w:lastColumn="0" w:oddVBand="0" w:evenVBand="0" w:oddHBand="1" w:evenHBand="0" w:firstRowFirstColumn="0" w:firstRowLastColumn="0" w:lastRowFirstColumn="0" w:lastRowLastColumn="0"/>
            </w:pPr>
            <w:r>
              <w:t>CEO approval</w:t>
            </w:r>
          </w:p>
        </w:tc>
      </w:tr>
      <w:tr w:rsidR="00CE078B" w14:paraId="7189000D"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655D7" w14:textId="77777777" w:rsidR="00CE078B" w:rsidRDefault="00AB1486">
            <w:r>
              <w:t>Greenfield opportunity</w:t>
            </w:r>
          </w:p>
        </w:tc>
        <w:tc>
          <w:tcPr>
            <w:tcW w:w="2880" w:type="dxa"/>
          </w:tcPr>
          <w:p w14:paraId="2DE7CB16" w14:textId="77777777" w:rsidR="00CE078B" w:rsidRDefault="00AB1486">
            <w:pPr>
              <w:cnfStyle w:val="000000010000" w:firstRow="0" w:lastRow="0" w:firstColumn="0" w:lastColumn="0" w:oddVBand="0" w:evenVBand="0" w:oddHBand="0" w:evenHBand="1" w:firstRowFirstColumn="0" w:firstRowLastColumn="0" w:lastRowFirstColumn="0" w:lastRowLastColumn="0"/>
            </w:pPr>
            <w:r>
              <w:t>Feasibility study, board approval</w:t>
            </w:r>
          </w:p>
        </w:tc>
        <w:tc>
          <w:tcPr>
            <w:tcW w:w="2880" w:type="dxa"/>
          </w:tcPr>
          <w:p w14:paraId="3066C464" w14:textId="77777777" w:rsidR="00CE078B" w:rsidRDefault="00AB1486">
            <w:pPr>
              <w:cnfStyle w:val="000000010000" w:firstRow="0" w:lastRow="0" w:firstColumn="0" w:lastColumn="0" w:oddVBand="0" w:evenVBand="0" w:oddHBand="0" w:evenHBand="1" w:firstRowFirstColumn="0" w:firstRowLastColumn="0" w:lastRowFirstColumn="0" w:lastRowLastColumn="0"/>
            </w:pPr>
            <w:r>
              <w:t>Board level</w:t>
            </w:r>
          </w:p>
        </w:tc>
      </w:tr>
    </w:tbl>
    <w:p w14:paraId="2FD3D6C1" w14:textId="77777777" w:rsidR="00CE078B" w:rsidRDefault="00AB1486">
      <w:r>
        <w:rPr>
          <w:b/>
        </w:rPr>
        <w:t xml:space="preserve">Outcome:  </w:t>
      </w:r>
      <w:r>
        <w:t>Network Optimization delivers 10-20% cost reduction. Service levels maintained or improved. Implementation roadmap provided. ROI 18-24 months.</w:t>
      </w:r>
    </w:p>
    <w:p w14:paraId="6CE27078" w14:textId="77777777" w:rsidR="00CE078B" w:rsidRDefault="00CE078B"/>
    <w:p w14:paraId="46019AF0" w14:textId="77777777" w:rsidR="00CE078B" w:rsidRDefault="00AB1486">
      <w:pPr>
        <w:pStyle w:val="Heading1"/>
      </w:pPr>
      <w:r>
        <w:t>PR   Pricing &amp; Revenue Management</w:t>
      </w:r>
    </w:p>
    <w:p w14:paraId="46A1BFE1" w14:textId="77777777" w:rsidR="00CE078B" w:rsidRDefault="00AB1486">
      <w:pPr>
        <w:pStyle w:val="Heading2"/>
      </w:pPr>
      <w:r>
        <w:t>Use Cases 49-50</w:t>
      </w:r>
    </w:p>
    <w:p w14:paraId="464AFAA5" w14:textId="77777777" w:rsidR="00CE078B" w:rsidRDefault="00AB1486">
      <w:pPr>
        <w:pStyle w:val="Heading2"/>
      </w:pPr>
      <w:r>
        <w:t>49 | Dynamic Pricing Optimization Agent</w:t>
      </w:r>
    </w:p>
    <w:p w14:paraId="457E78F6" w14:textId="77777777" w:rsidR="00CE078B" w:rsidRDefault="00AB1486">
      <w:r>
        <w:rPr>
          <w:b/>
          <w:color w:val="0070C0"/>
          <w:sz w:val="20"/>
        </w:rPr>
        <w:t>PRICING &amp; REVENUE MANAGEMENT</w:t>
      </w:r>
    </w:p>
    <w:p w14:paraId="1FF35A39" w14:textId="77777777" w:rsidR="00CE078B" w:rsidRDefault="00AB1486">
      <w:pPr>
        <w:pStyle w:val="Heading3"/>
      </w:pPr>
      <w:r>
        <w:t>WHAT THE AGENT DOES</w:t>
      </w:r>
    </w:p>
    <w:p w14:paraId="55D902EA" w14:textId="77777777" w:rsidR="00CE078B" w:rsidRDefault="00AB1486">
      <w:r>
        <w:t xml:space="preserve">  Dynamic Pricing Optimization across products and channels</w:t>
      </w:r>
    </w:p>
    <w:p w14:paraId="0151AC6B" w14:textId="77777777" w:rsidR="00CE078B" w:rsidRDefault="00AB1486">
      <w:r>
        <w:t xml:space="preserve">  ML-based price optimization</w:t>
      </w:r>
    </w:p>
    <w:p w14:paraId="35503D71" w14:textId="77777777" w:rsidR="00CE078B" w:rsidRDefault="00AB1486">
      <w:r>
        <w:t xml:space="preserve">  Demand-based pricing strategies</w:t>
      </w:r>
    </w:p>
    <w:p w14:paraId="6251F736" w14:textId="77777777" w:rsidR="00CE078B" w:rsidRDefault="00AB1486">
      <w:r>
        <w:t xml:space="preserve">  Revenue and margin maximization</w:t>
      </w:r>
    </w:p>
    <w:p w14:paraId="7D85ABD1" w14:textId="77777777" w:rsidR="00CE078B" w:rsidRDefault="00AB1486">
      <w:pPr>
        <w:pStyle w:val="Heading3"/>
      </w:pPr>
      <w:r>
        <w:t>REASONING LOGIC — LAYERS</w:t>
      </w:r>
    </w:p>
    <w:p w14:paraId="0C1D6751" w14:textId="77777777" w:rsidR="00CE078B" w:rsidRDefault="00AB1486">
      <w:r>
        <w:t xml:space="preserve">  Layer 1 — Price elasticity analysis</w:t>
      </w:r>
    </w:p>
    <w:p w14:paraId="5F11419A" w14:textId="77777777" w:rsidR="00CE078B" w:rsidRDefault="00AB1486">
      <w:r>
        <w:t xml:space="preserve">  Layer 2 — Demand forecasting</w:t>
      </w:r>
    </w:p>
    <w:p w14:paraId="340E8D1C" w14:textId="77777777" w:rsidR="00CE078B" w:rsidRDefault="00AB1486">
      <w:r>
        <w:t xml:space="preserve">  Layer 3 — Optimization</w:t>
      </w:r>
    </w:p>
    <w:p w14:paraId="2D482EAF" w14:textId="77777777" w:rsidR="00CE078B" w:rsidRDefault="00AB1486">
      <w:r>
        <w:t xml:space="preserve">  Layer 4 — Price execution</w:t>
      </w:r>
    </w:p>
    <w:p w14:paraId="4533BC4D" w14:textId="77777777" w:rsidR="00CE078B" w:rsidRDefault="00AB1486">
      <w:r>
        <w:t xml:space="preserve">  Layer 5 — Performance monitoring</w:t>
      </w:r>
    </w:p>
    <w:p w14:paraId="6CCBAFCF" w14:textId="77777777" w:rsidR="00CE078B" w:rsidRDefault="00AB1486">
      <w:pPr>
        <w:pStyle w:val="Heading3"/>
      </w:pPr>
      <w:r>
        <w:t>AGENT FLOW — STEP BY STEP</w:t>
      </w:r>
    </w:p>
    <w:p w14:paraId="5D24903C" w14:textId="77777777" w:rsidR="00CE078B" w:rsidRDefault="00AB1486">
      <w:r>
        <w:t>01 | Agent 1 | Elasticity calculated</w:t>
      </w:r>
    </w:p>
    <w:p w14:paraId="5EBE272F" w14:textId="77777777" w:rsidR="00CE078B" w:rsidRDefault="00AB1486">
      <w:r>
        <w:t>02 | Agent 2 | Demand forecast</w:t>
      </w:r>
    </w:p>
    <w:p w14:paraId="3FF22AAA" w14:textId="77777777" w:rsidR="00CE078B" w:rsidRDefault="00AB1486">
      <w:r>
        <w:t>03 | Agent 3 | Prices optimized</w:t>
      </w:r>
    </w:p>
    <w:p w14:paraId="485B8783" w14:textId="77777777" w:rsidR="00CE078B" w:rsidRDefault="00AB1486">
      <w:r>
        <w:t>04 | Agent 4 | Recommendations generated</w:t>
      </w:r>
    </w:p>
    <w:p w14:paraId="7A6A7890" w14:textId="77777777" w:rsidR="00CE078B" w:rsidRDefault="00AB1486">
      <w:r>
        <w:t>05 | Agent 5 | Prices updated</w:t>
      </w:r>
    </w:p>
    <w:p w14:paraId="61A0338E" w14:textId="77777777" w:rsidR="00CE078B" w:rsidRDefault="00AB1486">
      <w:r>
        <w:t>06 | Agent 6 | Performance tracked</w:t>
      </w:r>
    </w:p>
    <w:p w14:paraId="59E6C98B" w14:textId="77777777" w:rsidR="00CE078B" w:rsidRDefault="00AB1486">
      <w:r>
        <w:t>07 | Agent 7 | Strategy refined</w:t>
      </w:r>
    </w:p>
    <w:p w14:paraId="05CEB61D"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233B72A3"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2D1721" w14:textId="77777777" w:rsidR="00CE078B" w:rsidRDefault="00AB1486">
            <w:r>
              <w:t>Confidence</w:t>
            </w:r>
          </w:p>
        </w:tc>
        <w:tc>
          <w:tcPr>
            <w:tcW w:w="2880" w:type="dxa"/>
          </w:tcPr>
          <w:p w14:paraId="6ADD2759"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413B83C8"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4B4E2B66"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A9AF08" w14:textId="77777777" w:rsidR="00CE078B" w:rsidRDefault="00AB1486">
            <w:r>
              <w:t>Standard pricing update</w:t>
            </w:r>
          </w:p>
        </w:tc>
        <w:tc>
          <w:tcPr>
            <w:tcW w:w="2880" w:type="dxa"/>
          </w:tcPr>
          <w:p w14:paraId="1AAC9B41"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Auto-execute price changes</w:t>
            </w:r>
          </w:p>
        </w:tc>
        <w:tc>
          <w:tcPr>
            <w:tcW w:w="2880" w:type="dxa"/>
          </w:tcPr>
          <w:p w14:paraId="6ACCBBD1"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652418D5"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E3C63E" w14:textId="77777777" w:rsidR="00CE078B" w:rsidRDefault="00AB1486">
            <w:r>
              <w:t>Competitive response needed</w:t>
            </w:r>
          </w:p>
        </w:tc>
        <w:tc>
          <w:tcPr>
            <w:tcW w:w="2880" w:type="dxa"/>
          </w:tcPr>
          <w:p w14:paraId="0D38F85E" w14:textId="77777777" w:rsidR="00CE078B" w:rsidRDefault="00AB1486">
            <w:pPr>
              <w:cnfStyle w:val="000000010000" w:firstRow="0" w:lastRow="0" w:firstColumn="0" w:lastColumn="0" w:oddVBand="0" w:evenVBand="0" w:oddHBand="0" w:evenHBand="1" w:firstRowFirstColumn="0" w:firstRowLastColumn="0" w:lastRowFirstColumn="0" w:lastRowLastColumn="0"/>
            </w:pPr>
            <w:r>
              <w:t>Evaluate and respond</w:t>
            </w:r>
          </w:p>
        </w:tc>
        <w:tc>
          <w:tcPr>
            <w:tcW w:w="2880" w:type="dxa"/>
          </w:tcPr>
          <w:p w14:paraId="5D9CD855" w14:textId="77777777" w:rsidR="00CE078B" w:rsidRDefault="00AB1486">
            <w:pPr>
              <w:cnfStyle w:val="000000010000" w:firstRow="0" w:lastRow="0" w:firstColumn="0" w:lastColumn="0" w:oddVBand="0" w:evenVBand="0" w:oddHBand="0" w:evenHBand="1" w:firstRowFirstColumn="0" w:firstRowLastColumn="0" w:lastRowFirstColumn="0" w:lastRowLastColumn="0"/>
            </w:pPr>
            <w:r>
              <w:t>Pricing manager</w:t>
            </w:r>
          </w:p>
        </w:tc>
      </w:tr>
      <w:tr w:rsidR="00CE078B" w14:paraId="2681EDBC"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D9890F" w14:textId="77777777" w:rsidR="00CE078B" w:rsidRDefault="00AB1486">
            <w:r>
              <w:t>Major price restructuring</w:t>
            </w:r>
          </w:p>
        </w:tc>
        <w:tc>
          <w:tcPr>
            <w:tcW w:w="2880" w:type="dxa"/>
          </w:tcPr>
          <w:p w14:paraId="186BCA96" w14:textId="77777777" w:rsidR="00CE078B" w:rsidRDefault="00AB1486">
            <w:pPr>
              <w:cnfStyle w:val="000000100000" w:firstRow="0" w:lastRow="0" w:firstColumn="0" w:lastColumn="0" w:oddVBand="0" w:evenVBand="0" w:oddHBand="1" w:evenHBand="0" w:firstRowFirstColumn="0" w:firstRowLastColumn="0" w:lastRowFirstColumn="0" w:lastRowLastColumn="0"/>
            </w:pPr>
            <w:r>
              <w:t>Analysis and exec approval</w:t>
            </w:r>
          </w:p>
        </w:tc>
        <w:tc>
          <w:tcPr>
            <w:tcW w:w="2880" w:type="dxa"/>
          </w:tcPr>
          <w:p w14:paraId="7A479090" w14:textId="77777777" w:rsidR="00CE078B" w:rsidRDefault="00AB1486">
            <w:pPr>
              <w:cnfStyle w:val="000000100000" w:firstRow="0" w:lastRow="0" w:firstColumn="0" w:lastColumn="0" w:oddVBand="0" w:evenVBand="0" w:oddHBand="1" w:evenHBand="0" w:firstRowFirstColumn="0" w:firstRowLastColumn="0" w:lastRowFirstColumn="0" w:lastRowLastColumn="0"/>
            </w:pPr>
            <w:r>
              <w:t>VP decision</w:t>
            </w:r>
          </w:p>
        </w:tc>
      </w:tr>
      <w:tr w:rsidR="00CE078B" w14:paraId="351874DA"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89FDB7" w14:textId="77777777" w:rsidR="00CE078B" w:rsidRDefault="00AB1486">
            <w:r>
              <w:t>Strategic pricing initiative</w:t>
            </w:r>
          </w:p>
        </w:tc>
        <w:tc>
          <w:tcPr>
            <w:tcW w:w="2880" w:type="dxa"/>
          </w:tcPr>
          <w:p w14:paraId="05D74D12" w14:textId="77777777" w:rsidR="00CE078B" w:rsidRDefault="00AB1486">
            <w:pPr>
              <w:cnfStyle w:val="000000010000" w:firstRow="0" w:lastRow="0" w:firstColumn="0" w:lastColumn="0" w:oddVBand="0" w:evenVBand="0" w:oddHBand="0" w:evenHBand="1" w:firstRowFirstColumn="0" w:firstRowLastColumn="0" w:lastRowFirstColumn="0" w:lastRowLastColumn="0"/>
            </w:pPr>
            <w:r>
              <w:t>Comprehensive review</w:t>
            </w:r>
          </w:p>
        </w:tc>
        <w:tc>
          <w:tcPr>
            <w:tcW w:w="2880" w:type="dxa"/>
          </w:tcPr>
          <w:p w14:paraId="2FB45B1F" w14:textId="77777777" w:rsidR="00CE078B" w:rsidRDefault="00AB1486">
            <w:pPr>
              <w:cnfStyle w:val="000000010000" w:firstRow="0" w:lastRow="0" w:firstColumn="0" w:lastColumn="0" w:oddVBand="0" w:evenVBand="0" w:oddHBand="0" w:evenHBand="1" w:firstRowFirstColumn="0" w:firstRowLastColumn="0" w:lastRowFirstColumn="0" w:lastRowLastColumn="0"/>
            </w:pPr>
            <w:r>
              <w:t>C-suite approval</w:t>
            </w:r>
          </w:p>
        </w:tc>
      </w:tr>
    </w:tbl>
    <w:p w14:paraId="064798B4" w14:textId="77777777" w:rsidR="00CE078B" w:rsidRDefault="00AB1486">
      <w:r>
        <w:rPr>
          <w:b/>
        </w:rPr>
        <w:t xml:space="preserve">Outcome:  </w:t>
      </w:r>
      <w:r>
        <w:t>Dynamic Pricing Optimization increases revenue 5-12% and margin 2-5%. Price optimization automated 85%. Competitive responses faster. Market share protected.</w:t>
      </w:r>
    </w:p>
    <w:p w14:paraId="03B9EC23" w14:textId="77777777" w:rsidR="00CE078B" w:rsidRDefault="00CE078B"/>
    <w:p w14:paraId="0EA4BDC7" w14:textId="77777777" w:rsidR="00CE078B" w:rsidRDefault="00AB1486">
      <w:pPr>
        <w:pStyle w:val="Heading2"/>
      </w:pPr>
      <w:r>
        <w:t>50 | Revenue Management Agent</w:t>
      </w:r>
    </w:p>
    <w:p w14:paraId="61114492" w14:textId="77777777" w:rsidR="00CE078B" w:rsidRDefault="00AB1486">
      <w:r>
        <w:rPr>
          <w:b/>
          <w:color w:val="0070C0"/>
          <w:sz w:val="20"/>
        </w:rPr>
        <w:t>PRICING &amp; REVENUE MANAGEMENT</w:t>
      </w:r>
    </w:p>
    <w:p w14:paraId="6E80879A" w14:textId="77777777" w:rsidR="00CE078B" w:rsidRDefault="00AB1486">
      <w:pPr>
        <w:pStyle w:val="Heading3"/>
      </w:pPr>
      <w:r>
        <w:t>WHAT THE AGENT DOES</w:t>
      </w:r>
    </w:p>
    <w:p w14:paraId="53DF14BB" w14:textId="77777777" w:rsidR="00CE078B" w:rsidRDefault="00AB1486">
      <w:r>
        <w:t xml:space="preserve">  Revenue Management across products and channels</w:t>
      </w:r>
    </w:p>
    <w:p w14:paraId="302B3874" w14:textId="77777777" w:rsidR="00CE078B" w:rsidRDefault="00AB1486">
      <w:r>
        <w:t xml:space="preserve">  ML-based price optimization</w:t>
      </w:r>
    </w:p>
    <w:p w14:paraId="052190E9" w14:textId="77777777" w:rsidR="00CE078B" w:rsidRDefault="00AB1486">
      <w:r>
        <w:t xml:space="preserve">  Demand-based pricing strategies</w:t>
      </w:r>
    </w:p>
    <w:p w14:paraId="73C0FB28" w14:textId="77777777" w:rsidR="00CE078B" w:rsidRDefault="00AB1486">
      <w:r>
        <w:t xml:space="preserve">  Revenue and margin maximization</w:t>
      </w:r>
    </w:p>
    <w:p w14:paraId="4D70166E" w14:textId="77777777" w:rsidR="00CE078B" w:rsidRDefault="00AB1486">
      <w:pPr>
        <w:pStyle w:val="Heading3"/>
      </w:pPr>
      <w:r>
        <w:t>REASONING LOGIC — LAYERS</w:t>
      </w:r>
    </w:p>
    <w:p w14:paraId="60195F30" w14:textId="77777777" w:rsidR="00CE078B" w:rsidRDefault="00AB1486">
      <w:r>
        <w:t xml:space="preserve">  Layer 1 — Price elasticity analysis</w:t>
      </w:r>
    </w:p>
    <w:p w14:paraId="48659D7D" w14:textId="77777777" w:rsidR="00CE078B" w:rsidRDefault="00AB1486">
      <w:r>
        <w:t xml:space="preserve">  Layer 2 — Demand forecasting</w:t>
      </w:r>
    </w:p>
    <w:p w14:paraId="7D579135" w14:textId="77777777" w:rsidR="00CE078B" w:rsidRDefault="00AB1486">
      <w:r>
        <w:t xml:space="preserve">  Layer 3 — Optimization</w:t>
      </w:r>
    </w:p>
    <w:p w14:paraId="236AA56D" w14:textId="77777777" w:rsidR="00CE078B" w:rsidRDefault="00AB1486">
      <w:r>
        <w:t xml:space="preserve">  Layer 4 — Price execution</w:t>
      </w:r>
    </w:p>
    <w:p w14:paraId="4D591426" w14:textId="77777777" w:rsidR="00CE078B" w:rsidRDefault="00AB1486">
      <w:r>
        <w:t xml:space="preserve">  Layer 5 — Performance monitoring</w:t>
      </w:r>
    </w:p>
    <w:p w14:paraId="6D66CF91" w14:textId="77777777" w:rsidR="00CE078B" w:rsidRDefault="00AB1486">
      <w:pPr>
        <w:pStyle w:val="Heading3"/>
      </w:pPr>
      <w:r>
        <w:t>AGENT FLOW — STEP BY STEP</w:t>
      </w:r>
    </w:p>
    <w:p w14:paraId="1C35DEBF" w14:textId="77777777" w:rsidR="00CE078B" w:rsidRDefault="00AB1486">
      <w:r>
        <w:t>01 | Agent 1 | Elasticity calculated</w:t>
      </w:r>
    </w:p>
    <w:p w14:paraId="59AEFC9C" w14:textId="77777777" w:rsidR="00CE078B" w:rsidRDefault="00AB1486">
      <w:r>
        <w:t>02 | Agent 2 | Demand forecast</w:t>
      </w:r>
    </w:p>
    <w:p w14:paraId="291DC17E" w14:textId="77777777" w:rsidR="00CE078B" w:rsidRDefault="00AB1486">
      <w:r>
        <w:t>03 | Agent 3 | Prices optimized</w:t>
      </w:r>
    </w:p>
    <w:p w14:paraId="7594C9EC" w14:textId="77777777" w:rsidR="00CE078B" w:rsidRDefault="00AB1486">
      <w:r>
        <w:t>04 | Agent 4 | Recommendations generated</w:t>
      </w:r>
    </w:p>
    <w:p w14:paraId="68136A0E" w14:textId="77777777" w:rsidR="00CE078B" w:rsidRDefault="00AB1486">
      <w:r>
        <w:t>05 | Agent 5 | Prices updated</w:t>
      </w:r>
    </w:p>
    <w:p w14:paraId="4BD87693" w14:textId="77777777" w:rsidR="00CE078B" w:rsidRDefault="00AB1486">
      <w:r>
        <w:t>06 | Agent 6 | Performance tracked</w:t>
      </w:r>
    </w:p>
    <w:p w14:paraId="4A49B6ED" w14:textId="77777777" w:rsidR="00CE078B" w:rsidRDefault="00AB1486">
      <w:r>
        <w:t>07 | Agent 7 | Strategy refined</w:t>
      </w:r>
    </w:p>
    <w:p w14:paraId="08FB6D8E"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21E086CB"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A690B1" w14:textId="77777777" w:rsidR="00CE078B" w:rsidRDefault="00AB1486">
            <w:r>
              <w:t>Confidence</w:t>
            </w:r>
          </w:p>
        </w:tc>
        <w:tc>
          <w:tcPr>
            <w:tcW w:w="2880" w:type="dxa"/>
          </w:tcPr>
          <w:p w14:paraId="0109A14F"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697E005B"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1E25CC34"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9FCF9F" w14:textId="77777777" w:rsidR="00CE078B" w:rsidRDefault="00AB1486">
            <w:r>
              <w:t>Standard pricing update</w:t>
            </w:r>
          </w:p>
        </w:tc>
        <w:tc>
          <w:tcPr>
            <w:tcW w:w="2880" w:type="dxa"/>
          </w:tcPr>
          <w:p w14:paraId="36ECD13E" w14:textId="77777777" w:rsidR="00CE078B" w:rsidRDefault="00AB1486">
            <w:pPr>
              <w:cnfStyle w:val="000000100000" w:firstRow="0" w:lastRow="0" w:firstColumn="0" w:lastColumn="0" w:oddVBand="0" w:evenVBand="0" w:oddHBand="1" w:evenHBand="0" w:firstRowFirstColumn="0" w:firstRowLastColumn="0" w:lastRowFirstColumn="0" w:lastRowLastColumn="0"/>
            </w:pPr>
            <w:r>
              <w:t>Auto-execute price changes</w:t>
            </w:r>
          </w:p>
        </w:tc>
        <w:tc>
          <w:tcPr>
            <w:tcW w:w="2880" w:type="dxa"/>
          </w:tcPr>
          <w:p w14:paraId="36240021" w14:textId="77777777" w:rsidR="00CE078B" w:rsidRDefault="00AB1486">
            <w:pPr>
              <w:cnfStyle w:val="000000100000" w:firstRow="0" w:lastRow="0" w:firstColumn="0" w:lastColumn="0" w:oddVBand="0" w:evenVBand="0" w:oddHBand="1" w:evenHBand="0" w:firstRowFirstColumn="0" w:firstRowLastColumn="0" w:lastRowFirstColumn="0" w:lastRowLastColumn="0"/>
            </w:pPr>
            <w:r>
              <w:t>Zero</w:t>
            </w:r>
          </w:p>
        </w:tc>
      </w:tr>
      <w:tr w:rsidR="00CE078B" w14:paraId="57D6379F"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17B50B" w14:textId="77777777" w:rsidR="00CE078B" w:rsidRDefault="00AB1486">
            <w:r>
              <w:t>Competitive response needed</w:t>
            </w:r>
          </w:p>
        </w:tc>
        <w:tc>
          <w:tcPr>
            <w:tcW w:w="2880" w:type="dxa"/>
          </w:tcPr>
          <w:p w14:paraId="47892BC8" w14:textId="77777777" w:rsidR="00CE078B" w:rsidRDefault="00AB1486">
            <w:pPr>
              <w:cnfStyle w:val="000000010000" w:firstRow="0" w:lastRow="0" w:firstColumn="0" w:lastColumn="0" w:oddVBand="0" w:evenVBand="0" w:oddHBand="0" w:evenHBand="1" w:firstRowFirstColumn="0" w:firstRowLastColumn="0" w:lastRowFirstColumn="0" w:lastRowLastColumn="0"/>
            </w:pPr>
            <w:r>
              <w:t>Evaluate and respond</w:t>
            </w:r>
          </w:p>
        </w:tc>
        <w:tc>
          <w:tcPr>
            <w:tcW w:w="2880" w:type="dxa"/>
          </w:tcPr>
          <w:p w14:paraId="746167C0" w14:textId="77777777" w:rsidR="00CE078B" w:rsidRDefault="00AB1486">
            <w:pPr>
              <w:cnfStyle w:val="000000010000" w:firstRow="0" w:lastRow="0" w:firstColumn="0" w:lastColumn="0" w:oddVBand="0" w:evenVBand="0" w:oddHBand="0" w:evenHBand="1" w:firstRowFirstColumn="0" w:firstRowLastColumn="0" w:lastRowFirstColumn="0" w:lastRowLastColumn="0"/>
            </w:pPr>
            <w:r>
              <w:t>Pricing manager</w:t>
            </w:r>
          </w:p>
        </w:tc>
      </w:tr>
      <w:tr w:rsidR="00CE078B" w14:paraId="4A4F51BE"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20A6CD" w14:textId="77777777" w:rsidR="00CE078B" w:rsidRDefault="00AB1486">
            <w:r>
              <w:t>Major price restructuring</w:t>
            </w:r>
          </w:p>
        </w:tc>
        <w:tc>
          <w:tcPr>
            <w:tcW w:w="2880" w:type="dxa"/>
          </w:tcPr>
          <w:p w14:paraId="0FABF0B9" w14:textId="77777777" w:rsidR="00CE078B" w:rsidRDefault="00AB1486">
            <w:pPr>
              <w:cnfStyle w:val="000000100000" w:firstRow="0" w:lastRow="0" w:firstColumn="0" w:lastColumn="0" w:oddVBand="0" w:evenVBand="0" w:oddHBand="1" w:evenHBand="0" w:firstRowFirstColumn="0" w:firstRowLastColumn="0" w:lastRowFirstColumn="0" w:lastRowLastColumn="0"/>
            </w:pPr>
            <w:r>
              <w:t>Analysis and exec approval</w:t>
            </w:r>
          </w:p>
        </w:tc>
        <w:tc>
          <w:tcPr>
            <w:tcW w:w="2880" w:type="dxa"/>
          </w:tcPr>
          <w:p w14:paraId="523EB269" w14:textId="77777777" w:rsidR="00CE078B" w:rsidRDefault="00AB1486">
            <w:pPr>
              <w:cnfStyle w:val="000000100000" w:firstRow="0" w:lastRow="0" w:firstColumn="0" w:lastColumn="0" w:oddVBand="0" w:evenVBand="0" w:oddHBand="1" w:evenHBand="0" w:firstRowFirstColumn="0" w:firstRowLastColumn="0" w:lastRowFirstColumn="0" w:lastRowLastColumn="0"/>
            </w:pPr>
            <w:r>
              <w:t>VP decision</w:t>
            </w:r>
          </w:p>
        </w:tc>
      </w:tr>
      <w:tr w:rsidR="00CE078B" w14:paraId="6E2D51F5"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FFB991" w14:textId="77777777" w:rsidR="00CE078B" w:rsidRDefault="00AB1486">
            <w:r>
              <w:t>Strategic pricing initiative</w:t>
            </w:r>
          </w:p>
        </w:tc>
        <w:tc>
          <w:tcPr>
            <w:tcW w:w="2880" w:type="dxa"/>
          </w:tcPr>
          <w:p w14:paraId="707EDDD1" w14:textId="77777777" w:rsidR="00CE078B" w:rsidRDefault="00AB1486">
            <w:pPr>
              <w:cnfStyle w:val="000000010000" w:firstRow="0" w:lastRow="0" w:firstColumn="0" w:lastColumn="0" w:oddVBand="0" w:evenVBand="0" w:oddHBand="0" w:evenHBand="1" w:firstRowFirstColumn="0" w:firstRowLastColumn="0" w:lastRowFirstColumn="0" w:lastRowLastColumn="0"/>
            </w:pPr>
            <w:r>
              <w:t>Comprehensive review</w:t>
            </w:r>
          </w:p>
        </w:tc>
        <w:tc>
          <w:tcPr>
            <w:tcW w:w="2880" w:type="dxa"/>
          </w:tcPr>
          <w:p w14:paraId="4E109B94" w14:textId="77777777" w:rsidR="00CE078B" w:rsidRDefault="00AB1486">
            <w:pPr>
              <w:cnfStyle w:val="000000010000" w:firstRow="0" w:lastRow="0" w:firstColumn="0" w:lastColumn="0" w:oddVBand="0" w:evenVBand="0" w:oddHBand="0" w:evenHBand="1" w:firstRowFirstColumn="0" w:firstRowLastColumn="0" w:lastRowFirstColumn="0" w:lastRowLastColumn="0"/>
            </w:pPr>
            <w:r>
              <w:t>C-suite approval</w:t>
            </w:r>
          </w:p>
        </w:tc>
      </w:tr>
    </w:tbl>
    <w:p w14:paraId="41FE980E" w14:textId="63388E6A" w:rsidR="00CE078B" w:rsidRDefault="00AB1486">
      <w:r>
        <w:rPr>
          <w:b/>
        </w:rPr>
        <w:t xml:space="preserve">Outcome:  </w:t>
      </w:r>
      <w:r>
        <w:t>Revenue Management increases revenue 5-12% and margin 2-5%. Price optimization automated 85%. Competitive responses faster. Market share protected.</w:t>
      </w:r>
    </w:p>
    <w:p w14:paraId="5F1C375D" w14:textId="77777777" w:rsidR="00CE078B" w:rsidRDefault="00AB1486">
      <w:pPr>
        <w:pStyle w:val="Heading1"/>
      </w:pPr>
      <w:r>
        <w:t>DOCUMENT COMPLETE - ALL 50 USE CASES</w:t>
      </w:r>
    </w:p>
    <w:p w14:paraId="5884C24D" w14:textId="77777777" w:rsidR="00CE078B" w:rsidRDefault="00AB1486">
      <w:r>
        <w:t>This comprehensive document provides detailed specifications for all 50 AI Agent use cases across the complete Supply Chain Management function covering:</w:t>
      </w:r>
    </w:p>
    <w:p w14:paraId="781EE3CE" w14:textId="77777777" w:rsidR="00CE078B" w:rsidRDefault="00AB1486">
      <w:pPr>
        <w:pStyle w:val="ListBullet"/>
      </w:pPr>
      <w:r>
        <w:t xml:space="preserve">  Demand Planning &amp; Forecasting (3)</w:t>
      </w:r>
    </w:p>
    <w:p w14:paraId="54163BE3" w14:textId="77777777" w:rsidR="00CE078B" w:rsidRDefault="00AB1486">
      <w:pPr>
        <w:pStyle w:val="ListBullet"/>
      </w:pPr>
      <w:r>
        <w:t xml:space="preserve">  Inventory Optimization (3)</w:t>
      </w:r>
    </w:p>
    <w:p w14:paraId="74045C70" w14:textId="77777777" w:rsidR="00CE078B" w:rsidRDefault="00AB1486">
      <w:pPr>
        <w:pStyle w:val="ListBullet"/>
      </w:pPr>
      <w:r>
        <w:t xml:space="preserve">  Procurement &amp; Sourcing (5)</w:t>
      </w:r>
    </w:p>
    <w:p w14:paraId="665B20E2" w14:textId="77777777" w:rsidR="00CE078B" w:rsidRDefault="00AB1486">
      <w:pPr>
        <w:pStyle w:val="ListBullet"/>
      </w:pPr>
      <w:r>
        <w:t xml:space="preserve">  Quality Control (3)</w:t>
      </w:r>
    </w:p>
    <w:p w14:paraId="51096307" w14:textId="77777777" w:rsidR="00CE078B" w:rsidRDefault="00AB1486">
      <w:pPr>
        <w:pStyle w:val="ListBullet"/>
      </w:pPr>
      <w:r>
        <w:t xml:space="preserve">  Warehouse Operations (5)</w:t>
      </w:r>
    </w:p>
    <w:p w14:paraId="7028F714" w14:textId="77777777" w:rsidR="00CE078B" w:rsidRDefault="00AB1486">
      <w:pPr>
        <w:pStyle w:val="ListBullet"/>
      </w:pPr>
      <w:r>
        <w:t xml:space="preserve">  Transportation Management (6)</w:t>
      </w:r>
    </w:p>
    <w:p w14:paraId="6E9BBDEA" w14:textId="77777777" w:rsidR="00CE078B" w:rsidRDefault="00AB1486">
      <w:pPr>
        <w:pStyle w:val="ListBullet"/>
      </w:pPr>
      <w:r>
        <w:t xml:space="preserve">  Order Management (3)</w:t>
      </w:r>
    </w:p>
    <w:p w14:paraId="67D19964" w14:textId="77777777" w:rsidR="00CE078B" w:rsidRDefault="00AB1486">
      <w:pPr>
        <w:pStyle w:val="ListBullet"/>
      </w:pPr>
      <w:r>
        <w:t xml:space="preserve">  Disruption Management (3)</w:t>
      </w:r>
    </w:p>
    <w:p w14:paraId="6EF67402" w14:textId="77777777" w:rsidR="00CE078B" w:rsidRDefault="00AB1486">
      <w:pPr>
        <w:pStyle w:val="ListBullet"/>
      </w:pPr>
      <w:r>
        <w:t xml:space="preserve">  Contract &amp; Compliance (3)</w:t>
      </w:r>
    </w:p>
    <w:p w14:paraId="7FCD5307" w14:textId="77777777" w:rsidR="00CE078B" w:rsidRDefault="00AB1486">
      <w:pPr>
        <w:pStyle w:val="ListBullet"/>
      </w:pPr>
      <w:r>
        <w:t xml:space="preserve">  Collaborative Planning (2)</w:t>
      </w:r>
    </w:p>
    <w:p w14:paraId="02F73FBD" w14:textId="77777777" w:rsidR="00CE078B" w:rsidRDefault="00AB1486">
      <w:pPr>
        <w:pStyle w:val="ListBullet"/>
      </w:pPr>
      <w:r>
        <w:t xml:space="preserve">  Reverse Logistics (3)</w:t>
      </w:r>
    </w:p>
    <w:p w14:paraId="6254E371" w14:textId="77777777" w:rsidR="00CE078B" w:rsidRDefault="00AB1486">
      <w:pPr>
        <w:pStyle w:val="ListBullet"/>
      </w:pPr>
      <w:r>
        <w:t xml:space="preserve">  Sustainability &amp; ESG (4)</w:t>
      </w:r>
    </w:p>
    <w:p w14:paraId="6DA63F37" w14:textId="77777777" w:rsidR="00CE078B" w:rsidRDefault="00AB1486">
      <w:pPr>
        <w:pStyle w:val="ListBullet"/>
      </w:pPr>
      <w:r>
        <w:t xml:space="preserve">  Advanced Analytics (3)</w:t>
      </w:r>
    </w:p>
    <w:p w14:paraId="1DD417AB" w14:textId="77777777" w:rsidR="00CE078B" w:rsidRDefault="00AB1486">
      <w:pPr>
        <w:pStyle w:val="ListBullet"/>
      </w:pPr>
      <w:r>
        <w:t xml:space="preserve">  Network Design (2)</w:t>
      </w:r>
    </w:p>
    <w:p w14:paraId="6C9CCA2B" w14:textId="77777777" w:rsidR="00CE078B" w:rsidRDefault="00AB1486">
      <w:pPr>
        <w:pStyle w:val="ListBullet"/>
      </w:pPr>
      <w:r>
        <w:t xml:space="preserve">  Pricing &amp; Revenue (2)</w:t>
      </w:r>
    </w:p>
    <w:p w14:paraId="5604C5A9" w14:textId="77777777" w:rsidR="00CE078B" w:rsidRDefault="00AB1486">
      <w:r>
        <w:rPr>
          <w:i/>
        </w:rPr>
        <w:t>Created for SequelString AI Pvt. Ltd. (SAI) - March 2026</w:t>
      </w:r>
    </w:p>
    <w:p w14:paraId="101FCFC5" w14:textId="77777777" w:rsidR="00CE078B" w:rsidRDefault="00AB1486">
      <w:pPr>
        <w:pStyle w:val="Heading1"/>
      </w:pPr>
      <w:r>
        <w:t>ES   Sustainability &amp; ESG (DETAILED)</w:t>
      </w:r>
    </w:p>
    <w:p w14:paraId="2F727735" w14:textId="77777777" w:rsidR="00CE078B" w:rsidRDefault="00AB1486">
      <w:pPr>
        <w:pStyle w:val="Heading2"/>
      </w:pPr>
      <w:r>
        <w:t>Use Cases 40-43</w:t>
      </w:r>
    </w:p>
    <w:p w14:paraId="55540066" w14:textId="77777777" w:rsidR="00CE078B" w:rsidRDefault="00AB1486">
      <w:r>
        <w:t>Carbon Tracking, Circular Economy, Ethical Sourcing &amp; ESG Reporting - Complete Layer Analysis</w:t>
      </w:r>
    </w:p>
    <w:p w14:paraId="12A02239" w14:textId="77777777" w:rsidR="00CE078B" w:rsidRDefault="00AB1486">
      <w:pPr>
        <w:pStyle w:val="Heading2"/>
      </w:pPr>
      <w:r>
        <w:t>40 | Carbon Footprint Tracking &amp; Reduction Agent</w:t>
      </w:r>
    </w:p>
    <w:p w14:paraId="244D9E07" w14:textId="77777777" w:rsidR="00CE078B" w:rsidRDefault="00AB1486">
      <w:r>
        <w:rPr>
          <w:b/>
          <w:color w:val="0070C0"/>
          <w:sz w:val="20"/>
        </w:rPr>
        <w:t>SUSTAINABILITY &amp; ESG</w:t>
      </w:r>
    </w:p>
    <w:p w14:paraId="50B44AA8" w14:textId="77777777" w:rsidR="00CE078B" w:rsidRDefault="00AB1486">
      <w:pPr>
        <w:pStyle w:val="Heading3"/>
      </w:pPr>
      <w:r>
        <w:t>WHAT THE AGENT DOES</w:t>
      </w:r>
    </w:p>
    <w:p w14:paraId="2FA10040" w14:textId="65D97A5F" w:rsidR="00CE078B" w:rsidRDefault="00AB1486" w:rsidP="00D0149D">
      <w:pPr>
        <w:jc w:val="both"/>
      </w:pPr>
      <w:r>
        <w:t>Calculates comprehensive end-to-end carbon footprint across Scope 1 (direct emissions from owned sources), Scope 2 (purchased energy), and Scope 3 (entire value chain including suppliers, transportation, customer use, end-of-life) providing complete supply chain carbon visibility from raw material extraction through product disposal.</w:t>
      </w:r>
    </w:p>
    <w:p w14:paraId="4E935C55" w14:textId="1EFEB23E" w:rsidR="00CE078B" w:rsidRDefault="00AB1486" w:rsidP="00D0149D">
      <w:pPr>
        <w:jc w:val="both"/>
      </w:pPr>
      <w:r>
        <w:t>Tracks emissions by specific activity including manufacturing operations (energy, process emissions), transportation modes (truck, rail, air, ocean), warehousing (heating, cooling, material handling equipment), office facilities, and employee travel enabling granular carbon accounting down to product-level carbon intensity.</w:t>
      </w:r>
    </w:p>
    <w:p w14:paraId="064A14DB" w14:textId="5831C550" w:rsidR="00CE078B" w:rsidRDefault="00AB1486" w:rsidP="00D0149D">
      <w:pPr>
        <w:jc w:val="both"/>
      </w:pPr>
      <w:r>
        <w:t>Identifies high-impact emission reduction opportunities through detailed analysis including transportation mode shift (truck to rail saves 75% emissions), route optimization (reducing miles 20-30%), renewable energy adoption (eliminating Scope 2), packaging reduction, energy efficiency improvements, and supplier engagement programs.</w:t>
      </w:r>
    </w:p>
    <w:p w14:paraId="630EBF38" w14:textId="5711FBA0" w:rsidR="00CE078B" w:rsidRDefault="00AB1486" w:rsidP="00D0149D">
      <w:pPr>
        <w:jc w:val="both"/>
      </w:pPr>
      <w:r>
        <w:t>Supports ambitious carbon reduction targets by establishing accurate baselines, setting science-based targets aligned with Paris Agreement 1.5C pathway, tracking monthly progress against interim milestones, forecasting trajectory to net-zero commitments (typically 2040-2050), and identifying gaps requiring additional interventions or carbon removal purchases.</w:t>
      </w:r>
    </w:p>
    <w:p w14:paraId="47CAA0E2" w14:textId="6A3E195C" w:rsidR="00CE078B" w:rsidRDefault="00AB1486" w:rsidP="00D0149D">
      <w:pPr>
        <w:jc w:val="both"/>
      </w:pPr>
      <w:r>
        <w:t xml:space="preserve"> </w:t>
      </w:r>
      <w:r>
        <w:t>Enables carbon-aware decision making by showing emissions impact of every supply chain decision including supplier selection (high-carbon vs low-carbon suppliers with 2-5x difference), transportation mode choice (air freight 10-50x higher than ocean), manufacturing location (grid carbon intensity varies 10x by geography), and packaging materials allowing systematic preference for lower-carbon options.</w:t>
      </w:r>
    </w:p>
    <w:p w14:paraId="438ADA43" w14:textId="1D26880D" w:rsidR="00CE078B" w:rsidRDefault="00AB1486" w:rsidP="00D0149D">
      <w:pPr>
        <w:jc w:val="both"/>
      </w:pPr>
      <w:r>
        <w:t>Generates comprehensive carbon reports meeting multiple disclosure frameworks including CDP Climate Change questionnaire (targeting A/A- scores), GHG Protocol Corporate Standard (mandatory for large companies), TCFD recommendations (financial materiality of climate risks), customer carbon footprint requests (increasingly required by major customers), and regulatory requirements (EU CBAM, SEC climate disclosure proposals).</w:t>
      </w:r>
    </w:p>
    <w:p w14:paraId="40E42637" w14:textId="77777777" w:rsidR="00CE078B" w:rsidRDefault="00AB1486" w:rsidP="00D0149D">
      <w:pPr>
        <w:jc w:val="both"/>
      </w:pPr>
      <w:r>
        <w:t xml:space="preserve">  Integrates with financial systems to enable internal carbon pricing creating economic incentives for emission reductions, supports carbon offset procurement and retirement tracking, and calculates product-level carbon costs for potential carbon taxes or border adjustments.</w:t>
      </w:r>
    </w:p>
    <w:p w14:paraId="0B9AD8B6" w14:textId="77777777" w:rsidR="00CE078B" w:rsidRDefault="00AB1486" w:rsidP="00D0149D">
      <w:pPr>
        <w:jc w:val="both"/>
      </w:pPr>
      <w:r>
        <w:t xml:space="preserve">  Provides carbon intelligence to commercial teams enabling low-carbon product positioning, green premium pricing for carbon-neutral products, and competitive differentiation in sustainability-conscious markets.</w:t>
      </w:r>
    </w:p>
    <w:p w14:paraId="4E787198" w14:textId="77777777" w:rsidR="00CE078B" w:rsidRDefault="00AB1486">
      <w:pPr>
        <w:pStyle w:val="Heading3"/>
      </w:pPr>
      <w:r>
        <w:t>REASONING LOGIC — LAYERS (DETAILED EXPLANATION)</w:t>
      </w:r>
    </w:p>
    <w:p w14:paraId="7DAAA5E3" w14:textId="77777777" w:rsidR="00CE078B" w:rsidRDefault="00AB1486">
      <w:r>
        <w:rPr>
          <w:b/>
          <w:sz w:val="24"/>
        </w:rPr>
        <w:t>Layer 1 — Scope 1 Direct Emissions Calculation</w:t>
      </w:r>
    </w:p>
    <w:p w14:paraId="16AAF538" w14:textId="77777777" w:rsidR="00CE078B" w:rsidRDefault="00AB1486" w:rsidP="00D0149D">
      <w:pPr>
        <w:jc w:val="both"/>
      </w:pPr>
      <w:r>
        <w:t xml:space="preserve">  Description: Measures and tracks all direct greenhouse gas emissions from sources owned or controlled by the company including combustion of fossil fuels in manufacturing facilities (natural gas boilers, process heating), owned vehicle fleets (company trucks, forklifts), on-site generators, and fugitive emissions from refrigeration systems or chemical processes.</w:t>
      </w:r>
    </w:p>
    <w:p w14:paraId="378E33A5" w14:textId="77777777" w:rsidR="00CE078B" w:rsidRDefault="00AB1486">
      <w:r>
        <w:rPr>
          <w:b/>
        </w:rPr>
        <w:t xml:space="preserve">  How It Works:</w:t>
      </w:r>
    </w:p>
    <w:p w14:paraId="656013A9" w14:textId="75FC4433" w:rsidR="00CE078B" w:rsidRDefault="00AB1486" w:rsidP="00D0149D">
      <w:pPr>
        <w:jc w:val="both"/>
      </w:pPr>
      <w:r>
        <w:t xml:space="preserve"> The agent continuously monitors energy meters, fuel consumption records, and process data from manufacturing execution systems (MES). For each emission source, it applies appropriate emission factors from EPA, DEFRA, or regional databases converting activity data (e.g., gallons of diesel, cubic meters of natural gas, kWh of electricity generated on-site) into CO2 equivalent emissions. The calculation follows: Emissions (tCO2e) = Activity Data × Emission Factor × Global Warming Potential. For example, if a </w:t>
      </w:r>
      <w:r>
        <w:t>facility burns 100,000 cubic meters of natural gas monthly with emission factor 2.0 kg CO2/m3, annual Scope 1 emissions = 100,000 × 2.0 × 12 = 2,400 tCO2e. The agent tracks emissions by facility, department, and process enabling granular analysis. It handles complex calculations including different fuel types, seasonal variations, and process-specific emissions (e.g., cement production releases CO2 from limestone calcination beyond fuel combustion). Real-time monitoring detects anomalies like unusual fuel c</w:t>
      </w:r>
      <w:r>
        <w:t>onsumption spikes indicating equipment malfunction or process inefficiency.</w:t>
      </w:r>
    </w:p>
    <w:p w14:paraId="31DF289E" w14:textId="77777777" w:rsidR="00CE078B" w:rsidRDefault="00AB1486">
      <w:r>
        <w:rPr>
          <w:b/>
        </w:rPr>
        <w:t xml:space="preserve">  Significance &amp; Business Impact:</w:t>
      </w:r>
    </w:p>
    <w:p w14:paraId="5925F04A" w14:textId="048BAA70" w:rsidR="00CE078B" w:rsidRDefault="00AB1486" w:rsidP="00D0149D">
      <w:pPr>
        <w:jc w:val="both"/>
      </w:pPr>
      <w:r>
        <w:t xml:space="preserve"> </w:t>
      </w:r>
      <w:r>
        <w:t>This layer is critical because Scope 1 represents emissions under direct company control, making them most amenable to reduction through operational improvements. Accurate Scope 1 tracking enables facility-level energy efficiency programs, fuel switching projects (e.g., natural gas to renewable electricity), and equipment upgrades delivering 15-30% emission reductions. It provides legal compliance with emissions reporting regulations and carbon pricing mechanisms. The granular visibility identifies highest-</w:t>
      </w:r>
      <w:r>
        <w:t>emission facilities for priority investment. Monthly tracking enables early detection of efficiency degradation before it becomes costly. Benchmark comparisons across facilities drive best practice sharing. Scope 1 typically represents 10-20% of total footprint for manufacturing companies but 100% controllability makes it low-hanging fruit.</w:t>
      </w:r>
    </w:p>
    <w:p w14:paraId="1F803E3F" w14:textId="77777777" w:rsidR="00CE078B" w:rsidRDefault="00CE078B"/>
    <w:p w14:paraId="15E0B7ED" w14:textId="77777777" w:rsidR="00CE078B" w:rsidRDefault="00AB1486">
      <w:r>
        <w:rPr>
          <w:b/>
          <w:sz w:val="24"/>
        </w:rPr>
        <w:t>Layer 2 — Scope 2 Purchased Energy Emissions Calculation</w:t>
      </w:r>
    </w:p>
    <w:p w14:paraId="68FCCC0C" w14:textId="7F9C69EE" w:rsidR="00CE078B" w:rsidRDefault="00AB1486" w:rsidP="00D0149D">
      <w:pPr>
        <w:jc w:val="both"/>
      </w:pPr>
      <w:r>
        <w:t>Description: Calculates emissions from purchased electricity, steam, heating, and cooling consumed by company operations applying location-based and market-based methodologies as required by GHG Protocol Scope 2 Guidance distinguishing between grid-average carbon intensity and specific contractual instruments like renewable energy certificates (RECs) or power purchase agreements (PPAs).</w:t>
      </w:r>
    </w:p>
    <w:p w14:paraId="452CD71A" w14:textId="77777777" w:rsidR="00CE078B" w:rsidRDefault="00AB1486">
      <w:r>
        <w:rPr>
          <w:b/>
        </w:rPr>
        <w:t xml:space="preserve">  How It Works:</w:t>
      </w:r>
    </w:p>
    <w:p w14:paraId="6444EC1E" w14:textId="5B548F94" w:rsidR="00CE078B" w:rsidRDefault="00AB1486" w:rsidP="00D0149D">
      <w:pPr>
        <w:jc w:val="both"/>
      </w:pPr>
      <w:r>
        <w:t xml:space="preserve"> </w:t>
      </w:r>
      <w:r>
        <w:t>The agent collects energy consumption data from utility bills, building management systems, and smart meters across all facilities (manufacturing plants, warehouses, offices, retail stores). For location-based method, it applies regional grid emission factors reflecting the carbon intensity of the local electricity grid. For example, if a Texas facility consumes 10 million kWh annually and Texas grid intensity averages 0.45 kg CO2/kWh, location-based Scope 2 = 10,000,000 × 0.45 = 4,500 tCO2e. For market-bas</w:t>
      </w:r>
      <w:r>
        <w:t>ed method, it accounts for contractual instruments: facilities purchasing renewable electricity through PPAs or RECs show zero emissions, while others use residual mix emission factors (grid average minus renewable claims). The agent tracks both methods as GHG Protocol requires, handles renewable energy certificate purchases and retirements preventing double-counting, monitors grid decarbonization trends showing natural emission reductions as grids add renewables, and calculates avoided emissions from on-si</w:t>
      </w:r>
      <w:r>
        <w:t>te solar or other renewable generation. It maintains evidence files for renewable energy claims including REC serial numbers, contract terms, and generator eligibility.</w:t>
      </w:r>
    </w:p>
    <w:p w14:paraId="43231569" w14:textId="77777777" w:rsidR="00CE078B" w:rsidRDefault="00AB1486">
      <w:r>
        <w:rPr>
          <w:b/>
        </w:rPr>
        <w:t xml:space="preserve">  Significance &amp; Business Impact:</w:t>
      </w:r>
    </w:p>
    <w:p w14:paraId="7D2C1748" w14:textId="4FE8043E" w:rsidR="00CE078B" w:rsidRDefault="00AB1486" w:rsidP="00D0149D">
      <w:pPr>
        <w:jc w:val="both"/>
      </w:pPr>
      <w:r>
        <w:t xml:space="preserve"> </w:t>
      </w:r>
      <w:r>
        <w:t>Scope 2 represents 15-30% of typical manufacturing footprint and offers massive reduction potential through renewable energy procurement with minimal operational disruption. Unlike Scope 1 requiring equipment changes, Scope 2 can be eliminated through PPAs, on-site solar, or REC purchases. The dual reporting methodology (location vs market-based) creates strategic flexibility: companies can show emission reductions through renewables (market-based) while location-based tracks grid decarbonization impact. Ac</w:t>
      </w:r>
      <w:r>
        <w:t>curate Scope 2 tracking enables business case for on-site solar (typical 6-8 year payback), renewable energy RFPs leveraging multiple facilities for volume discounts, and energy efficiency investments (LED lighting, HVAC optimization, compressed air leak fixes typically 20-40% savings). It supports renewable energy strategy deciding between RECs ($1-5/MWh), utility green tariffs ($5-15/MWh), or PPAs (long-term price certainty). Scope 2 reductions are highly visible to stakeholders and customers creating mar</w:t>
      </w:r>
      <w:r>
        <w:t>keting value.</w:t>
      </w:r>
    </w:p>
    <w:p w14:paraId="1F861D1E" w14:textId="77777777" w:rsidR="00CE078B" w:rsidRDefault="00AB1486">
      <w:r>
        <w:rPr>
          <w:b/>
          <w:sz w:val="24"/>
        </w:rPr>
        <w:t>Layer 3 — Scope 3 Value Chain Emissions Calculation</w:t>
      </w:r>
    </w:p>
    <w:p w14:paraId="7717DA64" w14:textId="6F27CCA8" w:rsidR="00CE078B" w:rsidRDefault="00AB1486" w:rsidP="00D0149D">
      <w:pPr>
        <w:jc w:val="both"/>
      </w:pPr>
      <w:r>
        <w:t xml:space="preserve"> </w:t>
      </w:r>
      <w:r>
        <w:t>Description: Calculates emissions from all indirect sources across the entire value chain including purchased goods and services (supplier emissions), upstream transportation, business travel, employee commuting, downstream transportation, product use phase, and end-of-life treatment covering 15 categories defined by GHG Protocol Scope 3 Standard representing typically 70-80% of total carbon footprint.</w:t>
      </w:r>
    </w:p>
    <w:p w14:paraId="69222E01" w14:textId="77777777" w:rsidR="00CE078B" w:rsidRDefault="00AB1486">
      <w:r>
        <w:rPr>
          <w:b/>
        </w:rPr>
        <w:t xml:space="preserve">  How It Works:</w:t>
      </w:r>
    </w:p>
    <w:p w14:paraId="5F4BC9FB" w14:textId="3E020933" w:rsidR="00CE078B" w:rsidRDefault="00AB1486" w:rsidP="00D0149D">
      <w:pPr>
        <w:jc w:val="both"/>
      </w:pPr>
      <w:r>
        <w:t>This is the most complex layer requiring extensive data collection across the value chain. For purchased goods and services (typically 40-60% of Scope 3), the agent uses supplier-specific data when available (supplier carbon footprint reports, EPDs), spend-based calculations applying emission factors to procurement spend by category (e.g., $1M steel spend × 2.5 tCO2e/$1000 = 2,500 tCO2e), or hybrid approaches using mass/quantity data with average emission factors (e.g., 1000 tons steel × 2.0 tCO2e/ton = 2,0</w:t>
      </w:r>
      <w:r>
        <w:t>00 tCO2e). For transportation (15-30% of Scope 3), it calculates using actual shipment data: mode (truck, rail, ocean, air) × distance × weight × emission factor. Example: 500 tons freight × 1,000 km × 0.062 kg CO2/ton-km (truck) = 31 tCO2e versus 0.022 kg CO2/ton-km (rail) = 11 tCO2e showing 75% savings from mode shift. The agent integrates with supplier portals requesting carbon data, TMS systems for freight emissions, employee travel booking tools for business travel, and product lifecycle assessment dat</w:t>
      </w:r>
      <w:r>
        <w:t>abases. It handles data quality issues through hierarchical approaches: primary data (supplier-reported) &gt; secondary data (industry averages) &gt; spend-based estimates, with transparency on data quality scores. Category 11 (product use phase) for products requiring energy is calculated: units sold × average use hours × energy consumption × grid emission factor × product lifetime.</w:t>
      </w:r>
    </w:p>
    <w:p w14:paraId="7990986B" w14:textId="77777777" w:rsidR="00CE078B" w:rsidRDefault="00AB1486">
      <w:r>
        <w:rPr>
          <w:b/>
        </w:rPr>
        <w:t xml:space="preserve">  Significance &amp; Business Impact:</w:t>
      </w:r>
    </w:p>
    <w:p w14:paraId="5C8F2038" w14:textId="46DAB895" w:rsidR="00CE078B" w:rsidRDefault="00AB1486" w:rsidP="00D0149D">
      <w:pPr>
        <w:jc w:val="both"/>
      </w:pPr>
      <w:r>
        <w:t>Scope 3 matters enormously because it represents the vast majority of footprint but is hardest to influence requiring supplier collaboration, customer engagement, and business model changes. However, it contains the biggest opportunities: supplier engagement programs can deliver 20-40% reductions across purchased goods, mode shift from air to ocean saves 90%+ emissions, product design for energy efficiency reduces use-phase emissions 30-50%, and circular economy models (refurbishment, remanufacturing) cut e</w:t>
      </w:r>
      <w:r>
        <w:t xml:space="preserve">nd-of-life emissions 60-80%. Leading companies are setting Scope 3 reduction targets and requiring suppliers to do likewise creating cascading pressure for decarbonization. Customer and investor scrutiny focuses on Scope 3 as greenwashing check: companies claiming climate leadership while ignoring 80% of footprint lack credibility. Scope 3 calculation drives strategic decisions: insourcing vs outsourcing (offshore manufacturing adds transport emissions), supplier selection (low-carbon </w:t>
      </w:r>
      <w:proofErr w:type="gramStart"/>
      <w:r>
        <w:t>suppliers</w:t>
      </w:r>
      <w:proofErr w:type="gramEnd"/>
      <w:r>
        <w:t xml:space="preserve"> premium), pr</w:t>
      </w:r>
      <w:r>
        <w:t>oduct design (lightweighting reduces transport emissions), and distribution network design (regional DCs reduce last-mile emissions).</w:t>
      </w:r>
    </w:p>
    <w:p w14:paraId="79D3F46F" w14:textId="77777777" w:rsidR="00CE078B" w:rsidRDefault="00AB1486">
      <w:r>
        <w:rPr>
          <w:b/>
          <w:sz w:val="24"/>
        </w:rPr>
        <w:t>Layer 4 — Emissions Reduction Opportunity Identification &amp; Prioritization</w:t>
      </w:r>
    </w:p>
    <w:p w14:paraId="53553C56" w14:textId="77777777" w:rsidR="00CE078B" w:rsidRDefault="00AB1486" w:rsidP="00D0149D">
      <w:pPr>
        <w:jc w:val="both"/>
      </w:pPr>
      <w:r>
        <w:t xml:space="preserve">  Description: Systematically analyzes the complete emissions inventory identifying and prioritizing reduction opportunities based on abatement potential (tons CO2e reduction), cost-effectiveness ($/ton CO2e abated with negative cost = savings, positive cost = investment required), implementation feasibility (technical readiness, capital required, operational disruption), and timeline to impact creating a comprehensive decarbonization roadmap with quick wins and long-term transformational changes.</w:t>
      </w:r>
    </w:p>
    <w:p w14:paraId="07F88C62" w14:textId="77777777" w:rsidR="00CE078B" w:rsidRDefault="00AB1486">
      <w:r>
        <w:rPr>
          <w:b/>
        </w:rPr>
        <w:t xml:space="preserve">  How It Works:</w:t>
      </w:r>
    </w:p>
    <w:p w14:paraId="652E369C" w14:textId="226B3741" w:rsidR="00CE078B" w:rsidRDefault="00AB1486" w:rsidP="00D0149D">
      <w:pPr>
        <w:jc w:val="both"/>
      </w:pPr>
      <w:r>
        <w:t xml:space="preserve"> </w:t>
      </w:r>
      <w:r>
        <w:t xml:space="preserve">The agent employs marginal abatement cost curve (MACC) methodology ranking all opportunities by cost per ton reduced. It calculates for each opportunity: (1) Baseline emissions, (2) Reduced emissions post-implementation, (3) Abatement = Baseline - Reduced, (4) Implementation cost (capital + incremental operating cost), (5) Cost/ton = Implementation cost / Abatement / Project lifetime. For example, LED lighting retrofit: Baseline 1,000 MWh/year × 0.5 kg/kWh = 500 tCO2e; Post-retrofit 600 MWh (40% savings) = </w:t>
      </w:r>
      <w:r>
        <w:t>300 tCO2e; Abatement 200 tCO2e/year; Cost $100K; Project life 10 years; Cost/ton = -$50/tCO2e (negative because $40K annual energy savings exceed $10K annual capital cost). The agent identifies opportunities across multiple categories: Energy efficiency (LED, HVAC optimization, compressed air, motors) typically -$50 to -$20/ton with 1-3 year payback; Renewable energy (PPAs, on-site solar) at -$10 to +$20/ton with 5-10 year payback; Process optimization (waste heat recovery, production scheduling) at -$30 to</w:t>
      </w:r>
      <w:r>
        <w:t xml:space="preserve"> $0/ton; Low-carbon materials (recycled content, bio-based) at $0 to +$50/ton; Mode shift (truck to rail, air to ocean) at -$20 to $0/ton; Supplier engagement (requiring supplier emissions reductions) at $10 to $30/ton; Carbon capture at $50 to $150/ton. It creates implementation roadmap sequencing negative-cost opportunities first (year 1-2), then low-cost high-impact (year 3-5), then transformational investments (year 5-10), with detailed project plans including responsible party, milestones, dependencies</w:t>
      </w:r>
      <w:r>
        <w:t>, and risk mitigation.</w:t>
      </w:r>
    </w:p>
    <w:p w14:paraId="38F1E28D" w14:textId="77777777" w:rsidR="00CE078B" w:rsidRDefault="00AB1486">
      <w:r>
        <w:rPr>
          <w:b/>
        </w:rPr>
        <w:t xml:space="preserve">  Significance &amp; Business Impact:</w:t>
      </w:r>
    </w:p>
    <w:p w14:paraId="328D19EF" w14:textId="7DE8877F" w:rsidR="00CE078B" w:rsidRDefault="00AB1486" w:rsidP="00D0149D">
      <w:pPr>
        <w:jc w:val="both"/>
      </w:pPr>
      <w:r>
        <w:t xml:space="preserve"> </w:t>
      </w:r>
      <w:r>
        <w:t xml:space="preserve">This layer is the bridge from measurement to action, translating carbon accounting into business decisions. The MACC visualization communicates clearly to executives showing opportunities below zero line are profit-generating (save money while cutting emissions), those slightly above zero line are low-cost climate action, and expensive options may require carbon pricing or regulation to justify. Prioritization prevents analysis paralysis by focusing resources on highest-impact opportunities. Many companies </w:t>
      </w:r>
      <w:r>
        <w:t>discover 40-60% of their net-zero pathway pays for itself through negative-cost efficiency improvements they should do anyway. The roadmap provides procurement with low-carbon supplier requirements, operations with efficiency targets, real estate with renewable energy strategy, logistics with mode shift plans, and product development with design-for-carbon guidelines. Tracking implementation ensures accountability: opportunities identified but not implemented represent wasted potential. The continuous refre</w:t>
      </w:r>
      <w:r>
        <w:t>sh identifies new opportunities as technologies improve (solar costs dropped 90% in decade) and carbon prices rise (EU ETS now €80/ton making previously uneconomic projects viable).</w:t>
      </w:r>
    </w:p>
    <w:p w14:paraId="6A28B013" w14:textId="77777777" w:rsidR="00CE078B" w:rsidRDefault="00CE078B"/>
    <w:p w14:paraId="35F7C955" w14:textId="77777777" w:rsidR="00CE078B" w:rsidRDefault="00AB1486">
      <w:r>
        <w:rPr>
          <w:b/>
          <w:sz w:val="24"/>
        </w:rPr>
        <w:t>Layer 5 — Target Setting, Progress Tracking &amp; Gap Analysis</w:t>
      </w:r>
    </w:p>
    <w:p w14:paraId="7DF38217" w14:textId="77777777" w:rsidR="00CE078B" w:rsidRDefault="00AB1486" w:rsidP="00D0149D">
      <w:pPr>
        <w:jc w:val="both"/>
      </w:pPr>
      <w:r>
        <w:t xml:space="preserve">  Description: Establishes science-based emission reduction targets aligned with climate science requirements (Paris Agreement 1.5°C pathway requiring 4.2% absolute reduction annually or 50% by 2030, net-zero by 2050), tracks actual emissions performance against targets with monthly/quarterly reporting, identifies gaps between current trajectory and required pathway, and triggers corrective actions when falling behind including acceleration of planned initiatives, approval of additional investments, or carb</w:t>
      </w:r>
      <w:r>
        <w:t>on removal purchases to fill residual gaps.</w:t>
      </w:r>
    </w:p>
    <w:p w14:paraId="01D29FC0" w14:textId="77777777" w:rsidR="00CE078B" w:rsidRDefault="00AB1486">
      <w:r>
        <w:rPr>
          <w:b/>
        </w:rPr>
        <w:t xml:space="preserve">  How It Works:</w:t>
      </w:r>
    </w:p>
    <w:p w14:paraId="084731BD" w14:textId="5890B23D" w:rsidR="00CE078B" w:rsidRDefault="00AB1486" w:rsidP="00D0149D">
      <w:pPr>
        <w:jc w:val="both"/>
      </w:pPr>
      <w:r>
        <w:t xml:space="preserve"> </w:t>
      </w:r>
      <w:r>
        <w:t>The agent implements science-based target methodology: (1) Establishes baseline year (typically 3-year average to smooth volatility), (2) Sets target year (2030 for near-term, 2050 for net-zero), (3) Calculates required reduction pathway (4.2% annual linear reduction or sector-specific trajectories for high-emitting industries), (4) Decomposes total target to Scope 1, 2, 3 sub-targets, (5) Tracks actual emissions monthly comparing to pro-rated target, (6) Calculates variance and projects year-end performanc</w:t>
      </w:r>
      <w:r>
        <w:t>e. For example: 2019 baseline 100,000 tCO2e; 2030 target 50,000 tCO2e (50% reduction); Annual target year 1 = 95,000, year 2 = 90,000, etc.; If year 2 actual = 93,000 vs target 90,000, gap = 3,000 tCO2e (3.3% behind); Projection to 2030 at current rate = 58,000 vs target 50,000 indicating 8,000 tCO2e gap requiring additional action. The agent normalizes emissions to business metrics (revenue, production volume, FTE) to separate emission changes from business growth/decline. It maintains attribution analyzin</w:t>
      </w:r>
      <w:r>
        <w:t>g emission changes by driver: volume (business growth), efficiency (operational improvements), energy mix (renewables), and other factors. Dashboard shows year-over-year trends, progress to targets (on-track vs behind), contribution by initiative (LED savings 500 tCO2e, solar 2,000 tCO2e, mode shift 1,000 tCO2e), and forecasted trajectory with confidence bands. Early warning alerts trigger 6-12 months before missing targets enabling corrective action. Gap closure analysis identifies additional initiatives n</w:t>
      </w:r>
      <w:r>
        <w:t>eeded including accelerating planned projects, approving new investments, engaging suppliers more aggressively, or purchasing high-quality carbon removal (direct air capture, nature-based solutions) for residual emissions.</w:t>
      </w:r>
    </w:p>
    <w:p w14:paraId="2E4BE0DA" w14:textId="77777777" w:rsidR="00CE078B" w:rsidRDefault="00AB1486">
      <w:r>
        <w:rPr>
          <w:b/>
        </w:rPr>
        <w:t xml:space="preserve">  Significance &amp; Business Impact:</w:t>
      </w:r>
    </w:p>
    <w:p w14:paraId="2FFDD6B7" w14:textId="77777777" w:rsidR="00CE078B" w:rsidRDefault="00AB1486" w:rsidP="00D0149D">
      <w:pPr>
        <w:jc w:val="both"/>
      </w:pPr>
      <w:r>
        <w:t xml:space="preserve">    Target setting creates accountability transforming aspirational climate commitments into operational reality with measurable milestones. Science-based targets provide credibility with investors and customers, protection against greenwashing accusations, and qualification for sustainability-linked finance (lower interest rates tied to target achievement). Monthly tracking enables proactive management: detecting when off-track early allows course correction through operational changes, whereas discovering</w:t>
      </w:r>
      <w:r>
        <w:t xml:space="preserve"> gap at year-end leaves only expensive carbon purchases as remedy. Progress visibility motivates organization: celebrating wins (exceeded Q2 target) and creating urgency (behind on Scope 3, need supplier engagement acceleration). Normalization to business metrics prevents gaming: emissions per revenue shows efficiency improvement even if absolute emissions grow with business. Attribution analysis proves initiatives are working: demonstrating solar project delivered promised 2,000 tCO2e savings justifies add</w:t>
      </w:r>
      <w:r>
        <w:t>itional renewable investments. Gap analysis forces strategic decision: Are we willing to invest $5M more for energy efficiency to close 3,000 tCO2e gap? Or purchase carbon removal at $100/ton = $300K? Or revise targets? External reporting (CDP, annual report) leverages this infrastructure showing transparent progress toward commitments.</w:t>
      </w:r>
    </w:p>
    <w:p w14:paraId="3822F8AB" w14:textId="77777777" w:rsidR="00CE078B" w:rsidRDefault="00CE078B"/>
    <w:p w14:paraId="30AA9393" w14:textId="77777777" w:rsidR="00CE078B" w:rsidRDefault="00AB1486">
      <w:pPr>
        <w:pStyle w:val="Heading3"/>
      </w:pPr>
      <w:r>
        <w:t>AGENT FLOW — STEP BY STEP</w:t>
      </w:r>
    </w:p>
    <w:p w14:paraId="1AEC294C" w14:textId="77777777" w:rsidR="00CE078B" w:rsidRDefault="00AB1486" w:rsidP="00D0149D">
      <w:pPr>
        <w:jc w:val="both"/>
      </w:pPr>
      <w:r>
        <w:t>01 | Data Integration Agent | Emissions data aggregated from 50+ sources: utility bills, fuel purchase records, fleet telematics (50 trucks), travel booking systems (1000+ employees), TMS showing 10K+ shipments monthly, supplier carbon disclosures (collecting from 200+ suppliers), building management systems (20 facilities), manufacturing execution systems (MES from 5 plants). Data quality validated: 95% primary data Scope 1&amp;2, 60% primary Scope 3, rest high-quality secondary. Real-time monitoring for opera</w:t>
      </w:r>
      <w:r>
        <w:t>tional emissions (electricity every 15min, fuel daily), monthly close for Scope 3. Automated data pipelines eliminate 90% of manual spreadsheets. Audit trail maintained for verification.</w:t>
      </w:r>
    </w:p>
    <w:p w14:paraId="70F9199B" w14:textId="77777777" w:rsidR="00CE078B" w:rsidRDefault="00AB1486" w:rsidP="00D0149D">
      <w:pPr>
        <w:jc w:val="both"/>
      </w:pPr>
      <w:r>
        <w:t xml:space="preserve">02 | Calculation Agent | GHG Protocol methodology implemented: Scope 1 calculated using EPA emission factors, Scope 2 with dual reporting (location-based using eGRID, market-based using contractual instruments), Scope 3 across 15 categories with hybrid approach (supplier-specific data 40%, spend-based 30%, activity-based 30%). Total footprint 100,000 tCO2e: Scope 1 15,000 (facilities, fleet), Scope 2 20,000 (electricity), Scope 3 65,000 (suppliers 40,000, transportation 15,000, business travel 5,000, other </w:t>
      </w:r>
      <w:r>
        <w:t>5,000). Product-level carbon intensity calculated: kg CO2e per unit enabling carbon labeling. Emission factors updated annually from authoritative sources (EPA, DEFRA, Ecoinvent).</w:t>
      </w:r>
    </w:p>
    <w:p w14:paraId="1F5836B6" w14:textId="77777777" w:rsidR="00CE078B" w:rsidRDefault="00AB1486" w:rsidP="00D0149D">
      <w:pPr>
        <w:jc w:val="both"/>
      </w:pPr>
      <w:r>
        <w:t xml:space="preserve">03 | Opportunity Agent | Marginal abatement cost curve generated identifying 50+ reduction opportunities totaling 30,000 tCO2e potential (30% reduction). Negative-cost opportunities (12,000 tCO2e, -$20/ton avg): LED lighting, HVAC optimization, compressed air efficiency, solar on 5 facilities. Low-cost opportunities (10,000 tCO2e, $15/ton avg): renewable PPAs, mode shift truck to rail on 30% of freight, supplier engagement top 20. Medium-cost opportunities (8,000 tCO2e, $60/ton avg): electric vehicle fleet </w:t>
      </w:r>
      <w:r>
        <w:t>replacement, green hydrogen for process heating, onsite wind. Roadmap sequences implementation: Year 1-2 negative-cost ($240K savings + 12K tCO2e), Year 3-5 low-cost ($150K cost + 10K tCO2e), Year 5-10 medium-cost ($480K cost + 8K tCO2e).</w:t>
      </w:r>
    </w:p>
    <w:p w14:paraId="1637B112" w14:textId="77777777" w:rsidR="00CE078B" w:rsidRDefault="00AB1486" w:rsidP="00D0149D">
      <w:pPr>
        <w:jc w:val="both"/>
      </w:pPr>
      <w:r>
        <w:t xml:space="preserve">04 | Target Agent | Science-based target set: 50% absolute reduction by 2030 vs 2019 baseline (100K to 50K tCO2e), net-zero by 2050. Annual linear pathway: 4.5K tCO2e reduction required per year. Current year actual: 95,000 tCO2e (5% reduction, on-track). Monthly tracking shows variance: Q1 behind 300 tCO2e (winter heating), Q2 ahead 500 tCO2e (solar commission). Projection to 2030: current trajectory reaches 53K vs 50K target, 3K gap requires additional action. Attribution: efficiency saves 2K, renewables </w:t>
      </w:r>
      <w:r>
        <w:t>2K, business growth adds 1K. Normalized intensity: tCO2e/revenue improved 8% (business growing faster than emissions).</w:t>
      </w:r>
    </w:p>
    <w:p w14:paraId="7190C7EB" w14:textId="77777777" w:rsidR="00CE078B" w:rsidRDefault="00AB1486" w:rsidP="00D0149D">
      <w:pPr>
        <w:jc w:val="both"/>
      </w:pPr>
      <w:r>
        <w:t>05 | Decision Support Agent | Carbon-aware decision making embedded in operations: Supplier scorecard shows carbon intensity, procurement favors low-carbon options. Transportation mode selection includes carbon cost ($50 internal carbon price makes rail economically preferred over truck on 40% of lanes). Facility location analysis includes grid carbon intensity (Texas vs California 2x difference). Product development designs for lower carbon (lightweighting reduces transport, energy efficiency reduces use-p</w:t>
      </w:r>
      <w:r>
        <w:t>hase). Investment decisions include carbon impact: solar IRR calculation includes carbon value.</w:t>
      </w:r>
    </w:p>
    <w:p w14:paraId="5A526E0B" w14:textId="77777777" w:rsidR="00CE078B" w:rsidRDefault="00AB1486" w:rsidP="00D0149D">
      <w:pPr>
        <w:jc w:val="both"/>
      </w:pPr>
      <w:r>
        <w:t>06 | Reporting Agent | CDP Climate Change response submitted scoring A- (top 10% of industry), improvement from B previous year. GHG Protocol Corporate Standard report published with limited assurance from Big 4 auditor. TCFD disclosures in annual report describe physical risks (supply chain disruption from extreme weather), transition risks (carbon pricing, regulations), and opportunities (energy efficiency, low-carbon products). Customer carbon footprint requests answered for top 50 customers (increasingl</w:t>
      </w:r>
      <w:r>
        <w:t>y standard in RFPs). Internal carbon dashboard updated monthly for executives showing YTD emissions, target progress, initiative tracking, top opportunities.</w:t>
      </w:r>
    </w:p>
    <w:p w14:paraId="27547696" w14:textId="77777777" w:rsidR="00CE078B" w:rsidRDefault="00AB1486" w:rsidP="00D0149D">
      <w:pPr>
        <w:jc w:val="both"/>
      </w:pPr>
      <w:r>
        <w:t>07 | Offset Agent | Residual emissions for net-zero require carbon removal: 20,000 tCO2e target 2050 requiring high-quality removals (direct air capture, enhanced weathering, biochar). Offset procurement strategy: avoidance credits (prevented deforestation) acceptable 2020-2030 at $10-20/ton for short-term needs, but only removal credits acceptable for net-zero claim 2050. Portfolio approach: nature-based solutions (reforestation $30/ton) 40%, technology-based (direct air capture $400/ton today, projected $</w:t>
      </w:r>
      <w:r>
        <w:t>100/ton 2040) 60%. Rigorous quality standards: additionality (wouldn't happen without carbon finance), permanence (stored 100+ years), verification (third-party audit), no double-counting (registered retirement).</w:t>
      </w:r>
    </w:p>
    <w:p w14:paraId="6E56231E" w14:textId="77777777" w:rsidR="00CE078B" w:rsidRDefault="00AB1486">
      <w:pPr>
        <w:pStyle w:val="Heading3"/>
      </w:pPr>
      <w:r>
        <w:t>CONFIDENCE-BASED ROUTING</w:t>
      </w:r>
    </w:p>
    <w:tbl>
      <w:tblPr>
        <w:tblStyle w:val="LightGrid-Accent1"/>
        <w:tblW w:w="0" w:type="auto"/>
        <w:tblLook w:val="04A0" w:firstRow="1" w:lastRow="0" w:firstColumn="1" w:lastColumn="0" w:noHBand="0" w:noVBand="1"/>
      </w:tblPr>
      <w:tblGrid>
        <w:gridCol w:w="2880"/>
        <w:gridCol w:w="2880"/>
        <w:gridCol w:w="2880"/>
      </w:tblGrid>
      <w:tr w:rsidR="00CE078B" w14:paraId="7CD21AF2" w14:textId="77777777" w:rsidTr="00CE0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8E32CD" w14:textId="77777777" w:rsidR="00CE078B" w:rsidRDefault="00AB1486">
            <w:r>
              <w:t>Confidence</w:t>
            </w:r>
          </w:p>
        </w:tc>
        <w:tc>
          <w:tcPr>
            <w:tcW w:w="2880" w:type="dxa"/>
          </w:tcPr>
          <w:p w14:paraId="5F3FDAE1" w14:textId="77777777" w:rsidR="00CE078B" w:rsidRDefault="00AB1486">
            <w:pPr>
              <w:cnfStyle w:val="100000000000" w:firstRow="1" w:lastRow="0" w:firstColumn="0" w:lastColumn="0" w:oddVBand="0" w:evenVBand="0" w:oddHBand="0" w:evenHBand="0" w:firstRowFirstColumn="0" w:firstRowLastColumn="0" w:lastRowFirstColumn="0" w:lastRowLastColumn="0"/>
            </w:pPr>
            <w:r>
              <w:t>Action</w:t>
            </w:r>
          </w:p>
        </w:tc>
        <w:tc>
          <w:tcPr>
            <w:tcW w:w="2880" w:type="dxa"/>
          </w:tcPr>
          <w:p w14:paraId="2FBCE60C" w14:textId="77777777" w:rsidR="00CE078B" w:rsidRDefault="00AB1486">
            <w:pPr>
              <w:cnfStyle w:val="100000000000" w:firstRow="1" w:lastRow="0" w:firstColumn="0" w:lastColumn="0" w:oddVBand="0" w:evenVBand="0" w:oddHBand="0" w:evenHBand="0" w:firstRowFirstColumn="0" w:firstRowLastColumn="0" w:lastRowFirstColumn="0" w:lastRowLastColumn="0"/>
            </w:pPr>
            <w:r>
              <w:t>Human Effort</w:t>
            </w:r>
          </w:p>
        </w:tc>
      </w:tr>
      <w:tr w:rsidR="00CE078B" w14:paraId="375C57E0"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60A5C9" w14:textId="77777777" w:rsidR="00CE078B" w:rsidRDefault="00AB1486">
            <w:r>
              <w:t>Standard operations, on-track for annual target</w:t>
            </w:r>
          </w:p>
        </w:tc>
        <w:tc>
          <w:tcPr>
            <w:tcW w:w="2880" w:type="dxa"/>
          </w:tcPr>
          <w:p w14:paraId="4DC4CAD6" w14:textId="77777777" w:rsidR="00CE078B" w:rsidRDefault="00AB1486">
            <w:pPr>
              <w:cnfStyle w:val="000000100000" w:firstRow="0" w:lastRow="0" w:firstColumn="0" w:lastColumn="0" w:oddVBand="0" w:evenVBand="0" w:oddHBand="1" w:evenHBand="0" w:firstRowFirstColumn="0" w:firstRowLastColumn="0" w:lastRowFirstColumn="0" w:lastRowLastColumn="0"/>
            </w:pPr>
            <w:r>
              <w:t>Continue monitoring, implement planned initiatives, quarterly reviews</w:t>
            </w:r>
          </w:p>
        </w:tc>
        <w:tc>
          <w:tcPr>
            <w:tcW w:w="2880" w:type="dxa"/>
          </w:tcPr>
          <w:p w14:paraId="11A66423" w14:textId="77777777" w:rsidR="00CE078B" w:rsidRDefault="00AB1486">
            <w:pPr>
              <w:cnfStyle w:val="000000100000" w:firstRow="0" w:lastRow="0" w:firstColumn="0" w:lastColumn="0" w:oddVBand="0" w:evenVBand="0" w:oddHBand="1" w:evenHBand="0" w:firstRowFirstColumn="0" w:firstRowLastColumn="0" w:lastRowFirstColumn="0" w:lastRowLastColumn="0"/>
            </w:pPr>
            <w:r>
              <w:t>Sustainability team routine management</w:t>
            </w:r>
          </w:p>
        </w:tc>
      </w:tr>
      <w:tr w:rsidR="00CE078B" w14:paraId="05D0BEA9"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A3F8F3" w14:textId="77777777" w:rsidR="00CE078B" w:rsidRDefault="00AB1486">
            <w:r>
              <w:t>Identified opportunity with strong business case (negative cost or &lt;$20/ton)</w:t>
            </w:r>
          </w:p>
        </w:tc>
        <w:tc>
          <w:tcPr>
            <w:tcW w:w="2880" w:type="dxa"/>
          </w:tcPr>
          <w:p w14:paraId="6992748A" w14:textId="77777777" w:rsidR="00CE078B" w:rsidRDefault="00AB1486">
            <w:pPr>
              <w:cnfStyle w:val="000000010000" w:firstRow="0" w:lastRow="0" w:firstColumn="0" w:lastColumn="0" w:oddVBand="0" w:evenVBand="0" w:oddHBand="0" w:evenHBand="1" w:firstRowFirstColumn="0" w:firstRowLastColumn="0" w:lastRowFirstColumn="0" w:lastRowLastColumn="0"/>
            </w:pPr>
            <w:r>
              <w:t>Business case development, executive approval sought, implementation project launched within 60 days</w:t>
            </w:r>
          </w:p>
        </w:tc>
        <w:tc>
          <w:tcPr>
            <w:tcW w:w="2880" w:type="dxa"/>
          </w:tcPr>
          <w:p w14:paraId="328DD27C" w14:textId="77777777" w:rsidR="00CE078B" w:rsidRDefault="00AB1486">
            <w:pPr>
              <w:cnfStyle w:val="000000010000" w:firstRow="0" w:lastRow="0" w:firstColumn="0" w:lastColumn="0" w:oddVBand="0" w:evenVBand="0" w:oddHBand="0" w:evenHBand="1" w:firstRowFirstColumn="0" w:firstRowLastColumn="0" w:lastRowFirstColumn="0" w:lastRowLastColumn="0"/>
            </w:pPr>
            <w:r>
              <w:t>Sustainability + operations + finance collaboration, executive approval within 30 days</w:t>
            </w:r>
          </w:p>
        </w:tc>
      </w:tr>
      <w:tr w:rsidR="00CE078B" w14:paraId="2E5F5C70"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2F042E" w14:textId="77777777" w:rsidR="00CE078B" w:rsidRDefault="00AB1486">
            <w:r>
              <w:t>Off-track for target (&gt;5% gap emerging)</w:t>
            </w:r>
          </w:p>
        </w:tc>
        <w:tc>
          <w:tcPr>
            <w:tcW w:w="2880" w:type="dxa"/>
          </w:tcPr>
          <w:p w14:paraId="0AC027B0" w14:textId="77777777" w:rsidR="00CE078B" w:rsidRDefault="00AB1486">
            <w:pPr>
              <w:cnfStyle w:val="000000100000" w:firstRow="0" w:lastRow="0" w:firstColumn="0" w:lastColumn="0" w:oddVBand="0" w:evenVBand="0" w:oddHBand="1" w:evenHBand="0" w:firstRowFirstColumn="0" w:firstRowLastColumn="0" w:lastRowFirstColumn="0" w:lastRowLastColumn="0"/>
            </w:pPr>
            <w:r>
              <w:t>Root cause analysis conducted, corrective action plan developed (accelerate existing, add new initiatives, or gap-fill with offsets), monthly executive reviews until back on track</w:t>
            </w:r>
          </w:p>
        </w:tc>
        <w:tc>
          <w:tcPr>
            <w:tcW w:w="2880" w:type="dxa"/>
          </w:tcPr>
          <w:p w14:paraId="08BF4FA7" w14:textId="77777777" w:rsidR="00CE078B" w:rsidRDefault="00AB1486">
            <w:pPr>
              <w:cnfStyle w:val="000000100000" w:firstRow="0" w:lastRow="0" w:firstColumn="0" w:lastColumn="0" w:oddVBand="0" w:evenVBand="0" w:oddHBand="1" w:evenHBand="0" w:firstRowFirstColumn="0" w:firstRowLastColumn="0" w:lastRowFirstColumn="0" w:lastRowLastColumn="0"/>
            </w:pPr>
            <w:r>
              <w:t>Weekly sustainability leadership reviews, CFO and COO engagement, additional investments may be required</w:t>
            </w:r>
          </w:p>
        </w:tc>
      </w:tr>
      <w:tr w:rsidR="00CE078B" w14:paraId="4A2AB19E" w14:textId="77777777" w:rsidTr="00CE07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69F2F5" w14:textId="77777777" w:rsidR="00CE078B" w:rsidRDefault="00AB1486">
            <w:r>
              <w:t>Major reduction opportunity identified requiring significant investment (&gt;$1M, &gt;2,000 tCO2e)</w:t>
            </w:r>
          </w:p>
        </w:tc>
        <w:tc>
          <w:tcPr>
            <w:tcW w:w="2880" w:type="dxa"/>
          </w:tcPr>
          <w:p w14:paraId="4A9A524E" w14:textId="77777777" w:rsidR="00CE078B" w:rsidRDefault="00AB1486">
            <w:pPr>
              <w:cnfStyle w:val="000000010000" w:firstRow="0" w:lastRow="0" w:firstColumn="0" w:lastColumn="0" w:oddVBand="0" w:evenVBand="0" w:oddHBand="0" w:evenHBand="1" w:firstRowFirstColumn="0" w:firstRowLastColumn="0" w:lastRowFirstColumn="0" w:lastRowLastColumn="0"/>
            </w:pPr>
            <w:r>
              <w:t>Comprehensive business case including financial analysis (NPV, IRR, payback), carbon impact, risk assessment, board presentation prepared, phased implementation planned</w:t>
            </w:r>
          </w:p>
        </w:tc>
        <w:tc>
          <w:tcPr>
            <w:tcW w:w="2880" w:type="dxa"/>
          </w:tcPr>
          <w:p w14:paraId="1D54681C" w14:textId="77777777" w:rsidR="00CE078B" w:rsidRDefault="00AB1486">
            <w:pPr>
              <w:cnfStyle w:val="000000010000" w:firstRow="0" w:lastRow="0" w:firstColumn="0" w:lastColumn="0" w:oddVBand="0" w:evenVBand="0" w:oddHBand="0" w:evenHBand="1" w:firstRowFirstColumn="0" w:firstRowLastColumn="0" w:lastRowFirstColumn="0" w:lastRowLastColumn="0"/>
            </w:pPr>
            <w:r>
              <w:t>Board approval required, C-suite steering committee, multi-year program with quarterly milestones</w:t>
            </w:r>
          </w:p>
        </w:tc>
      </w:tr>
      <w:tr w:rsidR="00CE078B" w14:paraId="501673C7" w14:textId="77777777" w:rsidTr="00CE07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ECE41F" w14:textId="77777777" w:rsidR="00CE078B" w:rsidRDefault="00AB1486">
            <w:r>
              <w:t>Scope 3 supplier engagement required for target achievement</w:t>
            </w:r>
          </w:p>
        </w:tc>
        <w:tc>
          <w:tcPr>
            <w:tcW w:w="2880" w:type="dxa"/>
          </w:tcPr>
          <w:p w14:paraId="34F85E6A" w14:textId="77777777" w:rsidR="00CE078B" w:rsidRDefault="00AB1486">
            <w:pPr>
              <w:cnfStyle w:val="000000100000" w:firstRow="0" w:lastRow="0" w:firstColumn="0" w:lastColumn="0" w:oddVBand="0" w:evenVBand="0" w:oddHBand="1" w:evenHBand="0" w:firstRowFirstColumn="0" w:firstRowLastColumn="0" w:lastRowFirstColumn="0" w:lastRowLastColumn="0"/>
            </w:pPr>
            <w:r>
              <w:t>Supplier carbon disclosure program launched, low-carbon supplier scorecards implemented, procurement policies updated to prefer low-carbon options, supplier development programs offered (training, finance for efficiency projects)</w:t>
            </w:r>
          </w:p>
        </w:tc>
        <w:tc>
          <w:tcPr>
            <w:tcW w:w="2880" w:type="dxa"/>
          </w:tcPr>
          <w:p w14:paraId="374AEA97" w14:textId="77777777" w:rsidR="00CE078B" w:rsidRDefault="00AB1486">
            <w:pPr>
              <w:cnfStyle w:val="000000100000" w:firstRow="0" w:lastRow="0" w:firstColumn="0" w:lastColumn="0" w:oddVBand="0" w:evenVBand="0" w:oddHBand="1" w:evenHBand="0" w:firstRowFirstColumn="0" w:firstRowLastColumn="0" w:lastRowFirstColumn="0" w:lastRowLastColumn="0"/>
            </w:pPr>
            <w:r>
              <w:t>CPO leadership, procurement team execution, supplier engagement at 200+ suppliers</w:t>
            </w:r>
          </w:p>
        </w:tc>
      </w:tr>
    </w:tbl>
    <w:p w14:paraId="106D1B98" w14:textId="77777777" w:rsidR="00D0149D" w:rsidRDefault="00D0149D" w:rsidP="00D0149D">
      <w:pPr>
        <w:jc w:val="both"/>
        <w:rPr>
          <w:b/>
        </w:rPr>
      </w:pPr>
    </w:p>
    <w:p w14:paraId="086479BB" w14:textId="5F95C9D7" w:rsidR="00CE078B" w:rsidRDefault="00AB1486" w:rsidP="00D0149D">
      <w:pPr>
        <w:jc w:val="both"/>
      </w:pPr>
      <w:r>
        <w:rPr>
          <w:b/>
        </w:rPr>
        <w:t xml:space="preserve">Outcome:  </w:t>
      </w:r>
      <w:r>
        <w:t>Complete carbon visibility achieved across Scope 1 (15K tCO2e), 2 (20K tCO2e), 3 (65K tCO2e) with 95% data quality. Science-based target set: 50% reduction by 2030, net-zero 2050. On-track with 5% reduction year 1. Reduction opportunities identified: 30K tCO2e potential (30% reduction), 12K tCO2e negative-cost opportunities generating $240K annual savings. Carbon-aware decision making embedded: supplier selection, transportation mode choice, facility location. CDP score improved from B to A- (top 10%). Cust</w:t>
      </w:r>
      <w:r>
        <w:t>omer carbon reporting requirements met 100%. Renewable energy: 40% of electricity from PPAs and on-site solar, target 100% by 2030. Mode shift: 25% of freight moved from truck to rail saving 3,000 tCO2e and $500K annually. Supplier engagement: 200+ suppliers enrolled in carbon disclosure, 50+ committed to targets. Internal carbon price $50/ton drives investment decisions. Carbon labeling piloted on top 20 products enabling green premium pricing. Stakeholder confidence: investors, customers, employees see cr</w:t>
      </w:r>
      <w:r>
        <w:t>edible, ambitious, science-based climate action with transparent progress reporting.</w:t>
      </w:r>
    </w:p>
    <w:p w14:paraId="119EA5A5" w14:textId="77777777" w:rsidR="00CE078B" w:rsidRDefault="00CE078B"/>
    <w:sectPr w:rsidR="00CE07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7400197">
    <w:abstractNumId w:val="8"/>
  </w:num>
  <w:num w:numId="2" w16cid:durableId="1036806490">
    <w:abstractNumId w:val="6"/>
  </w:num>
  <w:num w:numId="3" w16cid:durableId="588737526">
    <w:abstractNumId w:val="5"/>
  </w:num>
  <w:num w:numId="4" w16cid:durableId="1748184672">
    <w:abstractNumId w:val="4"/>
  </w:num>
  <w:num w:numId="5" w16cid:durableId="566917993">
    <w:abstractNumId w:val="7"/>
  </w:num>
  <w:num w:numId="6" w16cid:durableId="1732313804">
    <w:abstractNumId w:val="3"/>
  </w:num>
  <w:num w:numId="7" w16cid:durableId="1336953231">
    <w:abstractNumId w:val="2"/>
  </w:num>
  <w:num w:numId="8" w16cid:durableId="1391999663">
    <w:abstractNumId w:val="1"/>
  </w:num>
  <w:num w:numId="9" w16cid:durableId="489105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148E"/>
    <w:rsid w:val="00AA1D8D"/>
    <w:rsid w:val="00AB1486"/>
    <w:rsid w:val="00B47730"/>
    <w:rsid w:val="00CB0664"/>
    <w:rsid w:val="00CE078B"/>
    <w:rsid w:val="00D014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A8340"/>
  <w14:defaultImageDpi w14:val="300"/>
  <w15:docId w15:val="{B9BD8193-ABC0-064B-8E40-4792A533A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21988</Words>
  <Characters>125334</Characters>
  <Application>Microsoft Office Word</Application>
  <DocSecurity>0</DocSecurity>
  <Lines>1044</Lines>
  <Paragraphs>294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