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3536" w14:textId="77777777" w:rsidR="00970008" w:rsidRDefault="008E0B35" w:rsidP="00AF177D">
      <w:pPr>
        <w:rPr>
          <w:color w:val="FF0000"/>
          <w:sz w:val="52"/>
          <w:szCs w:val="52"/>
        </w:rPr>
      </w:pPr>
      <w:r w:rsidRPr="00142B92">
        <w:rPr>
          <w:sz w:val="32"/>
          <w:szCs w:val="32"/>
        </w:rPr>
        <w:t xml:space="preserve"> </w:t>
      </w:r>
      <w:r w:rsidR="00142B92" w:rsidRPr="00142B92">
        <w:rPr>
          <w:sz w:val="32"/>
          <w:szCs w:val="32"/>
        </w:rPr>
        <w:t xml:space="preserve">                                </w:t>
      </w:r>
      <w:r w:rsidR="00142B92" w:rsidRPr="00142B92">
        <w:rPr>
          <w:color w:val="FF0000"/>
          <w:sz w:val="52"/>
          <w:szCs w:val="52"/>
        </w:rPr>
        <w:t>L</w:t>
      </w:r>
      <w:r w:rsidR="00970008">
        <w:rPr>
          <w:color w:val="FF0000"/>
          <w:sz w:val="52"/>
          <w:szCs w:val="52"/>
        </w:rPr>
        <w:t>iterature survey on</w:t>
      </w:r>
    </w:p>
    <w:p w14:paraId="1CDE50AB" w14:textId="0262DDF0" w:rsidR="00970008" w:rsidRPr="00970008" w:rsidRDefault="00970008" w:rsidP="00AF177D">
      <w:pPr>
        <w:rPr>
          <w:b/>
          <w:bCs/>
          <w:sz w:val="52"/>
          <w:szCs w:val="52"/>
        </w:rPr>
      </w:pPr>
      <w:r>
        <w:rPr>
          <w:b/>
          <w:bCs/>
          <w:sz w:val="52"/>
          <w:szCs w:val="52"/>
        </w:rPr>
        <w:t xml:space="preserve">Onboard WIFI module based wireless notice board with </w:t>
      </w:r>
      <w:proofErr w:type="spellStart"/>
      <w:proofErr w:type="gramStart"/>
      <w:r>
        <w:rPr>
          <w:b/>
          <w:bCs/>
          <w:sz w:val="52"/>
          <w:szCs w:val="52"/>
        </w:rPr>
        <w:t>Date,time</w:t>
      </w:r>
      <w:proofErr w:type="spellEnd"/>
      <w:proofErr w:type="gramEnd"/>
      <w:r>
        <w:rPr>
          <w:b/>
          <w:bCs/>
          <w:sz w:val="52"/>
          <w:szCs w:val="52"/>
        </w:rPr>
        <w:t xml:space="preserve"> &amp; temperature display for organizations</w:t>
      </w:r>
    </w:p>
    <w:p w14:paraId="5A6646C5" w14:textId="2B01EC17" w:rsidR="00970008" w:rsidRDefault="00142B92" w:rsidP="00AF177D">
      <w:pPr>
        <w:rPr>
          <w:color w:val="FF0000"/>
          <w:sz w:val="52"/>
          <w:szCs w:val="52"/>
        </w:rPr>
      </w:pPr>
      <w:r w:rsidRPr="00142B92">
        <w:rPr>
          <w:color w:val="FF0000"/>
          <w:sz w:val="52"/>
          <w:szCs w:val="52"/>
        </w:rPr>
        <w:t xml:space="preserve"> </w:t>
      </w:r>
    </w:p>
    <w:p w14:paraId="7FA1D51B" w14:textId="78C4BE2C" w:rsidR="00142B92" w:rsidRDefault="00142B92" w:rsidP="00AF177D">
      <w:r w:rsidRPr="00142B92">
        <w:rPr>
          <w:color w:val="FF0000"/>
          <w:sz w:val="52"/>
          <w:szCs w:val="52"/>
        </w:rPr>
        <w:t xml:space="preserve">                                                                                                                                                 </w:t>
      </w:r>
      <w:r w:rsidR="00FC3B18">
        <w:t>7.</w:t>
      </w:r>
      <w:r w:rsidR="00B94211">
        <w:t>In this paper</w:t>
      </w:r>
      <w:r w:rsidR="0018438F">
        <w:t xml:space="preserve"> they</w:t>
      </w:r>
      <w:r w:rsidR="00B94211">
        <w:t xml:space="preserve"> are dealing with an innovative idea of displaying the message to the people on LED display using GSM technology. The project is based on the idea of the wireless communication between a mobile phone and a display board. This model combines the advantages of the microcontroller and wireless technology to build an effective and secure communication system.  Scrolling LED dot- matrix display boards are used at International Airports, Stock Exchanges, Metro rail stations, shopping complex etc. Keywords: GSM modem, LED display, Microcontroller</w:t>
      </w:r>
      <w:r w:rsidR="00362E82">
        <w:t>.</w:t>
      </w:r>
    </w:p>
    <w:p w14:paraId="7519BACD" w14:textId="77777777" w:rsidR="00754581" w:rsidRDefault="00754581" w:rsidP="00AF177D"/>
    <w:p w14:paraId="5336D402" w14:textId="06396258" w:rsidR="00471C7C" w:rsidRDefault="00471C7C" w:rsidP="008B7F1F">
      <w:r>
        <w:t xml:space="preserve">  </w:t>
      </w:r>
      <w:r w:rsidR="00FC3B18">
        <w:t>8.</w:t>
      </w:r>
      <w:r w:rsidR="009A4B21">
        <w:t xml:space="preserve">In this paper </w:t>
      </w:r>
      <w:r w:rsidR="007F4BE9">
        <w:t>they are saying</w:t>
      </w:r>
      <w:r>
        <w:t xml:space="preserve"> </w:t>
      </w:r>
      <w:r w:rsidR="00263628">
        <w:t>Notice Board is the most uniform and primary apparatus in any university,</w:t>
      </w:r>
      <w:r w:rsidR="00072332">
        <w:t xml:space="preserve"> </w:t>
      </w:r>
      <w:r w:rsidR="00263628" w:rsidRPr="00965F9A">
        <w:rPr>
          <w:rStyle w:val="Strong"/>
        </w:rPr>
        <w:t>schools</w:t>
      </w:r>
      <w:r w:rsidR="00263628">
        <w:t xml:space="preserve"> or public places like bus stations, railway stations and parks. But fixing and changing various notices of instruction on a day-to-day is a difficult process.</w:t>
      </w:r>
      <w:r w:rsidR="00072332">
        <w:t xml:space="preserve"> </w:t>
      </w:r>
      <w:r w:rsidR="00263628">
        <w:t xml:space="preserve">The main objective of this project is to develop a wireless notice board that displays messages send from the user’s mobile. When a user sends a message, it is received by a SIM inserted in GSM </w:t>
      </w:r>
      <w:r w:rsidR="00263628" w:rsidRPr="008B7F1F">
        <w:rPr>
          <w:rStyle w:val="Strong"/>
        </w:rPr>
        <w:t>modem</w:t>
      </w:r>
      <w:r w:rsidR="00263628">
        <w:t xml:space="preserve"> at the receiver unit. The GSM modem interfaced with level shifter IC to Microcontroller. The message received by the GSM is sent to the microcontroller that further displays it on a electronic notice board. The Notice board is an LCD display interfaced to a microcontroller, powered by a regulated power supply from main supply of 230 volt</w:t>
      </w:r>
      <w:r w:rsidR="004C462C">
        <w:t xml:space="preserve"> </w:t>
      </w:r>
      <w:r w:rsidR="00263628">
        <w:t xml:space="preserve"> AC</w:t>
      </w:r>
      <w:r w:rsidR="004C462C">
        <w:t xml:space="preserve"> </w:t>
      </w:r>
      <w:r w:rsidR="00263628">
        <w:t xml:space="preserve"> supply.</w:t>
      </w:r>
    </w:p>
    <w:p w14:paraId="7FC7CFA9" w14:textId="77777777" w:rsidR="00B53129" w:rsidRPr="00B53129" w:rsidRDefault="00B53129" w:rsidP="00B53129"/>
    <w:p w14:paraId="5C3D9E27" w14:textId="77777777" w:rsidR="00601659" w:rsidRDefault="00B53129" w:rsidP="00B53129">
      <w:r>
        <w:t xml:space="preserve">This paper deals with an innovative rather an interesting manner of intimating the message to the people using a wireless electronic display board which is synchronized using the GSM technology. This will help is in passing any message almost immediately without any delay just by sending a SMS which is better and more reliable than the old traditional way of attaching the paper on notice board. This proposed technology can be used in many public places, malls or big buildings to enhance the security system and also make awareness of the emergency situations and avoid many dangers. The </w:t>
      </w:r>
    </w:p>
    <w:p w14:paraId="72FC3765" w14:textId="4461AEB8" w:rsidR="00B53129" w:rsidRDefault="00B53129" w:rsidP="00B53129">
      <w:r>
        <w:t>main objective of this project is to develop a wireless e-notice board that displays messages send from the user’s mobile. When a user sends a message, it is received by a SIM inserted in GSM modem at the receiver unit. The GSM modem interfaced with shift register IC to microcontroller. The message received is sent to the microcontroller that further displays it on electronic notice board which is equipped with a display unit interfaced to a microcontroller</w:t>
      </w:r>
      <w:r w:rsidR="00142B92">
        <w:t>.</w:t>
      </w:r>
    </w:p>
    <w:p w14:paraId="780BAE07" w14:textId="77777777" w:rsidR="00142B92" w:rsidRDefault="00142B92" w:rsidP="00142B92"/>
    <w:p w14:paraId="39231A52" w14:textId="1B3DC83D" w:rsidR="00142B92" w:rsidRPr="003A658D" w:rsidRDefault="00142B92" w:rsidP="00142B92">
      <w:pPr>
        <w:rPr>
          <w:i/>
          <w:iCs/>
          <w:color w:val="4472C4" w:themeColor="accent1"/>
          <w:sz w:val="24"/>
          <w:szCs w:val="24"/>
        </w:rPr>
      </w:pPr>
    </w:p>
    <w:p w14:paraId="6550A5F9" w14:textId="0BF0EBDC" w:rsidR="00BA2231" w:rsidRPr="00DA16FD" w:rsidRDefault="00142B92" w:rsidP="00BA2231">
      <w:r>
        <w:t>The paper deals that the last couple of decades, communication technology has developed by leaps and bounds. The use of “Embedded System in Communication” has given rise to many interesting applications. One of such applications is public addressing system (PAS). Many companies are manufacturing audio / video systems like public announcement system, CCTV, programmable sign boards etc. But all these systems are generally hardwired, complex in nature and difficult to expand. So, by adding wireless communication interface such as GSM to these systems, we can overcome their limitations . Now-a-days LED Message Scrolling Displays are becoming very popular .These displays are used in shopping malls, theaters, public transportation, traffic signs, highways signs, etc. This paper describes the GSM based LED display.</w:t>
      </w:r>
    </w:p>
    <w:p w14:paraId="223F66CC" w14:textId="6CFAED27" w:rsidR="00BA2231" w:rsidRDefault="00BA2231" w:rsidP="00BA2231">
      <w:r>
        <w:t xml:space="preserve">Now-a-days advertisement is going digital. The big shops and the shopping </w:t>
      </w:r>
      <w:proofErr w:type="spellStart"/>
      <w:r>
        <w:t>centers</w:t>
      </w:r>
      <w:proofErr w:type="spellEnd"/>
      <w:r>
        <w:t xml:space="preserve"> use digital displays now. Also, in trains and buses the information like platform number, ticket information is displayed in digital boards. People are now adapted to the idea of the world at its finger-tips. The use mobile phones have increased drastically over years. Control and communication </w:t>
      </w:r>
      <w:proofErr w:type="gramStart"/>
      <w:r>
        <w:t>has</w:t>
      </w:r>
      <w:proofErr w:type="gramEnd"/>
      <w:r>
        <w:t xml:space="preserve"> become important in all the parts of the world.</w:t>
      </w:r>
      <w:r w:rsidRPr="00BA2231">
        <w:t xml:space="preserve"> </w:t>
      </w:r>
      <w:r>
        <w:t xml:space="preserve">This gave us the idea to use mobile phones to receive message and then display it on an electronic board. The GSM technology is used. GSM stands for Global System for Mobile Communication. Due to this international roaming capability of GSM, we can send message to receiver from any part of the world. It is </w:t>
      </w:r>
      <w:proofErr w:type="gramStart"/>
      <w:r>
        <w:t>has</w:t>
      </w:r>
      <w:proofErr w:type="gramEnd"/>
      <w:r>
        <w:t xml:space="preserve"> the system for SMSShort Message Service. This project is a remote notice board with a GSM modem at the </w:t>
      </w:r>
      <w:proofErr w:type="gramStart"/>
      <w:r>
        <w:t>receivers</w:t>
      </w:r>
      <w:proofErr w:type="gramEnd"/>
      <w:r>
        <w:t xml:space="preserve"> end. </w:t>
      </w:r>
      <w:proofErr w:type="gramStart"/>
      <w:r>
        <w:t>So</w:t>
      </w:r>
      <w:proofErr w:type="gramEnd"/>
      <w:r>
        <w:t xml:space="preserve"> if the user wants to display any message, he can send the information by SMS and thus update the LCD display accordingly. As engineer’s main aim is to make life simple with help of technology, this is one step to simplify real time noticing.</w:t>
      </w:r>
    </w:p>
    <w:p w14:paraId="2F7088EA" w14:textId="77777777" w:rsidR="00BA2231" w:rsidRDefault="00BA2231" w:rsidP="00BA2231"/>
    <w:p w14:paraId="67D70127" w14:textId="3495194F" w:rsidR="00BA2231" w:rsidRDefault="00BA2231" w:rsidP="00BA2231">
      <w:pPr>
        <w:spacing w:after="4" w:line="247" w:lineRule="auto"/>
        <w:jc w:val="both"/>
      </w:pPr>
      <w:r w:rsidRPr="00BA2231">
        <w:rPr>
          <w:b/>
          <w:bCs/>
        </w:rPr>
        <w:t>REFERENCE</w:t>
      </w:r>
      <w:r w:rsidR="00DA16FD">
        <w:rPr>
          <w:b/>
          <w:bCs/>
        </w:rPr>
        <w:t>s</w:t>
      </w:r>
      <w:r>
        <w:t>:</w:t>
      </w:r>
    </w:p>
    <w:p w14:paraId="3E5424E3" w14:textId="205D5534" w:rsidR="00BA2231" w:rsidRDefault="00DA16FD" w:rsidP="00BA2231">
      <w:r>
        <w:t>1.</w:t>
      </w:r>
      <w:r w:rsidR="00BA2231">
        <w:t xml:space="preserve">Foram Kamdar, </w:t>
      </w:r>
      <w:proofErr w:type="spellStart"/>
      <w:r w:rsidR="00BA2231">
        <w:t>Anubbhav</w:t>
      </w:r>
      <w:proofErr w:type="spellEnd"/>
      <w:r w:rsidR="00BA2231">
        <w:t xml:space="preserve"> Malhotra and Pritish Mahadik, “Display Message on Notice Board using GSM”, 2013. </w:t>
      </w:r>
    </w:p>
    <w:p w14:paraId="6B4C6E2E" w14:textId="0A032728" w:rsidR="00DA16FD" w:rsidRDefault="00DA16FD" w:rsidP="00DA16FD">
      <w:r>
        <w:t>2.</w:t>
      </w:r>
      <w:r>
        <w:t xml:space="preserve"> Hardik Gupta, Pooja Shukla, </w:t>
      </w:r>
      <w:proofErr w:type="gramStart"/>
      <w:r>
        <w:t xml:space="preserve">Ankita  </w:t>
      </w:r>
      <w:proofErr w:type="spellStart"/>
      <w:r>
        <w:t>Nagwekar</w:t>
      </w:r>
      <w:proofErr w:type="spellEnd"/>
      <w:proofErr w:type="gramEnd"/>
      <w:r>
        <w:t xml:space="preserve">  “GSM based  LED scrolling display “. International Journal of Students Research in Technology and Management, vol.3, May 2013, ISBN [978-93-83006-01-4], pg278-291. </w:t>
      </w:r>
    </w:p>
    <w:p w14:paraId="2713E0BD" w14:textId="0F20E5BB" w:rsidR="00DA16FD" w:rsidRDefault="00DA16FD" w:rsidP="00DA16FD">
      <w:r>
        <w:rPr>
          <w:b/>
          <w:bCs/>
        </w:rPr>
        <w:t>3.</w:t>
      </w:r>
      <w:r>
        <w:t xml:space="preserve"> Jagan Mohan </w:t>
      </w:r>
      <w:proofErr w:type="gramStart"/>
      <w:r>
        <w:t xml:space="preserve">Reddy,  </w:t>
      </w:r>
      <w:proofErr w:type="spellStart"/>
      <w:r>
        <w:t>Venkareshwarlu</w:t>
      </w:r>
      <w:proofErr w:type="spellEnd"/>
      <w:proofErr w:type="gramEnd"/>
      <w:r>
        <w:t xml:space="preserve">   "wireless electronic display board using GSM technology", International Journal of  electrical, Electronics and Data communication. ISSN :2320- 2084, volume- Dec 2013,1, Issue-10.</w:t>
      </w:r>
    </w:p>
    <w:p w14:paraId="7607ED09" w14:textId="72A5D515" w:rsidR="00DA16FD" w:rsidRDefault="00DA16FD" w:rsidP="00DA16FD">
      <w:r>
        <w:rPr>
          <w:b/>
          <w:bCs/>
        </w:rPr>
        <w:t>4.</w:t>
      </w:r>
      <w:r>
        <w:t xml:space="preserve"> Pawan Kumar, Vikas Bhardwaj, Narayan Sing Rathor, Amit Mishra, GSM Based Electronic Notice Board: Wireless Communication. ISSN:2231-2307, Volume-2, Issue-3, July 2012</w:t>
      </w:r>
      <w:r>
        <w:t>.</w:t>
      </w:r>
    </w:p>
    <w:p w14:paraId="0FE71227" w14:textId="4F7B9819" w:rsidR="00DA16FD" w:rsidRDefault="00DA16FD" w:rsidP="00DA16FD">
      <w:r>
        <w:rPr>
          <w:b/>
          <w:bCs/>
        </w:rPr>
        <w:t>5</w:t>
      </w:r>
      <w:r>
        <w:t>.</w:t>
      </w:r>
      <w:r>
        <w:t xml:space="preserve">Prachee U. Ketkar, Kunal P. Tayade, Akash P. Kulkarni, </w:t>
      </w:r>
      <w:proofErr w:type="spellStart"/>
      <w:r>
        <w:t>Rajkishor</w:t>
      </w:r>
      <w:proofErr w:type="spellEnd"/>
      <w:r>
        <w:t xml:space="preserve"> M. </w:t>
      </w:r>
      <w:proofErr w:type="spellStart"/>
      <w:r>
        <w:t>Tugnayat</w:t>
      </w:r>
      <w:proofErr w:type="spellEnd"/>
      <w:r>
        <w:t>, “GSM Mobile Phone Based LED Scrolling Message Display System”, International Journal of Scientific Engineering and Technology Volume 2 Issue 3, pp. 149-155.</w:t>
      </w:r>
    </w:p>
    <w:p w14:paraId="1F3139C8" w14:textId="1DEC5681" w:rsidR="00DA16FD" w:rsidRDefault="00DA16FD" w:rsidP="00C829DB">
      <w:r>
        <w:t>6.</w:t>
      </w:r>
      <w:r w:rsidRPr="00DA16FD">
        <w:t>Arab</w:t>
      </w:r>
      <w:r>
        <w:t xml:space="preserve"> Waheed Ahmad, Naeem Jan, </w:t>
      </w:r>
      <w:proofErr w:type="spellStart"/>
      <w:r>
        <w:t>Chankil</w:t>
      </w:r>
      <w:proofErr w:type="spellEnd"/>
      <w:r>
        <w:t xml:space="preserve"> Lee, "Implementation of ZigBee-GSM based Home Security Monitoring and </w:t>
      </w:r>
      <w:proofErr w:type="gramStart"/>
      <w:r>
        <w:t>Remote Control</w:t>
      </w:r>
      <w:proofErr w:type="gramEnd"/>
      <w:r>
        <w:t xml:space="preserve"> System", IEEE International Conference on Communication Software &amp; Networks, 2011.</w:t>
      </w:r>
    </w:p>
    <w:p w14:paraId="3E82749D" w14:textId="5939659D" w:rsidR="00DA16FD" w:rsidRDefault="00C829DB" w:rsidP="00C829DB">
      <w:r>
        <w:t>7.</w:t>
      </w:r>
      <w:r w:rsidR="00DA16FD">
        <w:t xml:space="preserve">Dawy Z., Husseini A., </w:t>
      </w:r>
      <w:proofErr w:type="spellStart"/>
      <w:r w:rsidR="00DA16FD">
        <w:t>Yaacoub</w:t>
      </w:r>
      <w:proofErr w:type="spellEnd"/>
      <w:r w:rsidR="00DA16FD">
        <w:t xml:space="preserve"> E., Al- Kanj L., "A Wireless Communications Laboratory on Cellular Networks Planning", IEEE transactions on educations, vol.53, no. 4, 2010.</w:t>
      </w:r>
    </w:p>
    <w:p w14:paraId="2DC08566" w14:textId="295A2C9D" w:rsidR="00DA16FD" w:rsidRDefault="00C829DB" w:rsidP="00C829DB">
      <w:r>
        <w:lastRenderedPageBreak/>
        <w:t>8.</w:t>
      </w:r>
      <w:r w:rsidR="00DA16FD">
        <w:t>Vijay Kumar Garg, Joseph E Wilkes, "Principle and Application of GSM", Prentice Hall PTR, pp. 177-192, 1999.</w:t>
      </w:r>
    </w:p>
    <w:p w14:paraId="4DCA7624" w14:textId="0C6B9D8B" w:rsidR="00DA16FD" w:rsidRDefault="00DA16FD" w:rsidP="00C829DB">
      <w:r>
        <w:t>9.</w:t>
      </w:r>
      <w:r>
        <w:t xml:space="preserve"> </w:t>
      </w:r>
      <w:proofErr w:type="spellStart"/>
      <w:r>
        <w:t>Yanbo</w:t>
      </w:r>
      <w:proofErr w:type="spellEnd"/>
      <w:r>
        <w:t xml:space="preserve"> Zhao and Zhaohui Ye, "A Low Cost GSWGPRS Based Wireless Home Security System", IEEE Transactions on Consumer Electronics, vol. 54, no. 2, 2008.</w:t>
      </w:r>
    </w:p>
    <w:p w14:paraId="58C33DE9" w14:textId="77777777" w:rsidR="00BF65FC" w:rsidRDefault="00DA16FD" w:rsidP="00C829DB">
      <w:r>
        <w:t>10.</w:t>
      </w:r>
      <w:r>
        <w:t xml:space="preserve"> Moon, Y.S; Wong, K.; Ho, K.S., "GSM Mobile </w:t>
      </w:r>
      <w:proofErr w:type="gramStart"/>
      <w:r>
        <w:t>phone based</w:t>
      </w:r>
      <w:proofErr w:type="gramEnd"/>
      <w:r>
        <w:t xml:space="preserve"> Automobile security system", IET Journals &amp; Magazines Electronics Letters, Vol. 36, 2000.</w:t>
      </w:r>
    </w:p>
    <w:p w14:paraId="66CD6046" w14:textId="77777777" w:rsidR="00DA16FD" w:rsidRDefault="00DA16FD" w:rsidP="00C829DB"/>
    <w:p w14:paraId="181F9D6D" w14:textId="77777777" w:rsidR="00DA16FD" w:rsidRPr="00B53129" w:rsidRDefault="00DA16FD" w:rsidP="00DA16FD"/>
    <w:p w14:paraId="3D941C21" w14:textId="77777777" w:rsidR="00DA16FD" w:rsidRDefault="00DA16FD" w:rsidP="00DA16FD"/>
    <w:p w14:paraId="40A18D40" w14:textId="77777777" w:rsidR="00DA16FD" w:rsidRPr="00B53129" w:rsidRDefault="00DA16FD" w:rsidP="00DA16FD"/>
    <w:p w14:paraId="61605FAD" w14:textId="77777777" w:rsidR="00DA16FD" w:rsidRDefault="00DA16FD" w:rsidP="00DA16FD"/>
    <w:p w14:paraId="64985A8E" w14:textId="3D17EBA3" w:rsidR="00BA2231" w:rsidRPr="003A658D" w:rsidRDefault="00BA2231" w:rsidP="00BA2231">
      <w:pPr>
        <w:rPr>
          <w:i/>
          <w:iCs/>
          <w:color w:val="4472C4" w:themeColor="accent1"/>
          <w:sz w:val="24"/>
          <w:szCs w:val="24"/>
        </w:rPr>
      </w:pPr>
    </w:p>
    <w:p w14:paraId="5433E122" w14:textId="77777777" w:rsidR="00BA2231" w:rsidRDefault="00BA2231" w:rsidP="00142B92"/>
    <w:p w14:paraId="6499A52D" w14:textId="77777777" w:rsidR="00BA2231" w:rsidRPr="00B53129" w:rsidRDefault="00BA2231" w:rsidP="00142B92"/>
    <w:p w14:paraId="1B84088A" w14:textId="77777777" w:rsidR="00142B92" w:rsidRPr="00B53129" w:rsidRDefault="00142B92" w:rsidP="00B53129"/>
    <w:p w14:paraId="26215702" w14:textId="77777777" w:rsidR="00B53129" w:rsidRPr="00B53129" w:rsidRDefault="00B53129" w:rsidP="00B53129"/>
    <w:sectPr w:rsidR="00B53129" w:rsidRPr="00B5312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956C" w14:textId="77777777" w:rsidR="00AA4831" w:rsidRDefault="00AA4831" w:rsidP="000759EB">
      <w:pPr>
        <w:spacing w:after="0" w:line="240" w:lineRule="auto"/>
      </w:pPr>
      <w:r>
        <w:separator/>
      </w:r>
    </w:p>
  </w:endnote>
  <w:endnote w:type="continuationSeparator" w:id="0">
    <w:p w14:paraId="297BC314" w14:textId="77777777" w:rsidR="00AA4831" w:rsidRDefault="00AA4831" w:rsidP="0007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138854"/>
      <w:docPartObj>
        <w:docPartGallery w:val="Page Numbers (Bottom of Page)"/>
        <w:docPartUnique/>
      </w:docPartObj>
    </w:sdtPr>
    <w:sdtEndPr>
      <w:rPr>
        <w:noProof/>
      </w:rPr>
    </w:sdtEndPr>
    <w:sdtContent>
      <w:p w14:paraId="7B8A5AFD" w14:textId="27813CAB" w:rsidR="00AC4308" w:rsidRDefault="00AC4308">
        <w:pPr>
          <w:pStyle w:val="Footer"/>
        </w:pPr>
        <w:r>
          <w:fldChar w:fldCharType="begin"/>
        </w:r>
        <w:r>
          <w:instrText xml:space="preserve"> PAGE   \* MERGEFORMAT </w:instrText>
        </w:r>
        <w:r>
          <w:fldChar w:fldCharType="separate"/>
        </w:r>
        <w:r>
          <w:rPr>
            <w:noProof/>
          </w:rPr>
          <w:t>2</w:t>
        </w:r>
        <w:r>
          <w:rPr>
            <w:noProof/>
          </w:rPr>
          <w:fldChar w:fldCharType="end"/>
        </w:r>
      </w:p>
    </w:sdtContent>
  </w:sdt>
  <w:p w14:paraId="7BB6559B" w14:textId="77777777" w:rsidR="00AC4308" w:rsidRDefault="00AC4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89BB" w14:textId="77777777" w:rsidR="00AA4831" w:rsidRDefault="00AA4831" w:rsidP="000759EB">
      <w:pPr>
        <w:spacing w:after="0" w:line="240" w:lineRule="auto"/>
      </w:pPr>
      <w:r>
        <w:separator/>
      </w:r>
    </w:p>
  </w:footnote>
  <w:footnote w:type="continuationSeparator" w:id="0">
    <w:p w14:paraId="610D9A65" w14:textId="77777777" w:rsidR="00AA4831" w:rsidRDefault="00AA4831" w:rsidP="00075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07AF" w14:textId="118DE7E8" w:rsidR="000759EB" w:rsidRDefault="000759EB">
    <w:pPr>
      <w:pStyle w:val="Header"/>
      <w:rPr>
        <w:color w:val="FF0000"/>
        <w:sz w:val="56"/>
        <w:szCs w:val="56"/>
      </w:rPr>
    </w:pPr>
    <w:r>
      <w:t xml:space="preserve">                                          </w:t>
    </w:r>
    <w:r w:rsidR="009700B7">
      <w:t xml:space="preserve">      </w:t>
    </w:r>
    <w:r w:rsidR="00A96F8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33BD8"/>
    <w:multiLevelType w:val="hybridMultilevel"/>
    <w:tmpl w:val="0EF29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0916F9"/>
    <w:multiLevelType w:val="hybridMultilevel"/>
    <w:tmpl w:val="0CBCCBF0"/>
    <w:lvl w:ilvl="0" w:tplc="44E2F5D8">
      <w:start w:val="7"/>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E60E498E">
      <w:start w:val="1"/>
      <w:numFmt w:val="lowerLetter"/>
      <w:lvlText w:val="%2"/>
      <w:lvlJc w:val="left"/>
      <w:pPr>
        <w:ind w:left="109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4D38EC14">
      <w:start w:val="1"/>
      <w:numFmt w:val="lowerRoman"/>
      <w:lvlText w:val="%3"/>
      <w:lvlJc w:val="left"/>
      <w:pPr>
        <w:ind w:left="181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6DEC7B02">
      <w:start w:val="1"/>
      <w:numFmt w:val="decimal"/>
      <w:lvlText w:val="%4"/>
      <w:lvlJc w:val="left"/>
      <w:pPr>
        <w:ind w:left="253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833E4F08">
      <w:start w:val="1"/>
      <w:numFmt w:val="lowerLetter"/>
      <w:lvlText w:val="%5"/>
      <w:lvlJc w:val="left"/>
      <w:pPr>
        <w:ind w:left="325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4D6EE400">
      <w:start w:val="1"/>
      <w:numFmt w:val="lowerRoman"/>
      <w:lvlText w:val="%6"/>
      <w:lvlJc w:val="left"/>
      <w:pPr>
        <w:ind w:left="397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6EA41006">
      <w:start w:val="1"/>
      <w:numFmt w:val="decimal"/>
      <w:lvlText w:val="%7"/>
      <w:lvlJc w:val="left"/>
      <w:pPr>
        <w:ind w:left="469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06E25F3E">
      <w:start w:val="1"/>
      <w:numFmt w:val="lowerLetter"/>
      <w:lvlText w:val="%8"/>
      <w:lvlJc w:val="left"/>
      <w:pPr>
        <w:ind w:left="541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55C00280">
      <w:start w:val="1"/>
      <w:numFmt w:val="lowerRoman"/>
      <w:lvlText w:val="%9"/>
      <w:lvlJc w:val="left"/>
      <w:pPr>
        <w:ind w:left="6132"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2" w15:restartNumberingAfterBreak="0">
    <w:nsid w:val="7BE00F47"/>
    <w:multiLevelType w:val="hybridMultilevel"/>
    <w:tmpl w:val="B44442C8"/>
    <w:lvl w:ilvl="0" w:tplc="4EFA3DD6">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BB2290C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F86ABA3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9E3006E6">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E000002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73D2A98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0FE41192">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737E30E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6476588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num w:numId="1" w16cid:durableId="1334144784">
    <w:abstractNumId w:val="0"/>
  </w:num>
  <w:num w:numId="2" w16cid:durableId="1060129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6395740">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20"/>
    <w:rsid w:val="00040EFD"/>
    <w:rsid w:val="0004511A"/>
    <w:rsid w:val="000628BB"/>
    <w:rsid w:val="00072332"/>
    <w:rsid w:val="000759EB"/>
    <w:rsid w:val="000E7E7F"/>
    <w:rsid w:val="00142B92"/>
    <w:rsid w:val="00166036"/>
    <w:rsid w:val="00175126"/>
    <w:rsid w:val="0018438F"/>
    <w:rsid w:val="00263628"/>
    <w:rsid w:val="002D748A"/>
    <w:rsid w:val="00362E82"/>
    <w:rsid w:val="003A658D"/>
    <w:rsid w:val="003F4357"/>
    <w:rsid w:val="00415FC7"/>
    <w:rsid w:val="00471C7C"/>
    <w:rsid w:val="00484F91"/>
    <w:rsid w:val="004C1471"/>
    <w:rsid w:val="004C462C"/>
    <w:rsid w:val="004D5220"/>
    <w:rsid w:val="00503280"/>
    <w:rsid w:val="00524381"/>
    <w:rsid w:val="00601659"/>
    <w:rsid w:val="00652C01"/>
    <w:rsid w:val="006D127B"/>
    <w:rsid w:val="0072291D"/>
    <w:rsid w:val="00740756"/>
    <w:rsid w:val="00754581"/>
    <w:rsid w:val="007F4BE9"/>
    <w:rsid w:val="008653D1"/>
    <w:rsid w:val="008B7F1F"/>
    <w:rsid w:val="008E0B35"/>
    <w:rsid w:val="00965F9A"/>
    <w:rsid w:val="00970008"/>
    <w:rsid w:val="009700B7"/>
    <w:rsid w:val="00981108"/>
    <w:rsid w:val="009A3456"/>
    <w:rsid w:val="009A4B21"/>
    <w:rsid w:val="00A20D5D"/>
    <w:rsid w:val="00A5131C"/>
    <w:rsid w:val="00A52FF9"/>
    <w:rsid w:val="00A61E9A"/>
    <w:rsid w:val="00A96F82"/>
    <w:rsid w:val="00AA4831"/>
    <w:rsid w:val="00AA7E8E"/>
    <w:rsid w:val="00AC4308"/>
    <w:rsid w:val="00AC591B"/>
    <w:rsid w:val="00AF177D"/>
    <w:rsid w:val="00B4261B"/>
    <w:rsid w:val="00B53129"/>
    <w:rsid w:val="00B81104"/>
    <w:rsid w:val="00B94211"/>
    <w:rsid w:val="00BA2231"/>
    <w:rsid w:val="00BF335F"/>
    <w:rsid w:val="00BF65FC"/>
    <w:rsid w:val="00C60B2C"/>
    <w:rsid w:val="00C829DB"/>
    <w:rsid w:val="00C97676"/>
    <w:rsid w:val="00CD1170"/>
    <w:rsid w:val="00DA16FD"/>
    <w:rsid w:val="00DB180D"/>
    <w:rsid w:val="00E434AC"/>
    <w:rsid w:val="00EE464B"/>
    <w:rsid w:val="00F45FBF"/>
    <w:rsid w:val="00F523AF"/>
    <w:rsid w:val="00F72676"/>
    <w:rsid w:val="00FC3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B5F6F"/>
  <w15:chartTrackingRefBased/>
  <w15:docId w15:val="{BBA39A63-D385-444F-8021-038D80B7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E9A"/>
    <w:pPr>
      <w:ind w:left="720"/>
      <w:contextualSpacing/>
    </w:pPr>
  </w:style>
  <w:style w:type="character" w:customStyle="1" w:styleId="Heading1Char">
    <w:name w:val="Heading 1 Char"/>
    <w:basedOn w:val="DefaultParagraphFont"/>
    <w:link w:val="Heading1"/>
    <w:uiPriority w:val="9"/>
    <w:rsid w:val="00AF177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C591B"/>
    <w:rPr>
      <w:b/>
      <w:bCs/>
    </w:rPr>
  </w:style>
  <w:style w:type="paragraph" w:styleId="IntenseQuote">
    <w:name w:val="Intense Quote"/>
    <w:basedOn w:val="Normal"/>
    <w:next w:val="Normal"/>
    <w:link w:val="IntenseQuoteChar"/>
    <w:uiPriority w:val="30"/>
    <w:qFormat/>
    <w:rsid w:val="00965F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5F9A"/>
    <w:rPr>
      <w:i/>
      <w:iCs/>
      <w:color w:val="4472C4" w:themeColor="accent1"/>
    </w:rPr>
  </w:style>
  <w:style w:type="paragraph" w:styleId="Header">
    <w:name w:val="header"/>
    <w:basedOn w:val="Normal"/>
    <w:link w:val="HeaderChar"/>
    <w:uiPriority w:val="99"/>
    <w:unhideWhenUsed/>
    <w:rsid w:val="00075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9EB"/>
  </w:style>
  <w:style w:type="paragraph" w:styleId="Footer">
    <w:name w:val="footer"/>
    <w:basedOn w:val="Normal"/>
    <w:link w:val="FooterChar"/>
    <w:uiPriority w:val="99"/>
    <w:unhideWhenUsed/>
    <w:rsid w:val="00075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9EB"/>
  </w:style>
  <w:style w:type="table" w:styleId="TableGrid">
    <w:name w:val="Table Grid"/>
    <w:basedOn w:val="TableNormal"/>
    <w:uiPriority w:val="39"/>
    <w:rsid w:val="00BF6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48409">
      <w:bodyDiv w:val="1"/>
      <w:marLeft w:val="0"/>
      <w:marRight w:val="0"/>
      <w:marTop w:val="0"/>
      <w:marBottom w:val="0"/>
      <w:divBdr>
        <w:top w:val="none" w:sz="0" w:space="0" w:color="auto"/>
        <w:left w:val="none" w:sz="0" w:space="0" w:color="auto"/>
        <w:bottom w:val="none" w:sz="0" w:space="0" w:color="auto"/>
        <w:right w:val="none" w:sz="0" w:space="0" w:color="auto"/>
      </w:divBdr>
    </w:div>
    <w:div w:id="21285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bandarupalli</dc:creator>
  <cp:keywords/>
  <dc:description/>
  <cp:lastModifiedBy>raviteja bandarupalli</cp:lastModifiedBy>
  <cp:revision>2</cp:revision>
  <dcterms:created xsi:type="dcterms:W3CDTF">2023-12-01T09:56:00Z</dcterms:created>
  <dcterms:modified xsi:type="dcterms:W3CDTF">2023-12-01T09:56:00Z</dcterms:modified>
</cp:coreProperties>
</file>