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E12D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</w:p>
    <w:p w14:paraId="01667D0D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1. Виды угроз информационной безопасности </w:t>
      </w:r>
    </w:p>
    <w:p w14:paraId="53D81F62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2. Источники угроз информационной безопасности </w:t>
      </w:r>
    </w:p>
    <w:p w14:paraId="2538CD45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3. Задачи обеспечения информационной безопасности в различных сферах деятельности </w:t>
      </w:r>
    </w:p>
    <w:p w14:paraId="0F2786C4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4. Методы обеспечения информационной безопасности Российской Федерации в различных сферах </w:t>
      </w:r>
    </w:p>
    <w:p w14:paraId="7A69D79B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5. Функции и структура государственной системы обеспечения информационной безопасности </w:t>
      </w:r>
    </w:p>
    <w:p w14:paraId="49813D4F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6. Общая характеристика организационных методов защиты информации </w:t>
      </w:r>
    </w:p>
    <w:p w14:paraId="7E19DE08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7. Требования к построению систем безопасности предприятия </w:t>
      </w:r>
    </w:p>
    <w:p w14:paraId="4167CD0C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8. Концептуальная модель информационной безопасности </w:t>
      </w:r>
    </w:p>
    <w:p w14:paraId="46320DD1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12. Виды объектов защиты </w:t>
      </w:r>
    </w:p>
    <w:p w14:paraId="0948D735" w14:textId="7ADF0C41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13. Классификация угроз информационной безопасности и виды каналов утечки информации на предприятии</w:t>
      </w:r>
      <w:r w:rsidR="009F133C">
        <w:rPr>
          <w:rFonts w:ascii="Times New Roman" w:hAnsi="Times New Roman" w:cs="Times New Roman"/>
        </w:rPr>
        <w:t xml:space="preserve">. </w:t>
      </w:r>
    </w:p>
    <w:p w14:paraId="4A74BC48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14. Основные направления организационной защиты информации на предприятии </w:t>
      </w:r>
    </w:p>
    <w:p w14:paraId="7B68008D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15. Характеристика защитных действий </w:t>
      </w:r>
    </w:p>
    <w:p w14:paraId="5FEA1EBA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16. Разглашение защищаемой информации </w:t>
      </w:r>
    </w:p>
    <w:p w14:paraId="33A9A900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17. Способы пресечения разглашения защищаемой информации </w:t>
      </w:r>
    </w:p>
    <w:p w14:paraId="0EC54044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18. Противодействие несанкционированному доступу к информации </w:t>
      </w:r>
    </w:p>
    <w:p w14:paraId="403F2D52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19. Государственная тайна и порядок отнесения к ней информации </w:t>
      </w:r>
    </w:p>
    <w:p w14:paraId="52BA7A9B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20. Защита государственной тайны </w:t>
      </w:r>
    </w:p>
    <w:p w14:paraId="56FE61A7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21. Организация режима секретности, его особенности и содержание </w:t>
      </w:r>
    </w:p>
    <w:p w14:paraId="77F5193C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22. Коммерческая тайна и порядок её определения </w:t>
      </w:r>
    </w:p>
    <w:p w14:paraId="10D5FD46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23. Организация работ с информацией, составляющей коммерческую тайну </w:t>
      </w:r>
    </w:p>
    <w:p w14:paraId="7C621E3F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24. Организационная структура службы безопасности </w:t>
      </w:r>
    </w:p>
    <w:p w14:paraId="5B2F6373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25. Организация внутриобъектового режима на предприятия </w:t>
      </w:r>
    </w:p>
    <w:p w14:paraId="440729B0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26. Организация охраны объектов предприятия </w:t>
      </w:r>
    </w:p>
    <w:p w14:paraId="61D728E4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27. Организация и обеспечение защиты коммерческой тайны на предприятии </w:t>
      </w:r>
    </w:p>
    <w:p w14:paraId="16489882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28. Организация инженерно-технической безопасности </w:t>
      </w:r>
    </w:p>
    <w:p w14:paraId="7A0F795B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29. Организация безопасности функционирования информационных систем </w:t>
      </w:r>
    </w:p>
    <w:p w14:paraId="3EAF98DC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30. Проведение аналитико-разведывательной работы. Цели и задачи информационно-аналитической работы </w:t>
      </w:r>
    </w:p>
    <w:p w14:paraId="7188130D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31. Направления и методы аналитической работы </w:t>
      </w:r>
    </w:p>
    <w:p w14:paraId="0C4FBF7B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32. Этапы выполнения информационно-аналитических исследований производственных ситуаций. Методы выполнения </w:t>
      </w:r>
    </w:p>
    <w:p w14:paraId="6A717892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lastRenderedPageBreak/>
        <w:t xml:space="preserve">аналитических исследований </w:t>
      </w:r>
    </w:p>
    <w:p w14:paraId="1E2B5D4C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33. Защита информации при проведении совещаний и переговоров. Защита информации при работе с посетителями </w:t>
      </w:r>
    </w:p>
    <w:p w14:paraId="00A6E170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34. Организация защиты информации в кадровой службе. Организация работы с документами </w:t>
      </w:r>
    </w:p>
    <w:p w14:paraId="1D233B57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35. Подбор и подготовка кадров. Проверка персонала на благонадежность </w:t>
      </w:r>
    </w:p>
    <w:p w14:paraId="6BA82E2E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36. Заключение контрактов и соглашений о секретности. Особенности увольнения сотрудников, владеющих </w:t>
      </w:r>
    </w:p>
    <w:p w14:paraId="2E007B2F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конфиденциальной информацией </w:t>
      </w:r>
    </w:p>
    <w:p w14:paraId="63827B7C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37. Правовая основа системы лицензирования и сертификации в РФ </w:t>
      </w:r>
    </w:p>
    <w:p w14:paraId="1E5A8979" w14:textId="79F8CD11" w:rsidR="00422C7E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38. Лицензирование деятельности по защите информации. Сертификация средств защиты информации.</w:t>
      </w:r>
    </w:p>
    <w:p w14:paraId="67EF9B41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1. Виды угроз информационной безопасности</w:t>
      </w:r>
    </w:p>
    <w:p w14:paraId="6E240060" w14:textId="77777777" w:rsidR="00BF4965" w:rsidRPr="00BF4965" w:rsidRDefault="00BF4965" w:rsidP="00ED76A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Классификация угроз:</w:t>
      </w:r>
    </w:p>
    <w:p w14:paraId="762F5510" w14:textId="77777777" w:rsidR="00BF4965" w:rsidRPr="00BF4965" w:rsidRDefault="00BF4965" w:rsidP="00ED76A5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По природе возникновения:</w:t>
      </w:r>
    </w:p>
    <w:p w14:paraId="10DF4020" w14:textId="77777777" w:rsidR="00BF4965" w:rsidRPr="00BF4965" w:rsidRDefault="00BF4965" w:rsidP="00ED76A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Природные (наводнения, пожары, землетрясения).</w:t>
      </w:r>
    </w:p>
    <w:p w14:paraId="5FABC219" w14:textId="77777777" w:rsidR="00BF4965" w:rsidRPr="00BF4965" w:rsidRDefault="00BF4965" w:rsidP="00ED76A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Техногенные (сбои в оборудовании, аварии на объектах).</w:t>
      </w:r>
    </w:p>
    <w:p w14:paraId="5B4214F1" w14:textId="77777777" w:rsidR="00BF4965" w:rsidRPr="00BF4965" w:rsidRDefault="00BF4965" w:rsidP="00ED76A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Антропогенные (ошибки сотрудников, вредоносные действия).</w:t>
      </w:r>
    </w:p>
    <w:p w14:paraId="112A55EB" w14:textId="77777777" w:rsidR="00BF4965" w:rsidRPr="00BF4965" w:rsidRDefault="00BF4965" w:rsidP="00ED76A5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По направлению воздействия:</w:t>
      </w:r>
    </w:p>
    <w:p w14:paraId="202ECF39" w14:textId="77777777" w:rsidR="00BF4965" w:rsidRPr="00BF4965" w:rsidRDefault="00BF4965" w:rsidP="00ED76A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Утечка информации.</w:t>
      </w:r>
    </w:p>
    <w:p w14:paraId="3ED06FAF" w14:textId="77777777" w:rsidR="00BF4965" w:rsidRPr="00BF4965" w:rsidRDefault="00BF4965" w:rsidP="00ED76A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Нарушение целостности данных.</w:t>
      </w:r>
    </w:p>
    <w:p w14:paraId="5D596C55" w14:textId="77777777" w:rsidR="00BF4965" w:rsidRPr="00BF4965" w:rsidRDefault="00BF4965" w:rsidP="00ED76A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Блокировка доступа.</w:t>
      </w:r>
    </w:p>
    <w:p w14:paraId="4A9DD7F6" w14:textId="77777777" w:rsidR="00BF4965" w:rsidRPr="00BF4965" w:rsidRDefault="00BF4965" w:rsidP="00ED76A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Неавторизованное использование ресурсов.</w:t>
      </w:r>
    </w:p>
    <w:p w14:paraId="2472E577" w14:textId="77777777" w:rsidR="00BF4965" w:rsidRPr="00BF4965" w:rsidRDefault="00BF4965" w:rsidP="00ED76A5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По источнику:</w:t>
      </w:r>
    </w:p>
    <w:p w14:paraId="66D9CBB0" w14:textId="77777777" w:rsidR="00BF4965" w:rsidRPr="00BF4965" w:rsidRDefault="00BF4965" w:rsidP="00ED76A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Внутренние (сотрудники компании).</w:t>
      </w:r>
    </w:p>
    <w:p w14:paraId="4C680763" w14:textId="77777777" w:rsidR="00BF4965" w:rsidRPr="00BF4965" w:rsidRDefault="00BF4965" w:rsidP="00ED76A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Внешние (хакеры, конкуренты).</w:t>
      </w:r>
    </w:p>
    <w:p w14:paraId="4DF042BF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2. Источники угроз информационной безопасности</w:t>
      </w:r>
    </w:p>
    <w:p w14:paraId="153D74CD" w14:textId="77777777" w:rsidR="00BF4965" w:rsidRPr="00BF4965" w:rsidRDefault="00BF4965" w:rsidP="00ED76A5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Внутренние:</w:t>
      </w:r>
    </w:p>
    <w:p w14:paraId="71B6A706" w14:textId="77777777" w:rsidR="00BF4965" w:rsidRPr="00BF4965" w:rsidRDefault="00BF4965" w:rsidP="00ED76A5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Ошибки персонала.</w:t>
      </w:r>
    </w:p>
    <w:p w14:paraId="0732871F" w14:textId="77777777" w:rsidR="00BF4965" w:rsidRPr="00BF4965" w:rsidRDefault="00BF4965" w:rsidP="00ED76A5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Злоупотребление полномочиями.</w:t>
      </w:r>
    </w:p>
    <w:p w14:paraId="38766024" w14:textId="77777777" w:rsidR="00BF4965" w:rsidRPr="00BF4965" w:rsidRDefault="00BF4965" w:rsidP="00ED76A5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Незнание или несоблюдение правил.</w:t>
      </w:r>
    </w:p>
    <w:p w14:paraId="3053218A" w14:textId="77777777" w:rsidR="00BF4965" w:rsidRPr="00BF4965" w:rsidRDefault="00BF4965" w:rsidP="00ED76A5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Внешние:</w:t>
      </w:r>
    </w:p>
    <w:p w14:paraId="003A8A85" w14:textId="77777777" w:rsidR="00BF4965" w:rsidRPr="00BF4965" w:rsidRDefault="00BF4965" w:rsidP="00ED76A5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Хакеры и киберпреступники.</w:t>
      </w:r>
    </w:p>
    <w:p w14:paraId="60E0CC8F" w14:textId="77777777" w:rsidR="00BF4965" w:rsidRPr="00BF4965" w:rsidRDefault="00BF4965" w:rsidP="00ED76A5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Конкуренты.</w:t>
      </w:r>
    </w:p>
    <w:p w14:paraId="2B14654A" w14:textId="77777777" w:rsidR="00BF4965" w:rsidRPr="00BF4965" w:rsidRDefault="00BF4965" w:rsidP="00ED76A5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Государственные структуры.</w:t>
      </w:r>
    </w:p>
    <w:p w14:paraId="487E99DB" w14:textId="77777777" w:rsidR="00BF4965" w:rsidRPr="00BF4965" w:rsidRDefault="00BF4965" w:rsidP="00ED76A5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lastRenderedPageBreak/>
        <w:t>Природные катаклизмы.</w:t>
      </w:r>
    </w:p>
    <w:p w14:paraId="3BE13575" w14:textId="77777777" w:rsidR="00BF4965" w:rsidRPr="00BF4965" w:rsidRDefault="00BF4965" w:rsidP="00ED76A5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Технические сбои.</w:t>
      </w:r>
    </w:p>
    <w:p w14:paraId="49CCAD9C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3. Задачи обеспечения информационной безопасности в различных сферах деятельности</w:t>
      </w:r>
    </w:p>
    <w:p w14:paraId="4C2D06EC" w14:textId="77777777" w:rsidR="00BF4965" w:rsidRPr="00BF4965" w:rsidRDefault="00BF4965" w:rsidP="00ED76A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Для бизнеса:</w:t>
      </w:r>
    </w:p>
    <w:p w14:paraId="766F6FFC" w14:textId="77777777" w:rsidR="00BF4965" w:rsidRPr="00BF4965" w:rsidRDefault="00BF4965" w:rsidP="00ED76A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Защита коммерческой тайны.</w:t>
      </w:r>
    </w:p>
    <w:p w14:paraId="2C281819" w14:textId="77777777" w:rsidR="00BF4965" w:rsidRPr="00BF4965" w:rsidRDefault="00BF4965" w:rsidP="00ED76A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Обеспечение конфиденциальности данных клиентов.</w:t>
      </w:r>
    </w:p>
    <w:p w14:paraId="1931532C" w14:textId="77777777" w:rsidR="00BF4965" w:rsidRPr="00BF4965" w:rsidRDefault="00BF4965" w:rsidP="00ED76A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Сохранение конкурентных преимуществ.</w:t>
      </w:r>
    </w:p>
    <w:p w14:paraId="14507B88" w14:textId="77777777" w:rsidR="00BF4965" w:rsidRPr="00BF4965" w:rsidRDefault="00BF4965" w:rsidP="00ED76A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Для государственных органов:</w:t>
      </w:r>
    </w:p>
    <w:p w14:paraId="6E9FBAE3" w14:textId="77777777" w:rsidR="00BF4965" w:rsidRPr="00BF4965" w:rsidRDefault="00BF4965" w:rsidP="00ED76A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Защита государственной тайны.</w:t>
      </w:r>
    </w:p>
    <w:p w14:paraId="00D1964C" w14:textId="77777777" w:rsidR="00BF4965" w:rsidRPr="00BF4965" w:rsidRDefault="00BF4965" w:rsidP="00ED76A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Обеспечение кибербезопасности.</w:t>
      </w:r>
    </w:p>
    <w:p w14:paraId="037F9098" w14:textId="77777777" w:rsidR="00BF4965" w:rsidRPr="00BF4965" w:rsidRDefault="00BF4965" w:rsidP="00ED76A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Поддержание национальной безопасности.</w:t>
      </w:r>
    </w:p>
    <w:p w14:paraId="4FDAC66D" w14:textId="77777777" w:rsidR="00BF4965" w:rsidRPr="00BF4965" w:rsidRDefault="00BF4965" w:rsidP="00ED76A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Для образовательных учреждений:</w:t>
      </w:r>
    </w:p>
    <w:p w14:paraId="16FB1335" w14:textId="77777777" w:rsidR="00BF4965" w:rsidRPr="00BF4965" w:rsidRDefault="00BF4965" w:rsidP="00ED76A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Защита персональных данных студентов и сотрудников.</w:t>
      </w:r>
    </w:p>
    <w:p w14:paraId="391C970B" w14:textId="77777777" w:rsidR="00BF4965" w:rsidRPr="00BF4965" w:rsidRDefault="00BF4965" w:rsidP="00ED76A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Обеспечение доступа к образовательным ресурсам.</w:t>
      </w:r>
    </w:p>
    <w:p w14:paraId="75C373F0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4. Методы обеспечения информационной безопасности Российской Федерации в различных сферах</w:t>
      </w:r>
    </w:p>
    <w:p w14:paraId="6643B672" w14:textId="77777777" w:rsidR="00BF4965" w:rsidRPr="00BF4965" w:rsidRDefault="00BF4965" w:rsidP="00ED76A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Технические методы:</w:t>
      </w:r>
    </w:p>
    <w:p w14:paraId="4EBB21C8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Шифрование данных.</w:t>
      </w:r>
    </w:p>
    <w:p w14:paraId="7C0BE4D9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Использование межсетевых экранов (</w:t>
      </w:r>
      <w:proofErr w:type="spellStart"/>
      <w:r w:rsidRPr="00BF4965">
        <w:rPr>
          <w:rFonts w:ascii="Times New Roman" w:hAnsi="Times New Roman" w:cs="Times New Roman"/>
        </w:rPr>
        <w:t>фаерволов</w:t>
      </w:r>
      <w:proofErr w:type="spellEnd"/>
      <w:r w:rsidRPr="00BF4965">
        <w:rPr>
          <w:rFonts w:ascii="Times New Roman" w:hAnsi="Times New Roman" w:cs="Times New Roman"/>
        </w:rPr>
        <w:t>).</w:t>
      </w:r>
    </w:p>
    <w:p w14:paraId="6F5747F3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Установка систем обнаружения вторжений.</w:t>
      </w:r>
    </w:p>
    <w:p w14:paraId="02701D82" w14:textId="77777777" w:rsidR="00BF4965" w:rsidRPr="00BF4965" w:rsidRDefault="00BF4965" w:rsidP="00ED76A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Организационные методы:</w:t>
      </w:r>
    </w:p>
    <w:p w14:paraId="2228AAD1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Создание политики информационной безопасности.</w:t>
      </w:r>
    </w:p>
    <w:p w14:paraId="0D2DDC50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Проведение регулярных обучений сотрудников.</w:t>
      </w:r>
    </w:p>
    <w:p w14:paraId="33699F03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Разработка процедур управления доступом.</w:t>
      </w:r>
    </w:p>
    <w:p w14:paraId="76060789" w14:textId="77777777" w:rsidR="00BF4965" w:rsidRPr="00BF4965" w:rsidRDefault="00BF4965" w:rsidP="00ED76A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Правовые методы:</w:t>
      </w:r>
    </w:p>
    <w:p w14:paraId="605BFD9E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Законодательное регулирование (например, законы о персональных данных).</w:t>
      </w:r>
    </w:p>
    <w:p w14:paraId="441D7123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Лицензирование и сертификация средств защиты.</w:t>
      </w:r>
    </w:p>
    <w:p w14:paraId="388A2448" w14:textId="77777777" w:rsidR="00BF4965" w:rsidRPr="00BF4965" w:rsidRDefault="00BF4965" w:rsidP="00ED76A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Программные методы:</w:t>
      </w:r>
    </w:p>
    <w:p w14:paraId="269EAC75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Антивирусное программное обеспечение.</w:t>
      </w:r>
    </w:p>
    <w:p w14:paraId="304AD73A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Средства для защиты от </w:t>
      </w:r>
      <w:proofErr w:type="spellStart"/>
      <w:r w:rsidRPr="00BF4965">
        <w:rPr>
          <w:rFonts w:ascii="Times New Roman" w:hAnsi="Times New Roman" w:cs="Times New Roman"/>
        </w:rPr>
        <w:t>DDoS</w:t>
      </w:r>
      <w:proofErr w:type="spellEnd"/>
      <w:r w:rsidRPr="00BF4965">
        <w:rPr>
          <w:rFonts w:ascii="Times New Roman" w:hAnsi="Times New Roman" w:cs="Times New Roman"/>
        </w:rPr>
        <w:t>-атак.</w:t>
      </w:r>
    </w:p>
    <w:p w14:paraId="422F93ED" w14:textId="77777777" w:rsidR="00BF4965" w:rsidRPr="00BF4965" w:rsidRDefault="00BF4965" w:rsidP="00ED76A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Физические методы:</w:t>
      </w:r>
    </w:p>
    <w:p w14:paraId="364ACC5B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Охрана объектов.</w:t>
      </w:r>
    </w:p>
    <w:p w14:paraId="6E8E900E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Контроль доступа в помещения.</w:t>
      </w:r>
    </w:p>
    <w:p w14:paraId="6E39507C" w14:textId="77777777" w:rsidR="00BF4965" w:rsidRPr="00BF4965" w:rsidRDefault="00BF4965" w:rsidP="00ED76A5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Видеонаблюдение.</w:t>
      </w:r>
    </w:p>
    <w:p w14:paraId="27D1985D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B296767">
          <v:rect id="_x0000_i1025" style="width:0;height:1.5pt" o:hralign="center" o:hrstd="t" o:hr="t" fillcolor="#a0a0a0" stroked="f"/>
        </w:pict>
      </w:r>
    </w:p>
    <w:p w14:paraId="2ECEF03E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5. Функции и структура государственной системы обеспечения информационной безопасности</w:t>
      </w:r>
    </w:p>
    <w:p w14:paraId="53E346CD" w14:textId="77777777" w:rsidR="00BF4965" w:rsidRPr="00BF4965" w:rsidRDefault="00BF4965" w:rsidP="00ED76A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Функции:</w:t>
      </w:r>
    </w:p>
    <w:p w14:paraId="511FFCDD" w14:textId="77777777" w:rsidR="00BF4965" w:rsidRPr="00BF4965" w:rsidRDefault="00BF4965" w:rsidP="00ED76A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Контроль за соблюдением законодательства в области информационной безопасности.</w:t>
      </w:r>
    </w:p>
    <w:p w14:paraId="533494AF" w14:textId="77777777" w:rsidR="00BF4965" w:rsidRPr="00BF4965" w:rsidRDefault="00BF4965" w:rsidP="00ED76A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Обеспечение защиты критической информационной инфраструктуры.</w:t>
      </w:r>
    </w:p>
    <w:p w14:paraId="2338D4B8" w14:textId="77777777" w:rsidR="00BF4965" w:rsidRPr="00BF4965" w:rsidRDefault="00BF4965" w:rsidP="00ED76A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Предотвращение утечек государственной тайны.</w:t>
      </w:r>
    </w:p>
    <w:p w14:paraId="564553D6" w14:textId="77777777" w:rsidR="00BF4965" w:rsidRPr="00BF4965" w:rsidRDefault="00BF4965" w:rsidP="00ED76A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Противодействие </w:t>
      </w:r>
      <w:proofErr w:type="spellStart"/>
      <w:r w:rsidRPr="00BF4965">
        <w:rPr>
          <w:rFonts w:ascii="Times New Roman" w:hAnsi="Times New Roman" w:cs="Times New Roman"/>
        </w:rPr>
        <w:t>киберугрозам</w:t>
      </w:r>
      <w:proofErr w:type="spellEnd"/>
      <w:r w:rsidRPr="00BF4965">
        <w:rPr>
          <w:rFonts w:ascii="Times New Roman" w:hAnsi="Times New Roman" w:cs="Times New Roman"/>
        </w:rPr>
        <w:t>.</w:t>
      </w:r>
    </w:p>
    <w:p w14:paraId="3CAE0D09" w14:textId="77777777" w:rsidR="00BF4965" w:rsidRPr="00BF4965" w:rsidRDefault="00BF4965" w:rsidP="00ED76A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Структура:</w:t>
      </w:r>
    </w:p>
    <w:p w14:paraId="7C36F95E" w14:textId="77777777" w:rsidR="00BF4965" w:rsidRPr="00BF4965" w:rsidRDefault="00BF4965" w:rsidP="00ED76A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Федеральные органы власти (например, ФСБ, ФСТЭК, </w:t>
      </w:r>
      <w:proofErr w:type="spellStart"/>
      <w:r w:rsidRPr="00BF4965">
        <w:rPr>
          <w:rFonts w:ascii="Times New Roman" w:hAnsi="Times New Roman" w:cs="Times New Roman"/>
        </w:rPr>
        <w:t>Минцифры</w:t>
      </w:r>
      <w:proofErr w:type="spellEnd"/>
      <w:r w:rsidRPr="00BF4965">
        <w:rPr>
          <w:rFonts w:ascii="Times New Roman" w:hAnsi="Times New Roman" w:cs="Times New Roman"/>
        </w:rPr>
        <w:t>).</w:t>
      </w:r>
    </w:p>
    <w:p w14:paraId="640988F3" w14:textId="77777777" w:rsidR="00BF4965" w:rsidRPr="00BF4965" w:rsidRDefault="00BF4965" w:rsidP="00ED76A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Специализированные подразделения (Центры мониторинга и реагирования на компьютерные инциденты).</w:t>
      </w:r>
    </w:p>
    <w:p w14:paraId="5CD7D194" w14:textId="77777777" w:rsidR="00BF4965" w:rsidRPr="00BF4965" w:rsidRDefault="00BF4965" w:rsidP="00ED76A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Органы по сертификации и лицензированию.</w:t>
      </w:r>
    </w:p>
    <w:p w14:paraId="5E900BE8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70C1E5">
          <v:rect id="_x0000_i1026" style="width:0;height:1.5pt" o:hralign="center" o:hrstd="t" o:hr="t" fillcolor="#a0a0a0" stroked="f"/>
        </w:pict>
      </w:r>
    </w:p>
    <w:p w14:paraId="5725A7C2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6. Общая характеристика организационных методов защиты информации</w:t>
      </w:r>
    </w:p>
    <w:p w14:paraId="5AA1AD91" w14:textId="77777777" w:rsidR="00BF4965" w:rsidRPr="00BF4965" w:rsidRDefault="00BF4965" w:rsidP="00ED76A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Составляющие:</w:t>
      </w:r>
    </w:p>
    <w:p w14:paraId="078C89B1" w14:textId="77777777" w:rsidR="00BF4965" w:rsidRPr="00BF4965" w:rsidRDefault="00BF4965" w:rsidP="00ED76A5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Разработка политики информационной безопасности.</w:t>
      </w:r>
    </w:p>
    <w:p w14:paraId="358B0200" w14:textId="77777777" w:rsidR="00BF4965" w:rsidRPr="00BF4965" w:rsidRDefault="00BF4965" w:rsidP="00ED76A5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Установление режима доступа к ресурсам.</w:t>
      </w:r>
    </w:p>
    <w:p w14:paraId="30D88468" w14:textId="77777777" w:rsidR="00BF4965" w:rsidRPr="00BF4965" w:rsidRDefault="00BF4965" w:rsidP="00ED76A5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Проведение аудитов безопасности.</w:t>
      </w:r>
    </w:p>
    <w:p w14:paraId="7D5C4B6A" w14:textId="77777777" w:rsidR="00BF4965" w:rsidRPr="00BF4965" w:rsidRDefault="00BF4965" w:rsidP="00ED76A5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Регулярное обучение и инструктаж сотрудников.</w:t>
      </w:r>
    </w:p>
    <w:p w14:paraId="58C62634" w14:textId="77777777" w:rsidR="00BF4965" w:rsidRPr="00BF4965" w:rsidRDefault="00BF4965" w:rsidP="00ED76A5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Контроль работы с конфиденциальной информацией.</w:t>
      </w:r>
    </w:p>
    <w:p w14:paraId="44B48D1B" w14:textId="77777777" w:rsidR="00BF4965" w:rsidRPr="00BF4965" w:rsidRDefault="00BF4965" w:rsidP="00ED76A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Цель:</w:t>
      </w:r>
    </w:p>
    <w:p w14:paraId="5D961415" w14:textId="77777777" w:rsidR="00BF4965" w:rsidRPr="00BF4965" w:rsidRDefault="00BF4965" w:rsidP="00ED76A5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Создание системы мер, направленных на предотвращение угроз утечки, модификации или уничтожения информации.</w:t>
      </w:r>
    </w:p>
    <w:p w14:paraId="618D4A36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CB4230">
          <v:rect id="_x0000_i1027" style="width:0;height:1.5pt" o:hralign="center" o:hrstd="t" o:hr="t" fillcolor="#a0a0a0" stroked="f"/>
        </w:pict>
      </w:r>
    </w:p>
    <w:p w14:paraId="0464D8A1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7. Требования к построению систем безопасности предприятия</w:t>
      </w:r>
    </w:p>
    <w:p w14:paraId="2BD75841" w14:textId="77777777" w:rsidR="00BF4965" w:rsidRPr="00BF4965" w:rsidRDefault="00BF4965" w:rsidP="00ED76A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Обеспечение конфиденциальности, целостности и доступности информации.</w:t>
      </w:r>
    </w:p>
    <w:p w14:paraId="7F617F30" w14:textId="77777777" w:rsidR="00BF4965" w:rsidRPr="00BF4965" w:rsidRDefault="00BF4965" w:rsidP="00ED76A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Комплексный подход:</w:t>
      </w:r>
    </w:p>
    <w:p w14:paraId="5A5962E0" w14:textId="77777777" w:rsidR="00BF4965" w:rsidRPr="00BF4965" w:rsidRDefault="00BF4965" w:rsidP="00ED76A5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Внедрение технических, организационных и правовых мер.</w:t>
      </w:r>
    </w:p>
    <w:p w14:paraId="323310C1" w14:textId="77777777" w:rsidR="00BF4965" w:rsidRPr="00BF4965" w:rsidRDefault="00BF4965" w:rsidP="00ED76A5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Учет возможных внутренних и внешних угроз.</w:t>
      </w:r>
    </w:p>
    <w:p w14:paraId="6C168CBC" w14:textId="77777777" w:rsidR="00BF4965" w:rsidRPr="00BF4965" w:rsidRDefault="00BF4965" w:rsidP="00ED76A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Соответствие нормативным актам (ГОСТ, ISO/IEC 27001).</w:t>
      </w:r>
    </w:p>
    <w:p w14:paraId="3821F338" w14:textId="77777777" w:rsidR="00BF4965" w:rsidRPr="00BF4965" w:rsidRDefault="00BF4965" w:rsidP="00ED76A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Постоянный мониторинг и анализ рисков.</w:t>
      </w:r>
    </w:p>
    <w:p w14:paraId="097C8CFB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B6F6AB">
          <v:rect id="_x0000_i1028" style="width:0;height:1.5pt" o:hralign="center" o:hrstd="t" o:hr="t" fillcolor="#a0a0a0" stroked="f"/>
        </w:pict>
      </w:r>
    </w:p>
    <w:p w14:paraId="0A39204D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8. Концептуальная модель информационной безопасности</w:t>
      </w:r>
    </w:p>
    <w:p w14:paraId="4C98D668" w14:textId="77777777" w:rsidR="00BF4965" w:rsidRPr="00BF4965" w:rsidRDefault="00BF4965" w:rsidP="00ED76A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lastRenderedPageBreak/>
        <w:t>Основные компоненты:</w:t>
      </w:r>
    </w:p>
    <w:p w14:paraId="1E66229C" w14:textId="77777777" w:rsidR="00BF4965" w:rsidRPr="00BF4965" w:rsidRDefault="00BF4965" w:rsidP="00ED76A5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Активы:</w:t>
      </w:r>
      <w:r w:rsidRPr="00BF4965">
        <w:rPr>
          <w:rFonts w:ascii="Times New Roman" w:hAnsi="Times New Roman" w:cs="Times New Roman"/>
        </w:rPr>
        <w:t xml:space="preserve"> информация, технологии, персонал.</w:t>
      </w:r>
    </w:p>
    <w:p w14:paraId="4F4A7172" w14:textId="77777777" w:rsidR="00BF4965" w:rsidRPr="00BF4965" w:rsidRDefault="00BF4965" w:rsidP="00ED76A5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Угрозы:</w:t>
      </w:r>
      <w:r w:rsidRPr="00BF4965">
        <w:rPr>
          <w:rFonts w:ascii="Times New Roman" w:hAnsi="Times New Roman" w:cs="Times New Roman"/>
        </w:rPr>
        <w:t xml:space="preserve"> потенциальные источники вреда.</w:t>
      </w:r>
    </w:p>
    <w:p w14:paraId="75EEF3C9" w14:textId="77777777" w:rsidR="00BF4965" w:rsidRPr="00BF4965" w:rsidRDefault="00BF4965" w:rsidP="00ED76A5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Уязвимости:</w:t>
      </w:r>
      <w:r w:rsidRPr="00BF4965">
        <w:rPr>
          <w:rFonts w:ascii="Times New Roman" w:hAnsi="Times New Roman" w:cs="Times New Roman"/>
        </w:rPr>
        <w:t xml:space="preserve"> слабости в системе.</w:t>
      </w:r>
    </w:p>
    <w:p w14:paraId="6B0B49E6" w14:textId="77777777" w:rsidR="00BF4965" w:rsidRPr="00BF4965" w:rsidRDefault="00BF4965" w:rsidP="00ED76A5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Контрмеры:</w:t>
      </w:r>
      <w:r w:rsidRPr="00BF4965">
        <w:rPr>
          <w:rFonts w:ascii="Times New Roman" w:hAnsi="Times New Roman" w:cs="Times New Roman"/>
        </w:rPr>
        <w:t xml:space="preserve"> защитные действия (технические, организационные, правовые).</w:t>
      </w:r>
    </w:p>
    <w:p w14:paraId="2B1EDB57" w14:textId="77777777" w:rsidR="00BF4965" w:rsidRPr="00BF4965" w:rsidRDefault="00BF4965" w:rsidP="00ED76A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Цели:</w:t>
      </w:r>
    </w:p>
    <w:p w14:paraId="59D169E7" w14:textId="77777777" w:rsidR="00BF4965" w:rsidRPr="00BF4965" w:rsidRDefault="00BF4965" w:rsidP="00ED76A5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Минимизация рисков.</w:t>
      </w:r>
    </w:p>
    <w:p w14:paraId="51D89FD4" w14:textId="77777777" w:rsidR="00BF4965" w:rsidRPr="00BF4965" w:rsidRDefault="00BF4965" w:rsidP="00ED76A5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Повышение устойчивости системы.</w:t>
      </w:r>
    </w:p>
    <w:p w14:paraId="7E786AD8" w14:textId="77777777" w:rsidR="00BF4965" w:rsidRPr="00BF4965" w:rsidRDefault="00BF4965" w:rsidP="00ED76A5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Поддержание доверия к системе.</w:t>
      </w:r>
    </w:p>
    <w:p w14:paraId="6CA7D0B5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21BFAF">
          <v:rect id="_x0000_i1029" style="width:0;height:1.5pt" o:hralign="center" o:hrstd="t" o:hr="t" fillcolor="#a0a0a0" stroked="f"/>
        </w:pict>
      </w:r>
    </w:p>
    <w:p w14:paraId="7CFEB3D9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12. Виды объектов защиты</w:t>
      </w:r>
    </w:p>
    <w:p w14:paraId="52469506" w14:textId="77777777" w:rsidR="00BF4965" w:rsidRPr="00BF4965" w:rsidRDefault="00BF4965" w:rsidP="00ED76A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Физические:</w:t>
      </w:r>
    </w:p>
    <w:p w14:paraId="78CFF77E" w14:textId="77777777" w:rsidR="00BF4965" w:rsidRPr="00BF4965" w:rsidRDefault="00BF4965" w:rsidP="00ED76A5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Помещения, серверы, оборудование.</w:t>
      </w:r>
    </w:p>
    <w:p w14:paraId="5D56A7B0" w14:textId="77777777" w:rsidR="00BF4965" w:rsidRPr="00BF4965" w:rsidRDefault="00BF4965" w:rsidP="00ED76A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Цифровые:</w:t>
      </w:r>
    </w:p>
    <w:p w14:paraId="606C0226" w14:textId="77777777" w:rsidR="00BF4965" w:rsidRPr="00BF4965" w:rsidRDefault="00BF4965" w:rsidP="00ED76A5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Программное обеспечение, базы данных.</w:t>
      </w:r>
    </w:p>
    <w:p w14:paraId="2A9B4545" w14:textId="77777777" w:rsidR="00BF4965" w:rsidRPr="00BF4965" w:rsidRDefault="00BF4965" w:rsidP="00ED76A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Информационные:</w:t>
      </w:r>
    </w:p>
    <w:p w14:paraId="21BD3D43" w14:textId="77777777" w:rsidR="00BF4965" w:rsidRPr="00BF4965" w:rsidRDefault="00BF4965" w:rsidP="00ED76A5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Документы, данные, интеллектуальная собственность.</w:t>
      </w:r>
    </w:p>
    <w:p w14:paraId="73E3FAF8" w14:textId="77777777" w:rsidR="00BF4965" w:rsidRPr="00BF4965" w:rsidRDefault="00BF4965" w:rsidP="00ED76A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Человеческие:</w:t>
      </w:r>
    </w:p>
    <w:p w14:paraId="0C1FEED0" w14:textId="77777777" w:rsidR="00BF4965" w:rsidRPr="00BF4965" w:rsidRDefault="00BF4965" w:rsidP="00ED76A5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Сотрудники, их знания и навыки.</w:t>
      </w:r>
    </w:p>
    <w:p w14:paraId="085DA96F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13. Классификация угроз информационной безопасности и виды каналов утечки информации на предприятии</w:t>
      </w:r>
    </w:p>
    <w:p w14:paraId="0C39B0EA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Классификация угроз:</w:t>
      </w:r>
    </w:p>
    <w:p w14:paraId="1C44AD38" w14:textId="77777777" w:rsidR="00BF4965" w:rsidRPr="00BF4965" w:rsidRDefault="00BF4965" w:rsidP="00ED76A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По типу воздействия:</w:t>
      </w:r>
    </w:p>
    <w:p w14:paraId="11B5F744" w14:textId="77777777" w:rsidR="00BF4965" w:rsidRPr="00BF4965" w:rsidRDefault="00BF4965" w:rsidP="00ED76A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Утечка информации.</w:t>
      </w:r>
    </w:p>
    <w:p w14:paraId="0CDBAED8" w14:textId="77777777" w:rsidR="00BF4965" w:rsidRPr="00BF4965" w:rsidRDefault="00BF4965" w:rsidP="00ED76A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Нарушение целостности данных.</w:t>
      </w:r>
    </w:p>
    <w:p w14:paraId="62CF3E5A" w14:textId="77777777" w:rsidR="00BF4965" w:rsidRPr="00BF4965" w:rsidRDefault="00BF4965" w:rsidP="00ED76A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Блокировка доступа.</w:t>
      </w:r>
    </w:p>
    <w:p w14:paraId="4397F124" w14:textId="77777777" w:rsidR="00BF4965" w:rsidRPr="00BF4965" w:rsidRDefault="00BF4965" w:rsidP="00ED76A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Неправомерное использование ресурсов.</w:t>
      </w:r>
    </w:p>
    <w:p w14:paraId="370AC1E1" w14:textId="77777777" w:rsidR="00BF4965" w:rsidRPr="00BF4965" w:rsidRDefault="00BF4965" w:rsidP="00ED76A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По источнику:</w:t>
      </w:r>
    </w:p>
    <w:p w14:paraId="32BC9960" w14:textId="77777777" w:rsidR="00BF4965" w:rsidRPr="00BF4965" w:rsidRDefault="00BF4965" w:rsidP="00ED76A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Внутренние (действия сотрудников).</w:t>
      </w:r>
    </w:p>
    <w:p w14:paraId="0854BA0A" w14:textId="77777777" w:rsidR="00BF4965" w:rsidRPr="00BF4965" w:rsidRDefault="00BF4965" w:rsidP="00ED76A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Внешние (хакеры, конкуренты).</w:t>
      </w:r>
    </w:p>
    <w:p w14:paraId="3571D405" w14:textId="77777777" w:rsidR="00BF4965" w:rsidRPr="00BF4965" w:rsidRDefault="00BF4965" w:rsidP="00ED76A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По способу реализации:</w:t>
      </w:r>
    </w:p>
    <w:p w14:paraId="6ADF9B1B" w14:textId="77777777" w:rsidR="00BF4965" w:rsidRPr="00BF4965" w:rsidRDefault="00BF4965" w:rsidP="00ED76A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Технические (вредоносное ПО, сбои оборудования).</w:t>
      </w:r>
    </w:p>
    <w:p w14:paraId="1F4E4C1A" w14:textId="77777777" w:rsidR="00BF4965" w:rsidRPr="00BF4965" w:rsidRDefault="00BF4965" w:rsidP="00ED76A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Социальные (фишинг, социальная инженерия).</w:t>
      </w:r>
    </w:p>
    <w:p w14:paraId="19CA4D80" w14:textId="77777777" w:rsidR="00BF4965" w:rsidRPr="00BF4965" w:rsidRDefault="00BF4965" w:rsidP="00ED76A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Физические (уничтожение носителей).</w:t>
      </w:r>
    </w:p>
    <w:p w14:paraId="010BE8FE" w14:textId="77777777" w:rsidR="00BF4965" w:rsidRPr="00BF4965" w:rsidRDefault="00BF4965" w:rsidP="00ED76A5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lastRenderedPageBreak/>
        <w:t>По степени целенаправленности:</w:t>
      </w:r>
    </w:p>
    <w:p w14:paraId="40F6024F" w14:textId="77777777" w:rsidR="00BF4965" w:rsidRPr="00BF4965" w:rsidRDefault="00BF4965" w:rsidP="00ED76A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Случайные (ошибки, аварии).</w:t>
      </w:r>
    </w:p>
    <w:p w14:paraId="38C366B8" w14:textId="77777777" w:rsidR="00BF4965" w:rsidRPr="00BF4965" w:rsidRDefault="00BF4965" w:rsidP="00ED76A5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Преднамеренные (вредоносные действия).</w:t>
      </w:r>
    </w:p>
    <w:p w14:paraId="3B4873DD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Каналы утечки информации:</w:t>
      </w:r>
    </w:p>
    <w:p w14:paraId="6591C903" w14:textId="77777777" w:rsidR="00BF4965" w:rsidRPr="00BF4965" w:rsidRDefault="00BF4965" w:rsidP="00ED76A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Технические:</w:t>
      </w:r>
    </w:p>
    <w:p w14:paraId="24D96F3A" w14:textId="77777777" w:rsidR="00BF4965" w:rsidRPr="00BF4965" w:rsidRDefault="00BF4965" w:rsidP="00ED76A5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Электромагнитные излучения (побочные сигналы).</w:t>
      </w:r>
    </w:p>
    <w:p w14:paraId="448CD691" w14:textId="77777777" w:rsidR="00BF4965" w:rsidRPr="00BF4965" w:rsidRDefault="00BF4965" w:rsidP="00ED76A5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Сетевые коммуникации (перехват данных в сети).</w:t>
      </w:r>
    </w:p>
    <w:p w14:paraId="6A1051FD" w14:textId="77777777" w:rsidR="00BF4965" w:rsidRPr="00BF4965" w:rsidRDefault="00BF4965" w:rsidP="00ED76A5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Неавторизованный доступ к носителям.</w:t>
      </w:r>
    </w:p>
    <w:p w14:paraId="0F264489" w14:textId="77777777" w:rsidR="00BF4965" w:rsidRPr="00BF4965" w:rsidRDefault="00BF4965" w:rsidP="00ED76A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Организационные:</w:t>
      </w:r>
    </w:p>
    <w:p w14:paraId="4A1FE548" w14:textId="77777777" w:rsidR="00BF4965" w:rsidRPr="00BF4965" w:rsidRDefault="00BF4965" w:rsidP="00ED76A5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Неразграниченные права доступа.</w:t>
      </w:r>
    </w:p>
    <w:p w14:paraId="44ABC6C2" w14:textId="77777777" w:rsidR="00BF4965" w:rsidRPr="00BF4965" w:rsidRDefault="00BF4965" w:rsidP="00ED76A5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Отсутствие контроля за действиями сотрудников.</w:t>
      </w:r>
    </w:p>
    <w:p w14:paraId="0CF4E4E2" w14:textId="77777777" w:rsidR="00BF4965" w:rsidRPr="00BF4965" w:rsidRDefault="00BF4965" w:rsidP="00ED76A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Физические:</w:t>
      </w:r>
    </w:p>
    <w:p w14:paraId="29FD74DD" w14:textId="77777777" w:rsidR="00BF4965" w:rsidRPr="00BF4965" w:rsidRDefault="00BF4965" w:rsidP="00ED76A5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Кража документов, оборудования.</w:t>
      </w:r>
    </w:p>
    <w:p w14:paraId="7B79160D" w14:textId="77777777" w:rsidR="00BF4965" w:rsidRPr="00BF4965" w:rsidRDefault="00BF4965" w:rsidP="00ED76A5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Прослушивание переговоров.</w:t>
      </w:r>
    </w:p>
    <w:p w14:paraId="6F4FF3C5" w14:textId="77777777" w:rsidR="00BF4965" w:rsidRPr="00BF4965" w:rsidRDefault="00BF4965" w:rsidP="00ED76A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Социальные:</w:t>
      </w:r>
    </w:p>
    <w:p w14:paraId="6947C0EE" w14:textId="77777777" w:rsidR="00BF4965" w:rsidRPr="00BF4965" w:rsidRDefault="00BF4965" w:rsidP="00ED76A5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Манипуляции с сотрудниками (фишинг, обман).</w:t>
      </w:r>
    </w:p>
    <w:p w14:paraId="00C147C0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14B60B3">
          <v:rect id="_x0000_i1030" style="width:0;height:1.5pt" o:hralign="center" o:hrstd="t" o:hr="t" fillcolor="#a0a0a0" stroked="f"/>
        </w:pict>
      </w:r>
    </w:p>
    <w:p w14:paraId="11EA49B3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14. Основные направления организационной защиты информации на предприятии</w:t>
      </w:r>
    </w:p>
    <w:p w14:paraId="641A0D4D" w14:textId="77777777" w:rsidR="00BF4965" w:rsidRPr="00BF4965" w:rsidRDefault="00BF4965" w:rsidP="00ED76A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Разработка политики безопасности:</w:t>
      </w:r>
    </w:p>
    <w:p w14:paraId="567D2DEF" w14:textId="77777777" w:rsidR="00BF4965" w:rsidRPr="00BF4965" w:rsidRDefault="00BF4965" w:rsidP="00ED76A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Установление правил и стандартов работы с данными.</w:t>
      </w:r>
    </w:p>
    <w:p w14:paraId="1B57FBA6" w14:textId="77777777" w:rsidR="00BF4965" w:rsidRPr="00BF4965" w:rsidRDefault="00BF4965" w:rsidP="00ED76A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Определение ответственности сотрудников.</w:t>
      </w:r>
    </w:p>
    <w:p w14:paraId="195DD045" w14:textId="77777777" w:rsidR="00BF4965" w:rsidRPr="00BF4965" w:rsidRDefault="00BF4965" w:rsidP="00ED76A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Контроль доступа:</w:t>
      </w:r>
    </w:p>
    <w:p w14:paraId="3F0BAD0D" w14:textId="77777777" w:rsidR="00BF4965" w:rsidRPr="00BF4965" w:rsidRDefault="00BF4965" w:rsidP="00ED76A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Регламентация доступа к информации.</w:t>
      </w:r>
    </w:p>
    <w:p w14:paraId="3DFA983A" w14:textId="77777777" w:rsidR="00BF4965" w:rsidRPr="00BF4965" w:rsidRDefault="00BF4965" w:rsidP="00ED76A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Аутентификация и авторизация пользователей.</w:t>
      </w:r>
    </w:p>
    <w:p w14:paraId="51AEAE01" w14:textId="77777777" w:rsidR="00BF4965" w:rsidRPr="00BF4965" w:rsidRDefault="00BF4965" w:rsidP="00ED76A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Проведение обучения:</w:t>
      </w:r>
    </w:p>
    <w:p w14:paraId="35563A66" w14:textId="77777777" w:rsidR="00BF4965" w:rsidRPr="00BF4965" w:rsidRDefault="00BF4965" w:rsidP="00ED76A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Инструктаж по правилам работы с данными.</w:t>
      </w:r>
    </w:p>
    <w:p w14:paraId="480B3352" w14:textId="77777777" w:rsidR="00BF4965" w:rsidRPr="00BF4965" w:rsidRDefault="00BF4965" w:rsidP="00ED76A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 xml:space="preserve">Повышение осведомленности о </w:t>
      </w:r>
      <w:proofErr w:type="spellStart"/>
      <w:r w:rsidRPr="00BF4965">
        <w:rPr>
          <w:rFonts w:ascii="Times New Roman" w:hAnsi="Times New Roman" w:cs="Times New Roman"/>
        </w:rPr>
        <w:t>киберугрозах</w:t>
      </w:r>
      <w:proofErr w:type="spellEnd"/>
      <w:r w:rsidRPr="00BF4965">
        <w:rPr>
          <w:rFonts w:ascii="Times New Roman" w:hAnsi="Times New Roman" w:cs="Times New Roman"/>
        </w:rPr>
        <w:t>.</w:t>
      </w:r>
    </w:p>
    <w:p w14:paraId="70BCA994" w14:textId="77777777" w:rsidR="00BF4965" w:rsidRPr="00BF4965" w:rsidRDefault="00BF4965" w:rsidP="00ED76A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Регулярные проверки и аудиты:</w:t>
      </w:r>
    </w:p>
    <w:p w14:paraId="10C275F9" w14:textId="77777777" w:rsidR="00BF4965" w:rsidRPr="00BF4965" w:rsidRDefault="00BF4965" w:rsidP="00ED76A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Тестирование уязвимостей.</w:t>
      </w:r>
    </w:p>
    <w:p w14:paraId="0F3497D1" w14:textId="77777777" w:rsidR="00BF4965" w:rsidRPr="00BF4965" w:rsidRDefault="00BF4965" w:rsidP="00ED76A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Анализ инцидентов безопасности.</w:t>
      </w:r>
    </w:p>
    <w:p w14:paraId="6FB0F5E7" w14:textId="77777777" w:rsidR="00BF4965" w:rsidRPr="00BF4965" w:rsidRDefault="00BF4965" w:rsidP="00ED76A5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Установление внутриобъектового режима:</w:t>
      </w:r>
    </w:p>
    <w:p w14:paraId="72D69BF8" w14:textId="77777777" w:rsidR="00BF4965" w:rsidRPr="00BF4965" w:rsidRDefault="00BF4965" w:rsidP="00ED76A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Контроль доступа в помещения.</w:t>
      </w:r>
    </w:p>
    <w:p w14:paraId="2E2A7F71" w14:textId="77777777" w:rsidR="00BF4965" w:rsidRPr="00BF4965" w:rsidRDefault="00BF4965" w:rsidP="00ED76A5">
      <w:pPr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Организация охраны.</w:t>
      </w:r>
    </w:p>
    <w:p w14:paraId="2F67DFC1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C9744A">
          <v:rect id="_x0000_i1031" style="width:0;height:1.5pt" o:hralign="center" o:hrstd="t" o:hr="t" fillcolor="#a0a0a0" stroked="f"/>
        </w:pict>
      </w:r>
    </w:p>
    <w:p w14:paraId="3EFFB073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15. Характеристика защитных действий</w:t>
      </w:r>
    </w:p>
    <w:p w14:paraId="72211499" w14:textId="77777777" w:rsidR="00BF4965" w:rsidRPr="00BF4965" w:rsidRDefault="00BF4965" w:rsidP="00ED76A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lastRenderedPageBreak/>
        <w:t>Превентивные действия:</w:t>
      </w:r>
    </w:p>
    <w:p w14:paraId="7A203634" w14:textId="77777777" w:rsidR="00BF4965" w:rsidRPr="00BF4965" w:rsidRDefault="00BF4965" w:rsidP="00ED76A5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Внедрение систем мониторинга.</w:t>
      </w:r>
    </w:p>
    <w:p w14:paraId="40CC5636" w14:textId="77777777" w:rsidR="00BF4965" w:rsidRPr="00BF4965" w:rsidRDefault="00BF4965" w:rsidP="00ED76A5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Установление ограничений доступа.</w:t>
      </w:r>
    </w:p>
    <w:p w14:paraId="7A14300D" w14:textId="77777777" w:rsidR="00BF4965" w:rsidRPr="00BF4965" w:rsidRDefault="00BF4965" w:rsidP="00ED76A5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Обучение сотрудников.</w:t>
      </w:r>
    </w:p>
    <w:p w14:paraId="73846C23" w14:textId="77777777" w:rsidR="00BF4965" w:rsidRPr="00BF4965" w:rsidRDefault="00BF4965" w:rsidP="00ED76A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Реактивные действия:</w:t>
      </w:r>
    </w:p>
    <w:p w14:paraId="3A358003" w14:textId="77777777" w:rsidR="00BF4965" w:rsidRPr="00BF4965" w:rsidRDefault="00BF4965" w:rsidP="00ED76A5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Реагирование на инциденты (локализация, устранение последствий).</w:t>
      </w:r>
    </w:p>
    <w:p w14:paraId="317CD253" w14:textId="77777777" w:rsidR="00BF4965" w:rsidRPr="00BF4965" w:rsidRDefault="00BF4965" w:rsidP="00ED76A5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Проведение расследований.</w:t>
      </w:r>
    </w:p>
    <w:p w14:paraId="1C9D8ED3" w14:textId="77777777" w:rsidR="00BF4965" w:rsidRPr="00BF4965" w:rsidRDefault="00BF4965" w:rsidP="00ED76A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Технические меры:</w:t>
      </w:r>
    </w:p>
    <w:p w14:paraId="637CF1DE" w14:textId="77777777" w:rsidR="00BF4965" w:rsidRPr="00BF4965" w:rsidRDefault="00BF4965" w:rsidP="00ED76A5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Установка межсетевых экранов, антивирусов.</w:t>
      </w:r>
    </w:p>
    <w:p w14:paraId="4B57BAD9" w14:textId="77777777" w:rsidR="00BF4965" w:rsidRPr="00BF4965" w:rsidRDefault="00BF4965" w:rsidP="00ED76A5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Шифрование данных.</w:t>
      </w:r>
    </w:p>
    <w:p w14:paraId="7FA7F191" w14:textId="77777777" w:rsidR="00BF4965" w:rsidRPr="00BF4965" w:rsidRDefault="00BF4965" w:rsidP="00ED76A5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Организационные меры:</w:t>
      </w:r>
    </w:p>
    <w:p w14:paraId="68EB469A" w14:textId="77777777" w:rsidR="00BF4965" w:rsidRPr="00BF4965" w:rsidRDefault="00BF4965" w:rsidP="00ED76A5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Регламентация документооборота.</w:t>
      </w:r>
    </w:p>
    <w:p w14:paraId="250076C3" w14:textId="77777777" w:rsidR="00BF4965" w:rsidRPr="00BF4965" w:rsidRDefault="00BF4965" w:rsidP="00ED76A5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Разработка инструкций.</w:t>
      </w:r>
    </w:p>
    <w:p w14:paraId="1DD8D123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7F1CBD">
          <v:rect id="_x0000_i1032" style="width:0;height:1.5pt" o:hralign="center" o:hrstd="t" o:hr="t" fillcolor="#a0a0a0" stroked="f"/>
        </w:pict>
      </w:r>
    </w:p>
    <w:p w14:paraId="21DBEB55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16. Разглашение защищаемой информации</w:t>
      </w:r>
    </w:p>
    <w:p w14:paraId="0CDFD786" w14:textId="77777777" w:rsidR="00BF4965" w:rsidRPr="00BF4965" w:rsidRDefault="00BF4965" w:rsidP="00ED76A5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Причины:</w:t>
      </w:r>
    </w:p>
    <w:p w14:paraId="025BF9A3" w14:textId="77777777" w:rsidR="00BF4965" w:rsidRPr="00BF4965" w:rsidRDefault="00BF4965" w:rsidP="00ED76A5">
      <w:pPr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Неправомерные действия сотрудников (небрежность, предательство).</w:t>
      </w:r>
    </w:p>
    <w:p w14:paraId="1D84A068" w14:textId="77777777" w:rsidR="00BF4965" w:rsidRPr="00BF4965" w:rsidRDefault="00BF4965" w:rsidP="00ED76A5">
      <w:pPr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Недостаточные меры защиты (технические или организационные).</w:t>
      </w:r>
    </w:p>
    <w:p w14:paraId="040A867C" w14:textId="77777777" w:rsidR="00BF4965" w:rsidRPr="00BF4965" w:rsidRDefault="00BF4965" w:rsidP="00ED76A5">
      <w:pPr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Успешные атаки со стороны злоумышленников.</w:t>
      </w:r>
    </w:p>
    <w:p w14:paraId="22D5FF37" w14:textId="77777777" w:rsidR="00BF4965" w:rsidRPr="00BF4965" w:rsidRDefault="00BF4965" w:rsidP="00ED76A5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Последствия:</w:t>
      </w:r>
    </w:p>
    <w:p w14:paraId="06ACB55B" w14:textId="77777777" w:rsidR="00BF4965" w:rsidRPr="00BF4965" w:rsidRDefault="00BF4965" w:rsidP="00ED76A5">
      <w:pPr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Финансовые потери.</w:t>
      </w:r>
    </w:p>
    <w:p w14:paraId="2AB60567" w14:textId="77777777" w:rsidR="00BF4965" w:rsidRPr="00BF4965" w:rsidRDefault="00BF4965" w:rsidP="00ED76A5">
      <w:pPr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Утрата конкурентных преимуществ.</w:t>
      </w:r>
    </w:p>
    <w:p w14:paraId="23FA13BE" w14:textId="77777777" w:rsidR="00BF4965" w:rsidRPr="00BF4965" w:rsidRDefault="00BF4965" w:rsidP="00ED76A5">
      <w:pPr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Уголовная ответственность.</w:t>
      </w:r>
    </w:p>
    <w:p w14:paraId="4BD412E6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17E610B">
          <v:rect id="_x0000_i1033" style="width:0;height:1.5pt" o:hralign="center" o:hrstd="t" o:hr="t" fillcolor="#a0a0a0" stroked="f"/>
        </w:pict>
      </w:r>
    </w:p>
    <w:p w14:paraId="21E5E835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17. Способы пресечения разглашения защищаемой информации</w:t>
      </w:r>
    </w:p>
    <w:p w14:paraId="0C0A0D41" w14:textId="77777777" w:rsidR="00BF4965" w:rsidRPr="00BF4965" w:rsidRDefault="00BF4965" w:rsidP="00ED76A5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Технические:</w:t>
      </w:r>
    </w:p>
    <w:p w14:paraId="78AB1B7A" w14:textId="77777777" w:rsidR="00BF4965" w:rsidRPr="00BF4965" w:rsidRDefault="00BF4965" w:rsidP="00ED76A5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Установка систем обнаружения утечек (DLP).</w:t>
      </w:r>
    </w:p>
    <w:p w14:paraId="5749FF3F" w14:textId="77777777" w:rsidR="00BF4965" w:rsidRPr="00BF4965" w:rsidRDefault="00BF4965" w:rsidP="00ED76A5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Шифрование и ограничение копирования данных.</w:t>
      </w:r>
    </w:p>
    <w:p w14:paraId="4CD1EB54" w14:textId="77777777" w:rsidR="00BF4965" w:rsidRPr="00BF4965" w:rsidRDefault="00BF4965" w:rsidP="00ED76A5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Организационные:</w:t>
      </w:r>
    </w:p>
    <w:p w14:paraId="2C3DCE62" w14:textId="77777777" w:rsidR="00BF4965" w:rsidRPr="00BF4965" w:rsidRDefault="00BF4965" w:rsidP="00ED76A5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Контроль за работой сотрудников.</w:t>
      </w:r>
    </w:p>
    <w:p w14:paraId="5A234969" w14:textId="77777777" w:rsidR="00BF4965" w:rsidRPr="00BF4965" w:rsidRDefault="00BF4965" w:rsidP="00ED76A5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Проведение проверок и аудитов.</w:t>
      </w:r>
    </w:p>
    <w:p w14:paraId="16C429BF" w14:textId="77777777" w:rsidR="00BF4965" w:rsidRPr="00BF4965" w:rsidRDefault="00BF4965" w:rsidP="00ED76A5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Юридические:</w:t>
      </w:r>
    </w:p>
    <w:p w14:paraId="7E824DBD" w14:textId="77777777" w:rsidR="00BF4965" w:rsidRPr="00BF4965" w:rsidRDefault="00BF4965" w:rsidP="00ED76A5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Введение соглашений о неразглашении (NDA).</w:t>
      </w:r>
    </w:p>
    <w:p w14:paraId="67ED4531" w14:textId="77777777" w:rsidR="00BF4965" w:rsidRPr="00BF4965" w:rsidRDefault="00BF4965" w:rsidP="00ED76A5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Привлечение к ответственности за разглашение.</w:t>
      </w:r>
    </w:p>
    <w:p w14:paraId="14845A9F" w14:textId="77777777" w:rsidR="00BF4965" w:rsidRPr="00BF4965" w:rsidRDefault="00BF4965" w:rsidP="00ED76A5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Обучение персонала:</w:t>
      </w:r>
    </w:p>
    <w:p w14:paraId="349535DE" w14:textId="77777777" w:rsidR="00BF4965" w:rsidRPr="00BF4965" w:rsidRDefault="00BF4965" w:rsidP="00ED76A5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lastRenderedPageBreak/>
        <w:t>Проведение тренингов.</w:t>
      </w:r>
    </w:p>
    <w:p w14:paraId="5B4050A6" w14:textId="77777777" w:rsidR="00BF4965" w:rsidRPr="00BF4965" w:rsidRDefault="00BF4965" w:rsidP="00ED76A5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Создание культуры осведомленности о безопасности.</w:t>
      </w:r>
    </w:p>
    <w:p w14:paraId="24B4D0E0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18. Противодействие несанкционированному доступу к информации</w:t>
      </w:r>
    </w:p>
    <w:p w14:paraId="47BDE483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Основные меры:</w:t>
      </w:r>
    </w:p>
    <w:p w14:paraId="5AF445D6" w14:textId="77777777" w:rsidR="00BF4965" w:rsidRPr="00BF4965" w:rsidRDefault="00BF4965" w:rsidP="00ED76A5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Технические:</w:t>
      </w:r>
    </w:p>
    <w:p w14:paraId="6828112F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Использование сложных паролей.</w:t>
      </w:r>
    </w:p>
    <w:p w14:paraId="64282E3C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Внедрение двухфакторной аутентификации.</w:t>
      </w:r>
    </w:p>
    <w:p w14:paraId="74829ECB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Установка межсетевых экранов и систем мониторинга.</w:t>
      </w:r>
    </w:p>
    <w:p w14:paraId="5212BA45" w14:textId="77777777" w:rsidR="00BF4965" w:rsidRPr="00BF4965" w:rsidRDefault="00BF4965" w:rsidP="00ED76A5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Организационные:</w:t>
      </w:r>
    </w:p>
    <w:p w14:paraId="3380D1E4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Разграничение прав доступа к информации.</w:t>
      </w:r>
    </w:p>
    <w:p w14:paraId="7000F616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Контроль действий пользователей.</w:t>
      </w:r>
    </w:p>
    <w:p w14:paraId="6FED9729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Введение политики безопасности.</w:t>
      </w:r>
    </w:p>
    <w:p w14:paraId="08CCF2C3" w14:textId="77777777" w:rsidR="00BF4965" w:rsidRPr="00BF4965" w:rsidRDefault="00BF4965" w:rsidP="00ED76A5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Программные:</w:t>
      </w:r>
    </w:p>
    <w:p w14:paraId="3989E7D9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Антивирусное ПО и системы обнаружения вторжений.</w:t>
      </w:r>
    </w:p>
    <w:p w14:paraId="7A9054D5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Шифрование данных.</w:t>
      </w:r>
    </w:p>
    <w:p w14:paraId="0E1369E4" w14:textId="77777777" w:rsidR="00BF4965" w:rsidRPr="00BF4965" w:rsidRDefault="00BF4965" w:rsidP="00ED76A5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Физические:</w:t>
      </w:r>
    </w:p>
    <w:p w14:paraId="19D202B5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Контроль доступа в помещения.</w:t>
      </w:r>
    </w:p>
    <w:p w14:paraId="28BE9A0B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Использование сейфов, замков и видеонаблюдения.</w:t>
      </w:r>
    </w:p>
    <w:p w14:paraId="33286BFE" w14:textId="77777777" w:rsidR="00BF4965" w:rsidRPr="00BF4965" w:rsidRDefault="00BF4965" w:rsidP="00ED76A5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Юридические:</w:t>
      </w:r>
    </w:p>
    <w:p w14:paraId="30C3BA81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Применение соглашений о конфиденциальности.</w:t>
      </w:r>
    </w:p>
    <w:p w14:paraId="5FD6A86D" w14:textId="77777777" w:rsidR="00BF4965" w:rsidRPr="00BF4965" w:rsidRDefault="00BF4965" w:rsidP="00ED76A5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Закрепление ответственности за несанкционированный доступ.</w:t>
      </w:r>
    </w:p>
    <w:p w14:paraId="490834F7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B208FE">
          <v:rect id="_x0000_i1034" style="width:0;height:1.5pt" o:hralign="center" o:hrstd="t" o:hr="t" fillcolor="#a0a0a0" stroked="f"/>
        </w:pict>
      </w:r>
    </w:p>
    <w:p w14:paraId="5AE4B9A0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19. Государственная тайна и порядок отнесения к ней информации</w:t>
      </w:r>
    </w:p>
    <w:p w14:paraId="13B21D6C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Государственная тайна:</w:t>
      </w:r>
    </w:p>
    <w:p w14:paraId="331F7A19" w14:textId="77777777" w:rsidR="00BF4965" w:rsidRPr="00BF4965" w:rsidRDefault="00BF4965" w:rsidP="00ED76A5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Это сведения, охраняемые государством и связанные с:</w:t>
      </w:r>
    </w:p>
    <w:p w14:paraId="599BDDF5" w14:textId="77777777" w:rsidR="00BF4965" w:rsidRPr="00BF4965" w:rsidRDefault="00BF4965" w:rsidP="00ED76A5">
      <w:pPr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Военной, экономической или внешнеполитической деятельностью.</w:t>
      </w:r>
    </w:p>
    <w:p w14:paraId="4B9EE7C7" w14:textId="77777777" w:rsidR="00BF4965" w:rsidRPr="00BF4965" w:rsidRDefault="00BF4965" w:rsidP="00ED76A5">
      <w:pPr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Разработкой, производством и использованием вооружений.</w:t>
      </w:r>
    </w:p>
    <w:p w14:paraId="2A2EAD16" w14:textId="77777777" w:rsidR="00BF4965" w:rsidRPr="00BF4965" w:rsidRDefault="00BF4965" w:rsidP="00ED76A5">
      <w:pPr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Обеспечением безопасности государства.</w:t>
      </w:r>
    </w:p>
    <w:p w14:paraId="5BB2FF21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Порядок отнесения:</w:t>
      </w:r>
    </w:p>
    <w:p w14:paraId="7CF28288" w14:textId="77777777" w:rsidR="00BF4965" w:rsidRPr="00BF4965" w:rsidRDefault="00BF4965" w:rsidP="00ED76A5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Определение степени секретности:</w:t>
      </w:r>
    </w:p>
    <w:p w14:paraId="7E868AAC" w14:textId="77777777" w:rsidR="00BF4965" w:rsidRPr="00BF4965" w:rsidRDefault="00BF4965" w:rsidP="00ED76A5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Совершенно секретно.</w:t>
      </w:r>
    </w:p>
    <w:p w14:paraId="0A82DEA6" w14:textId="77777777" w:rsidR="00BF4965" w:rsidRPr="00BF4965" w:rsidRDefault="00BF4965" w:rsidP="00ED76A5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Секретно.</w:t>
      </w:r>
    </w:p>
    <w:p w14:paraId="59A44B03" w14:textId="77777777" w:rsidR="00BF4965" w:rsidRPr="00BF4965" w:rsidRDefault="00BF4965" w:rsidP="00ED76A5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Для служебного пользования.</w:t>
      </w:r>
    </w:p>
    <w:p w14:paraId="0EDEA196" w14:textId="77777777" w:rsidR="00BF4965" w:rsidRPr="00BF4965" w:rsidRDefault="00BF4965" w:rsidP="00ED76A5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Нормативное регулирование:</w:t>
      </w:r>
    </w:p>
    <w:p w14:paraId="0DE9B5C3" w14:textId="77777777" w:rsidR="00BF4965" w:rsidRPr="00BF4965" w:rsidRDefault="00BF4965" w:rsidP="00ED76A5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Закон "О государственной тайне" (№5485-1).</w:t>
      </w:r>
    </w:p>
    <w:p w14:paraId="59EEAB24" w14:textId="77777777" w:rsidR="00BF4965" w:rsidRPr="00BF4965" w:rsidRDefault="00BF4965" w:rsidP="00ED76A5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lastRenderedPageBreak/>
        <w:t>Утверждение списка сведений:</w:t>
      </w:r>
    </w:p>
    <w:p w14:paraId="342871D9" w14:textId="77777777" w:rsidR="00BF4965" w:rsidRPr="00BF4965" w:rsidRDefault="00BF4965" w:rsidP="00ED76A5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Составляется органами власти.</w:t>
      </w:r>
    </w:p>
    <w:p w14:paraId="0EA46FA5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90FFEFE">
          <v:rect id="_x0000_i1035" style="width:0;height:1.5pt" o:hralign="center" o:hrstd="t" o:hr="t" fillcolor="#a0a0a0" stroked="f"/>
        </w:pict>
      </w:r>
    </w:p>
    <w:p w14:paraId="555BD04D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20. Защита государственной тайны</w:t>
      </w:r>
    </w:p>
    <w:p w14:paraId="3E52FF20" w14:textId="77777777" w:rsidR="00BF4965" w:rsidRPr="00BF4965" w:rsidRDefault="00BF4965" w:rsidP="00ED76A5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Технические меры:</w:t>
      </w:r>
    </w:p>
    <w:p w14:paraId="111250B6" w14:textId="77777777" w:rsidR="00BF4965" w:rsidRPr="00BF4965" w:rsidRDefault="00BF4965" w:rsidP="00ED76A5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Шифрование данных.</w:t>
      </w:r>
    </w:p>
    <w:p w14:paraId="06AF00AE" w14:textId="77777777" w:rsidR="00BF4965" w:rsidRPr="00BF4965" w:rsidRDefault="00BF4965" w:rsidP="00ED76A5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Установка специальных систем защиты.</w:t>
      </w:r>
    </w:p>
    <w:p w14:paraId="02B9CD49" w14:textId="77777777" w:rsidR="00BF4965" w:rsidRPr="00BF4965" w:rsidRDefault="00BF4965" w:rsidP="00ED76A5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Организационные меры:</w:t>
      </w:r>
    </w:p>
    <w:p w14:paraId="2D05143B" w14:textId="77777777" w:rsidR="00BF4965" w:rsidRPr="00BF4965" w:rsidRDefault="00BF4965" w:rsidP="00ED76A5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Ограничение круга лиц, допущенных к информации.</w:t>
      </w:r>
    </w:p>
    <w:p w14:paraId="36E5E371" w14:textId="77777777" w:rsidR="00BF4965" w:rsidRPr="00BF4965" w:rsidRDefault="00BF4965" w:rsidP="00ED76A5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Проведение инструктажей и проверок.</w:t>
      </w:r>
    </w:p>
    <w:p w14:paraId="2C5345E3" w14:textId="77777777" w:rsidR="00BF4965" w:rsidRPr="00BF4965" w:rsidRDefault="00BF4965" w:rsidP="00ED76A5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Юридические меры:</w:t>
      </w:r>
    </w:p>
    <w:p w14:paraId="11ACD528" w14:textId="77777777" w:rsidR="00BF4965" w:rsidRPr="00BF4965" w:rsidRDefault="00BF4965" w:rsidP="00ED76A5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Привлечение к ответственности за разглашение.</w:t>
      </w:r>
    </w:p>
    <w:p w14:paraId="2E7A2225" w14:textId="77777777" w:rsidR="00BF4965" w:rsidRPr="00BF4965" w:rsidRDefault="00BF4965" w:rsidP="00ED76A5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Введение санкций за нарушение режима секретности.</w:t>
      </w:r>
    </w:p>
    <w:p w14:paraId="1E7CAB47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B646E3">
          <v:rect id="_x0000_i1036" style="width:0;height:1.5pt" o:hralign="center" o:hrstd="t" o:hr="t" fillcolor="#a0a0a0" stroked="f"/>
        </w:pict>
      </w:r>
    </w:p>
    <w:p w14:paraId="2FC3815C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21. Организация режима секретности, его особенности и содержание</w:t>
      </w:r>
    </w:p>
    <w:p w14:paraId="7A467398" w14:textId="77777777" w:rsidR="00BF4965" w:rsidRPr="00BF4965" w:rsidRDefault="00BF4965" w:rsidP="00ED76A5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Особенности:</w:t>
      </w:r>
    </w:p>
    <w:p w14:paraId="7BCD91DD" w14:textId="77777777" w:rsidR="00BF4965" w:rsidRPr="00BF4965" w:rsidRDefault="00BF4965" w:rsidP="00ED76A5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Включает меры по предотвращению утечек.</w:t>
      </w:r>
    </w:p>
    <w:p w14:paraId="1861D109" w14:textId="77777777" w:rsidR="00BF4965" w:rsidRPr="00BF4965" w:rsidRDefault="00BF4965" w:rsidP="00ED76A5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Требует строгого контроля действий сотрудников.</w:t>
      </w:r>
    </w:p>
    <w:p w14:paraId="7B9D0295" w14:textId="77777777" w:rsidR="00BF4965" w:rsidRPr="00BF4965" w:rsidRDefault="00BF4965" w:rsidP="00ED76A5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Содержание:</w:t>
      </w:r>
    </w:p>
    <w:p w14:paraId="517916CC" w14:textId="77777777" w:rsidR="00BF4965" w:rsidRPr="00BF4965" w:rsidRDefault="00BF4965" w:rsidP="00ED76A5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Разработка внутренней документации.</w:t>
      </w:r>
    </w:p>
    <w:p w14:paraId="2D6C75F0" w14:textId="77777777" w:rsidR="00BF4965" w:rsidRPr="00BF4965" w:rsidRDefault="00BF4965" w:rsidP="00ED76A5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Установление порядка доступа к секретным сведениям.</w:t>
      </w:r>
    </w:p>
    <w:p w14:paraId="34F54C42" w14:textId="77777777" w:rsidR="00BF4965" w:rsidRPr="00BF4965" w:rsidRDefault="00BF4965" w:rsidP="00ED76A5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Организация охраны объектов.</w:t>
      </w:r>
    </w:p>
    <w:p w14:paraId="417B522C" w14:textId="77777777" w:rsidR="00BF4965" w:rsidRPr="00BF4965" w:rsidRDefault="00BF4965" w:rsidP="00ED76A5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Введение систем учёта носителей информации.</w:t>
      </w:r>
    </w:p>
    <w:p w14:paraId="330C45CA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CA72F7">
          <v:rect id="_x0000_i1037" style="width:0;height:1.5pt" o:hralign="center" o:hrstd="t" o:hr="t" fillcolor="#a0a0a0" stroked="f"/>
        </w:pict>
      </w:r>
    </w:p>
    <w:p w14:paraId="78DE2E1F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22. Коммерческая тайна и порядок её определения</w:t>
      </w:r>
    </w:p>
    <w:p w14:paraId="7E9C4FFF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Коммерческая тайна:</w:t>
      </w:r>
    </w:p>
    <w:p w14:paraId="4DB5E9D7" w14:textId="77777777" w:rsidR="00BF4965" w:rsidRPr="00BF4965" w:rsidRDefault="00BF4965" w:rsidP="00ED76A5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Это конфиденциальные сведения, связанные с хозяйственной деятельностью организации.</w:t>
      </w:r>
    </w:p>
    <w:p w14:paraId="56D8AEDA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Порядок определения:</w:t>
      </w:r>
    </w:p>
    <w:p w14:paraId="51B8C18D" w14:textId="77777777" w:rsidR="00BF4965" w:rsidRPr="00BF4965" w:rsidRDefault="00BF4965" w:rsidP="00ED76A5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Формирование перечня сведений, составляющих тайну.</w:t>
      </w:r>
    </w:p>
    <w:p w14:paraId="37E62EB1" w14:textId="77777777" w:rsidR="00BF4965" w:rsidRPr="00BF4965" w:rsidRDefault="00BF4965" w:rsidP="00ED76A5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Разработка политики защиты коммерческой тайны.</w:t>
      </w:r>
    </w:p>
    <w:p w14:paraId="149A086E" w14:textId="77777777" w:rsidR="00BF4965" w:rsidRPr="00BF4965" w:rsidRDefault="00BF4965" w:rsidP="00ED76A5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Юридическое закрепление:</w:t>
      </w:r>
    </w:p>
    <w:p w14:paraId="74422C6A" w14:textId="77777777" w:rsidR="00BF4965" w:rsidRPr="00BF4965" w:rsidRDefault="00BF4965" w:rsidP="00ED76A5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Заключение договоров с сотрудниками.</w:t>
      </w:r>
    </w:p>
    <w:p w14:paraId="29AED126" w14:textId="77777777" w:rsidR="00BF4965" w:rsidRPr="00BF4965" w:rsidRDefault="00BF4965" w:rsidP="00ED76A5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Уведомление персонала о тайне.</w:t>
      </w:r>
    </w:p>
    <w:p w14:paraId="329A7559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A95B5A">
          <v:rect id="_x0000_i1038" style="width:0;height:1.5pt" o:hralign="center" o:hrstd="t" o:hr="t" fillcolor="#a0a0a0" stroked="f"/>
        </w:pict>
      </w:r>
    </w:p>
    <w:p w14:paraId="6A94A94D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lastRenderedPageBreak/>
        <w:t>23. Организация работ с информацией, составляющей коммерческую тайну</w:t>
      </w:r>
    </w:p>
    <w:p w14:paraId="642FE43C" w14:textId="77777777" w:rsidR="00BF4965" w:rsidRPr="00BF4965" w:rsidRDefault="00BF4965" w:rsidP="00ED76A5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Разграничение доступа:</w:t>
      </w:r>
    </w:p>
    <w:p w14:paraId="1C53B5E7" w14:textId="77777777" w:rsidR="00BF4965" w:rsidRPr="00BF4965" w:rsidRDefault="00BF4965" w:rsidP="00ED76A5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Назначение ответственных лиц.</w:t>
      </w:r>
    </w:p>
    <w:p w14:paraId="52762C2B" w14:textId="77777777" w:rsidR="00BF4965" w:rsidRPr="00BF4965" w:rsidRDefault="00BF4965" w:rsidP="00ED76A5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Установление уровня доступа.</w:t>
      </w:r>
    </w:p>
    <w:p w14:paraId="1A8951E1" w14:textId="77777777" w:rsidR="00BF4965" w:rsidRPr="00BF4965" w:rsidRDefault="00BF4965" w:rsidP="00ED76A5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Обучение персонала:</w:t>
      </w:r>
    </w:p>
    <w:p w14:paraId="2116D991" w14:textId="77777777" w:rsidR="00BF4965" w:rsidRPr="00BF4965" w:rsidRDefault="00BF4965" w:rsidP="00ED76A5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Проведение инструктажей и тренингов.</w:t>
      </w:r>
    </w:p>
    <w:p w14:paraId="04A54554" w14:textId="77777777" w:rsidR="00BF4965" w:rsidRPr="00BF4965" w:rsidRDefault="00BF4965" w:rsidP="00ED76A5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Технические меры:</w:t>
      </w:r>
    </w:p>
    <w:p w14:paraId="53615D17" w14:textId="77777777" w:rsidR="00BF4965" w:rsidRPr="00BF4965" w:rsidRDefault="00BF4965" w:rsidP="00ED76A5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Шифрование данных.</w:t>
      </w:r>
    </w:p>
    <w:p w14:paraId="593D1053" w14:textId="77777777" w:rsidR="00BF4965" w:rsidRPr="00BF4965" w:rsidRDefault="00BF4965" w:rsidP="00ED76A5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Установка систем мониторинга.</w:t>
      </w:r>
    </w:p>
    <w:p w14:paraId="16A8193F" w14:textId="77777777" w:rsidR="00BF4965" w:rsidRPr="00BF4965" w:rsidRDefault="00BF4965" w:rsidP="00ED76A5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Контроль за соблюдением правил:</w:t>
      </w:r>
    </w:p>
    <w:p w14:paraId="49DD383D" w14:textId="77777777" w:rsidR="00BF4965" w:rsidRPr="00BF4965" w:rsidRDefault="00BF4965" w:rsidP="00ED76A5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Проведение проверок и аудитов.</w:t>
      </w:r>
    </w:p>
    <w:p w14:paraId="46C35866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225BA5">
          <v:rect id="_x0000_i1039" style="width:0;height:1.5pt" o:hralign="center" o:hrstd="t" o:hr="t" fillcolor="#a0a0a0" stroked="f"/>
        </w:pict>
      </w:r>
    </w:p>
    <w:p w14:paraId="4F230B88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24. Организационная структура службы безопасности</w:t>
      </w:r>
    </w:p>
    <w:p w14:paraId="0E7E4F61" w14:textId="77777777" w:rsidR="00BF4965" w:rsidRPr="00BF4965" w:rsidRDefault="00BF4965" w:rsidP="00ED76A5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Основные подразделения:</w:t>
      </w:r>
    </w:p>
    <w:p w14:paraId="1EB7F017" w14:textId="77777777" w:rsidR="00BF4965" w:rsidRPr="00BF4965" w:rsidRDefault="00BF4965" w:rsidP="00ED76A5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Аналитическое отделение.</w:t>
      </w:r>
    </w:p>
    <w:p w14:paraId="11827082" w14:textId="77777777" w:rsidR="00BF4965" w:rsidRPr="00BF4965" w:rsidRDefault="00BF4965" w:rsidP="00ED76A5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Инженерно-технический отдел.</w:t>
      </w:r>
    </w:p>
    <w:p w14:paraId="5422F003" w14:textId="77777777" w:rsidR="00BF4965" w:rsidRPr="00BF4965" w:rsidRDefault="00BF4965" w:rsidP="00ED76A5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Отдел охраны объектов.</w:t>
      </w:r>
    </w:p>
    <w:p w14:paraId="5B5E7330" w14:textId="77777777" w:rsidR="00BF4965" w:rsidRPr="00BF4965" w:rsidRDefault="00BF4965" w:rsidP="00ED76A5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Отдел кадровой безопасности.</w:t>
      </w:r>
    </w:p>
    <w:p w14:paraId="5175D8F2" w14:textId="77777777" w:rsidR="00BF4965" w:rsidRPr="00BF4965" w:rsidRDefault="00BF4965" w:rsidP="00ED76A5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Функции:</w:t>
      </w:r>
    </w:p>
    <w:p w14:paraId="311093F5" w14:textId="77777777" w:rsidR="00BF4965" w:rsidRPr="00BF4965" w:rsidRDefault="00BF4965" w:rsidP="00ED76A5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Обеспечение безопасности данных.</w:t>
      </w:r>
    </w:p>
    <w:p w14:paraId="6408E1E3" w14:textId="77777777" w:rsidR="00BF4965" w:rsidRPr="00BF4965" w:rsidRDefault="00BF4965" w:rsidP="00ED76A5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Организация охраны объектов.</w:t>
      </w:r>
    </w:p>
    <w:p w14:paraId="43CEB108" w14:textId="77777777" w:rsidR="00BF4965" w:rsidRPr="00BF4965" w:rsidRDefault="00BF4965" w:rsidP="00ED76A5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Проверка сотрудников на благонадёжность.</w:t>
      </w:r>
    </w:p>
    <w:p w14:paraId="6B6A6B80" w14:textId="77777777" w:rsidR="00BF4965" w:rsidRPr="00BF4965" w:rsidRDefault="00BF4965" w:rsidP="00ED76A5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Реагирование на инциденты.</w:t>
      </w:r>
    </w:p>
    <w:p w14:paraId="6CAB0768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229B84">
          <v:rect id="_x0000_i1040" style="width:0;height:1.5pt" o:hralign="center" o:hrstd="t" o:hr="t" fillcolor="#a0a0a0" stroked="f"/>
        </w:pict>
      </w:r>
    </w:p>
    <w:p w14:paraId="78480EFF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25. Организация внутриобъектового режима на предприятии</w:t>
      </w:r>
    </w:p>
    <w:p w14:paraId="7F745454" w14:textId="77777777" w:rsidR="00BF4965" w:rsidRPr="00BF4965" w:rsidRDefault="00BF4965" w:rsidP="00ED76A5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Меры контроля:</w:t>
      </w:r>
    </w:p>
    <w:p w14:paraId="2CD418EC" w14:textId="77777777" w:rsidR="00BF4965" w:rsidRPr="00BF4965" w:rsidRDefault="00BF4965" w:rsidP="00ED76A5">
      <w:pPr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Регистрация посетителей.</w:t>
      </w:r>
    </w:p>
    <w:p w14:paraId="5FCCD9B1" w14:textId="77777777" w:rsidR="00BF4965" w:rsidRPr="00BF4965" w:rsidRDefault="00BF4965" w:rsidP="00ED76A5">
      <w:pPr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Ограничение доступа в определённые зоны.</w:t>
      </w:r>
    </w:p>
    <w:p w14:paraId="50C851D6" w14:textId="77777777" w:rsidR="00BF4965" w:rsidRPr="00BF4965" w:rsidRDefault="00BF4965" w:rsidP="00ED76A5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Обеспечение безопасности:</w:t>
      </w:r>
    </w:p>
    <w:p w14:paraId="2FF86638" w14:textId="77777777" w:rsidR="00BF4965" w:rsidRPr="00BF4965" w:rsidRDefault="00BF4965" w:rsidP="00ED76A5">
      <w:pPr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Использование пропускной системы.</w:t>
      </w:r>
    </w:p>
    <w:p w14:paraId="67764643" w14:textId="77777777" w:rsidR="00BF4965" w:rsidRPr="00BF4965" w:rsidRDefault="00BF4965" w:rsidP="00ED76A5">
      <w:pPr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Установка видеонаблюдения.</w:t>
      </w:r>
    </w:p>
    <w:p w14:paraId="3F7262F7" w14:textId="77777777" w:rsidR="00BF4965" w:rsidRPr="00BF4965" w:rsidRDefault="00BF4965" w:rsidP="00ED76A5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Инструктаж персонала:</w:t>
      </w:r>
    </w:p>
    <w:p w14:paraId="224B636A" w14:textId="77777777" w:rsidR="00BF4965" w:rsidRPr="00BF4965" w:rsidRDefault="00BF4965" w:rsidP="00ED76A5">
      <w:pPr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Ознакомление с правилами режима.</w:t>
      </w:r>
    </w:p>
    <w:p w14:paraId="4131B080" w14:textId="77777777" w:rsidR="00BF4965" w:rsidRPr="00BF4965" w:rsidRDefault="00BF4965" w:rsidP="00ED76A5">
      <w:pPr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Проверка соблюдения инструкций.</w:t>
      </w:r>
    </w:p>
    <w:p w14:paraId="46C37E5F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26. Организация охраны объектов предприятия</w:t>
      </w:r>
    </w:p>
    <w:p w14:paraId="54D3CB7E" w14:textId="77777777" w:rsidR="00BF4965" w:rsidRPr="00BF4965" w:rsidRDefault="00BF4965" w:rsidP="00ED76A5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lastRenderedPageBreak/>
        <w:t>Физическая охрана:</w:t>
      </w:r>
    </w:p>
    <w:p w14:paraId="5C327777" w14:textId="77777777" w:rsidR="00BF4965" w:rsidRPr="00BF4965" w:rsidRDefault="00BF4965" w:rsidP="00ED76A5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Посты охраны на ключевых точках.</w:t>
      </w:r>
    </w:p>
    <w:p w14:paraId="171DF024" w14:textId="77777777" w:rsidR="00BF4965" w:rsidRPr="00BF4965" w:rsidRDefault="00BF4965" w:rsidP="00ED76A5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Организация патрулирования территории.</w:t>
      </w:r>
    </w:p>
    <w:p w14:paraId="72925BBC" w14:textId="77777777" w:rsidR="00BF4965" w:rsidRPr="00BF4965" w:rsidRDefault="00BF4965" w:rsidP="00ED76A5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Установка системы видеонаблюдения.</w:t>
      </w:r>
    </w:p>
    <w:p w14:paraId="73D62026" w14:textId="77777777" w:rsidR="00BF4965" w:rsidRPr="00BF4965" w:rsidRDefault="00BF4965" w:rsidP="00ED76A5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Технические меры:</w:t>
      </w:r>
    </w:p>
    <w:p w14:paraId="789C3E86" w14:textId="77777777" w:rsidR="00BF4965" w:rsidRPr="00BF4965" w:rsidRDefault="00BF4965" w:rsidP="00ED76A5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Сигнализация.</w:t>
      </w:r>
    </w:p>
    <w:p w14:paraId="1D178A1A" w14:textId="77777777" w:rsidR="00BF4965" w:rsidRPr="00BF4965" w:rsidRDefault="00BF4965" w:rsidP="00ED76A5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Контроль доступа с помощью электронных систем.</w:t>
      </w:r>
    </w:p>
    <w:p w14:paraId="2B19BED2" w14:textId="77777777" w:rsidR="00BF4965" w:rsidRPr="00BF4965" w:rsidRDefault="00BF4965" w:rsidP="00ED76A5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Использование датчиков движения.</w:t>
      </w:r>
    </w:p>
    <w:p w14:paraId="15BA3AAF" w14:textId="77777777" w:rsidR="00BF4965" w:rsidRPr="00BF4965" w:rsidRDefault="00BF4965" w:rsidP="00ED76A5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Организационные меры:</w:t>
      </w:r>
    </w:p>
    <w:p w14:paraId="246A0E7D" w14:textId="77777777" w:rsidR="00BF4965" w:rsidRPr="00BF4965" w:rsidRDefault="00BF4965" w:rsidP="00ED76A5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Разработка плана охраны.</w:t>
      </w:r>
    </w:p>
    <w:p w14:paraId="13BA8CC2" w14:textId="77777777" w:rsidR="00BF4965" w:rsidRPr="00BF4965" w:rsidRDefault="00BF4965" w:rsidP="00ED76A5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Обучение сотрудников службы безопасности.</w:t>
      </w:r>
    </w:p>
    <w:p w14:paraId="76B69C8E" w14:textId="77777777" w:rsidR="00BF4965" w:rsidRPr="00BF4965" w:rsidRDefault="00BF4965" w:rsidP="00ED76A5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Проведение регулярных проверок безопасности.</w:t>
      </w:r>
    </w:p>
    <w:p w14:paraId="56A0E89F" w14:textId="77777777" w:rsidR="00BF4965" w:rsidRPr="00BF4965" w:rsidRDefault="00BF4965" w:rsidP="00ED76A5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Правовые аспекты:</w:t>
      </w:r>
    </w:p>
    <w:p w14:paraId="76091179" w14:textId="77777777" w:rsidR="00BF4965" w:rsidRPr="00BF4965" w:rsidRDefault="00BF4965" w:rsidP="00ED76A5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Договор с лицензированной охранной организацией.</w:t>
      </w:r>
    </w:p>
    <w:p w14:paraId="54F03682" w14:textId="77777777" w:rsidR="00BF4965" w:rsidRPr="00BF4965" w:rsidRDefault="00BF4965" w:rsidP="00ED76A5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Регламентация обязанностей службы охраны.</w:t>
      </w:r>
    </w:p>
    <w:p w14:paraId="1E67F444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FFE26E">
          <v:rect id="_x0000_i1041" style="width:0;height:1.5pt" o:hralign="center" o:hrstd="t" o:hr="t" fillcolor="#a0a0a0" stroked="f"/>
        </w:pict>
      </w:r>
    </w:p>
    <w:p w14:paraId="1512A2C8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27. Организация и обеспечение защиты коммерческой тайны на предприятии</w:t>
      </w:r>
    </w:p>
    <w:p w14:paraId="06FB907A" w14:textId="77777777" w:rsidR="00BF4965" w:rsidRPr="00BF4965" w:rsidRDefault="00BF4965" w:rsidP="00ED76A5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Создание политики защиты:</w:t>
      </w:r>
    </w:p>
    <w:p w14:paraId="7BE2462C" w14:textId="77777777" w:rsidR="00BF4965" w:rsidRPr="00BF4965" w:rsidRDefault="00BF4965" w:rsidP="00ED76A5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Определение перечня коммерческой тайны.</w:t>
      </w:r>
    </w:p>
    <w:p w14:paraId="32AB0C7B" w14:textId="77777777" w:rsidR="00BF4965" w:rsidRPr="00BF4965" w:rsidRDefault="00BF4965" w:rsidP="00ED76A5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Закрепление правил работы с конфиденциальной информацией.</w:t>
      </w:r>
    </w:p>
    <w:p w14:paraId="670AA652" w14:textId="77777777" w:rsidR="00BF4965" w:rsidRPr="00BF4965" w:rsidRDefault="00BF4965" w:rsidP="00ED76A5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Технические меры:</w:t>
      </w:r>
    </w:p>
    <w:p w14:paraId="1E9B7740" w14:textId="77777777" w:rsidR="00BF4965" w:rsidRPr="00BF4965" w:rsidRDefault="00BF4965" w:rsidP="00ED76A5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Ограничение доступа к данным.</w:t>
      </w:r>
    </w:p>
    <w:p w14:paraId="4D3A9576" w14:textId="77777777" w:rsidR="00BF4965" w:rsidRPr="00BF4965" w:rsidRDefault="00BF4965" w:rsidP="00ED76A5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Использование шифрования и защиты от копирования.</w:t>
      </w:r>
    </w:p>
    <w:p w14:paraId="5B84A715" w14:textId="77777777" w:rsidR="00BF4965" w:rsidRPr="00BF4965" w:rsidRDefault="00BF4965" w:rsidP="00ED76A5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Организационные меры:</w:t>
      </w:r>
    </w:p>
    <w:p w14:paraId="0B0ABAF5" w14:textId="77777777" w:rsidR="00BF4965" w:rsidRPr="00BF4965" w:rsidRDefault="00BF4965" w:rsidP="00ED76A5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Введение системы уровней доступа.</w:t>
      </w:r>
    </w:p>
    <w:p w14:paraId="35B2F2D1" w14:textId="77777777" w:rsidR="00BF4965" w:rsidRPr="00BF4965" w:rsidRDefault="00BF4965" w:rsidP="00ED76A5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Регистрация носителей информации.</w:t>
      </w:r>
    </w:p>
    <w:p w14:paraId="2D19FD0A" w14:textId="77777777" w:rsidR="00BF4965" w:rsidRPr="00BF4965" w:rsidRDefault="00BF4965" w:rsidP="00ED76A5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Назначение ответственных лиц.</w:t>
      </w:r>
    </w:p>
    <w:p w14:paraId="590D3C8D" w14:textId="77777777" w:rsidR="00BF4965" w:rsidRPr="00BF4965" w:rsidRDefault="00BF4965" w:rsidP="00ED76A5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Юридическое обеспечение:</w:t>
      </w:r>
    </w:p>
    <w:p w14:paraId="6BD8D7D8" w14:textId="77777777" w:rsidR="00BF4965" w:rsidRPr="00BF4965" w:rsidRDefault="00BF4965" w:rsidP="00ED76A5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Заключение соглашений о неразглашении (NDA).</w:t>
      </w:r>
    </w:p>
    <w:p w14:paraId="78DD6583" w14:textId="77777777" w:rsidR="00BF4965" w:rsidRPr="00BF4965" w:rsidRDefault="00BF4965" w:rsidP="00ED76A5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Контроль выполнения договорных обязательств.</w:t>
      </w:r>
    </w:p>
    <w:p w14:paraId="608C5018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9E8FCB">
          <v:rect id="_x0000_i1042" style="width:0;height:1.5pt" o:hralign="center" o:hrstd="t" o:hr="t" fillcolor="#a0a0a0" stroked="f"/>
        </w:pict>
      </w:r>
    </w:p>
    <w:p w14:paraId="01E98C27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28. Организация инженерно-технической безопасности</w:t>
      </w:r>
    </w:p>
    <w:p w14:paraId="77B26910" w14:textId="77777777" w:rsidR="00BF4965" w:rsidRPr="00BF4965" w:rsidRDefault="00BF4965" w:rsidP="00ED76A5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Системы контроля и управления доступом (СКУД):</w:t>
      </w:r>
    </w:p>
    <w:p w14:paraId="12759429" w14:textId="77777777" w:rsidR="00BF4965" w:rsidRPr="00BF4965" w:rsidRDefault="00BF4965" w:rsidP="00ED76A5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Автоматические турникеты.</w:t>
      </w:r>
    </w:p>
    <w:p w14:paraId="43C1B15A" w14:textId="77777777" w:rsidR="00BF4965" w:rsidRPr="00BF4965" w:rsidRDefault="00BF4965" w:rsidP="00ED76A5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Электронные пропускные системы.</w:t>
      </w:r>
    </w:p>
    <w:p w14:paraId="78BD95F8" w14:textId="77777777" w:rsidR="00BF4965" w:rsidRPr="00BF4965" w:rsidRDefault="00BF4965" w:rsidP="00ED76A5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lastRenderedPageBreak/>
        <w:t>Видеонаблюдение:</w:t>
      </w:r>
    </w:p>
    <w:p w14:paraId="1C2F47DA" w14:textId="77777777" w:rsidR="00BF4965" w:rsidRPr="00BF4965" w:rsidRDefault="00BF4965" w:rsidP="00ED76A5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Камеры с широким охватом.</w:t>
      </w:r>
    </w:p>
    <w:p w14:paraId="5CE43A4E" w14:textId="77777777" w:rsidR="00BF4965" w:rsidRPr="00BF4965" w:rsidRDefault="00BF4965" w:rsidP="00ED76A5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Архивирование записей для анализа.</w:t>
      </w:r>
    </w:p>
    <w:p w14:paraId="3A9DA072" w14:textId="77777777" w:rsidR="00BF4965" w:rsidRPr="00BF4965" w:rsidRDefault="00BF4965" w:rsidP="00ED76A5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Сигнализация:</w:t>
      </w:r>
    </w:p>
    <w:p w14:paraId="4C2114A6" w14:textId="77777777" w:rsidR="00BF4965" w:rsidRPr="00BF4965" w:rsidRDefault="00BF4965" w:rsidP="00ED76A5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Противопожарные системы.</w:t>
      </w:r>
    </w:p>
    <w:p w14:paraId="2C21F8FA" w14:textId="77777777" w:rsidR="00BF4965" w:rsidRPr="00BF4965" w:rsidRDefault="00BF4965" w:rsidP="00ED76A5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Датчики вторжения.</w:t>
      </w:r>
    </w:p>
    <w:p w14:paraId="2E594C0A" w14:textId="77777777" w:rsidR="00BF4965" w:rsidRPr="00BF4965" w:rsidRDefault="00BF4965" w:rsidP="00ED76A5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Инженерные барьеры:</w:t>
      </w:r>
    </w:p>
    <w:p w14:paraId="32C6DE78" w14:textId="77777777" w:rsidR="00BF4965" w:rsidRPr="00BF4965" w:rsidRDefault="00BF4965" w:rsidP="00ED76A5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Укреплённые двери, заборы.</w:t>
      </w:r>
    </w:p>
    <w:p w14:paraId="12517C56" w14:textId="77777777" w:rsidR="00BF4965" w:rsidRPr="00BF4965" w:rsidRDefault="00BF4965" w:rsidP="00ED76A5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Установка замков с повышенной защитой.</w:t>
      </w:r>
    </w:p>
    <w:p w14:paraId="5B1BA171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FF4612">
          <v:rect id="_x0000_i1043" style="width:0;height:1.5pt" o:hralign="center" o:hrstd="t" o:hr="t" fillcolor="#a0a0a0" stroked="f"/>
        </w:pict>
      </w:r>
    </w:p>
    <w:p w14:paraId="4E0D60B7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29. Организация безопасности функционирования информационных систем</w:t>
      </w:r>
    </w:p>
    <w:p w14:paraId="72441F33" w14:textId="77777777" w:rsidR="00BF4965" w:rsidRPr="00BF4965" w:rsidRDefault="00BF4965" w:rsidP="00ED76A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Аудит безопасности:</w:t>
      </w:r>
    </w:p>
    <w:p w14:paraId="3A6DD5BF" w14:textId="77777777" w:rsidR="00BF4965" w:rsidRPr="00BF4965" w:rsidRDefault="00BF4965" w:rsidP="00ED76A5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Оценка уязвимостей.</w:t>
      </w:r>
    </w:p>
    <w:p w14:paraId="22ADE1B8" w14:textId="77777777" w:rsidR="00BF4965" w:rsidRPr="00BF4965" w:rsidRDefault="00BF4965" w:rsidP="00ED76A5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Анализ рисков.</w:t>
      </w:r>
    </w:p>
    <w:p w14:paraId="03B927D0" w14:textId="77777777" w:rsidR="00BF4965" w:rsidRPr="00BF4965" w:rsidRDefault="00BF4965" w:rsidP="00ED76A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Технические меры:</w:t>
      </w:r>
    </w:p>
    <w:p w14:paraId="7139137A" w14:textId="77777777" w:rsidR="00BF4965" w:rsidRPr="00BF4965" w:rsidRDefault="00BF4965" w:rsidP="00ED76A5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Антивирусное ПО.</w:t>
      </w:r>
    </w:p>
    <w:p w14:paraId="35AD2303" w14:textId="77777777" w:rsidR="00BF4965" w:rsidRPr="00BF4965" w:rsidRDefault="00BF4965" w:rsidP="00ED76A5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Системы обнаружения и предотвращения вторжений.</w:t>
      </w:r>
    </w:p>
    <w:p w14:paraId="4E24EEF3" w14:textId="77777777" w:rsidR="00BF4965" w:rsidRPr="00BF4965" w:rsidRDefault="00BF4965" w:rsidP="00ED76A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Политики безопасности:</w:t>
      </w:r>
    </w:p>
    <w:p w14:paraId="79EFB757" w14:textId="77777777" w:rsidR="00BF4965" w:rsidRPr="00BF4965" w:rsidRDefault="00BF4965" w:rsidP="00ED76A5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Разграничение доступа.</w:t>
      </w:r>
    </w:p>
    <w:p w14:paraId="7C59875A" w14:textId="77777777" w:rsidR="00BF4965" w:rsidRPr="00BF4965" w:rsidRDefault="00BF4965" w:rsidP="00ED76A5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Введение ограничений на использование личных устройств.</w:t>
      </w:r>
    </w:p>
    <w:p w14:paraId="11AA868D" w14:textId="77777777" w:rsidR="00BF4965" w:rsidRPr="00BF4965" w:rsidRDefault="00BF4965" w:rsidP="00ED76A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Резервирование данных:</w:t>
      </w:r>
    </w:p>
    <w:p w14:paraId="55F896A1" w14:textId="77777777" w:rsidR="00BF4965" w:rsidRPr="00BF4965" w:rsidRDefault="00BF4965" w:rsidP="00ED76A5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Создание резервных копий.</w:t>
      </w:r>
    </w:p>
    <w:p w14:paraId="3CB77C4D" w14:textId="77777777" w:rsidR="00BF4965" w:rsidRPr="00BF4965" w:rsidRDefault="00BF4965" w:rsidP="00ED76A5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Использование облачных хранилищ.</w:t>
      </w:r>
    </w:p>
    <w:p w14:paraId="66285955" w14:textId="77777777" w:rsidR="00BF4965" w:rsidRPr="00BF4965" w:rsidRDefault="00BF4965" w:rsidP="00ED76A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Мониторинг:</w:t>
      </w:r>
    </w:p>
    <w:p w14:paraId="34F7F708" w14:textId="77777777" w:rsidR="00BF4965" w:rsidRPr="00BF4965" w:rsidRDefault="00BF4965" w:rsidP="00ED76A5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Постоянное отслеживание работы системы.</w:t>
      </w:r>
    </w:p>
    <w:p w14:paraId="27CCCFFD" w14:textId="77777777" w:rsidR="00BF4965" w:rsidRPr="00BF4965" w:rsidRDefault="00BF4965" w:rsidP="00ED76A5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Уведомления о подозрительных действиях.</w:t>
      </w:r>
    </w:p>
    <w:p w14:paraId="7753EDD4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300CE2">
          <v:rect id="_x0000_i1044" style="width:0;height:1.5pt" o:hralign="center" o:hrstd="t" o:hr="t" fillcolor="#a0a0a0" stroked="f"/>
        </w:pict>
      </w:r>
    </w:p>
    <w:p w14:paraId="69D7E4CF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30. Проведение аналитико-разведывательной работы. Цели и задачи информационно-аналитической работы</w:t>
      </w:r>
    </w:p>
    <w:p w14:paraId="1A71D0B6" w14:textId="77777777" w:rsidR="00BF4965" w:rsidRPr="00BF4965" w:rsidRDefault="00BF4965" w:rsidP="00ED76A5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Цели:</w:t>
      </w:r>
    </w:p>
    <w:p w14:paraId="1B60A518" w14:textId="77777777" w:rsidR="00BF4965" w:rsidRPr="00BF4965" w:rsidRDefault="00BF4965" w:rsidP="00ED76A5">
      <w:pPr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Выявление потенциальных угроз.</w:t>
      </w:r>
    </w:p>
    <w:p w14:paraId="65AA4E6D" w14:textId="77777777" w:rsidR="00BF4965" w:rsidRPr="00BF4965" w:rsidRDefault="00BF4965" w:rsidP="00ED76A5">
      <w:pPr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Оценка конкурентной среды.</w:t>
      </w:r>
    </w:p>
    <w:p w14:paraId="518F9B17" w14:textId="77777777" w:rsidR="00BF4965" w:rsidRPr="00BF4965" w:rsidRDefault="00BF4965" w:rsidP="00ED76A5">
      <w:pPr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Обеспечение безопасности решений.</w:t>
      </w:r>
    </w:p>
    <w:p w14:paraId="0D3DA5FD" w14:textId="77777777" w:rsidR="00BF4965" w:rsidRPr="00BF4965" w:rsidRDefault="00BF4965" w:rsidP="00ED76A5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Задачи:</w:t>
      </w:r>
    </w:p>
    <w:p w14:paraId="11158C37" w14:textId="77777777" w:rsidR="00BF4965" w:rsidRPr="00BF4965" w:rsidRDefault="00BF4965" w:rsidP="00ED76A5">
      <w:pPr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Сбор и анализ данных.</w:t>
      </w:r>
    </w:p>
    <w:p w14:paraId="02B0E164" w14:textId="77777777" w:rsidR="00BF4965" w:rsidRPr="00BF4965" w:rsidRDefault="00BF4965" w:rsidP="00ED76A5">
      <w:pPr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lastRenderedPageBreak/>
        <w:t>Прогнозирование рисков.</w:t>
      </w:r>
    </w:p>
    <w:p w14:paraId="56C370C6" w14:textId="77777777" w:rsidR="00BF4965" w:rsidRPr="00BF4965" w:rsidRDefault="00BF4965" w:rsidP="00ED76A5">
      <w:pPr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Выработка рекомендаций по защите информации.</w:t>
      </w:r>
    </w:p>
    <w:p w14:paraId="22CA45A8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6B2CF8">
          <v:rect id="_x0000_i1045" style="width:0;height:1.5pt" o:hralign="center" o:hrstd="t" o:hr="t" fillcolor="#a0a0a0" stroked="f"/>
        </w:pict>
      </w:r>
    </w:p>
    <w:p w14:paraId="44DF13D3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31. Направления и методы аналитической работы</w:t>
      </w:r>
    </w:p>
    <w:p w14:paraId="3D085EAB" w14:textId="77777777" w:rsidR="00BF4965" w:rsidRPr="00BF4965" w:rsidRDefault="00BF4965" w:rsidP="00ED76A5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Направления:</w:t>
      </w:r>
    </w:p>
    <w:p w14:paraId="052497DF" w14:textId="77777777" w:rsidR="00BF4965" w:rsidRPr="00BF4965" w:rsidRDefault="00BF4965" w:rsidP="00ED76A5">
      <w:pPr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Конкурентная разведка.</w:t>
      </w:r>
    </w:p>
    <w:p w14:paraId="67E30001" w14:textId="77777777" w:rsidR="00BF4965" w:rsidRPr="00BF4965" w:rsidRDefault="00BF4965" w:rsidP="00ED76A5">
      <w:pPr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Мониторинг угроз.</w:t>
      </w:r>
    </w:p>
    <w:p w14:paraId="0A8416D6" w14:textId="77777777" w:rsidR="00BF4965" w:rsidRPr="00BF4965" w:rsidRDefault="00BF4965" w:rsidP="00ED76A5">
      <w:pPr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Анализ внутренней безопасности.</w:t>
      </w:r>
    </w:p>
    <w:p w14:paraId="086CB583" w14:textId="77777777" w:rsidR="00BF4965" w:rsidRPr="00BF4965" w:rsidRDefault="00BF4965" w:rsidP="00ED76A5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Методы:</w:t>
      </w:r>
    </w:p>
    <w:p w14:paraId="4D7C04AF" w14:textId="77777777" w:rsidR="00BF4965" w:rsidRPr="00BF4965" w:rsidRDefault="00BF4965" w:rsidP="00ED76A5">
      <w:pPr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Сбор открытой информации (OSINT).</w:t>
      </w:r>
    </w:p>
    <w:p w14:paraId="29CC79DA" w14:textId="77777777" w:rsidR="00BF4965" w:rsidRPr="00BF4965" w:rsidRDefault="00BF4965" w:rsidP="00ED76A5">
      <w:pPr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Интервьюирование и опросы.</w:t>
      </w:r>
    </w:p>
    <w:p w14:paraId="246B7697" w14:textId="77777777" w:rsidR="00BF4965" w:rsidRPr="00BF4965" w:rsidRDefault="00BF4965" w:rsidP="00ED76A5">
      <w:pPr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Анализ статистических данных.</w:t>
      </w:r>
    </w:p>
    <w:p w14:paraId="49B142E4" w14:textId="77777777" w:rsidR="00BF4965" w:rsidRPr="00BF4965" w:rsidRDefault="00BF4965" w:rsidP="00ED76A5">
      <w:pPr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Использование специализированного программного обеспечения.</w:t>
      </w:r>
    </w:p>
    <w:p w14:paraId="305FFBF9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A8EB08">
          <v:rect id="_x0000_i1046" style="width:0;height:1.5pt" o:hralign="center" o:hrstd="t" o:hr="t" fillcolor="#a0a0a0" stroked="f"/>
        </w:pict>
      </w:r>
    </w:p>
    <w:p w14:paraId="6D523C72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32. Этапы выполнения информационно-аналитических исследований производственных ситуаций. Методы выполнения аналитических исследований</w:t>
      </w:r>
    </w:p>
    <w:p w14:paraId="06E5DC13" w14:textId="77777777" w:rsidR="00BF4965" w:rsidRPr="00BF4965" w:rsidRDefault="00BF4965" w:rsidP="00ED76A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Этапы:</w:t>
      </w:r>
    </w:p>
    <w:p w14:paraId="3B3885B7" w14:textId="77777777" w:rsidR="00BF4965" w:rsidRPr="00BF4965" w:rsidRDefault="00BF4965" w:rsidP="00ED76A5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Постановка цели.</w:t>
      </w:r>
    </w:p>
    <w:p w14:paraId="026E9BE5" w14:textId="77777777" w:rsidR="00BF4965" w:rsidRPr="00BF4965" w:rsidRDefault="00BF4965" w:rsidP="00ED76A5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Сбор информации.</w:t>
      </w:r>
    </w:p>
    <w:p w14:paraId="685F4E92" w14:textId="77777777" w:rsidR="00BF4965" w:rsidRPr="00BF4965" w:rsidRDefault="00BF4965" w:rsidP="00ED76A5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Анализ данных.</w:t>
      </w:r>
    </w:p>
    <w:p w14:paraId="2B562197" w14:textId="77777777" w:rsidR="00BF4965" w:rsidRPr="00BF4965" w:rsidRDefault="00BF4965" w:rsidP="00ED76A5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Выводы и рекомендации.</w:t>
      </w:r>
    </w:p>
    <w:p w14:paraId="22537393" w14:textId="77777777" w:rsidR="00BF4965" w:rsidRPr="00BF4965" w:rsidRDefault="00BF4965" w:rsidP="00ED76A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Методы:</w:t>
      </w:r>
    </w:p>
    <w:p w14:paraId="7685A072" w14:textId="77777777" w:rsidR="00BF4965" w:rsidRPr="00BF4965" w:rsidRDefault="00BF4965" w:rsidP="00ED76A5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SWOT-анализ.</w:t>
      </w:r>
    </w:p>
    <w:p w14:paraId="7F6931A4" w14:textId="77777777" w:rsidR="00BF4965" w:rsidRPr="00BF4965" w:rsidRDefault="00BF4965" w:rsidP="00ED76A5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Метод сценариев.</w:t>
      </w:r>
    </w:p>
    <w:p w14:paraId="01A26714" w14:textId="77777777" w:rsidR="00BF4965" w:rsidRPr="00BF4965" w:rsidRDefault="00BF4965" w:rsidP="00ED76A5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Экспертные оценки.</w:t>
      </w:r>
    </w:p>
    <w:p w14:paraId="4E591F8A" w14:textId="77777777" w:rsidR="00BF4965" w:rsidRPr="00BF4965" w:rsidRDefault="00BF4965" w:rsidP="00ED76A5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Моделирование ситуаций.</w:t>
      </w:r>
    </w:p>
    <w:p w14:paraId="4C1BD098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4D4994">
          <v:rect id="_x0000_i1047" style="width:0;height:1.5pt" o:hralign="center" o:hrstd="t" o:hr="t" fillcolor="#a0a0a0" stroked="f"/>
        </w:pict>
      </w:r>
    </w:p>
    <w:p w14:paraId="621E25E4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33. Защита информации при проведении совещаний и переговоров. Защита информации при работе с посетителями</w:t>
      </w:r>
    </w:p>
    <w:p w14:paraId="39A09164" w14:textId="77777777" w:rsidR="00BF4965" w:rsidRPr="00BF4965" w:rsidRDefault="00BF4965" w:rsidP="00ED76A5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Меры на совещаниях:</w:t>
      </w:r>
    </w:p>
    <w:p w14:paraId="5FF682F1" w14:textId="77777777" w:rsidR="00BF4965" w:rsidRPr="00BF4965" w:rsidRDefault="00BF4965" w:rsidP="00ED76A5">
      <w:pPr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Запрет на использование личных устройств.</w:t>
      </w:r>
    </w:p>
    <w:p w14:paraId="0F0A3AAF" w14:textId="77777777" w:rsidR="00BF4965" w:rsidRPr="00BF4965" w:rsidRDefault="00BF4965" w:rsidP="00ED76A5">
      <w:pPr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Проведение совещаний в защищённых помещениях.</w:t>
      </w:r>
    </w:p>
    <w:p w14:paraId="167A0AF7" w14:textId="77777777" w:rsidR="00BF4965" w:rsidRPr="00BF4965" w:rsidRDefault="00BF4965" w:rsidP="00ED76A5">
      <w:pPr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Шифрование записи переговоров.</w:t>
      </w:r>
    </w:p>
    <w:p w14:paraId="630372D4" w14:textId="77777777" w:rsidR="00BF4965" w:rsidRPr="00BF4965" w:rsidRDefault="00BF4965" w:rsidP="00ED76A5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Меры при работе с посетителями:</w:t>
      </w:r>
    </w:p>
    <w:p w14:paraId="16592BB3" w14:textId="77777777" w:rsidR="00BF4965" w:rsidRPr="00BF4965" w:rsidRDefault="00BF4965" w:rsidP="00ED76A5">
      <w:pPr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Проверка личности посетителя.</w:t>
      </w:r>
    </w:p>
    <w:p w14:paraId="75EE2F17" w14:textId="77777777" w:rsidR="00BF4965" w:rsidRPr="00BF4965" w:rsidRDefault="00BF4965" w:rsidP="00ED76A5">
      <w:pPr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lastRenderedPageBreak/>
        <w:t>Сопровождение внутри объекта.</w:t>
      </w:r>
    </w:p>
    <w:p w14:paraId="4D9186FB" w14:textId="77777777" w:rsidR="00BF4965" w:rsidRPr="00BF4965" w:rsidRDefault="00BF4965" w:rsidP="00ED76A5">
      <w:pPr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Ограничение доступа к важным зонам.</w:t>
      </w:r>
    </w:p>
    <w:p w14:paraId="62F42E50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0C8B08">
          <v:rect id="_x0000_i1048" style="width:0;height:1.5pt" o:hralign="center" o:hrstd="t" o:hr="t" fillcolor="#a0a0a0" stroked="f"/>
        </w:pict>
      </w:r>
    </w:p>
    <w:p w14:paraId="4CA198D1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34. Организация защиты информации в кадровой службе. Организация работы с документами</w:t>
      </w:r>
    </w:p>
    <w:p w14:paraId="6E705706" w14:textId="77777777" w:rsidR="00BF4965" w:rsidRPr="00BF4965" w:rsidRDefault="00BF4965" w:rsidP="00ED76A5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Кадровая служба:</w:t>
      </w:r>
    </w:p>
    <w:p w14:paraId="66C77DDC" w14:textId="77777777" w:rsidR="00BF4965" w:rsidRPr="00BF4965" w:rsidRDefault="00BF4965" w:rsidP="00ED76A5">
      <w:pPr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Защита персональных данных сотрудников.</w:t>
      </w:r>
    </w:p>
    <w:p w14:paraId="0E34445B" w14:textId="77777777" w:rsidR="00BF4965" w:rsidRPr="00BF4965" w:rsidRDefault="00BF4965" w:rsidP="00ED76A5">
      <w:pPr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Ограничение доступа к кадровым документам.</w:t>
      </w:r>
    </w:p>
    <w:p w14:paraId="062F0BF6" w14:textId="77777777" w:rsidR="00BF4965" w:rsidRPr="00BF4965" w:rsidRDefault="00BF4965" w:rsidP="00ED76A5">
      <w:pPr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Ведение электронных реестров с контролем доступа.</w:t>
      </w:r>
    </w:p>
    <w:p w14:paraId="55EA98FC" w14:textId="77777777" w:rsidR="00BF4965" w:rsidRPr="00BF4965" w:rsidRDefault="00BF4965" w:rsidP="00ED76A5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Работа с документами:</w:t>
      </w:r>
    </w:p>
    <w:p w14:paraId="23FBD35D" w14:textId="77777777" w:rsidR="00BF4965" w:rsidRPr="00BF4965" w:rsidRDefault="00BF4965" w:rsidP="00ED76A5">
      <w:pPr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Хранение в защищённых архивах.</w:t>
      </w:r>
    </w:p>
    <w:p w14:paraId="0EE86C22" w14:textId="77777777" w:rsidR="00BF4965" w:rsidRPr="00BF4965" w:rsidRDefault="00BF4965" w:rsidP="00ED76A5">
      <w:pPr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Регламентация уничтожения устаревших документов.</w:t>
      </w:r>
    </w:p>
    <w:p w14:paraId="0589038F" w14:textId="77777777" w:rsidR="00BF4965" w:rsidRPr="00BF4965" w:rsidRDefault="00BF4965" w:rsidP="00ED76A5">
      <w:pPr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Использование электронных систем документооборота.</w:t>
      </w:r>
    </w:p>
    <w:p w14:paraId="745A490E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3E8AB2">
          <v:rect id="_x0000_i1049" style="width:0;height:1.5pt" o:hralign="center" o:hrstd="t" o:hr="t" fillcolor="#a0a0a0" stroked="f"/>
        </w:pict>
      </w:r>
    </w:p>
    <w:p w14:paraId="46B1A28F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35. Подбор и подготовка кадров. Проверка персонала на благонадёжность</w:t>
      </w:r>
    </w:p>
    <w:p w14:paraId="27B6272F" w14:textId="77777777" w:rsidR="00BF4965" w:rsidRPr="00BF4965" w:rsidRDefault="00BF4965" w:rsidP="00ED76A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Подбор:</w:t>
      </w:r>
    </w:p>
    <w:p w14:paraId="120A0ABF" w14:textId="77777777" w:rsidR="00BF4965" w:rsidRPr="00BF4965" w:rsidRDefault="00BF4965" w:rsidP="00ED76A5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Проведение собеседований.</w:t>
      </w:r>
    </w:p>
    <w:p w14:paraId="264AFE9B" w14:textId="77777777" w:rsidR="00BF4965" w:rsidRPr="00BF4965" w:rsidRDefault="00BF4965" w:rsidP="00ED76A5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Проверка резюме и рекомендаций.</w:t>
      </w:r>
    </w:p>
    <w:p w14:paraId="26164326" w14:textId="77777777" w:rsidR="00BF4965" w:rsidRPr="00BF4965" w:rsidRDefault="00BF4965" w:rsidP="00ED76A5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Оценка психологической устойчивости.</w:t>
      </w:r>
    </w:p>
    <w:p w14:paraId="3F1ABD2E" w14:textId="77777777" w:rsidR="00BF4965" w:rsidRPr="00BF4965" w:rsidRDefault="00BF4965" w:rsidP="00ED76A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Проверка на благонадёжность:</w:t>
      </w:r>
    </w:p>
    <w:p w14:paraId="7FD86646" w14:textId="77777777" w:rsidR="00BF4965" w:rsidRPr="00BF4965" w:rsidRDefault="00BF4965" w:rsidP="00ED76A5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Запросы в правоохранительные органы.</w:t>
      </w:r>
    </w:p>
    <w:p w14:paraId="2BD88018" w14:textId="77777777" w:rsidR="00BF4965" w:rsidRPr="00BF4965" w:rsidRDefault="00BF4965" w:rsidP="00ED76A5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Анализ социальных сетей.</w:t>
      </w:r>
    </w:p>
    <w:p w14:paraId="2BB6EB84" w14:textId="77777777" w:rsidR="00BF4965" w:rsidRPr="00BF4965" w:rsidRDefault="00BF4965" w:rsidP="00ED76A5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Тестирование на знание политики безопасности.</w:t>
      </w:r>
    </w:p>
    <w:p w14:paraId="2375F5C8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5BB1DE">
          <v:rect id="_x0000_i1050" style="width:0;height:1.5pt" o:hralign="center" o:hrstd="t" o:hr="t" fillcolor="#a0a0a0" stroked="f"/>
        </w:pict>
      </w:r>
    </w:p>
    <w:p w14:paraId="7F62B06D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36. Заключение контрактов и соглашений о секретности. Особенности увольнения сотрудников, владеющих конфиденциальной информацией</w:t>
      </w:r>
    </w:p>
    <w:p w14:paraId="08173D56" w14:textId="77777777" w:rsidR="00BF4965" w:rsidRPr="00BF4965" w:rsidRDefault="00BF4965" w:rsidP="00ED76A5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Контракты и соглашения:</w:t>
      </w:r>
    </w:p>
    <w:p w14:paraId="7E98C9E8" w14:textId="77777777" w:rsidR="00BF4965" w:rsidRPr="00BF4965" w:rsidRDefault="00BF4965" w:rsidP="00ED76A5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Введение пунктов о неразглашении информации.</w:t>
      </w:r>
    </w:p>
    <w:p w14:paraId="4686B5ED" w14:textId="77777777" w:rsidR="00BF4965" w:rsidRPr="00BF4965" w:rsidRDefault="00BF4965" w:rsidP="00ED76A5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Регистрация согласий на обработку данных.</w:t>
      </w:r>
    </w:p>
    <w:p w14:paraId="38FE2DA0" w14:textId="77777777" w:rsidR="00BF4965" w:rsidRPr="00BF4965" w:rsidRDefault="00BF4965" w:rsidP="00ED76A5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Увольнение сотрудников:</w:t>
      </w:r>
    </w:p>
    <w:p w14:paraId="0A291584" w14:textId="77777777" w:rsidR="00BF4965" w:rsidRPr="00BF4965" w:rsidRDefault="00BF4965" w:rsidP="00ED76A5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Аннулирование прав доступа.</w:t>
      </w:r>
    </w:p>
    <w:p w14:paraId="652B19E1" w14:textId="77777777" w:rsidR="00BF4965" w:rsidRPr="00BF4965" w:rsidRDefault="00BF4965" w:rsidP="00ED76A5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Изъятие устройств и ключей.</w:t>
      </w:r>
    </w:p>
    <w:p w14:paraId="418CBE08" w14:textId="77777777" w:rsidR="00BF4965" w:rsidRPr="00BF4965" w:rsidRDefault="00BF4965" w:rsidP="00ED76A5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Проведение финального инструктажа.</w:t>
      </w:r>
    </w:p>
    <w:p w14:paraId="3EA12CAE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37. Правовая основа системы лицензирования и сертификации в РФ</w:t>
      </w:r>
    </w:p>
    <w:p w14:paraId="483BD412" w14:textId="77777777" w:rsidR="00BF4965" w:rsidRPr="00BF4965" w:rsidRDefault="00BF4965" w:rsidP="00ED76A5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Основные законы:</w:t>
      </w:r>
    </w:p>
    <w:p w14:paraId="3A438D9B" w14:textId="77777777" w:rsidR="00BF4965" w:rsidRPr="00BF4965" w:rsidRDefault="00BF4965" w:rsidP="00ED76A5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lastRenderedPageBreak/>
        <w:t>Закон «О лицензировании отдельных видов деятельности» (№99-ФЗ).</w:t>
      </w:r>
    </w:p>
    <w:p w14:paraId="4C9C4FB2" w14:textId="77777777" w:rsidR="00BF4965" w:rsidRPr="00BF4965" w:rsidRDefault="00BF4965" w:rsidP="00ED76A5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Закон «Об информации, информационных технологиях и о защите информации» (№149-ФЗ).</w:t>
      </w:r>
    </w:p>
    <w:p w14:paraId="23AA3815" w14:textId="77777777" w:rsidR="00BF4965" w:rsidRPr="00BF4965" w:rsidRDefault="00BF4965" w:rsidP="00ED76A5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Цель:</w:t>
      </w:r>
    </w:p>
    <w:p w14:paraId="54363DFE" w14:textId="77777777" w:rsidR="00BF4965" w:rsidRPr="00BF4965" w:rsidRDefault="00BF4965" w:rsidP="00ED76A5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Установление требований к деятельности по защите информации.</w:t>
      </w:r>
    </w:p>
    <w:p w14:paraId="3FF5143D" w14:textId="77777777" w:rsidR="00BF4965" w:rsidRPr="00BF4965" w:rsidRDefault="00BF4965" w:rsidP="00ED76A5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Контроль за соблюдением стандартов.</w:t>
      </w:r>
    </w:p>
    <w:p w14:paraId="38162F45" w14:textId="77777777" w:rsidR="00BF4965" w:rsidRPr="00BF4965" w:rsidRDefault="00BF4965" w:rsidP="00ED76A5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Ключевые нормативные акты:</w:t>
      </w:r>
    </w:p>
    <w:p w14:paraId="46202C01" w14:textId="77777777" w:rsidR="00BF4965" w:rsidRPr="00BF4965" w:rsidRDefault="00BF4965" w:rsidP="00ED76A5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Постановления Правительства РФ о лицензировании.</w:t>
      </w:r>
    </w:p>
    <w:p w14:paraId="5B44F635" w14:textId="77777777" w:rsidR="00BF4965" w:rsidRPr="00BF4965" w:rsidRDefault="00BF4965" w:rsidP="00ED76A5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Требования ФСТЭК и ФСБ к системам защиты информации.</w:t>
      </w:r>
    </w:p>
    <w:p w14:paraId="7FA632E8" w14:textId="77777777" w:rsidR="00BF4965" w:rsidRPr="00BF4965" w:rsidRDefault="00000000" w:rsidP="00ED76A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400232">
          <v:rect id="_x0000_i1051" style="width:0;height:1.5pt" o:hralign="center" o:hrstd="t" o:hr="t" fillcolor="#a0a0a0" stroked="f"/>
        </w:pict>
      </w:r>
    </w:p>
    <w:p w14:paraId="25FBDE73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4965">
        <w:rPr>
          <w:rFonts w:ascii="Times New Roman" w:hAnsi="Times New Roman" w:cs="Times New Roman"/>
          <w:b/>
          <w:bCs/>
        </w:rPr>
        <w:t>38. Лицензирование деятельности по защите информации. Сертификация средств защиты информации</w:t>
      </w:r>
    </w:p>
    <w:p w14:paraId="4A91B878" w14:textId="77777777" w:rsidR="00BF4965" w:rsidRPr="00BF4965" w:rsidRDefault="00BF4965" w:rsidP="00ED76A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Лицензирование:</w:t>
      </w:r>
    </w:p>
    <w:p w14:paraId="535EB380" w14:textId="77777777" w:rsidR="00BF4965" w:rsidRPr="00BF4965" w:rsidRDefault="00BF4965" w:rsidP="00ED76A5">
      <w:pPr>
        <w:numPr>
          <w:ilvl w:val="1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Осуществляется ФСТЭК, ФСБ, Роскомнадзором.</w:t>
      </w:r>
    </w:p>
    <w:p w14:paraId="73192285" w14:textId="77777777" w:rsidR="00BF4965" w:rsidRPr="00BF4965" w:rsidRDefault="00BF4965" w:rsidP="00ED76A5">
      <w:pPr>
        <w:numPr>
          <w:ilvl w:val="1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Требуется для деятельности, связанной с:</w:t>
      </w:r>
    </w:p>
    <w:p w14:paraId="264E2D2C" w14:textId="77777777" w:rsidR="00BF4965" w:rsidRPr="00BF4965" w:rsidRDefault="00BF4965" w:rsidP="00ED76A5">
      <w:pPr>
        <w:numPr>
          <w:ilvl w:val="2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Технической защитой информации.</w:t>
      </w:r>
    </w:p>
    <w:p w14:paraId="2027B758" w14:textId="77777777" w:rsidR="00BF4965" w:rsidRPr="00BF4965" w:rsidRDefault="00BF4965" w:rsidP="00ED76A5">
      <w:pPr>
        <w:numPr>
          <w:ilvl w:val="2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Шифровальными средствами.</w:t>
      </w:r>
    </w:p>
    <w:p w14:paraId="2EB173F3" w14:textId="77777777" w:rsidR="00BF4965" w:rsidRPr="00BF4965" w:rsidRDefault="00BF4965" w:rsidP="00ED76A5">
      <w:pPr>
        <w:numPr>
          <w:ilvl w:val="2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Обеспечением безопасности персональных данных.</w:t>
      </w:r>
    </w:p>
    <w:p w14:paraId="68BA07F8" w14:textId="77777777" w:rsidR="00BF4965" w:rsidRPr="00BF4965" w:rsidRDefault="00BF4965" w:rsidP="00ED76A5">
      <w:pPr>
        <w:numPr>
          <w:ilvl w:val="1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Этапы:</w:t>
      </w:r>
    </w:p>
    <w:p w14:paraId="43D09501" w14:textId="77777777" w:rsidR="00BF4965" w:rsidRPr="00BF4965" w:rsidRDefault="00BF4965" w:rsidP="00ED76A5">
      <w:pPr>
        <w:numPr>
          <w:ilvl w:val="2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Подача заявки.</w:t>
      </w:r>
    </w:p>
    <w:p w14:paraId="33F10E06" w14:textId="77777777" w:rsidR="00BF4965" w:rsidRPr="00BF4965" w:rsidRDefault="00BF4965" w:rsidP="00ED76A5">
      <w:pPr>
        <w:numPr>
          <w:ilvl w:val="2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Проверка соответствия требованиям.</w:t>
      </w:r>
    </w:p>
    <w:p w14:paraId="41B3BAAC" w14:textId="77777777" w:rsidR="00BF4965" w:rsidRPr="00BF4965" w:rsidRDefault="00BF4965" w:rsidP="00ED76A5">
      <w:pPr>
        <w:numPr>
          <w:ilvl w:val="2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Выдача лицензии.</w:t>
      </w:r>
    </w:p>
    <w:p w14:paraId="270D1EB2" w14:textId="77777777" w:rsidR="00BF4965" w:rsidRPr="00BF4965" w:rsidRDefault="00BF4965" w:rsidP="00ED76A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  <w:b/>
          <w:bCs/>
        </w:rPr>
        <w:t>Сертификация средств защиты:</w:t>
      </w:r>
    </w:p>
    <w:p w14:paraId="3D5F4DB5" w14:textId="77777777" w:rsidR="00BF4965" w:rsidRPr="00BF4965" w:rsidRDefault="00BF4965" w:rsidP="00ED76A5">
      <w:pPr>
        <w:numPr>
          <w:ilvl w:val="1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Проводится для подтверждения соответствия ГОСТам и стандартам.</w:t>
      </w:r>
    </w:p>
    <w:p w14:paraId="0C34F7B1" w14:textId="77777777" w:rsidR="00BF4965" w:rsidRPr="00BF4965" w:rsidRDefault="00BF4965" w:rsidP="00ED76A5">
      <w:pPr>
        <w:numPr>
          <w:ilvl w:val="1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Включает:</w:t>
      </w:r>
    </w:p>
    <w:p w14:paraId="670EFA18" w14:textId="77777777" w:rsidR="00BF4965" w:rsidRPr="00BF4965" w:rsidRDefault="00BF4965" w:rsidP="00ED76A5">
      <w:pPr>
        <w:numPr>
          <w:ilvl w:val="2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Испытания на безопасность.</w:t>
      </w:r>
    </w:p>
    <w:p w14:paraId="449D5EC8" w14:textId="77777777" w:rsidR="00BF4965" w:rsidRPr="00BF4965" w:rsidRDefault="00BF4965" w:rsidP="00ED76A5">
      <w:pPr>
        <w:numPr>
          <w:ilvl w:val="2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Проверку на отсутствие уязвимостей.</w:t>
      </w:r>
    </w:p>
    <w:p w14:paraId="644A065B" w14:textId="77777777" w:rsidR="00BF4965" w:rsidRPr="00BF4965" w:rsidRDefault="00BF4965" w:rsidP="00ED76A5">
      <w:pPr>
        <w:numPr>
          <w:ilvl w:val="1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BF4965">
        <w:rPr>
          <w:rFonts w:ascii="Times New Roman" w:hAnsi="Times New Roman" w:cs="Times New Roman"/>
        </w:rPr>
        <w:t>Обеспечивает доверие к используемым технологиям.</w:t>
      </w:r>
    </w:p>
    <w:p w14:paraId="22B18937" w14:textId="77777777" w:rsidR="00BF4965" w:rsidRPr="00BF4965" w:rsidRDefault="00BF4965" w:rsidP="00ED76A5">
      <w:pPr>
        <w:spacing w:after="0" w:line="360" w:lineRule="auto"/>
        <w:rPr>
          <w:rFonts w:ascii="Times New Roman" w:hAnsi="Times New Roman" w:cs="Times New Roman"/>
        </w:rPr>
      </w:pPr>
    </w:p>
    <w:sectPr w:rsidR="00BF4965" w:rsidRPr="00BF4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AE2"/>
    <w:multiLevelType w:val="multilevel"/>
    <w:tmpl w:val="C0E0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20892"/>
    <w:multiLevelType w:val="multilevel"/>
    <w:tmpl w:val="DED6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A146E"/>
    <w:multiLevelType w:val="multilevel"/>
    <w:tmpl w:val="F0FA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14791"/>
    <w:multiLevelType w:val="multilevel"/>
    <w:tmpl w:val="7CE8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84EFD"/>
    <w:multiLevelType w:val="multilevel"/>
    <w:tmpl w:val="F368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96F59"/>
    <w:multiLevelType w:val="multilevel"/>
    <w:tmpl w:val="F2B8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E7FFB"/>
    <w:multiLevelType w:val="multilevel"/>
    <w:tmpl w:val="1A26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7525E"/>
    <w:multiLevelType w:val="multilevel"/>
    <w:tmpl w:val="5CDE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77432"/>
    <w:multiLevelType w:val="multilevel"/>
    <w:tmpl w:val="FBAC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B30D4"/>
    <w:multiLevelType w:val="multilevel"/>
    <w:tmpl w:val="E822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4C3183"/>
    <w:multiLevelType w:val="multilevel"/>
    <w:tmpl w:val="5BBA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E5C1F"/>
    <w:multiLevelType w:val="multilevel"/>
    <w:tmpl w:val="D67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50F58"/>
    <w:multiLevelType w:val="multilevel"/>
    <w:tmpl w:val="C788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BB7A67"/>
    <w:multiLevelType w:val="multilevel"/>
    <w:tmpl w:val="1402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1602C"/>
    <w:multiLevelType w:val="multilevel"/>
    <w:tmpl w:val="750E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E16BCC"/>
    <w:multiLevelType w:val="multilevel"/>
    <w:tmpl w:val="A1C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93CCD"/>
    <w:multiLevelType w:val="multilevel"/>
    <w:tmpl w:val="8542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496E59"/>
    <w:multiLevelType w:val="multilevel"/>
    <w:tmpl w:val="4DECB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397A65"/>
    <w:multiLevelType w:val="multilevel"/>
    <w:tmpl w:val="8178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8C79D2"/>
    <w:multiLevelType w:val="multilevel"/>
    <w:tmpl w:val="7C3E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FF0CB2"/>
    <w:multiLevelType w:val="multilevel"/>
    <w:tmpl w:val="773E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12186"/>
    <w:multiLevelType w:val="multilevel"/>
    <w:tmpl w:val="9146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D52CF"/>
    <w:multiLevelType w:val="multilevel"/>
    <w:tmpl w:val="3DCC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070CCF"/>
    <w:multiLevelType w:val="multilevel"/>
    <w:tmpl w:val="07D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05A46"/>
    <w:multiLevelType w:val="multilevel"/>
    <w:tmpl w:val="E6A8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A80DE9"/>
    <w:multiLevelType w:val="multilevel"/>
    <w:tmpl w:val="B7E4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491388"/>
    <w:multiLevelType w:val="multilevel"/>
    <w:tmpl w:val="07B0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273206"/>
    <w:multiLevelType w:val="multilevel"/>
    <w:tmpl w:val="A3A0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F15654"/>
    <w:multiLevelType w:val="multilevel"/>
    <w:tmpl w:val="5F50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116064"/>
    <w:multiLevelType w:val="multilevel"/>
    <w:tmpl w:val="3C18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493A1A"/>
    <w:multiLevelType w:val="multilevel"/>
    <w:tmpl w:val="8BB2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DC5771"/>
    <w:multiLevelType w:val="multilevel"/>
    <w:tmpl w:val="845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81C14"/>
    <w:multiLevelType w:val="multilevel"/>
    <w:tmpl w:val="D108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C912C5"/>
    <w:multiLevelType w:val="multilevel"/>
    <w:tmpl w:val="616A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5217BC"/>
    <w:multiLevelType w:val="multilevel"/>
    <w:tmpl w:val="9370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8709D"/>
    <w:multiLevelType w:val="multilevel"/>
    <w:tmpl w:val="227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1D4908"/>
    <w:multiLevelType w:val="multilevel"/>
    <w:tmpl w:val="EBA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2C6D4B"/>
    <w:multiLevelType w:val="multilevel"/>
    <w:tmpl w:val="2E64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071447">
    <w:abstractNumId w:val="21"/>
  </w:num>
  <w:num w:numId="2" w16cid:durableId="430315870">
    <w:abstractNumId w:val="11"/>
  </w:num>
  <w:num w:numId="3" w16cid:durableId="1256131729">
    <w:abstractNumId w:val="23"/>
  </w:num>
  <w:num w:numId="4" w16cid:durableId="352612971">
    <w:abstractNumId w:val="8"/>
  </w:num>
  <w:num w:numId="5" w16cid:durableId="1205564072">
    <w:abstractNumId w:val="13"/>
  </w:num>
  <w:num w:numId="6" w16cid:durableId="1145588533">
    <w:abstractNumId w:val="28"/>
  </w:num>
  <w:num w:numId="7" w16cid:durableId="1897546860">
    <w:abstractNumId w:val="0"/>
  </w:num>
  <w:num w:numId="8" w16cid:durableId="1596943281">
    <w:abstractNumId w:val="7"/>
  </w:num>
  <w:num w:numId="9" w16cid:durableId="1990666195">
    <w:abstractNumId w:val="15"/>
  </w:num>
  <w:num w:numId="10" w16cid:durableId="165949551">
    <w:abstractNumId w:val="10"/>
  </w:num>
  <w:num w:numId="11" w16cid:durableId="1527405981">
    <w:abstractNumId w:val="25"/>
  </w:num>
  <w:num w:numId="12" w16cid:durableId="1085302313">
    <w:abstractNumId w:val="4"/>
  </w:num>
  <w:num w:numId="13" w16cid:durableId="765225145">
    <w:abstractNumId w:val="1"/>
  </w:num>
  <w:num w:numId="14" w16cid:durableId="2127383529">
    <w:abstractNumId w:val="18"/>
  </w:num>
  <w:num w:numId="15" w16cid:durableId="131681599">
    <w:abstractNumId w:val="27"/>
  </w:num>
  <w:num w:numId="16" w16cid:durableId="1805198457">
    <w:abstractNumId w:val="9"/>
  </w:num>
  <w:num w:numId="17" w16cid:durableId="105544058">
    <w:abstractNumId w:val="36"/>
  </w:num>
  <w:num w:numId="18" w16cid:durableId="994725378">
    <w:abstractNumId w:val="5"/>
  </w:num>
  <w:num w:numId="19" w16cid:durableId="53433190">
    <w:abstractNumId w:val="37"/>
  </w:num>
  <w:num w:numId="20" w16cid:durableId="2074035970">
    <w:abstractNumId w:val="20"/>
  </w:num>
  <w:num w:numId="21" w16cid:durableId="665786678">
    <w:abstractNumId w:val="34"/>
  </w:num>
  <w:num w:numId="22" w16cid:durableId="2137989180">
    <w:abstractNumId w:val="30"/>
  </w:num>
  <w:num w:numId="23" w16cid:durableId="1798181607">
    <w:abstractNumId w:val="29"/>
  </w:num>
  <w:num w:numId="24" w16cid:durableId="1852139425">
    <w:abstractNumId w:val="31"/>
  </w:num>
  <w:num w:numId="25" w16cid:durableId="452361952">
    <w:abstractNumId w:val="19"/>
  </w:num>
  <w:num w:numId="26" w16cid:durableId="2144420820">
    <w:abstractNumId w:val="33"/>
  </w:num>
  <w:num w:numId="27" w16cid:durableId="1304846287">
    <w:abstractNumId w:val="22"/>
  </w:num>
  <w:num w:numId="28" w16cid:durableId="1604847821">
    <w:abstractNumId w:val="24"/>
  </w:num>
  <w:num w:numId="29" w16cid:durableId="2118868228">
    <w:abstractNumId w:val="16"/>
  </w:num>
  <w:num w:numId="30" w16cid:durableId="484705024">
    <w:abstractNumId w:val="6"/>
  </w:num>
  <w:num w:numId="31" w16cid:durableId="1082332108">
    <w:abstractNumId w:val="17"/>
  </w:num>
  <w:num w:numId="32" w16cid:durableId="1070887987">
    <w:abstractNumId w:val="14"/>
  </w:num>
  <w:num w:numId="33" w16cid:durableId="1990474193">
    <w:abstractNumId w:val="3"/>
  </w:num>
  <w:num w:numId="34" w16cid:durableId="2021004394">
    <w:abstractNumId w:val="12"/>
  </w:num>
  <w:num w:numId="35" w16cid:durableId="1697655986">
    <w:abstractNumId w:val="32"/>
  </w:num>
  <w:num w:numId="36" w16cid:durableId="1254898317">
    <w:abstractNumId w:val="26"/>
  </w:num>
  <w:num w:numId="37" w16cid:durableId="541020915">
    <w:abstractNumId w:val="35"/>
  </w:num>
  <w:num w:numId="38" w16cid:durableId="1195000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F9"/>
    <w:rsid w:val="00422C7E"/>
    <w:rsid w:val="00485B19"/>
    <w:rsid w:val="00586FF9"/>
    <w:rsid w:val="0067477E"/>
    <w:rsid w:val="00782E8A"/>
    <w:rsid w:val="008F700F"/>
    <w:rsid w:val="009C15E5"/>
    <w:rsid w:val="009F133C"/>
    <w:rsid w:val="00BF4965"/>
    <w:rsid w:val="00C34C7D"/>
    <w:rsid w:val="00CA04DA"/>
    <w:rsid w:val="00ED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993E"/>
  <w15:chartTrackingRefBased/>
  <w15:docId w15:val="{C6B99D3C-C40F-41E5-8F5F-0ED4BFD7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6F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6F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6F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6F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6F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6F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6F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6F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6F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6F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6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8</cp:revision>
  <dcterms:created xsi:type="dcterms:W3CDTF">2024-12-24T15:37:00Z</dcterms:created>
  <dcterms:modified xsi:type="dcterms:W3CDTF">2024-12-24T16:22:00Z</dcterms:modified>
</cp:coreProperties>
</file>