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style="height:87.75pt;width:84.75pt;" coordorigin="1626,5850" coordsize="1873,2148" o:gfxdata="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">
                      <o:lock v:ext="edit" aspectratio="f"/>
                      <v:shape id="Picture 15" o:spid="_x0000_s1026" o:spt="75" alt="znak_sootveostvia" type="#_x0000_t75" style="position:absolute;left:2138;top:7106;height:892;width:907;" filled="f" o:preferrelative="t" stroked="f" coordsize="21600,21600" o:gfxdata="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LFNL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v:shape id="Picture 16" o:spid="_x0000_s1026" o:spt="75" alt="Cert M IQNet" type="#_x0000_t75" style="position:absolute;left:2851;top:6762;height:648;width:648;" filled="f" o:preferrelative="t" stroked="f" coordsize="21600,21600" o:gfxdata="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USzz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v:shape id="Picture 17" o:spid="_x0000_s1026" o:spt="75" alt="ISO 9001-2015 English" type="#_x0000_t75" style="position:absolute;left:1626;top:6762;height:646;width:749;" filled="f" o:preferrelative="t" stroked="f" coordsize="21600,21600" o:gfxdata="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3CL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v:shape id="Picture 18" o:spid="_x0000_s1026" o:spt="75" alt="!!!111" type="#_x0000_t75" style="position:absolute;left:1954;top:5850;height:1241;width:1241;" filled="f" o:preferrelative="t" stroked="f" coordsize="21600,21600" o:gfxdata="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jcA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 xml:space="preserve">Место прохождения </w:t>
            </w:r>
            <w:proofErr w:type="gramStart"/>
            <w:r>
              <w:rPr>
                <w:rFonts w:ascii="Times New Roman" w:hAnsi="Times New Roman"/>
                <w:sz w:val="24"/>
              </w:rPr>
              <w:t>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>Астраханский</w:t>
            </w:r>
            <w:proofErr w:type="gramEnd"/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default" r:id="rId19"/>
          <w:headerReference w:type="first" r:id="rId20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proofErr w:type="gramStart"/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</w:t>
      </w:r>
      <w:proofErr w:type="gramEnd"/>
      <w:r>
        <w:rPr>
          <w:rFonts w:ascii="Times New Roman" w:hAnsi="Times New Roman"/>
          <w:i/>
          <w:sz w:val="24"/>
          <w:u w:val="single"/>
        </w:rPr>
        <w:t>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proofErr w:type="gramEnd"/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20375B" w:rsidRDefault="0020375B" w:rsidP="0020375B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обеспечить перенос данных между двумя информационными системами для организации «Региональный школьный технопарк».</w:t>
      </w:r>
    </w:p>
    <w:p w:rsidR="0020375B" w:rsidRDefault="0020375B" w:rsidP="0020375B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(входящая и исходящая документация)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. </w:t>
      </w:r>
      <w:r w:rsidR="007959D4">
        <w:rPr>
          <w:rFonts w:ascii="Times New Roman" w:eastAsia="Times New Roman" w:hAnsi="Times New Roman"/>
          <w:color w:val="000000"/>
          <w:sz w:val="24"/>
          <w:lang w:eastAsia="ru-RU"/>
        </w:rPr>
        <w:t>В рамках обеспечения учёта документооборота в организации существует система.</w:t>
      </w:r>
      <w:bookmarkStart w:id="4" w:name="_GoBack"/>
      <w:bookmarkEnd w:id="4"/>
    </w:p>
    <w:p w:rsidR="007959D4" w:rsidRDefault="007959D4" w:rsidP="007959D4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Пользователи могут подгружать несколько видов файлов в систему: скан-копия, приложение и документ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который затем за</w:t>
      </w:r>
      <w:r w:rsidR="009474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гружается </w:t>
      </w:r>
      <w:proofErr w:type="gramStart"/>
      <w:r w:rsidR="009474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на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сервер</w:t>
      </w:r>
      <w:proofErr w:type="gramEnd"/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</w:t>
      </w:r>
    </w:p>
    <w:p w:rsidR="0020375B" w:rsidRDefault="007959D4" w:rsidP="0020375B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Однако из-за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переход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а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новую версию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системы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(данных о файлах, сами файлы и пути к ним) в связи с несоответствием архитектуры базы данных новой и старой версий системы. </w:t>
      </w:r>
    </w:p>
    <w:p w:rsidR="007959D4" w:rsidRDefault="0020375B" w:rsidP="007959D4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</w:t>
      </w:r>
      <w:r w:rsidR="007959D4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</w:p>
    <w:p w:rsidR="007959D4" w:rsidRPr="007959D4" w:rsidRDefault="007959D4" w:rsidP="007959D4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7959D4" w:rsidRPr="007959D4" w:rsidRDefault="007959D4" w:rsidP="007959D4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7959D4" w:rsidRPr="007959D4" w:rsidRDefault="007959D4" w:rsidP="007959D4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20375B" w:rsidRPr="007959D4" w:rsidRDefault="007959D4" w:rsidP="007959D4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  <w:sectPr w:rsidR="0020375B" w:rsidRPr="007959D4">
          <w:headerReference w:type="default" r:id="rId21"/>
          <w:headerReference w:type="first" r:id="rId22"/>
          <w:footerReference w:type="first" r:id="rId23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ошибок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8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lastRenderedPageBreak/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 w:rsidR="00581409"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 w:rsidR="00581409"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>
          <w:headerReference w:type="default" r:id="rId24"/>
          <w:footerReference w:type="default" r:id="rId25"/>
          <w:headerReference w:type="first" r:id="rId26"/>
          <w:pgSz w:w="11906" w:h="16838"/>
          <w:pgMar w:top="1418" w:right="851" w:bottom="851" w:left="1134" w:header="709" w:footer="0" w:gutter="0"/>
          <w:pgNumType w:start="3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proofErr w:type="gramStart"/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 xml:space="preserve">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proofErr w:type="gramEnd"/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>практики  «</w:t>
      </w:r>
      <w:proofErr w:type="gramEnd"/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856F5F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B5700B">
      <w:pPr>
        <w:spacing w:line="360" w:lineRule="auto"/>
        <w:jc w:val="center"/>
        <w:rPr>
          <w:rFonts w:ascii="Times New Roman" w:hAnsi="Times New Roman"/>
          <w:b/>
          <w:sz w:val="24"/>
        </w:rPr>
        <w:sectPr w:rsidR="00B5700B">
          <w:headerReference w:type="first" r:id="rId27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</w:p>
    <w:p w:rsidR="00B5700B" w:rsidRDefault="00792008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СОДЕРЖАНИЕ</w:t>
      </w:r>
    </w:p>
    <w:p w:rsidR="00B5700B" w:rsidRDefault="00792008">
      <w:pPr>
        <w:pStyle w:val="12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"1-4" \h \z \u </w:instrText>
      </w:r>
      <w:r>
        <w:rPr>
          <w:sz w:val="24"/>
          <w:szCs w:val="24"/>
        </w:rPr>
        <w:fldChar w:fldCharType="separate"/>
      </w:r>
      <w:hyperlink w:anchor="_Toc157267395" w:history="1">
        <w:r>
          <w:rPr>
            <w:rStyle w:val="a6"/>
            <w:sz w:val="24"/>
            <w:szCs w:val="24"/>
          </w:rPr>
          <w:t>Введение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_Toc157267395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7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12"/>
        <w:rPr>
          <w:rFonts w:eastAsiaTheme="minorEastAsia"/>
          <w:sz w:val="24"/>
          <w:szCs w:val="24"/>
        </w:rPr>
      </w:pPr>
      <w:hyperlink w:anchor="_Toc157267396" w:history="1">
        <w:r>
          <w:rPr>
            <w:rStyle w:val="a6"/>
            <w:sz w:val="24"/>
            <w:szCs w:val="24"/>
          </w:rPr>
          <w:t>1 Технический проект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_Toc157267396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8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397" w:history="1">
        <w:r>
          <w:rPr>
            <w:rStyle w:val="a6"/>
            <w:sz w:val="24"/>
            <w:szCs w:val="24"/>
          </w:rPr>
          <w:t>1.1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Описание предметной области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_Toc157267397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8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03" w:history="1">
        <w:r>
          <w:rPr>
            <w:rStyle w:val="a6"/>
            <w:sz w:val="24"/>
            <w:szCs w:val="24"/>
          </w:rPr>
          <w:t>1.2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Макеты входных данных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_Toc157267403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11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04" w:history="1">
        <w:r>
          <w:rPr>
            <w:rStyle w:val="a6"/>
            <w:sz w:val="24"/>
            <w:szCs w:val="24"/>
          </w:rPr>
          <w:t>1.3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Макеты выходных данных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_Toc157267404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12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05" w:history="1">
        <w:r>
          <w:rPr>
            <w:rStyle w:val="a6"/>
            <w:sz w:val="24"/>
            <w:szCs w:val="24"/>
          </w:rPr>
          <w:t>1.4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Постановка задачи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_Toc157267405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13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06" w:history="1">
        <w:r>
          <w:rPr>
            <w:rStyle w:val="a6"/>
            <w:sz w:val="24"/>
            <w:szCs w:val="24"/>
          </w:rPr>
          <w:t>1.5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Цель создания автоматизированной (информационной) системы.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_Toc157267406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14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07" w:history="1">
        <w:r>
          <w:rPr>
            <w:rStyle w:val="a6"/>
            <w:sz w:val="24"/>
            <w:szCs w:val="24"/>
          </w:rPr>
          <w:t>1.6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Назначение автоматизированной (информационной) системы.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_Toc157267407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15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08" w:history="1">
        <w:r>
          <w:rPr>
            <w:rStyle w:val="a6"/>
            <w:sz w:val="24"/>
            <w:szCs w:val="24"/>
          </w:rPr>
          <w:t>1.7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Обзор аналогов.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_Toc157267408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16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540"/>
          <w:tab w:val="right" w:leader="dot" w:pos="9911"/>
        </w:tabs>
        <w:spacing w:line="360" w:lineRule="auto"/>
        <w:ind w:left="397"/>
        <w:rPr>
          <w:rFonts w:eastAsiaTheme="minorEastAsia"/>
          <w:sz w:val="24"/>
          <w:szCs w:val="24"/>
        </w:rPr>
      </w:pPr>
      <w:hyperlink w:anchor="_Toc157267409" w:history="1">
        <w:r>
          <w:rPr>
            <w:rStyle w:val="a6"/>
            <w:sz w:val="24"/>
            <w:szCs w:val="24"/>
          </w:rPr>
          <w:t>1.7.1</w:t>
        </w:r>
        <w:r>
          <w:rPr>
            <w:rFonts w:eastAsiaTheme="minorEastAsia"/>
            <w:sz w:val="24"/>
            <w:szCs w:val="24"/>
          </w:rPr>
          <w:tab/>
        </w:r>
        <w:r>
          <w:rPr>
            <w:rStyle w:val="a6"/>
            <w:sz w:val="24"/>
            <w:szCs w:val="24"/>
          </w:rPr>
          <w:t xml:space="preserve">Аналог №1. </w:t>
        </w:r>
        <w:r>
          <w:rPr>
            <w:sz w:val="24"/>
            <w:szCs w:val="24"/>
          </w:rPr>
          <w:t xml:space="preserve">1С: </w:t>
        </w:r>
        <w:r>
          <w:rPr>
            <w:sz w:val="24"/>
            <w:szCs w:val="24"/>
            <w:lang w:val="en-US"/>
          </w:rPr>
          <w:t>C</w:t>
        </w:r>
        <w:r>
          <w:rPr>
            <w:sz w:val="24"/>
            <w:szCs w:val="24"/>
          </w:rPr>
          <w:t>алон оптики</w:t>
        </w:r>
        <w:r>
          <w:rPr>
            <w:rStyle w:val="a6"/>
            <w:sz w:val="24"/>
            <w:szCs w:val="24"/>
            <w:lang w:val="en-US"/>
          </w:rPr>
          <w:t>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_Toc157267409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16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540"/>
          <w:tab w:val="right" w:leader="dot" w:pos="9911"/>
        </w:tabs>
        <w:spacing w:line="360" w:lineRule="auto"/>
        <w:ind w:left="397"/>
        <w:rPr>
          <w:rFonts w:eastAsiaTheme="minorEastAsia"/>
          <w:sz w:val="24"/>
          <w:szCs w:val="24"/>
        </w:rPr>
      </w:pPr>
      <w:hyperlink w:anchor="_Toc157267410" w:history="1">
        <w:r>
          <w:rPr>
            <w:rStyle w:val="a6"/>
            <w:sz w:val="24"/>
            <w:szCs w:val="24"/>
          </w:rPr>
          <w:t>1.7.2.</w:t>
        </w:r>
        <w:r>
          <w:rPr>
            <w:rFonts w:eastAsiaTheme="minorEastAsia"/>
            <w:sz w:val="24"/>
            <w:szCs w:val="24"/>
          </w:rPr>
          <w:tab/>
        </w:r>
        <w:r>
          <w:rPr>
            <w:rStyle w:val="a6"/>
            <w:sz w:val="24"/>
            <w:szCs w:val="24"/>
          </w:rPr>
          <w:t xml:space="preserve">Аналог №2. </w:t>
        </w:r>
        <w:r>
          <w:rPr>
            <w:sz w:val="24"/>
            <w:szCs w:val="24"/>
          </w:rPr>
          <w:t>RetailCRM</w:t>
        </w:r>
        <w:r>
          <w:rPr>
            <w:rStyle w:val="a6"/>
            <w:sz w:val="24"/>
            <w:szCs w:val="24"/>
          </w:rPr>
          <w:t>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_Toc157267410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17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540"/>
          <w:tab w:val="right" w:leader="dot" w:pos="9911"/>
        </w:tabs>
        <w:spacing w:line="360" w:lineRule="auto"/>
        <w:ind w:left="397"/>
        <w:rPr>
          <w:rFonts w:eastAsiaTheme="minorEastAsia"/>
          <w:sz w:val="24"/>
          <w:szCs w:val="24"/>
        </w:rPr>
      </w:pPr>
      <w:hyperlink w:anchor="_Toc157267411" w:history="1">
        <w:r>
          <w:rPr>
            <w:rStyle w:val="a6"/>
            <w:sz w:val="24"/>
            <w:szCs w:val="24"/>
          </w:rPr>
          <w:t>1.7.3.</w:t>
        </w:r>
        <w:r>
          <w:rPr>
            <w:rFonts w:eastAsiaTheme="minorEastAsia"/>
            <w:sz w:val="24"/>
            <w:szCs w:val="24"/>
          </w:rPr>
          <w:tab/>
        </w:r>
        <w:r>
          <w:rPr>
            <w:rStyle w:val="a6"/>
            <w:sz w:val="24"/>
            <w:szCs w:val="24"/>
          </w:rPr>
          <w:t xml:space="preserve">Аналог №3. </w:t>
        </w:r>
        <w:r>
          <w:rPr>
            <w:sz w:val="24"/>
            <w:szCs w:val="24"/>
          </w:rPr>
          <w:t>Софт аптека</w:t>
        </w:r>
        <w:r>
          <w:rPr>
            <w:rStyle w:val="a6"/>
            <w:sz w:val="24"/>
            <w:szCs w:val="24"/>
          </w:rPr>
          <w:t>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_Toc157267411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17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540"/>
          <w:tab w:val="right" w:leader="dot" w:pos="9911"/>
        </w:tabs>
        <w:spacing w:line="360" w:lineRule="auto"/>
        <w:ind w:left="397"/>
        <w:rPr>
          <w:rFonts w:eastAsiaTheme="minorEastAsia"/>
          <w:sz w:val="24"/>
          <w:szCs w:val="24"/>
        </w:rPr>
      </w:pPr>
      <w:hyperlink w:anchor="_Toc157267412" w:history="1">
        <w:r>
          <w:rPr>
            <w:rStyle w:val="a6"/>
            <w:sz w:val="24"/>
            <w:szCs w:val="24"/>
          </w:rPr>
          <w:t>1.7.4.</w:t>
        </w:r>
        <w:r>
          <w:rPr>
            <w:rFonts w:eastAsiaTheme="minorEastAsia"/>
            <w:sz w:val="24"/>
            <w:szCs w:val="24"/>
          </w:rPr>
          <w:tab/>
        </w:r>
        <w:r>
          <w:rPr>
            <w:rStyle w:val="a6"/>
            <w:sz w:val="24"/>
            <w:szCs w:val="24"/>
          </w:rPr>
          <w:t>Сравнительная таблица аналогов.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_Toc157267412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18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540"/>
          <w:tab w:val="right" w:leader="dot" w:pos="9911"/>
        </w:tabs>
        <w:spacing w:line="360" w:lineRule="auto"/>
        <w:ind w:left="397"/>
        <w:rPr>
          <w:rFonts w:eastAsiaTheme="minorEastAsia"/>
          <w:sz w:val="24"/>
          <w:szCs w:val="24"/>
        </w:rPr>
      </w:pPr>
      <w:hyperlink w:anchor="_Toc157267413" w:history="1">
        <w:r>
          <w:rPr>
            <w:rStyle w:val="a6"/>
            <w:sz w:val="24"/>
            <w:szCs w:val="24"/>
          </w:rPr>
          <w:t>1.7.5.</w:t>
        </w:r>
        <w:r>
          <w:rPr>
            <w:rFonts w:eastAsiaTheme="minorEastAsia"/>
            <w:sz w:val="24"/>
            <w:szCs w:val="24"/>
          </w:rPr>
          <w:tab/>
        </w:r>
        <w:r>
          <w:rPr>
            <w:rStyle w:val="a6"/>
            <w:sz w:val="24"/>
            <w:szCs w:val="24"/>
          </w:rPr>
          <w:t>Достоинства и недостатки аналогов.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_Toc157267413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19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14" w:history="1">
        <w:r>
          <w:rPr>
            <w:rStyle w:val="a6"/>
            <w:sz w:val="24"/>
            <w:szCs w:val="24"/>
          </w:rPr>
          <w:t>1.8.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Технология обработки информации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_Toc157267414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19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15" w:history="1">
        <w:r>
          <w:rPr>
            <w:rStyle w:val="a6"/>
            <w:sz w:val="24"/>
            <w:szCs w:val="24"/>
          </w:rPr>
          <w:t>1.9.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Требования к техническому и программному обеспечению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_Toc157267415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20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12"/>
        <w:tabs>
          <w:tab w:val="left" w:pos="1100"/>
        </w:tabs>
        <w:rPr>
          <w:rFonts w:eastAsiaTheme="minorEastAsia"/>
          <w:sz w:val="24"/>
          <w:szCs w:val="24"/>
        </w:rPr>
      </w:pPr>
      <w:hyperlink w:anchor="_Toc157267416" w:history="1">
        <w:r>
          <w:rPr>
            <w:rStyle w:val="a6"/>
            <w:sz w:val="24"/>
            <w:szCs w:val="24"/>
          </w:rPr>
          <w:t>2</w:t>
        </w:r>
        <w:r>
          <w:rPr>
            <w:rFonts w:eastAsiaTheme="minorEastAsia"/>
            <w:sz w:val="24"/>
            <w:szCs w:val="24"/>
          </w:rPr>
          <w:t xml:space="preserve"> Рабочий проект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_Toc157267416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22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17" w:history="1">
        <w:r>
          <w:rPr>
            <w:rStyle w:val="a6"/>
            <w:sz w:val="24"/>
            <w:szCs w:val="24"/>
          </w:rPr>
          <w:t>2.1.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Обоснование выбора решения.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_Toc157267417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22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22"/>
        <w:tabs>
          <w:tab w:val="left" w:pos="1320"/>
          <w:tab w:val="right" w:leader="dot" w:pos="9911"/>
        </w:tabs>
        <w:spacing w:line="360" w:lineRule="auto"/>
        <w:rPr>
          <w:rFonts w:eastAsiaTheme="minorEastAsia"/>
          <w:sz w:val="24"/>
          <w:szCs w:val="24"/>
        </w:rPr>
      </w:pPr>
      <w:hyperlink w:anchor="_Toc157267418" w:history="1">
        <w:r>
          <w:rPr>
            <w:rStyle w:val="a6"/>
            <w:sz w:val="24"/>
            <w:szCs w:val="24"/>
          </w:rPr>
          <w:t>2.2.</w:t>
        </w:r>
        <w:r>
          <w:rPr>
            <w:rFonts w:eastAsiaTheme="minorEastAsia"/>
            <w:sz w:val="24"/>
            <w:szCs w:val="24"/>
          </w:rPr>
          <w:t xml:space="preserve"> </w:t>
        </w:r>
        <w:r>
          <w:rPr>
            <w:rStyle w:val="a6"/>
            <w:sz w:val="24"/>
            <w:szCs w:val="24"/>
          </w:rPr>
          <w:t>Дизайн основных интерфейсов.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_Toc157267418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24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12"/>
        <w:rPr>
          <w:rFonts w:eastAsiaTheme="minorEastAsia"/>
          <w:sz w:val="24"/>
          <w:szCs w:val="24"/>
        </w:rPr>
      </w:pPr>
      <w:hyperlink w:anchor="_Toc157267419" w:history="1">
        <w:r>
          <w:rPr>
            <w:rStyle w:val="a6"/>
            <w:sz w:val="24"/>
            <w:szCs w:val="24"/>
          </w:rPr>
          <w:t>Заключение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_Toc157267419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26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12"/>
        <w:rPr>
          <w:rFonts w:eastAsiaTheme="minorEastAsia"/>
          <w:sz w:val="24"/>
          <w:szCs w:val="24"/>
        </w:rPr>
      </w:pPr>
      <w:hyperlink w:anchor="_Toc157267420" w:history="1">
        <w:r>
          <w:rPr>
            <w:rStyle w:val="a6"/>
            <w:sz w:val="24"/>
            <w:szCs w:val="24"/>
          </w:rPr>
          <w:t>Список использованных источников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_Toc157267420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27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12"/>
        <w:rPr>
          <w:rFonts w:asciiTheme="minorHAnsi" w:eastAsiaTheme="minorEastAsia" w:hAnsiTheme="minorHAnsi" w:cstheme="minorBidi"/>
          <w:sz w:val="24"/>
          <w:szCs w:val="24"/>
        </w:rPr>
      </w:pPr>
      <w:hyperlink w:anchor="_Toc157267421" w:history="1">
        <w:r>
          <w:rPr>
            <w:rStyle w:val="a6"/>
            <w:bCs/>
            <w:sz w:val="24"/>
            <w:szCs w:val="24"/>
          </w:rPr>
          <w:t>Приложение. Функциональные требования к систем</w:t>
        </w:r>
        <w:r>
          <w:rPr>
            <w:rStyle w:val="a6"/>
            <w:b/>
            <w:bCs/>
            <w:sz w:val="24"/>
            <w:szCs w:val="24"/>
          </w:rPr>
          <w:t>е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_Toc157267421 \h </w:instrText>
        </w:r>
        <w:r>
          <w:rPr>
            <w:sz w:val="24"/>
            <w:szCs w:val="24"/>
          </w:rPr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28</w:t>
        </w:r>
        <w:r>
          <w:rPr>
            <w:sz w:val="24"/>
            <w:szCs w:val="24"/>
          </w:rPr>
          <w:fldChar w:fldCharType="end"/>
        </w:r>
      </w:hyperlink>
    </w:p>
    <w:p w:rsidR="00B5700B" w:rsidRDefault="00792008">
      <w:pPr>
        <w:pStyle w:val="ac0"/>
        <w:spacing w:line="360" w:lineRule="auto"/>
        <w:jc w:val="both"/>
      </w:pPr>
      <w:r>
        <w:fldChar w:fldCharType="end"/>
      </w:r>
    </w:p>
    <w:p w:rsidR="00B5700B" w:rsidRDefault="00792008">
      <w:pPr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57267395"/>
      <w:bookmarkStart w:id="6" w:name="_Toc101427457"/>
      <w:r>
        <w:rPr>
          <w:rFonts w:ascii="Times New Roman" w:hAnsi="Times New Roman"/>
          <w:sz w:val="24"/>
          <w:szCs w:val="24"/>
        </w:rPr>
        <w:lastRenderedPageBreak/>
        <w:t>ВВЕДЕНИЕ</w:t>
      </w:r>
      <w:bookmarkEnd w:id="5"/>
      <w:bookmarkEnd w:id="6"/>
    </w:p>
    <w:p w:rsidR="00B5700B" w:rsidRDefault="00792008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Современный рынок оптических товаров стремительно развивается, предоставляя покупателям широкий выбор продукции. В этой динамичной среде владельцам магазина "Оптика" необходимо иметь эффективные инструменты для управления заказами и учета комплектующих. Информационная система станет ключевым компонентом в повышении оперативности и точности бизнес-процессов.</w:t>
      </w:r>
    </w:p>
    <w:p w:rsidR="00B5700B" w:rsidRDefault="00792008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Очки, контактные линзы и аксессуары представляют собой продукты с высокой степенью индивидуализации, требующие внимательного контроля за каждым заказом. Именно поэтому автоматизированный учет заказов, а также возможность индивидуального подбора комплектующих из каталога, становятся важными аспектами для обеспечения высокого уровня обслуживания клиентов.</w:t>
      </w:r>
    </w:p>
    <w:p w:rsidR="00B5700B" w:rsidRDefault="00792008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Центральный склад, связанный с магазином, создает потребность в эффективной логистике и управлении поставками. Информационная система "Оптика" будет способствовать упорядоченному протеканию процессов от поступления комплектующих на склад до их использования в заказах, что повысит эффективность снабжения и сократит время выполнения заказов.</w:t>
      </w:r>
    </w:p>
    <w:p w:rsidR="00B5700B" w:rsidRDefault="00792008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Важным аспектом является также анализ данных. Система предоставит возможность генерации отчетов, необходимых для определения изменения спроса на различные категории товаров, выявления наиболее популярных производителей и моделей, а также анализа динамики продаж по времени. Эти отчеты будут служить ценным инструментом для принятия стратегических решений и оптимизации ассортимента товаров.</w:t>
      </w:r>
    </w:p>
    <w:p w:rsidR="00B5700B" w:rsidRDefault="00792008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Таким образом, информационная система "Оптика" не только улучшит оперативные процессы внутри магазина, но и обеспечит владельцам ценную аналитику для успешного ведения бизнеса в условиях динамичного и конкурентного рынка оптических товаров.</w:t>
      </w: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7" w:name="_Toc157267396"/>
      <w:bookmarkStart w:id="8" w:name="_Toc85028083"/>
      <w:bookmarkStart w:id="9" w:name="_Toc101427458"/>
      <w:r>
        <w:rPr>
          <w:rFonts w:ascii="Times New Roman" w:hAnsi="Times New Roman"/>
          <w:sz w:val="24"/>
          <w:szCs w:val="24"/>
        </w:rPr>
        <w:lastRenderedPageBreak/>
        <w:t>1 ТЕХНИЧЕСКИЙ ПРОЕКТ</w:t>
      </w:r>
      <w:bookmarkEnd w:id="7"/>
      <w:bookmarkEnd w:id="8"/>
      <w:bookmarkEnd w:id="9"/>
    </w:p>
    <w:p w:rsidR="00B5700B" w:rsidRDefault="00792008">
      <w:pPr>
        <w:pStyle w:val="2"/>
        <w:numPr>
          <w:ilvl w:val="1"/>
          <w:numId w:val="1"/>
        </w:numPr>
        <w:spacing w:line="360" w:lineRule="auto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0" w:name="_Toc157267397"/>
      <w:bookmarkStart w:id="11" w:name="_Toc85028084"/>
      <w:bookmarkStart w:id="12" w:name="_Toc101427459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0"/>
      <w:bookmarkEnd w:id="11"/>
      <w:bookmarkEnd w:id="12"/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 w:themeColor="text1"/>
        </w:rPr>
      </w:pPr>
      <w:r>
        <w:rPr>
          <w:color w:val="000000"/>
        </w:rPr>
        <w:t>В наше время, когда технологии играют ключевую роль в оптимизации бизнес-процессов, создание информационной системы для магазина "Оптика" представляет собой важный шаг вперёд для оптимизации операций и повышения конкурентоспособности. Рынок оптических товаров постоянно эволюционирует, и требования клиентов становятся всё более индивидуализированными. В этом контексте актуализация бизнес-процессов через внедрение информационной системы обеспечивает несколько значимых преимуществ:</w:t>
      </w:r>
    </w:p>
    <w:p w:rsidR="00B5700B" w:rsidRDefault="00792008">
      <w:pPr>
        <w:pStyle w:val="af3"/>
        <w:numPr>
          <w:ilvl w:val="0"/>
          <w:numId w:val="2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Эффективное управление заказами: Система позволяет автоматизировать учет заказов, упрощая их обработку и улучшая контроль над поставками и производством.</w:t>
      </w:r>
    </w:p>
    <w:p w:rsidR="00B5700B" w:rsidRDefault="00792008">
      <w:pPr>
        <w:pStyle w:val="af3"/>
        <w:numPr>
          <w:ilvl w:val="0"/>
          <w:numId w:val="2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Индивидуальный подход к клиентам: Возможность изготовления индивидуальных очков по желанию клиента требует тщательного учета комплектующих и индивидуальных предпочтений. Информационная система обеспечивает точность в управлении такими заказами.</w:t>
      </w:r>
    </w:p>
    <w:p w:rsidR="00B5700B" w:rsidRDefault="00792008">
      <w:pPr>
        <w:pStyle w:val="af3"/>
        <w:numPr>
          <w:ilvl w:val="0"/>
          <w:numId w:val="2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Аналитика и прогнозирование: Система предоставляет магазину возможность проводить анализ заказов по категориям, производителям и времени, что является ключевым инструментом для выявления тенденций и принятия более обоснованных стратегических решений.</w:t>
      </w:r>
    </w:p>
    <w:p w:rsidR="00B5700B" w:rsidRDefault="00792008">
      <w:pPr>
        <w:pStyle w:val="af3"/>
        <w:numPr>
          <w:ilvl w:val="0"/>
          <w:numId w:val="2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Оптимизация складских запасов: Интегрированная система учета комплектующих и поставок помогает эффективно управлять запасами на центральном складе, избегая избыточных запасов или нехватки товаров.</w:t>
      </w:r>
    </w:p>
    <w:p w:rsidR="00B5700B" w:rsidRDefault="00792008">
      <w:pPr>
        <w:pStyle w:val="af3"/>
        <w:numPr>
          <w:ilvl w:val="0"/>
          <w:numId w:val="2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Укрепление взаимодействия с поставщиками: Центральный склад и дилерские соглашения облегчают взаимодействие с поставщиками, снижая риски простоев в поставках и улучшая общую логистику.</w:t>
      </w:r>
    </w:p>
    <w:p w:rsidR="00B5700B" w:rsidRDefault="00792008">
      <w:pPr>
        <w:pStyle w:val="af3"/>
        <w:numPr>
          <w:ilvl w:val="0"/>
          <w:numId w:val="2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Улучшение обслуживания клиентов: Автоматизация процессов позволяет снизить время ожидания заказов и предоставлять клиентам более оперативную и точную информацию о наличии товаров.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Таким образом, разработка информационной системы для магазина "Оптика" актуальна и оправдана, так как она способствует повышению эффективности, улучшению обслуживания клиентов и созданию более конкурентоспособной и адаптивной бизнес-структуры в условиях современного рынка.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 xml:space="preserve">Магазин оптики представляет собой уникальное торговое учреждение, специализирующееся на предоставлении высококачественных оптических товаров и услуг. </w:t>
      </w:r>
      <w:r>
        <w:rPr>
          <w:color w:val="000000"/>
        </w:rPr>
        <w:lastRenderedPageBreak/>
        <w:t>Ассортимент магазина включает в себя разнообразные виды очков, контактные линзы, аксессуары и предоставление различных оптических услуг.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 xml:space="preserve">Очки: Ключевой частью ассортимента являются очки, предназначенные как для коррекции зрения, так и для защиты глаз от вредных воздействий окружающей среды. </w:t>
      </w:r>
      <w:r>
        <w:rPr>
          <w:color w:val="000000"/>
        </w:rPr>
        <w:tab/>
        <w:t xml:space="preserve">Корректирующие очки предоставляют клиентам возможность коррекции близорукости, дальнозоркости, астигматизма и других видов зрительных нарушений. 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Солнцезащитные очки также представлены в разнообразных формах и стилях, обеспечивая не только защиту от ультрафиолетового излучения, но и подчеркивая индивидуальность владельца.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 xml:space="preserve">Технологии и инновации в области линз: Магазин оптики активно следит за последними тенденциями и технологическими инновациями в области оптики. Линзы, предоставляемые магазином, включают передовые технологии, такие как антибликовое покрытие, защита от синего света, </w:t>
      </w:r>
      <w:proofErr w:type="spellStart"/>
      <w:r>
        <w:rPr>
          <w:color w:val="000000"/>
        </w:rPr>
        <w:t>антифог</w:t>
      </w:r>
      <w:proofErr w:type="spellEnd"/>
      <w:r>
        <w:rPr>
          <w:color w:val="000000"/>
        </w:rPr>
        <w:t xml:space="preserve"> и другие инновационные функции. Это позволяет клиентам не только корректировать зрение, но и обеспечивать защиту глаз от вредных факторов окружающей среды. Консультанты магазина предоставляют информацию о различных опциях, помогая клиентам выбрать линзы, наилучшим образом соответствующие их потребностям.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 xml:space="preserve">Эстетика и стиль в оправах: Оправы представлены в магазине в широком ассортименте стилей и материалов. От классических форм до смелых современных дизайнов, магазин стремится удовлетворить самые изысканные вкусы клиентов. Выбор материалов для оправ включает в себя легкие и прочные металлы, устойчивые к деформации пластмассы, а также дерево для любителей </w:t>
      </w:r>
      <w:proofErr w:type="spellStart"/>
      <w:r>
        <w:rPr>
          <w:color w:val="000000"/>
        </w:rPr>
        <w:t>экологичных</w:t>
      </w:r>
      <w:proofErr w:type="spellEnd"/>
      <w:r>
        <w:rPr>
          <w:color w:val="000000"/>
        </w:rPr>
        <w:t xml:space="preserve"> материалов. Эксклюзивные коллекции от ведущих дизайнеров добавляют элемент роскоши и стиля, подчеркивая приверженность магазина к высокому стандарту качества и индивидуальному подходу.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Контактные линзы представляют собой важную часть ассортимента магазина оптики, предоставляя клиентам не только удобное средство коррекции зрения, но и возможность подчеркнуть свой стиль. Магазин предлагает широкий спектр контактных линз, включая дневные, недельные, месячные и цветные варианты, чтобы удовлетворить разнообразные потребности клиентов.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В магазине оптики акцент делается на предоставление клиентам передовых технологий в области контактных линз. Линзы с антибактериальным покрытием, обеспечивающие защиту от бактерий и вирусов, а также линзы с увлажняющими компонентами, обеспечивающими комфортное использование в течение дня. Технологии, такие как защита от УФ-излучения и разработки для коррекции астигматизма, доступны для клиентов, нуждающихся в специальных видах зрительной коррекции.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Виды контактных линз:</w:t>
      </w:r>
    </w:p>
    <w:p w:rsidR="00B5700B" w:rsidRDefault="00792008">
      <w:pPr>
        <w:numPr>
          <w:ilvl w:val="0"/>
          <w:numId w:val="3"/>
        </w:numPr>
        <w:spacing w:line="360" w:lineRule="auto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Дневные контактные линзы: Предназначены для однодневного использования. Их удобство заключается в отсутствии необходимости в уходе и чистке. После использования клиент может просто выбросить линзы.</w:t>
      </w:r>
    </w:p>
    <w:p w:rsidR="00B5700B" w:rsidRDefault="00792008">
      <w:pPr>
        <w:numPr>
          <w:ilvl w:val="0"/>
          <w:numId w:val="3"/>
        </w:numPr>
        <w:spacing w:line="360" w:lineRule="auto"/>
        <w:textAlignment w:val="baselin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Недельные и месячные контактные линзы: Предоставляют более длительный срок использования, требующий ухода и хранения. Это удобное решение для тех, кто предпочитает меньше часто менять линзы.</w:t>
      </w:r>
    </w:p>
    <w:p w:rsidR="00B5700B" w:rsidRDefault="00792008">
      <w:pPr>
        <w:numPr>
          <w:ilvl w:val="0"/>
          <w:numId w:val="3"/>
        </w:numPr>
        <w:spacing w:line="360" w:lineRule="auto"/>
        <w:textAlignment w:val="baseline"/>
      </w:pPr>
      <w:r>
        <w:rPr>
          <w:rFonts w:ascii="Times New Roman" w:hAnsi="Times New Roman"/>
          <w:sz w:val="24"/>
        </w:rPr>
        <w:t>Цветные контактные линзы: Позволяют клиентам изменить цвет своих глаз или создать уникальный образ. Широкий спектр цветов и эффектов позволяет выразить индивидуальность.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Магазин оптики следит за последними трендами в мире контактных линз и предлагает клиентам самые инновационные продукты.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Аксессуары</w:t>
      </w:r>
      <w:r w:rsidRPr="00792008">
        <w:rPr>
          <w:color w:val="000000"/>
        </w:rPr>
        <w:t xml:space="preserve">: </w:t>
      </w:r>
      <w:r>
        <w:rPr>
          <w:color w:val="000000"/>
        </w:rPr>
        <w:t>В магазине оптики аксессуары играют важную роль, дополняя и обогащая опыт покупки клиентов. Широкий ассортимент аксессуаров предоставляет не только практичные средства для ухода за оптическими изделиями, но и стильные элементы, подчеркивающие индивидуальность и характер каждого клиента.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Среди аксессуаров ключевую роль играют оправы. Магазин предлагает разнообразие стилей и материалов, позволяя клиентам выбирать оправы, соответствующие их уникальному вкусу и образу жизни. Металлические, пластиковые, деревянные оправы и другие материалы предоставляют богатый выбор для создания индивидуального стиля.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Для сохранения и защиты оптических изделий, магазин предлагает стильные и функциональные футляры. Они защищают очки от царапин и повреждений, а также предоставляют удобство при транспортировке. Разнообразие дизайнов и материалов футляров позволяет клиентам выбрать оптимальное решение, сочетающееся с их стилем.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Для поддержания чистоты и прозрачности линз, магазин предлагает высококачественные чистящие средства и мягкие салфетки. Они эффективно удаляют загрязнения и следы пальцев, обеспечивая максимальную четкость зрения. Специальные формулы чистящих средств предотвращают появление разводов и сохраняют поверхность линз в отличном состоянии.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Дополнительные аксессуары, такие как ремни для очков и мягкие чехлы, предназначены для удобства и безопасности. Ремни предотвращают потерю очков, особенно в активных ситуациях, а чехлы обеспечивают защиту от царапин и внешних воздействий.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Чистящие жидкости предлагаются для бережного и эффективного очищения линз от пыли, жира и других загрязнений. Специализированные спреи обеспечивают равномерное распределение жидкости по поверхности линз, поддерживая их в идеальном состоянии.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 xml:space="preserve">Дилерские отношения и Производители: Магазин поддерживает тесные связи с ведущими производителями оправ, линз и аксессуаров, что гарантирует постоянное обновление </w:t>
      </w:r>
      <w:r>
        <w:rPr>
          <w:color w:val="000000"/>
        </w:rPr>
        <w:lastRenderedPageBreak/>
        <w:t>ассортимента высококачественными продуктами. Дилерские соглашения обеспечивают надежные поставки и доступность последних инноваций в мире оптики.</w:t>
      </w:r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>
        <w:rPr>
          <w:color w:val="000000"/>
        </w:rPr>
        <w:t>Таким образом, магазин оптики не только предлагает широкий выбор оптических товаров, но и создает уникальный опыт для своих клиентов, включая индивидуальный подход, высокий стандарт обслуживания и доступ к новейшим технологиям в области оптики.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3" w:name="_Toc157267403"/>
      <w:r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3"/>
    </w:p>
    <w:p w:rsidR="00B5700B" w:rsidRDefault="00792008">
      <w:pPr>
        <w:spacing w:line="360" w:lineRule="auto"/>
        <w:ind w:firstLine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Сущность данных: информация о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клиентах при оформлении 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выбор комплектующих для индивидуального 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заказ готовой продукции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ввод информации о поставке комплектующих,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р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едактирование информации о клиентах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,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управление данными поставщиков.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статистики и результатов операций с данными.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входных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клиентах при оформлении 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: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ФИО клиента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контактный телефон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адрес электронной почты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тип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д</w:t>
      </w:r>
      <w:r>
        <w:rPr>
          <w:rFonts w:ascii="Times New Roman" w:eastAsia="SimSun" w:hAnsi="Times New Roman"/>
          <w:sz w:val="24"/>
          <w:szCs w:val="24"/>
        </w:rPr>
        <w:t>ополнительные комментарии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hd w:val="clear" w:color="auto" w:fill="FFFFFF"/>
          <w:lang w:val="ru-RU"/>
        </w:rPr>
        <w:t>Выбор комплектующих для индивидуального заказа</w:t>
      </w:r>
      <w:r>
        <w:rPr>
          <w:rFonts w:ascii="Times New Roman" w:hAnsi="Times New Roman"/>
          <w:sz w:val="24"/>
          <w:shd w:val="clear" w:color="auto" w:fill="FFFFFF"/>
        </w:rPr>
        <w:t xml:space="preserve">: </w:t>
      </w:r>
      <w:r>
        <w:rPr>
          <w:rFonts w:ascii="Times New Roman" w:hAnsi="Times New Roman"/>
          <w:sz w:val="24"/>
          <w:shd w:val="clear" w:color="auto" w:fill="FFFFFF"/>
          <w:lang w:val="ru-RU"/>
        </w:rPr>
        <w:t>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атегория (выбор из выпадающего списка: линзы, оправы, футляры и т. д.), производитель (выбор из выпадающего списка, связанного с дилерскими соглашениями)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м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одель или характеристики (выбор из выпадающего списка, зависит от выбранного производителя и категории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  <w:proofErr w:type="gramEnd"/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color w:val="000000"/>
        </w:rPr>
      </w:pPr>
      <w:r>
        <w:rPr>
          <w:rFonts w:ascii="Times New Roman" w:hAnsi="Times New Roman"/>
          <w:sz w:val="24"/>
          <w:shd w:val="clear" w:color="auto" w:fill="FFFFFF"/>
          <w:lang w:val="ru-RU"/>
        </w:rPr>
        <w:t>Заказ готовой продукции</w:t>
      </w:r>
      <w:r>
        <w:rPr>
          <w:rFonts w:ascii="Times New Roman" w:hAnsi="Times New Roman"/>
          <w:sz w:val="24"/>
          <w:shd w:val="clear" w:color="auto" w:fill="FFFFFF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выбор категории товара (выбор из выпадающего списка: очки, контактные линзы, аксессуары), выбор конкретной модели или бренда (выбор из выпадающего списка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), 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оличество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единиц продукции </w:t>
      </w:r>
      <w:r>
        <w:rPr>
          <w:rFonts w:ascii="Times New Roman" w:hAnsi="Times New Roman"/>
          <w:sz w:val="24"/>
          <w:shd w:val="clear" w:color="auto" w:fill="FFFFFF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Ввод информации о поставке комплектующих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: д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ата поставки (календарь для выбора даты)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п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роизводитель (выбор из выпадающего списка)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атегория комплектующих (выбор из выпадающего списка: линзы, оправы, футляры и т. д.)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оличество поставляемых единиц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Редактирование информации о клиентах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: п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оиск клиента по имени, телефону или электронной почте, возможность изменения контактных данных клиента, история заказов клиента с деталями по каждому заказу.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lastRenderedPageBreak/>
        <w:t>Управление данными поставщиков</w:t>
      </w:r>
      <w:r>
        <w:rPr>
          <w:rFonts w:ascii="Times New Roman" w:hAnsi="Times New Roman"/>
          <w:sz w:val="24"/>
          <w:shd w:val="clear" w:color="auto" w:fill="FFFFFF"/>
        </w:rPr>
        <w:t>:</w:t>
      </w:r>
      <w:r>
        <w:rPr>
          <w:rFonts w:ascii="Times New Roman" w:hAnsi="Times New Roman"/>
          <w:sz w:val="24"/>
          <w:shd w:val="clear" w:color="auto" w:fill="FFFFFF"/>
          <w:lang w:val="ru-RU"/>
        </w:rPr>
        <w:t xml:space="preserve"> д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обавление нового поставщика (наименование, контактная информация, категории комплектующих), редактирование данных существующих поставщиков, просмотр истории поставок от каждого поставщика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клиентах при оформлении заказа)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на таблице 1.1.</w:t>
      </w:r>
    </w:p>
    <w:p w:rsidR="00B5700B" w:rsidRDefault="00792008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– Информация о клиенте при оформлении заказа: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50"/>
        <w:gridCol w:w="1986"/>
        <w:gridCol w:w="1992"/>
        <w:gridCol w:w="1960"/>
        <w:gridCol w:w="2023"/>
      </w:tblGrid>
      <w:tr w:rsidR="00B5700B"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ФИО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>Контактный телефон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>Адрес электронной почты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 xml:space="preserve">Тип заказа  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>Дополнительные комментарии</w:t>
            </w:r>
          </w:p>
        </w:tc>
      </w:tr>
      <w:tr w:rsidR="00B5700B"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89823414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mail@mail.ru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Готовый продукт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-</w:t>
            </w:r>
          </w:p>
        </w:tc>
      </w:tr>
    </w:tbl>
    <w:p w:rsidR="00B5700B" w:rsidRDefault="00792008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4" w:name="_Toc157267404"/>
      <w:r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4"/>
    </w:p>
    <w:p w:rsidR="00B5700B" w:rsidRDefault="00792008">
      <w:pPr>
        <w:spacing w:line="360" w:lineRule="auto"/>
        <w:ind w:firstLine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Сущность данных: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отчеты по заказам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,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отчеты по комплектующим, отчеты по поставщикам, 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аналитика о клиентах,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отчеты о динамике продаж.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статистики и результатов операций с данными.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Отчеты по заказам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сумма заказов за определенный период, статистика заказов по категориям товаров (очки, линзы, аксессуары), информация о среднем чеке и динамике изменения объема продаж.</w:t>
      </w:r>
    </w:p>
    <w:p w:rsidR="00B5700B" w:rsidRDefault="0079200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lang w:val="ru-RU" w:eastAsia="ru-RU"/>
        </w:rPr>
        <w:t>Отчеты по комплектующи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м: популярность и спрос на определенные категории комплектующих, анализ популярных производителей и моделей, данные о количестве проданных комплектующих.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Отчеты по поставщикам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: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э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ффективность работы с поставщиками, обзор поставленных объемов комплектующих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Аналитика о клиентах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информация о предпочтениях клиентов (популярные модели, бренды)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стория заказов и активность клиента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д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анные для персонализации обслуживания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О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тчеты о динамике продаж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анализ продаж по месяцам и сезонам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зменения в спросе на определенные товары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т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енденции и прогнозы развития рынка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представлены на таблицах 1.2.</w:t>
      </w:r>
    </w:p>
    <w:p w:rsidR="00B5700B" w:rsidRDefault="00792008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1.2.-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Сумма заказов за определенный период: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60"/>
        <w:gridCol w:w="4951"/>
      </w:tblGrid>
      <w:tr w:rsidR="00B5700B">
        <w:tc>
          <w:tcPr>
            <w:tcW w:w="5068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Период времени</w:t>
            </w:r>
          </w:p>
        </w:tc>
        <w:tc>
          <w:tcPr>
            <w:tcW w:w="5069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Сумма заказов</w:t>
            </w:r>
          </w:p>
        </w:tc>
      </w:tr>
      <w:tr w:rsidR="00B5700B">
        <w:tc>
          <w:tcPr>
            <w:tcW w:w="5068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01.01.2024 - 31.01.2024</w:t>
            </w:r>
          </w:p>
        </w:tc>
        <w:tc>
          <w:tcPr>
            <w:tcW w:w="5069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73400</w:t>
            </w:r>
          </w:p>
        </w:tc>
      </w:tr>
    </w:tbl>
    <w:p w:rsidR="00B5700B" w:rsidRDefault="00792008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5"/>
      <w:r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5"/>
    </w:p>
    <w:p w:rsidR="00B5700B" w:rsidRDefault="00792008">
      <w:pPr>
        <w:pStyle w:val="western"/>
        <w:spacing w:before="0" w:beforeAutospacing="0" w:after="0" w:line="360" w:lineRule="auto"/>
        <w:ind w:firstLine="646"/>
        <w:jc w:val="both"/>
      </w:pPr>
      <w:r>
        <w:rPr>
          <w:rStyle w:val="normaltextrun"/>
          <w:color w:val="000000"/>
        </w:rPr>
        <w:t xml:space="preserve">В рамках отчёта по практике требуется создать информационную систему для магазина </w:t>
      </w:r>
      <w:r>
        <w:rPr>
          <w:color w:val="000000"/>
        </w:rPr>
        <w:t>«Оптика»</w:t>
      </w:r>
      <w:r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>
        <w:rPr>
          <w:shd w:val="clear" w:color="auto" w:fill="FFFFFF"/>
        </w:rPr>
        <w:t xml:space="preserve">разработать базу данных, </w:t>
      </w:r>
      <w:r>
        <w:rPr>
          <w:color w:val="000000"/>
          <w:shd w:val="clear" w:color="auto" w:fill="FFFFFF"/>
        </w:rPr>
        <w:t>которая будет содержать информацию о клиентах, комплектующих и поставок, учет заказов. Это включает в себя создание сущностей (таблиц) для хранения данных о клиентах, комплектующих, поставок, заказов, поставщиков.</w:t>
      </w:r>
    </w:p>
    <w:p w:rsidR="00B5700B" w:rsidRDefault="00792008">
      <w:pPr>
        <w:spacing w:line="360" w:lineRule="auto"/>
        <w:ind w:firstLine="644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B5700B" w:rsidRDefault="0079200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возможность оформления заказов, включая выбор товаров, указание характеристик и внесение данных о клиенте.</w:t>
      </w:r>
      <w:r w:rsidRPr="00792008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Д</w:t>
      </w:r>
      <w:r>
        <w:rPr>
          <w:rFonts w:ascii="Times New Roman" w:eastAsia="Times New Roman" w:hAnsi="Times New Roman"/>
          <w:sz w:val="24"/>
          <w:szCs w:val="24"/>
          <w:lang w:val="ru-RU" w:eastAsia="ru-RU"/>
        </w:rPr>
        <w:t>ля этого необходимо создать функционал, позволяющий пользователям</w:t>
      </w:r>
      <w:r w:rsidRPr="00792008">
        <w:rPr>
          <w:rFonts w:ascii="Times New Roman" w:eastAsia="Times New Roman" w:hAnsi="Times New Roman"/>
          <w:sz w:val="24"/>
          <w:szCs w:val="24"/>
          <w:lang w:val="ru-RU" w:eastAsia="ru-RU"/>
        </w:rPr>
        <w:t>:</w:t>
      </w:r>
      <w:r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добавлять и редактировать товары в корзине, возможность указания индивидуальных характеристик товаров (например, диоптрии для очков), а также возможность отслеживания статуса заказа (в обработке, отправлен, доставлен).</w:t>
      </w:r>
    </w:p>
    <w:p w:rsidR="00B5700B" w:rsidRDefault="0079200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Реа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лизовать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учет комплектующих, поступлений и наличия товаров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 Для этого необходимо создать функционал, позволяющий пользователям</w:t>
      </w:r>
      <w:r w:rsidRPr="00792008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: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добавлять новые комплектующие и характеристики, регистрировать данные о поставках и обновление остатков на складе,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просмотривать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актуальные остатки.</w:t>
      </w:r>
    </w:p>
    <w:p w:rsidR="00B5700B" w:rsidRDefault="0079200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функцию создания отчетов для анализа продаж, спроса на товары.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Для э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того необходимо создать функционал, позволяющий пользователям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генерировать отчеты по заказам за период с разбивкой по категориям товаров, генерировать отчеты о популярности производителей и моделей комплектующих.</w:t>
      </w:r>
    </w:p>
    <w:p w:rsidR="00B5700B" w:rsidRDefault="00792008">
      <w:pPr>
        <w:spacing w:line="360" w:lineRule="auto"/>
        <w:ind w:firstLine="708"/>
        <w:rPr>
          <w:rFonts w:ascii="SimSun" w:eastAsia="SimSun" w:hAnsi="SimSun" w:cs="SimSun"/>
          <w:sz w:val="24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В контексте информационной системы магазина "Оптика" математические методы могут применяться для ряда задач, таких как анализ данных, прогнозирование спроса, оптимизация процессов.</w:t>
      </w:r>
      <w:r w:rsidRPr="00792008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Математические методы помогают эффективно анализировать и использовать данные, что в свою очередь способствует принятию более обоснованных бизнес-решений в магазине "Оптика"</w:t>
      </w:r>
      <w:r>
        <w:rPr>
          <w:rFonts w:ascii="SimSun" w:eastAsia="SimSun" w:hAnsi="SimSun" w:cs="SimSun"/>
          <w:sz w:val="24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магазина "Оптика" может быть сложным и включать различные алгоритмы для обработки заказов, учета комплектующих, анализа данных и многих других задач. Ниже приведены общие этапы и алгоритмы, 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>которые  включены</w:t>
      </w:r>
      <w:proofErr w:type="gramEnd"/>
      <w:r>
        <w:rPr>
          <w:rFonts w:ascii="Times New Roman" w:eastAsia="Times New Roman" w:hAnsi="Times New Roman"/>
          <w:sz w:val="24"/>
          <w:lang w:eastAsia="ru-RU"/>
        </w:rPr>
        <w:t xml:space="preserve"> в работу такой программы: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оформления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заказа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Пользователь выбирает товары (очки, линзы, аксессуары) и добавляет их в корзину.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  <w:lang w:val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Для каждого товара указываются характеристики (например, диоптрии для очков).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Пользователь вводит данные о себе (имя, контактная информация)</w:t>
      </w:r>
      <w:r w:rsidRPr="00792008"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.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Заказ отправляется в систему.</w:t>
      </w:r>
    </w:p>
    <w:p w:rsidR="00B5700B" w:rsidRPr="00792008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 w:rsidRPr="00792008">
        <w:rPr>
          <w:rFonts w:ascii="Times New Roman" w:eastAsia="Times New Roman" w:hAnsi="Times New Roman"/>
          <w:sz w:val="24"/>
          <w:lang w:eastAsia="ru-RU"/>
        </w:rPr>
        <w:t xml:space="preserve"> учета комплектующих и поставок: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  <w:lang w:val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При поступлении новой поставки система обновляет базу данных о наличии комплектующих.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Автоматизированный учет количества комплектующих и их характеристик.</w:t>
      </w:r>
    </w:p>
    <w:p w:rsidR="00B5700B" w:rsidRDefault="00792008">
      <w:pPr>
        <w:pStyle w:val="aff3"/>
        <w:spacing w:line="360" w:lineRule="auto"/>
        <w:ind w:left="708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Алгоритм</w:t>
      </w: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аналитики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и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отчетности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: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Система регулярно собирает данные о заказах, комплектующих и клиентах.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Происходит обработка данных для создания отчетов, включая анализ статистики заказов и предпочтений клиентов.</w:t>
      </w:r>
    </w:p>
    <w:p w:rsidR="00B5700B" w:rsidRDefault="00792008">
      <w:pPr>
        <w:pStyle w:val="aff3"/>
        <w:spacing w:line="360" w:lineRule="auto"/>
        <w:ind w:left="708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Алгоритм</w:t>
      </w: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управления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клиентской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информации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: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Система сохраняет и обновляет профили клиентов, включая данные о предыдущих заказах и предпочтениях.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При новых заказах информация о клиенте автоматически добавляется в базу данных.</w:t>
      </w:r>
    </w:p>
    <w:p w:rsidR="00B5700B" w:rsidRDefault="00792008">
      <w:pPr>
        <w:pStyle w:val="aff3"/>
        <w:spacing w:line="360" w:lineRule="auto"/>
        <w:ind w:left="708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Алгоритм</w:t>
      </w: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управления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поставщиками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: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Данные о поставщиках регулярно обновляются.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При поступлении новых поставок система обновляет информацию о поставщиках и комплектующих.</w:t>
      </w:r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Алгоритмы в информационной системе магазина "Оптика" должны быть эффективными,</w:t>
      </w:r>
    </w:p>
    <w:p w:rsidR="00B5700B" w:rsidRDefault="00792008">
      <w:pPr>
        <w:pStyle w:val="aff3"/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пользователей.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i w:val="0"/>
        </w:rPr>
      </w:pPr>
      <w:bookmarkStart w:id="16" w:name="_Toc157267406"/>
      <w:r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16"/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Цель разработки информационной системы для магазина "Оптика" заключается в создании эффективного и интегрированного инструмента, способного улучшить управление бизнес-процессами и обеспечить более высокий уровень обслуживания клиентов.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Достижение данной цели сопровождается следующими задачами: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- изучить необходимый теоретический материал;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- провести анализ предметной области, составить примерный план разработки;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rPr>
          <w:color w:val="000000"/>
        </w:rPr>
        <w:t>- проектирование базы данных;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 xml:space="preserve">- с помощью среды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Code</w:t>
      </w:r>
      <w:r>
        <w:t>, разработать программный продукт;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- провести тестирование полученной системы.</w:t>
      </w:r>
    </w:p>
    <w:p w:rsidR="00B5700B" w:rsidRDefault="00792008">
      <w:pPr>
        <w:spacing w:line="360" w:lineRule="auto"/>
        <w:ind w:firstLine="567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В ходе работы будет проведен анализ </w:t>
      </w:r>
      <w:proofErr w:type="gramStart"/>
      <w:r>
        <w:rPr>
          <w:rFonts w:ascii="Times New Roman" w:hAnsi="Times New Roman"/>
          <w:color w:val="000000"/>
          <w:sz w:val="24"/>
          <w:shd w:val="clear" w:color="auto" w:fill="FFFFFF"/>
        </w:rPr>
        <w:t>существующих баз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 в этой области, выявлены основные требования к хранению и обработке информации, а также разработана структура базы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данных, учитывающая специфику магазина "Оптика" и обеспечивающая эффективное функционирование информационной системы.</w:t>
      </w:r>
    </w:p>
    <w:p w:rsidR="00B5700B" w:rsidRDefault="00792008">
      <w:pPr>
        <w:spacing w:line="360" w:lineRule="auto"/>
        <w:ind w:firstLine="567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данных о заказах, комплектующих и клиентах магазина "Оптика".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7" w:name="_Toc157267407"/>
      <w:r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17"/>
    </w:p>
    <w:p w:rsidR="00B5700B" w:rsidRDefault="00792008">
      <w:pPr>
        <w:pStyle w:val="western"/>
        <w:spacing w:before="0" w:beforeAutospacing="0" w:after="0" w:line="360" w:lineRule="auto"/>
        <w:ind w:firstLine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Автоматизированная система для магазина "Оптика" имеет цель обеспечить комплексное управление бизнес-процессами, оптимизировать операционную деятельность и повысить эффективность работы всего предприятия. Ниже представлено основное назначение данной системы:</w:t>
      </w:r>
    </w:p>
    <w:p w:rsidR="00B5700B" w:rsidRDefault="00792008">
      <w:pPr>
        <w:pStyle w:val="western"/>
        <w:spacing w:before="0" w:beforeAutospacing="0" w:after="0" w:line="360" w:lineRule="auto"/>
        <w:ind w:firstLine="641"/>
        <w:jc w:val="both"/>
        <w:rPr>
          <w:rFonts w:eastAsia="Calibri"/>
          <w:color w:val="000000"/>
          <w:shd w:val="clear" w:color="auto" w:fill="FFFFFF"/>
          <w:lang w:val="en-US"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Управление заказами</w:t>
      </w:r>
      <w:r>
        <w:rPr>
          <w:rFonts w:eastAsia="Calibri"/>
          <w:color w:val="000000"/>
          <w:shd w:val="clear" w:color="auto" w:fill="FFFFFF"/>
          <w:lang w:val="en-US" w:eastAsia="en-US"/>
        </w:rPr>
        <w:t>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</w:pPr>
      <w:r>
        <w:rPr>
          <w:rFonts w:eastAsia="Calibri"/>
          <w:color w:val="000000"/>
          <w:shd w:val="clear" w:color="auto" w:fill="FFFFFF"/>
          <w:lang w:eastAsia="en-US"/>
        </w:rPr>
        <w:t>Систематизация и автоматизация процесса приема и обработки заказов от клиентов.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</w:pPr>
      <w:r>
        <w:rPr>
          <w:rFonts w:eastAsia="Calibri"/>
          <w:color w:val="000000"/>
          <w:shd w:val="clear" w:color="auto" w:fill="FFFFFF"/>
          <w:lang w:eastAsia="en-US"/>
        </w:rPr>
        <w:t>Эффективное отслеживание статусов заказов: от формирования до завершения.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lang w:val="en-US"/>
        </w:rPr>
      </w:pPr>
      <w:r>
        <w:t>Учет комплектующих и товаров</w:t>
      </w:r>
      <w:r>
        <w:rPr>
          <w:lang w:val="en-US"/>
        </w:rPr>
        <w:t>: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Точный учет всех комплектующих, товаров и аксессуаров в наличии.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Мгновенное обновление остатков после поступления новых поставок.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Анализ и отчетность: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</w:pPr>
      <w:r>
        <w:rPr>
          <w:rFonts w:eastAsia="Calibri"/>
          <w:color w:val="000000"/>
          <w:shd w:val="clear" w:color="auto" w:fill="FFFFFF"/>
          <w:lang w:eastAsia="en-US"/>
        </w:rPr>
        <w:t>Проведение анализа продаж, заказов и спроса на товары для выявления тенденций.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Формирование разнообразных отчетов для принятия информированных стратегических решений.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Управление клиентской базой: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Создание и обновление профилей клиентов с учетом предыдущих заказов и предпочтений.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Управление поставками и поставщиками: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Ведение информации о поставщиках и автоматизация процесса заказа у поставщиков.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Повышение уровня обслуживания клиентов: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Style w:val="a8"/>
          <w:rFonts w:ascii="SimSun" w:eastAsia="SimSun" w:hAnsi="SimSun" w:cs="SimSun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Обеспечение более быстрого и точного обслуживания клиентов.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Предоставление возможности клиентам отслеживать статус своих заказов.</w:t>
      </w:r>
    </w:p>
    <w:p w:rsidR="00B5700B" w:rsidRPr="00792008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автоматизированная система для магазина "Оптика" направлена на создание эффективной, гибкой и адаптивной инфраструктуры, способной обеспечить успешное функционирование бизнеса в условиях современной розничной торговли.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57267408"/>
      <w:r w:rsidRPr="00792008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Обзор аналогов.</w:t>
      </w:r>
      <w:bookmarkEnd w:id="18"/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Аналоги – это продукты или услуги, которые предлагаются различными компаниями, но имеют сходные характеристики или функциональность. В мире технологий и бизнеса аналоги часто сравниваются между собой, чтобы определить их преимущества и недостатки.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При выборе аналогов важно учитывать не только цену, но и качество, функциональность, надежность и удобство использования. Пользователи часто сравнивают аналоги, чтобы определить, какой из них лучше соответствует их потребностям и ожиданиям.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Обзор аналогов помогает потенциальным покупателям принять обоснованное решение при выборе между несколькими продуктами или услугами. Он может включать в себя сравнительный анализ основных характеристик, отзывы пользователей, экспертные мнения и другую информацию, которая поможет сделать правильный выбор.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зависимости от конкретной сферы деятельности, аналоги могут быть представлены в виде различных товаров, программного обеспечения, сервисов или технологий. При этом важно учитывать индивидуальные потребности и требования, чтобы выбрать наиболее подходящий вариант.</w:t>
      </w:r>
    </w:p>
    <w:p w:rsidR="00B5700B" w:rsidRDefault="00792008">
      <w:pPr>
        <w:pStyle w:val="2"/>
        <w:numPr>
          <w:ilvl w:val="2"/>
          <w:numId w:val="4"/>
        </w:numPr>
        <w:spacing w:before="0" w:after="0" w:line="360" w:lineRule="auto"/>
        <w:ind w:left="1429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9" w:name="_Toc1572674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Аналог №1. 1С: 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C</w:t>
      </w:r>
      <w:proofErr w:type="spellStart"/>
      <w:r>
        <w:rPr>
          <w:rFonts w:ascii="Times New Roman" w:hAnsi="Times New Roman" w:cs="Times New Roman"/>
          <w:i w:val="0"/>
          <w:iCs w:val="0"/>
          <w:sz w:val="24"/>
          <w:szCs w:val="24"/>
        </w:rPr>
        <w:t>алон</w:t>
      </w:r>
      <w:proofErr w:type="spellEnd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оптики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</w:t>
      </w:r>
      <w:bookmarkEnd w:id="19"/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sz w:val="24"/>
        </w:rPr>
        <w:t>1</w:t>
      </w:r>
      <w:proofErr w:type="gramStart"/>
      <w:r>
        <w:rPr>
          <w:rFonts w:ascii="Times New Roman" w:hAnsi="Times New Roman"/>
          <w:sz w:val="24"/>
        </w:rPr>
        <w:t>С:</w:t>
      </w:r>
      <w:r>
        <w:rPr>
          <w:rFonts w:ascii="Times New Roman" w:hAnsi="Times New Roman"/>
          <w:sz w:val="24"/>
          <w:lang w:val="en-US"/>
        </w:rPr>
        <w:t>C</w:t>
      </w:r>
      <w:proofErr w:type="spellStart"/>
      <w:proofErr w:type="gramEnd"/>
      <w:r>
        <w:rPr>
          <w:rFonts w:ascii="Times New Roman" w:hAnsi="Times New Roman"/>
          <w:sz w:val="24"/>
        </w:rPr>
        <w:t>алон</w:t>
      </w:r>
      <w:proofErr w:type="spellEnd"/>
      <w:r>
        <w:rPr>
          <w:rFonts w:ascii="Times New Roman" w:hAnsi="Times New Roman"/>
          <w:sz w:val="24"/>
        </w:rPr>
        <w:t xml:space="preserve"> оптики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— продукт для работы со специфическим ассортиментом (очки, комплектующие для их изготовления, контактные линзы, аксессуары) и бизнес-процессами (обследование зрения, изготовление очков) салонов оптики, как в варианте одиночного салона, так и сети салонов.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Конфигурация "Салон оптики" разработана на основе типовой конфигурации "1</w:t>
      </w:r>
      <w:proofErr w:type="gramStart"/>
      <w:r>
        <w:rPr>
          <w:rFonts w:ascii="Times New Roman" w:hAnsi="Times New Roman"/>
          <w:color w:val="000000"/>
          <w:sz w:val="24"/>
          <w:shd w:val="clear" w:color="auto" w:fill="FFFFFF"/>
        </w:rPr>
        <w:t>С:Розница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>" с сохранением всех основных возможностей и механизмов этого типового решения: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28" w:history="1">
        <w:r>
          <w:rPr>
            <w:rFonts w:eastAsia="Calibri"/>
            <w:color w:val="000000"/>
            <w:shd w:val="clear" w:color="auto" w:fill="FFFFFF"/>
            <w:lang w:eastAsia="en-US"/>
          </w:rPr>
          <w:t>Поддержка онлайн-ККТ (54-ФЗ)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29" w:history="1">
        <w:r>
          <w:rPr>
            <w:rFonts w:eastAsia="Calibri"/>
            <w:color w:val="000000"/>
            <w:shd w:val="clear" w:color="auto" w:fill="FFFFFF"/>
            <w:lang w:eastAsia="en-US"/>
          </w:rPr>
          <w:t>Нормативно-справочная информация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0" w:history="1">
        <w:r>
          <w:rPr>
            <w:rFonts w:eastAsia="Calibri"/>
            <w:color w:val="000000"/>
            <w:shd w:val="clear" w:color="auto" w:fill="FFFFFF"/>
            <w:lang w:eastAsia="en-US"/>
          </w:rPr>
          <w:t>Маркетинг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1" w:history="1">
        <w:r>
          <w:rPr>
            <w:rFonts w:eastAsia="Calibri"/>
            <w:color w:val="000000"/>
            <w:shd w:val="clear" w:color="auto" w:fill="FFFFFF"/>
            <w:lang w:eastAsia="en-US"/>
          </w:rPr>
          <w:t>Управление запасами и закупками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2" w:history="1">
        <w:r>
          <w:rPr>
            <w:rFonts w:eastAsia="Calibri"/>
            <w:color w:val="000000"/>
            <w:shd w:val="clear" w:color="auto" w:fill="FFFFFF"/>
            <w:lang w:eastAsia="en-US"/>
          </w:rPr>
          <w:t>Управление складом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3" w:history="1">
        <w:r>
          <w:rPr>
            <w:rFonts w:eastAsia="Calibri"/>
            <w:color w:val="000000"/>
            <w:shd w:val="clear" w:color="auto" w:fill="FFFFFF"/>
            <w:lang w:eastAsia="en-US"/>
          </w:rPr>
          <w:t>Управление продажами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4" w:history="1">
        <w:r>
          <w:rPr>
            <w:rFonts w:eastAsia="Calibri"/>
            <w:color w:val="000000"/>
            <w:shd w:val="clear" w:color="auto" w:fill="FFFFFF"/>
            <w:lang w:eastAsia="en-US"/>
          </w:rPr>
          <w:t>Учет платежных средств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5" w:history="1">
        <w:r>
          <w:rPr>
            <w:rFonts w:eastAsia="Calibri"/>
            <w:color w:val="000000"/>
            <w:shd w:val="clear" w:color="auto" w:fill="FFFFFF"/>
            <w:lang w:eastAsia="en-US"/>
          </w:rPr>
          <w:t>Управление персоналом магазина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6" w:history="1">
        <w:r>
          <w:rPr>
            <w:rFonts w:eastAsia="Calibri"/>
            <w:color w:val="000000"/>
            <w:shd w:val="clear" w:color="auto" w:fill="FFFFFF"/>
            <w:lang w:eastAsia="en-US"/>
          </w:rPr>
          <w:t>Система отчетности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7" w:history="1">
        <w:r>
          <w:rPr>
            <w:rFonts w:eastAsia="Calibri"/>
            <w:color w:val="000000"/>
            <w:shd w:val="clear" w:color="auto" w:fill="FFFFFF"/>
            <w:lang w:eastAsia="en-US"/>
          </w:rPr>
          <w:t>Подключаемое торговое оборудование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8" w:history="1">
        <w:r>
          <w:rPr>
            <w:rFonts w:eastAsia="Calibri"/>
            <w:color w:val="000000"/>
            <w:shd w:val="clear" w:color="auto" w:fill="FFFFFF"/>
            <w:lang w:eastAsia="en-US"/>
          </w:rPr>
          <w:t>Обмен данными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9" w:history="1">
        <w:r>
          <w:rPr>
            <w:rFonts w:eastAsia="Calibri"/>
            <w:color w:val="000000"/>
            <w:shd w:val="clear" w:color="auto" w:fill="FFFFFF"/>
            <w:lang w:eastAsia="en-US"/>
          </w:rPr>
          <w:t>1</w:t>
        </w:r>
        <w:proofErr w:type="gramStart"/>
        <w:r>
          <w:rPr>
            <w:rFonts w:eastAsia="Calibri"/>
            <w:color w:val="000000"/>
            <w:shd w:val="clear" w:color="auto" w:fill="FFFFFF"/>
            <w:lang w:eastAsia="en-US"/>
          </w:rPr>
          <w:t>С:Мобильная</w:t>
        </w:r>
        <w:proofErr w:type="gramEnd"/>
        <w:r>
          <w:rPr>
            <w:rFonts w:eastAsia="Calibri"/>
            <w:color w:val="000000"/>
            <w:shd w:val="clear" w:color="auto" w:fill="FFFFFF"/>
            <w:lang w:eastAsia="en-US"/>
          </w:rPr>
          <w:t xml:space="preserve"> касса</w:t>
        </w:r>
      </w:hyperlink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color w:val="000000"/>
          <w:shd w:val="clear" w:color="auto" w:fill="FFFFFF"/>
        </w:rPr>
      </w:pPr>
      <w:hyperlink r:id="rId40" w:history="1">
        <w:r>
          <w:rPr>
            <w:rFonts w:eastAsia="Calibri"/>
            <w:color w:val="000000"/>
            <w:shd w:val="clear" w:color="auto" w:fill="FFFFFF"/>
            <w:lang w:eastAsia="en-US"/>
          </w:rPr>
          <w:t>1</w:t>
        </w:r>
        <w:proofErr w:type="gramStart"/>
        <w:r>
          <w:rPr>
            <w:rFonts w:eastAsia="Calibri"/>
            <w:color w:val="000000"/>
            <w:shd w:val="clear" w:color="auto" w:fill="FFFFFF"/>
            <w:lang w:eastAsia="en-US"/>
          </w:rPr>
          <w:t>С:Проверка</w:t>
        </w:r>
        <w:proofErr w:type="gramEnd"/>
        <w:r>
          <w:rPr>
            <w:rFonts w:eastAsia="Calibri"/>
            <w:color w:val="000000"/>
            <w:shd w:val="clear" w:color="auto" w:fill="FFFFFF"/>
            <w:lang w:eastAsia="en-US"/>
          </w:rPr>
          <w:t xml:space="preserve"> ценников</w:t>
        </w:r>
      </w:hyperlink>
    </w:p>
    <w:p w:rsidR="00B5700B" w:rsidRDefault="00792008">
      <w:p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>
        <w:rPr>
          <w:rFonts w:ascii="Times New Roman" w:eastAsia="Times New Roman" w:hAnsi="Times New Roman"/>
          <w:color w:val="000000" w:themeColor="text1"/>
          <w:sz w:val="24"/>
          <w:lang w:eastAsia="ru-RU"/>
        </w:rPr>
        <w:t>Интерфейс программы представлен на рисунке 1.1.</w:t>
      </w:r>
    </w:p>
    <w:p w:rsidR="00B5700B" w:rsidRDefault="00792008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6294120" cy="2517140"/>
            <wp:effectExtent l="0" t="0" r="11430" b="1651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  <w:rPr>
          <w:b w:val="0"/>
        </w:rPr>
      </w:pPr>
      <w:r>
        <w:rPr>
          <w:b w:val="0"/>
        </w:rPr>
        <w:t>Рисунок 1.1. –</w:t>
      </w:r>
      <w:r w:rsidRPr="00792008">
        <w:rPr>
          <w:b w:val="0"/>
        </w:rPr>
        <w:t xml:space="preserve"> </w:t>
      </w:r>
      <w:r>
        <w:rPr>
          <w:b w:val="0"/>
        </w:rPr>
        <w:t xml:space="preserve">Интерфейс программы </w:t>
      </w:r>
      <w:r w:rsidRPr="00792008">
        <w:rPr>
          <w:b w:val="0"/>
        </w:rPr>
        <w:t>“</w:t>
      </w:r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 xml:space="preserve">1С: </w:t>
      </w:r>
      <w:r>
        <w:rPr>
          <w:rFonts w:eastAsia="Calibri"/>
          <w:b w:val="0"/>
          <w:color w:val="000000"/>
          <w:szCs w:val="24"/>
          <w:shd w:val="clear" w:color="auto" w:fill="FFFFFF"/>
          <w:lang w:val="en-US" w:eastAsia="en-US"/>
        </w:rPr>
        <w:t>C</w:t>
      </w:r>
      <w:proofErr w:type="spellStart"/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>алон</w:t>
      </w:r>
      <w:proofErr w:type="spellEnd"/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 xml:space="preserve"> оптики</w:t>
      </w:r>
      <w:r w:rsidRPr="00792008"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>”</w:t>
      </w:r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>.</w:t>
      </w:r>
    </w:p>
    <w:p w:rsidR="00B5700B" w:rsidRDefault="00B5700B">
      <w:pPr>
        <w:rPr>
          <w:lang w:eastAsia="ru-RU"/>
        </w:rPr>
      </w:pPr>
    </w:p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57267410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Аналог №2. </w:t>
      </w:r>
      <w:bookmarkEnd w:id="20"/>
      <w:proofErr w:type="spellStart"/>
      <w:r>
        <w:rPr>
          <w:rFonts w:ascii="Times New Roman" w:hAnsi="Times New Roman" w:cs="Times New Roman"/>
          <w:i w:val="0"/>
          <w:iCs w:val="0"/>
          <w:sz w:val="24"/>
          <w:szCs w:val="24"/>
        </w:rPr>
        <w:t>RetailCRM</w:t>
      </w:r>
      <w:proofErr w:type="spellEnd"/>
      <w:r>
        <w:rPr>
          <w:rFonts w:ascii="Times New Roman" w:hAnsi="Times New Roman" w:cs="Times New Roman"/>
          <w:i w:val="0"/>
          <w:iCs w:val="0"/>
          <w:sz w:val="24"/>
          <w:szCs w:val="24"/>
        </w:rPr>
        <w:t>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  <w:lang w:eastAsia="ru-RU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RetailCRM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— платформа для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eCommerce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и ритейла. Помогает навести порядок в заказах, удерживать и возвращать клиентов, продавать в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соцсетях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и мессенджерах, настроить программу лояльности и собрать свой сайт.</w:t>
      </w:r>
      <w:r>
        <w:rPr>
          <w:rFonts w:ascii="Times New Roman" w:hAnsi="Times New Roman"/>
          <w:color w:val="000000"/>
          <w:sz w:val="24"/>
          <w:shd w:val="clear" w:color="auto" w:fill="FFFFFF"/>
        </w:rPr>
        <w:br/>
      </w:r>
      <w:r>
        <w:rPr>
          <w:rFonts w:ascii="Times New Roman" w:hAnsi="Times New Roman"/>
          <w:color w:val="000000"/>
          <w:sz w:val="24"/>
          <w:shd w:val="clear" w:color="auto" w:fill="FFFFFF"/>
        </w:rPr>
        <w:tab/>
        <w:t xml:space="preserve">CMS,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маркетплейсы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соцсети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мессенджеры, службы доставки, платёжные системы и другие сервисы — в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RetailCRM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есть более 100 готовых интеграций.</w:t>
      </w:r>
    </w:p>
    <w:p w:rsidR="00B5700B" w:rsidRDefault="00792008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/>
          <w:bCs/>
          <w:color w:val="000000" w:themeColor="text1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lang w:eastAsia="ru-RU"/>
        </w:rPr>
        <w:t>Интерфейс программы представлен на рисунке 1.2.</w:t>
      </w:r>
    </w:p>
    <w:p w:rsidR="00B5700B" w:rsidRDefault="00792008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6290310" cy="2913380"/>
            <wp:effectExtent l="0" t="0" r="15240" b="127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  <w:rPr>
          <w:b w:val="0"/>
        </w:rPr>
      </w:pPr>
      <w:r>
        <w:rPr>
          <w:b w:val="0"/>
        </w:rPr>
        <w:t xml:space="preserve">Рисунок </w:t>
      </w:r>
      <w:r>
        <w:rPr>
          <w:b w:val="0"/>
        </w:rPr>
        <w:fldChar w:fldCharType="begin"/>
      </w:r>
      <w:r>
        <w:rPr>
          <w:b w:val="0"/>
        </w:rPr>
        <w:instrText xml:space="preserve"> SEQ Рисунок \* ARABIC </w:instrText>
      </w:r>
      <w:r>
        <w:rPr>
          <w:b w:val="0"/>
        </w:rPr>
        <w:fldChar w:fldCharType="separate"/>
      </w:r>
      <w:r>
        <w:rPr>
          <w:b w:val="0"/>
        </w:rPr>
        <w:t>1</w:t>
      </w:r>
      <w:r>
        <w:rPr>
          <w:b w:val="0"/>
        </w:rPr>
        <w:fldChar w:fldCharType="end"/>
      </w:r>
      <w:r>
        <w:rPr>
          <w:b w:val="0"/>
        </w:rPr>
        <w:t xml:space="preserve">.2. – Интерфейс сайта </w:t>
      </w:r>
      <w:proofErr w:type="spellStart"/>
      <w:r>
        <w:rPr>
          <w:b w:val="0"/>
        </w:rPr>
        <w:t>RetailCRM</w:t>
      </w:r>
      <w:proofErr w:type="spellEnd"/>
      <w:r>
        <w:rPr>
          <w:b w:val="0"/>
        </w:rPr>
        <w:t>.</w:t>
      </w:r>
    </w:p>
    <w:p w:rsidR="00B5700B" w:rsidRDefault="00B5700B">
      <w:pPr>
        <w:rPr>
          <w:lang w:eastAsia="ru-RU"/>
        </w:rPr>
      </w:pPr>
    </w:p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1" w:name="_Toc157267411"/>
      <w:r>
        <w:rPr>
          <w:rFonts w:ascii="Times New Roman" w:hAnsi="Times New Roman" w:cs="Times New Roman"/>
          <w:i w:val="0"/>
          <w:iCs w:val="0"/>
          <w:sz w:val="24"/>
          <w:szCs w:val="24"/>
        </w:rPr>
        <w:t>Аналог №3. Софт аптека.</w:t>
      </w:r>
      <w:bookmarkEnd w:id="21"/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Программа "Софт аптека" — это современное решение, для автоматизации розничных продаж лекарственных препаратов, написанное на 1С и запатентованное в Роспатенте. Работает </w:t>
      </w:r>
      <w:r>
        <w:rPr>
          <w:rFonts w:ascii="Times New Roman" w:hAnsi="Times New Roman"/>
          <w:sz w:val="24"/>
          <w:lang w:eastAsia="ru-RU"/>
        </w:rPr>
        <w:lastRenderedPageBreak/>
        <w:t xml:space="preserve">с обязательной маркировкой лекарственных </w:t>
      </w:r>
      <w:r>
        <w:rPr>
          <w:rFonts w:ascii="Times New Roman" w:eastAsia="Times New Roman" w:hAnsi="Times New Roman"/>
          <w:sz w:val="24"/>
          <w:szCs w:val="20"/>
          <w:lang w:eastAsia="ru-RU"/>
        </w:rPr>
        <w:t xml:space="preserve">средств </w:t>
      </w:r>
      <w:r>
        <w:rPr>
          <w:rFonts w:ascii="Times New Roman" w:hAnsi="Times New Roman"/>
          <w:sz w:val="24"/>
          <w:lang w:eastAsia="ru-RU"/>
        </w:rPr>
        <w:t>в соответствии с приказом 425-ФЗ, позволяет вести учет движения лекарственных препаратов и ЖНВЛП. Поможет автоматизировать бизнес-процессы любого аптечного предприятия или оптики: от небольших пунктов до сетей федерального масштаба.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Групповая приемка накладных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- Автоматическое формирование </w:t>
      </w:r>
      <w:proofErr w:type="spellStart"/>
      <w:r>
        <w:rPr>
          <w:rFonts w:ascii="Times New Roman" w:hAnsi="Times New Roman"/>
          <w:sz w:val="24"/>
          <w:lang w:eastAsia="ru-RU"/>
        </w:rPr>
        <w:t>дефектуры</w:t>
      </w:r>
      <w:proofErr w:type="spellEnd"/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"Умный" автозаказ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ФИФО (поступление, сроки)/НЕ ФИФО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Заводской, внутренний, смешанный бар-код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Четыре алгоритма расценки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ЖНВЛС с учетом регионального законодательства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Инвентаризация на нескольких рабочих местах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- Совместимость с </w:t>
      </w:r>
      <w:proofErr w:type="spellStart"/>
      <w:r>
        <w:rPr>
          <w:rFonts w:ascii="Times New Roman" w:hAnsi="Times New Roman"/>
          <w:sz w:val="24"/>
          <w:lang w:eastAsia="ru-RU"/>
        </w:rPr>
        <w:t>ФармСМ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и аналогами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- </w:t>
      </w:r>
      <w:proofErr w:type="spellStart"/>
      <w:r>
        <w:rPr>
          <w:rFonts w:ascii="Times New Roman" w:hAnsi="Times New Roman"/>
          <w:sz w:val="24"/>
          <w:lang w:eastAsia="ru-RU"/>
        </w:rPr>
        <w:t>Допродажи</w:t>
      </w:r>
      <w:proofErr w:type="spellEnd"/>
      <w:r>
        <w:rPr>
          <w:rFonts w:ascii="Times New Roman" w:hAnsi="Times New Roman"/>
          <w:sz w:val="24"/>
          <w:lang w:eastAsia="ru-RU"/>
        </w:rPr>
        <w:t>, товар дня, аналоги, синонимы, заменители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"Умный" поиск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Система поддерживает маркировку по упакованной воде и молочной продукции (</w:t>
      </w:r>
      <w:proofErr w:type="spellStart"/>
      <w:r>
        <w:rPr>
          <w:rFonts w:ascii="Times New Roman" w:hAnsi="Times New Roman"/>
          <w:sz w:val="24"/>
          <w:lang w:eastAsia="ru-RU"/>
        </w:rPr>
        <w:t>КИЗы</w:t>
      </w:r>
      <w:proofErr w:type="spellEnd"/>
      <w:r>
        <w:rPr>
          <w:rFonts w:ascii="Times New Roman" w:hAnsi="Times New Roman"/>
          <w:sz w:val="24"/>
          <w:lang w:eastAsia="ru-RU"/>
        </w:rPr>
        <w:t>)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Реализована отправка чеков по электронной почте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Программа СОФТ-АПТЕКА регулярно обновляется разработчиками согласно требованиям законодательства.</w:t>
      </w:r>
    </w:p>
    <w:p w:rsidR="00B5700B" w:rsidRDefault="0079200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Интерфейс сайта представлен на рисунке 1.3.</w:t>
      </w:r>
    </w:p>
    <w:p w:rsidR="00B5700B" w:rsidRDefault="00792008">
      <w:pPr>
        <w:keepNext/>
      </w:pPr>
      <w:r>
        <w:rPr>
          <w:noProof/>
          <w:lang w:eastAsia="ru-RU"/>
        </w:rPr>
        <w:drawing>
          <wp:inline distT="0" distB="0" distL="114300" distR="114300">
            <wp:extent cx="6295390" cy="2887980"/>
            <wp:effectExtent l="0" t="0" r="10160" b="762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  <w:rPr>
          <w:b w:val="0"/>
        </w:rPr>
      </w:pPr>
      <w:r>
        <w:rPr>
          <w:b w:val="0"/>
        </w:rPr>
        <w:t xml:space="preserve">Рисунок 1.3. – Интерфейс программы </w:t>
      </w:r>
      <w:r w:rsidRPr="00792008">
        <w:rPr>
          <w:b w:val="0"/>
        </w:rPr>
        <w:t>“</w:t>
      </w:r>
      <w:r>
        <w:rPr>
          <w:b w:val="0"/>
        </w:rPr>
        <w:t>Софт аптека</w:t>
      </w:r>
      <w:r w:rsidRPr="00792008">
        <w:rPr>
          <w:b w:val="0"/>
        </w:rPr>
        <w:t>”</w:t>
      </w:r>
      <w:r>
        <w:rPr>
          <w:b w:val="0"/>
        </w:rPr>
        <w:t>.</w:t>
      </w:r>
    </w:p>
    <w:p w:rsidR="00B5700B" w:rsidRDefault="00B5700B">
      <w:pPr>
        <w:rPr>
          <w:lang w:eastAsia="ru-RU"/>
        </w:rPr>
      </w:pPr>
    </w:p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2" w:name="_Toc157267412"/>
      <w:r>
        <w:rPr>
          <w:rFonts w:ascii="Times New Roman" w:hAnsi="Times New Roman" w:cs="Times New Roman"/>
          <w:i w:val="0"/>
          <w:iCs w:val="0"/>
          <w:sz w:val="24"/>
          <w:szCs w:val="24"/>
        </w:rPr>
        <w:t>Сравнительная таблица аналогов.</w:t>
      </w:r>
      <w:bookmarkEnd w:id="22"/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Как было выяснено ранее наш программный продукт должен быть представлен в виде </w:t>
      </w:r>
      <w:r>
        <w:rPr>
          <w:rFonts w:ascii="Times New Roman" w:hAnsi="Times New Roman"/>
          <w:sz w:val="24"/>
          <w:lang w:val="en-US" w:eastAsia="ru-RU"/>
        </w:rPr>
        <w:t>Desktop</w:t>
      </w:r>
      <w:r>
        <w:rPr>
          <w:rFonts w:ascii="Times New Roman" w:hAnsi="Times New Roman"/>
          <w:sz w:val="24"/>
          <w:lang w:eastAsia="ru-RU"/>
        </w:rPr>
        <w:t xml:space="preserve">-приложения. Согласно требованиям к системе должно существовать две версии сайта: </w:t>
      </w:r>
      <w:r>
        <w:rPr>
          <w:rFonts w:ascii="Times New Roman" w:hAnsi="Times New Roman"/>
          <w:sz w:val="24"/>
          <w:lang w:eastAsia="ru-RU"/>
        </w:rPr>
        <w:lastRenderedPageBreak/>
        <w:t>для клиента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и сотрудника. Принципиальной является возможность осуществлять многокритериальный поиск и отображение статистики (для сотрудников). Полезным дополнением будет возможность бесплатного получения ПО.</w:t>
      </w:r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Ниже в таблице 1.3. представлена сравнительная таблица аналогов разрабатываемой системы.</w:t>
      </w:r>
    </w:p>
    <w:p w:rsidR="00B5700B" w:rsidRDefault="00792008">
      <w:pPr>
        <w:jc w:val="left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sz w:val="24"/>
          <w:lang w:eastAsia="ru-RU"/>
        </w:rPr>
        <w:t xml:space="preserve">Таблица 1.3. - </w:t>
      </w:r>
      <w:r>
        <w:rPr>
          <w:rFonts w:ascii="Times New Roman" w:hAnsi="Times New Roman"/>
          <w:iCs/>
          <w:sz w:val="24"/>
        </w:rPr>
        <w:t>Сравнительная таблица аналогов.</w:t>
      </w:r>
    </w:p>
    <w:tbl>
      <w:tblPr>
        <w:tblW w:w="9913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2977"/>
        <w:gridCol w:w="1701"/>
        <w:gridCol w:w="1500"/>
        <w:gridCol w:w="949"/>
        <w:gridCol w:w="2077"/>
      </w:tblGrid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№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Функция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 xml:space="preserve">1С: </w:t>
            </w: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en-US" w:eastAsia="ru-RU"/>
              </w:rPr>
              <w:t>C</w:t>
            </w:r>
            <w:proofErr w:type="spellStart"/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алон</w:t>
            </w:r>
            <w:proofErr w:type="spellEnd"/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 xml:space="preserve"> оптики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RetailCRM</w:t>
            </w:r>
            <w:proofErr w:type="spellEnd"/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 xml:space="preserve"> Софт аптека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Разрабатываемая система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1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>Desktop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приложение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+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2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Версия для сотрудников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+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+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3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Бесплатное ПО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4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Версия для клиентов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5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Многокритериальный поиск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32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6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Графическое отображение статистики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</w:tbl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13"/>
      <w:r>
        <w:rPr>
          <w:rFonts w:ascii="Times New Roman" w:hAnsi="Times New Roman" w:cs="Times New Roman"/>
          <w:i w:val="0"/>
          <w:iCs w:val="0"/>
          <w:sz w:val="24"/>
          <w:szCs w:val="24"/>
        </w:rPr>
        <w:t>Достоинства и недостатки аналогов.</w:t>
      </w:r>
      <w:bookmarkEnd w:id="23"/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К достоинствам аналогов можно отнести высокую надёжность и репутацию. Все три аналога уже давно зарекомендовали себя на рынке пассажирских перевозок.</w:t>
      </w:r>
    </w:p>
    <w:p w:rsidR="00B5700B" w:rsidRDefault="00792008">
      <w:pPr>
        <w:spacing w:line="360" w:lineRule="auto"/>
        <w:ind w:firstLine="567"/>
        <w:rPr>
          <w:lang w:eastAsia="ru-RU"/>
        </w:rPr>
      </w:pPr>
      <w:r>
        <w:rPr>
          <w:rFonts w:ascii="Times New Roman" w:hAnsi="Times New Roman"/>
          <w:sz w:val="24"/>
          <w:lang w:eastAsia="ru-RU"/>
        </w:rPr>
        <w:t>Однако ни один из исследованных аналогов не имеет два пользовательских интерфейса: для сотрудников и для клиента.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4"/>
          <w:lang w:eastAsia="ru-RU"/>
        </w:rPr>
        <w:t>RetailCRM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является </w:t>
      </w:r>
      <w:r>
        <w:rPr>
          <w:rFonts w:ascii="Times New Roman" w:hAnsi="Times New Roman"/>
          <w:sz w:val="24"/>
          <w:lang w:val="en-US" w:eastAsia="ru-RU"/>
        </w:rPr>
        <w:t>WEB</w:t>
      </w:r>
      <w:r>
        <w:rPr>
          <w:rFonts w:ascii="Times New Roman" w:hAnsi="Times New Roman"/>
          <w:sz w:val="24"/>
          <w:lang w:eastAsia="ru-RU"/>
        </w:rPr>
        <w:t>-приложением: это означает, что сайт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может быть подвержен угрозами безопасности, таким как атаки на сервер, перехват данных и взломы. Необходимо внимательно реализовывать меры безопасности, такие как шифрование данных и обновление системных компонентов.</w:t>
      </w:r>
      <w:r w:rsidRPr="00792008">
        <w:rPr>
          <w:rFonts w:ascii="Times New Roman" w:hAnsi="Times New Roman"/>
          <w:sz w:val="24"/>
          <w:lang w:eastAsia="ru-RU"/>
        </w:rPr>
        <w:t xml:space="preserve">  Д</w:t>
      </w:r>
      <w:r>
        <w:rPr>
          <w:rFonts w:ascii="Times New Roman" w:hAnsi="Times New Roman"/>
          <w:sz w:val="24"/>
          <w:lang w:eastAsia="ru-RU"/>
        </w:rPr>
        <w:t xml:space="preserve">ля использования </w:t>
      </w:r>
      <w:r>
        <w:rPr>
          <w:rFonts w:ascii="Times New Roman" w:hAnsi="Times New Roman"/>
          <w:sz w:val="24"/>
          <w:lang w:val="en-US" w:eastAsia="ru-RU"/>
        </w:rPr>
        <w:t>WEB</w:t>
      </w:r>
      <w:r>
        <w:rPr>
          <w:rFonts w:ascii="Times New Roman" w:hAnsi="Times New Roman"/>
          <w:sz w:val="24"/>
          <w:lang w:eastAsia="ru-RU"/>
        </w:rPr>
        <w:t>-приложения требуется постоянное подключение к интернету. Это может быть недостатком в случае непостоянного или медленного доступа к сети. Все</w:t>
      </w:r>
      <w:r w:rsidRPr="00792008">
        <w:rPr>
          <w:rFonts w:ascii="Times New Roman" w:hAnsi="Times New Roman"/>
          <w:sz w:val="24"/>
          <w:lang w:eastAsia="ru-RU"/>
        </w:rPr>
        <w:t xml:space="preserve"> представленные</w:t>
      </w:r>
      <w:r>
        <w:rPr>
          <w:rFonts w:ascii="Times New Roman" w:hAnsi="Times New Roman"/>
          <w:sz w:val="24"/>
          <w:lang w:eastAsia="ru-RU"/>
        </w:rPr>
        <w:t xml:space="preserve"> программы не являются бесплатно распространяемым программным обеспечением. Разрабатываемая система лишена всех вышеперечисленных недостатков.</w:t>
      </w:r>
    </w:p>
    <w:p w:rsidR="00B5700B" w:rsidRDefault="00792008">
      <w:pPr>
        <w:pStyle w:val="2"/>
        <w:numPr>
          <w:ilvl w:val="1"/>
          <w:numId w:val="11"/>
        </w:numPr>
        <w:spacing w:before="0" w:after="0" w:line="360" w:lineRule="auto"/>
        <w:ind w:left="823" w:hanging="539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4" w:name="_Toc157267414"/>
      <w:bookmarkStart w:id="25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4"/>
    </w:p>
    <w:p w:rsidR="00B5700B" w:rsidRDefault="00792008">
      <w:pPr>
        <w:spacing w:line="360" w:lineRule="auto"/>
        <w:ind w:firstLine="644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</w:rPr>
        <w:t>По результатам анализа предметной области было определено, что в системе существует несколько ролей пользователей:</w:t>
      </w:r>
    </w:p>
    <w:p w:rsidR="00B5700B" w:rsidRDefault="00792008">
      <w:pPr>
        <w:pStyle w:val="western"/>
        <w:numPr>
          <w:ilvl w:val="0"/>
          <w:numId w:val="12"/>
        </w:numPr>
        <w:spacing w:before="0" w:beforeAutospacing="0" w:after="0" w:line="360" w:lineRule="auto"/>
        <w:jc w:val="both"/>
      </w:pPr>
      <w:proofErr w:type="gramStart"/>
      <w:r>
        <w:t>клиент ;</w:t>
      </w:r>
      <w:proofErr w:type="gramEnd"/>
    </w:p>
    <w:p w:rsidR="00B5700B" w:rsidRDefault="00792008">
      <w:pPr>
        <w:pStyle w:val="western"/>
        <w:numPr>
          <w:ilvl w:val="0"/>
          <w:numId w:val="12"/>
        </w:numPr>
        <w:spacing w:before="0" w:beforeAutospacing="0" w:after="0" w:line="360" w:lineRule="auto"/>
        <w:jc w:val="both"/>
      </w:pPr>
      <w:proofErr w:type="gramStart"/>
      <w:r>
        <w:t>сотрудник  (</w:t>
      </w:r>
      <w:proofErr w:type="gramEnd"/>
      <w:r>
        <w:t>имеет доступ как к общедоступной, так и секретной информации);</w:t>
      </w:r>
    </w:p>
    <w:p w:rsidR="00B5700B" w:rsidRDefault="00792008">
      <w:pPr>
        <w:pStyle w:val="western"/>
        <w:spacing w:before="0" w:beforeAutospacing="0" w:after="0" w:line="360" w:lineRule="auto"/>
        <w:ind w:firstLine="644"/>
        <w:jc w:val="both"/>
      </w:pPr>
      <w:r>
        <w:t>На рисунках А.1, А.2. в Приложении представлены диаграммы вариантов использования, которые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>Все пользователи вне зависимости от роли имеют доступ к информации о товарах, поставщиках, могут проводить сравнительный анализ с помощью применения многокритериального поиска.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lastRenderedPageBreak/>
        <w:t xml:space="preserve">Пользователю с ролью Клиент может заказать готовую продукцию, просмотреть корзину, </w:t>
      </w:r>
      <w:proofErr w:type="spellStart"/>
      <w:r>
        <w:t>просмореть</w:t>
      </w:r>
      <w:proofErr w:type="spellEnd"/>
      <w:r>
        <w:t xml:space="preserve"> историю покупок, просмотреть поставщиков. Также у него есть возможность заказать изготовление очков по своему желанию из комплектующих, выбираемых им по каталогу.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Пользователю с ролью Сотрудник доступно редактирование информации о товарах и поставщиках, заказах, добавление и удаление поставщиков, добавление и удаление клиентов. Также пользователю с данной ролью доступна возможность просмотра отчетов: </w:t>
      </w:r>
      <w:r>
        <w:rPr>
          <w:color w:val="000000"/>
          <w:shd w:val="clear" w:color="auto" w:fill="FFFFFF"/>
        </w:rPr>
        <w:t xml:space="preserve">по заказам, по комплектующим, </w:t>
      </w:r>
      <w:r>
        <w:rPr>
          <w:color w:val="000000"/>
        </w:rPr>
        <w:t>по поставщикам</w:t>
      </w:r>
      <w:r>
        <w:t xml:space="preserve">. 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заполнить форму, указав свои контактные и персональные данные. После регистрации пользователю доступен весь клиентский функционал сайта: у клиента есть возможность заказать готовую продукцию, заказать изготовление очков по своему желанию, просмотреть историю покупок, просмотреть </w:t>
      </w:r>
      <w:proofErr w:type="gramStart"/>
      <w:r>
        <w:t>поставщиков</w:t>
      </w:r>
      <w:proofErr w:type="gramEnd"/>
      <w:r>
        <w:t xml:space="preserve"> а так же клиент может отменить заказ. В приложении на рисунке </w:t>
      </w:r>
      <w:r>
        <w:rPr>
          <w:lang w:val="en-US"/>
        </w:rPr>
        <w:t>A</w:t>
      </w:r>
      <w:r w:rsidRPr="00792008">
        <w:t>.</w:t>
      </w:r>
      <w:r>
        <w:t>1 представлена диаграмма активности пользователя с ролью Клиент.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Начало работы сотрудника с сайтом отличается от клиента: у него уже есть логин и пароль с правами сотрудника, после введения данных (логина и пароля) пользователю доступен весь функционал сотрудника. Он несколько отличается от функционала клиента. Ему также доступен просмотр информации о продукции, поставщиков и т.д. Но у сотрудника есть возможность редактирования этой информации: отмена(удаление) заказа, добавление продукции, добавление и удаление поставщиков, просмотр отчетов. В приложении на рисунке </w:t>
      </w:r>
      <w:r>
        <w:rPr>
          <w:lang w:val="en-US"/>
        </w:rPr>
        <w:t>A</w:t>
      </w:r>
      <w:r w:rsidRPr="00792008">
        <w:t>.</w:t>
      </w:r>
      <w:proofErr w:type="gramStart"/>
      <w:r w:rsidRPr="00792008">
        <w:t xml:space="preserve">2  </w:t>
      </w:r>
      <w:r>
        <w:t>представлена</w:t>
      </w:r>
      <w:proofErr w:type="gramEnd"/>
      <w:r>
        <w:t xml:space="preserve"> диаграмма активности пользователя с ролью Сотрудник.</w:t>
      </w:r>
    </w:p>
    <w:p w:rsidR="00B5700B" w:rsidRDefault="00792008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клиентах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заказах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товарах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категории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ru-RU"/>
        </w:rPr>
        <w:t>товара</w:t>
      </w:r>
      <w:proofErr w:type="spellEnd"/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комплектующих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производителях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поставках</w:t>
      </w:r>
    </w:p>
    <w:p w:rsidR="00B5700B" w:rsidRDefault="00792008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А.3. в </w:t>
      </w:r>
      <w:proofErr w:type="gramStart"/>
      <w:r>
        <w:rPr>
          <w:rFonts w:ascii="Times New Roman" w:hAnsi="Times New Roman"/>
          <w:sz w:val="24"/>
          <w:lang w:eastAsia="ru-RU"/>
        </w:rPr>
        <w:t>приложении .</w:t>
      </w:r>
      <w:proofErr w:type="gramEnd"/>
    </w:p>
    <w:p w:rsidR="00B5700B" w:rsidRDefault="00792008">
      <w:pPr>
        <w:pStyle w:val="2"/>
        <w:numPr>
          <w:ilvl w:val="1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6" w:name="_Toc157267415"/>
      <w:bookmarkEnd w:id="25"/>
      <w:r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6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обеспечению:</w:t>
      </w:r>
    </w:p>
    <w:p w:rsidR="00B5700B" w:rsidRDefault="0079200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</w:t>
      </w:r>
      <w:r>
        <w:rPr>
          <w:rFonts w:ascii="Times New Roman" w:hAnsi="Times New Roman"/>
          <w:sz w:val="24"/>
          <w:lang w:val="ru-RU"/>
        </w:rPr>
        <w:t xml:space="preserve"> – </w:t>
      </w:r>
      <w:r>
        <w:rPr>
          <w:rFonts w:ascii="Times New Roman" w:hAnsi="Times New Roman"/>
          <w:sz w:val="24"/>
          <w:lang w:val="en-US"/>
        </w:rPr>
        <w:t>Windows</w:t>
      </w:r>
      <w:r>
        <w:rPr>
          <w:rFonts w:ascii="Times New Roman" w:hAnsi="Times New Roman"/>
          <w:sz w:val="24"/>
        </w:rPr>
        <w:t xml:space="preserve"> 10.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rPr>
          <w:bCs/>
        </w:rPr>
        <w:t>Требования к техническому обеспечению: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lastRenderedPageBreak/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манипулятор «мышь».</w:t>
      </w: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B5700B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</w:p>
    <w:p w:rsidR="00B5700B" w:rsidRDefault="00792008">
      <w:pPr>
        <w:pStyle w:val="1"/>
        <w:pageBreakBefore/>
        <w:numPr>
          <w:ilvl w:val="0"/>
          <w:numId w:val="4"/>
        </w:numPr>
        <w:spacing w:line="360" w:lineRule="auto"/>
        <w:jc w:val="center"/>
        <w:rPr>
          <w:rFonts w:ascii="Times New Roman" w:hAnsi="Times New Roman"/>
          <w:sz w:val="24"/>
          <w:szCs w:val="24"/>
        </w:rPr>
      </w:pPr>
      <w:bookmarkStart w:id="27" w:name="_Toc157267416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27"/>
    </w:p>
    <w:p w:rsidR="00B5700B" w:rsidRDefault="00792008">
      <w:pPr>
        <w:pStyle w:val="2"/>
        <w:numPr>
          <w:ilvl w:val="1"/>
          <w:numId w:val="16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bookmarkStart w:id="28" w:name="_Toc157267417"/>
      <w:r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28"/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sz w:val="24"/>
          <w:szCs w:val="24"/>
          <w:lang w:val="ru-RU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Перед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началом написания программного продукта необходимо выбрать среду разработки. Идеальным выбором для программиста является </w:t>
      </w:r>
      <w:r>
        <w:rPr>
          <w:rFonts w:ascii="Times New Roman" w:eastAsiaTheme="minorEastAsia" w:hAnsi="Times New Roman"/>
          <w:sz w:val="24"/>
          <w:szCs w:val="24"/>
          <w:lang w:val="en-US"/>
        </w:rPr>
        <w:t>Visual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/>
          <w:sz w:val="24"/>
          <w:szCs w:val="24"/>
          <w:lang w:val="en-US"/>
        </w:rPr>
        <w:t>Studio</w:t>
      </w:r>
      <w:r>
        <w:rPr>
          <w:rFonts w:ascii="Times New Roman" w:eastAsiaTheme="minorEastAsia" w:hAnsi="Times New Roman"/>
          <w:sz w:val="24"/>
          <w:szCs w:val="24"/>
          <w:lang w:val="ru-RU"/>
        </w:rPr>
        <w:t>. Данная система отличается удобным интерфейсов.</w:t>
      </w:r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Разработка desktop приложения для магазина "Оптика" с использованием Visual Studio и языка программирования C# является разумным выбором по ряду причин: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предоставляет мощную и удобную среду разработки с обширным набором инструментов для создания приложений. Интеграция всех компонентов в единую среду упрощает разработку, отладку и тестирование.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C# является эффективным и современным объектно-ориентированным языком программирования. Он предоставляет простой синтаксис, поддержку многозадачности, сборку мусора и другие функции, что упрощает разработку и поддержку кода.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с C# позволяет использовать Windows Forms для создания графического интерфейса desktop приложения. Windows Forms предоставляет богатый набор элементов управления для построения интуитивно понятного и функционального пользовательского интерфейса.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.NET Framework, на который опирается C#, предоставляет обширные библиотеки классов для решения различных задач. Это включает в себя работу с базами данных, обработку данных, сетевое взаимодействие и многое другое, что ускоряет разработку и повышает надежность кода.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и C# пользуются широкой популярностью в сообществе разработчиков. Это означает наличие обширных ресурсов, форумов поддержки и сторонних библиотек, что может упростить поиск решений и ускорить процесс разработки.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Desktop приложение, разработанное на Visual Studio с использованием C#, будет оптимально интегрироваться с операционной системой Windows, что обеспечит лучшую производительность и стабильность.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обеспечивает простоту развертывания desktop приложений. Можно создать установочный пакет для удобной установки приложения на компьютеры конечных пользователей.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случае необходимости более современного и гибкого пользовательского интерфейса, Visual Studio поддерживает также технологию WPF, что может быть полезным для более сложных дизайнерских решений.</w:t>
      </w:r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lastRenderedPageBreak/>
        <w:t>Учитывая эти преимущества, использование Visual Studio с C# обеспечит надежное и эффективное создание desktop приложения для магазина "Оптика".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proofErr w:type="spellStart"/>
      <w:r>
        <w:rPr>
          <w:rFonts w:ascii="Times New Roman" w:eastAsiaTheme="minorEastAsia" w:hAnsi="Times New Roman"/>
          <w:sz w:val="24"/>
          <w:lang w:val="en-US" w:eastAsia="zh-CN"/>
        </w:rPr>
        <w:t>PostgreSQL</w:t>
      </w:r>
      <w:proofErr w:type="spellEnd"/>
      <w:r>
        <w:rPr>
          <w:rFonts w:ascii="Times New Roman" w:eastAsiaTheme="minorEastAsia" w:hAnsi="Times New Roman"/>
          <w:sz w:val="24"/>
          <w:lang w:eastAsia="zh-CN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</w:t>
      </w:r>
      <w:r>
        <w:rPr>
          <w:rFonts w:ascii="Times New Roman" w:hAnsi="Times New Roman"/>
          <w:color w:val="000000"/>
          <w:sz w:val="24"/>
          <w:lang w:eastAsia="zh-CN"/>
        </w:rPr>
        <w:t>риятий.</w:t>
      </w:r>
      <w:r w:rsidRPr="00792008">
        <w:rPr>
          <w:rFonts w:ascii="Times New Roman" w:hAnsi="Times New Roman"/>
          <w:color w:val="000000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</w:rPr>
        <w:t xml:space="preserve">Использование СУБД </w:t>
      </w:r>
      <w:proofErr w:type="spellStart"/>
      <w:r>
        <w:rPr>
          <w:rFonts w:ascii="Times New Roman" w:hAnsi="Times New Roman"/>
          <w:color w:val="000000"/>
          <w:sz w:val="24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</w:rPr>
        <w:t xml:space="preserve"> для разработки </w:t>
      </w:r>
      <w:proofErr w:type="spellStart"/>
      <w:r>
        <w:rPr>
          <w:rFonts w:ascii="Times New Roman" w:hAnsi="Times New Roman"/>
          <w:color w:val="000000"/>
          <w:sz w:val="24"/>
        </w:rPr>
        <w:t>desktop</w:t>
      </w:r>
      <w:proofErr w:type="spellEnd"/>
      <w:r>
        <w:rPr>
          <w:rFonts w:ascii="Times New Roman" w:hAnsi="Times New Roman"/>
          <w:color w:val="000000"/>
          <w:sz w:val="24"/>
        </w:rPr>
        <w:t xml:space="preserve"> приложения для магазина "Оптика" обосновано несколькими важными причинами: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известен своей высокой производительностью и масштабируемостью. Это особенно важно для магазина "Оптика", где база данных может сталкиваться с большим объемом данных, таких как информация о заказах, комплектующих и клиентах.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следует стандартам SQL,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SQL.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поддерживает различные операционные системы, включая Windows, Linux и macOS. Это позволяет разрабатывать desktop приложение, которое может быть развернуто на различных платформах.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легко интегрируется с различными технологиями и языками программирования, включая C#.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Эти преимущества делают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</w:p>
    <w:p w:rsidR="00B5700B" w:rsidRDefault="00792008">
      <w:pPr>
        <w:pStyle w:val="aff3"/>
        <w:spacing w:line="360" w:lineRule="auto"/>
        <w:ind w:left="708"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Не смотря на то, что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является мощной и популярной СУБД, у неё также есть свои недостатки: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В сравнении с некоторыми другими СУБД, такими как PostgreSQL или Oracle,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ограниченные возможности для обработки сложных транзакций и внутренних запросов..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792008">
      <w:pPr>
        <w:pStyle w:val="2"/>
        <w:numPr>
          <w:ilvl w:val="1"/>
          <w:numId w:val="16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bookmarkStart w:id="29" w:name="_Toc157267418"/>
      <w:r>
        <w:rPr>
          <w:rFonts w:ascii="Times New Roman" w:hAnsi="Times New Roman" w:cs="Times New Roman"/>
          <w:i w:val="0"/>
          <w:iCs w:val="0"/>
          <w:sz w:val="24"/>
          <w:szCs w:val="24"/>
        </w:rPr>
        <w:t>Дизайн основных интерфейсов.</w:t>
      </w:r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В ходе проектирования программного продукта необходимо разработать несколько интерфейсов: форма авторизации, где пользователи будут вводить логин и пароль для начала работы с системой и пользовательский интерфейс. Пример формы авторизации представлен на рисунке 2.1. Она открывается при первой запуске программы пользователем. Для продолжения работы необходимо правильно заполнить поля </w:t>
      </w:r>
      <w:r>
        <w:rPr>
          <w:rFonts w:ascii="Times New Roman" w:hAnsi="Times New Roman"/>
          <w:color w:val="000000"/>
          <w:sz w:val="24"/>
          <w:lang w:val="en-US"/>
        </w:rPr>
        <w:t>E</w:t>
      </w:r>
      <w:r>
        <w:rPr>
          <w:rFonts w:ascii="Times New Roman" w:hAnsi="Times New Roman"/>
          <w:color w:val="000000"/>
          <w:sz w:val="24"/>
        </w:rPr>
        <w:t>-</w:t>
      </w:r>
      <w:r>
        <w:rPr>
          <w:rFonts w:ascii="Times New Roman" w:hAnsi="Times New Roman"/>
          <w:color w:val="000000"/>
          <w:sz w:val="24"/>
          <w:lang w:val="en-US"/>
        </w:rPr>
        <w:t>mail</w:t>
      </w:r>
      <w:r>
        <w:rPr>
          <w:rFonts w:ascii="Times New Roman" w:hAnsi="Times New Roman"/>
          <w:color w:val="000000"/>
          <w:sz w:val="24"/>
        </w:rPr>
        <w:t xml:space="preserve"> и </w:t>
      </w:r>
      <w:r>
        <w:rPr>
          <w:rFonts w:ascii="Times New Roman" w:hAnsi="Times New Roman"/>
          <w:color w:val="000000"/>
          <w:sz w:val="24"/>
          <w:lang w:val="en-US"/>
        </w:rPr>
        <w:t>Password</w:t>
      </w:r>
      <w:r>
        <w:rPr>
          <w:rFonts w:ascii="Times New Roman" w:hAnsi="Times New Roman"/>
          <w:color w:val="000000"/>
          <w:sz w:val="24"/>
        </w:rPr>
        <w:t xml:space="preserve"> и выполнить вход в систему. </w:t>
      </w:r>
    </w:p>
    <w:p w:rsidR="00B5700B" w:rsidRDefault="00792008">
      <w:pPr>
        <w:keepNext/>
        <w:spacing w:line="360" w:lineRule="auto"/>
        <w:ind w:firstLine="708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416550" cy="3213100"/>
            <wp:effectExtent l="0" t="0" r="12700" b="635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rPr>
          <w:b w:val="0"/>
        </w:rPr>
      </w:pPr>
      <w:r>
        <w:rPr>
          <w:b w:val="0"/>
        </w:rPr>
        <w:t xml:space="preserve">Рисунок </w:t>
      </w:r>
      <w:r>
        <w:rPr>
          <w:b w:val="0"/>
        </w:rPr>
        <w:fldChar w:fldCharType="begin"/>
      </w:r>
      <w:r>
        <w:rPr>
          <w:b w:val="0"/>
        </w:rPr>
        <w:instrText xml:space="preserve"> SEQ Рисунок \* ARABIC </w:instrText>
      </w:r>
      <w:r>
        <w:rPr>
          <w:b w:val="0"/>
        </w:rPr>
        <w:fldChar w:fldCharType="separate"/>
      </w:r>
      <w:r>
        <w:rPr>
          <w:b w:val="0"/>
        </w:rPr>
        <w:t>2</w:t>
      </w:r>
      <w:r>
        <w:rPr>
          <w:b w:val="0"/>
        </w:rPr>
        <w:fldChar w:fldCharType="end"/>
      </w:r>
      <w:r>
        <w:rPr>
          <w:b w:val="0"/>
        </w:rPr>
        <w:t>.1. – Форма авторизации.</w:t>
      </w:r>
    </w:p>
    <w:p w:rsidR="00B5700B" w:rsidRDefault="00B5700B">
      <w:pPr>
        <w:rPr>
          <w:lang w:eastAsia="ru-RU"/>
        </w:rPr>
      </w:pPr>
    </w:p>
    <w:p w:rsidR="00B5700B" w:rsidRDefault="00792008">
      <w:pPr>
        <w:spacing w:line="360" w:lineRule="auto"/>
        <w:ind w:firstLine="708"/>
      </w:pPr>
      <w:r>
        <w:rPr>
          <w:rFonts w:ascii="Times New Roman" w:hAnsi="Times New Roman"/>
          <w:sz w:val="24"/>
          <w:lang w:eastAsia="ru-RU"/>
        </w:rPr>
        <w:t xml:space="preserve">После успешной авторизации на экране пользователя появляется главная страница. Благодаря кнопкам пользователю доступна быстрая навигация между разделами. На основной части страницы </w:t>
      </w:r>
      <w:proofErr w:type="spellStart"/>
      <w:r>
        <w:rPr>
          <w:rFonts w:ascii="Times New Roman" w:hAnsi="Times New Roman"/>
          <w:sz w:val="24"/>
          <w:lang w:eastAsia="ru-RU"/>
        </w:rPr>
        <w:t>тезисно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написана информация о деятельности магазина.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Проект главной страницы представлен на рисунке 2.2.</w:t>
      </w:r>
      <w:r>
        <w:rPr>
          <w:rFonts w:ascii="Times New Roman" w:hAnsi="Times New Roman"/>
          <w:color w:val="000000"/>
          <w:sz w:val="24"/>
        </w:rPr>
        <w:br/>
      </w:r>
      <w:r>
        <w:rPr>
          <w:noProof/>
          <w:lang w:eastAsia="ru-RU"/>
        </w:rPr>
        <w:drawing>
          <wp:inline distT="0" distB="0" distL="114300" distR="114300">
            <wp:extent cx="6294755" cy="3296920"/>
            <wp:effectExtent l="0" t="0" r="10795" b="1778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</w:pPr>
      <w:r>
        <w:rPr>
          <w:b w:val="0"/>
        </w:rPr>
        <w:t>Рисунок 2.2. - Главная страница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Спроектированные интерфейсы интуитивно понятны как опытному, так и начинающему пользователю.</w:t>
      </w: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157267419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30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изучена предметная область;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разработана база данных;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разработано программное обеспечение.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Разработанный программный продукт позволяет сократить бумажную работу и облегчить работу с бронированием.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Интерфейсы разработаны в соответствии с требованиями эргономики рабочего места пользователя информационной системы и интуитивно понятны.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системы: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учет большего количества свойств бронирования;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разработка дизайна форм.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>
        <w:rPr>
          <w:rFonts w:ascii="Times New Roman" w:hAnsi="Times New Roman"/>
          <w:sz w:val="24"/>
          <w:szCs w:val="40"/>
        </w:rPr>
        <w:t>Visual</w:t>
      </w:r>
      <w:proofErr w:type="spellEnd"/>
      <w:r>
        <w:rPr>
          <w:rFonts w:ascii="Times New Roman" w:hAnsi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/>
          <w:sz w:val="24"/>
          <w:szCs w:val="40"/>
        </w:rPr>
        <w:t>Studio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proofErr w:type="spellEnd"/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C</w:t>
      </w:r>
      <w:r w:rsidRPr="00792008">
        <w:rPr>
          <w:rFonts w:ascii="Times New Roman" w:hAnsi="Times New Roman"/>
          <w:sz w:val="24"/>
          <w:szCs w:val="40"/>
        </w:rPr>
        <w:t>#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157267420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31"/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32" w:name="syverson-murach"/>
      <w:bookmarkEnd w:id="32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Брайан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Сиверсон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Джоэл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Мурах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Murach’s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2019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for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Developers»Издательство</w:t>
      </w:r>
      <w:proofErr w:type="spellEnd"/>
      <w:proofErr w:type="gram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Gazelle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Book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Services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(2020)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Интернет-портал Консультант Плюс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33" w:name="4_izychaem_sql_alan_byuli"/>
      <w:bookmarkEnd w:id="33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рефакторинг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Тернстрем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Т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. Microsoft SQL Server 2008. </w:t>
      </w:r>
      <w:r>
        <w:rPr>
          <w:rFonts w:ascii="Times New Roman" w:eastAsia="Times New Roman" w:hAnsi="Times New Roman"/>
          <w:sz w:val="24"/>
          <w:lang w:eastAsia="ru-RU"/>
        </w:rPr>
        <w:t>Разработка баз данных. Учебный курс. 2012.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Жилинский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А.А. Самоучитель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Microsoft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2008. </w:t>
      </w:r>
      <w:proofErr w:type="spellStart"/>
      <w:proofErr w:type="gramStart"/>
      <w:r>
        <w:rPr>
          <w:rFonts w:ascii="Times New Roman" w:eastAsia="Times New Roman" w:hAnsi="Times New Roman"/>
          <w:sz w:val="24"/>
          <w:lang w:eastAsia="ru-RU"/>
        </w:rPr>
        <w:t>СПб.:</w:t>
      </w:r>
      <w:proofErr w:type="gramEnd"/>
      <w:r>
        <w:rPr>
          <w:rFonts w:ascii="Times New Roman" w:eastAsia="Times New Roman" w:hAnsi="Times New Roman"/>
          <w:sz w:val="24"/>
          <w:lang w:eastAsia="ru-RU"/>
        </w:rPr>
        <w:t>БХВ-Петербург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>. 2013</w:t>
      </w:r>
    </w:p>
    <w:p w:rsidR="00B5700B" w:rsidRDefault="0079200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40"/>
          <w:lang w:eastAsia="ru-RU"/>
        </w:rPr>
      </w:pPr>
      <w:proofErr w:type="spellStart"/>
      <w:r>
        <w:rPr>
          <w:rFonts w:ascii="Times New Roman" w:hAnsi="Times New Roman"/>
          <w:sz w:val="24"/>
        </w:rPr>
        <w:t>RetailCRM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[</w:t>
      </w:r>
      <w:r>
        <w:rPr>
          <w:rFonts w:ascii="Times New Roman" w:hAnsi="Times New Roman"/>
          <w:sz w:val="24"/>
          <w:szCs w:val="40"/>
        </w:rPr>
        <w:t>Электронный ресурс</w:t>
      </w:r>
      <w:r>
        <w:rPr>
          <w:rFonts w:ascii="Times New Roman" w:hAnsi="Times New Roman"/>
          <w:sz w:val="24"/>
          <w:szCs w:val="40"/>
          <w:lang w:val="en-US"/>
        </w:rPr>
        <w:t>]</w:t>
      </w:r>
      <w:r>
        <w:rPr>
          <w:rFonts w:ascii="Times New Roman" w:hAnsi="Times New Roman"/>
          <w:sz w:val="24"/>
          <w:szCs w:val="40"/>
        </w:rPr>
        <w:t>.</w:t>
      </w:r>
    </w:p>
    <w:p w:rsidR="00B5700B" w:rsidRPr="00792008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en-US"/>
        </w:rPr>
        <w:t>URL</w:t>
      </w:r>
      <w:r w:rsidRPr="00792008">
        <w:rPr>
          <w:rFonts w:ascii="Times New Roman" w:hAnsi="Times New Roman"/>
          <w:sz w:val="24"/>
          <w:szCs w:val="40"/>
        </w:rPr>
        <w:t>:</w:t>
      </w:r>
      <w:r>
        <w:rPr>
          <w:rFonts w:ascii="Times New Roman" w:hAnsi="Times New Roman"/>
          <w:sz w:val="24"/>
          <w:szCs w:val="40"/>
        </w:rPr>
        <w:t xml:space="preserve"> </w:t>
      </w:r>
      <w:hyperlink r:id="rId46" w:history="1">
        <w:r>
          <w:rPr>
            <w:rFonts w:ascii="Times New Roman" w:hAnsi="Times New Roman"/>
            <w:sz w:val="24"/>
            <w:szCs w:val="40"/>
          </w:rPr>
          <w:t>https://www.retailcrm.ru/ordermanagemen</w:t>
        </w:r>
        <w:r>
          <w:rPr>
            <w:rFonts w:ascii="Times New Roman" w:hAnsi="Times New Roman"/>
            <w:sz w:val="24"/>
            <w:szCs w:val="40"/>
            <w:lang w:val="en-US"/>
          </w:rPr>
          <w:t>t</w:t>
        </w:r>
      </w:hyperlink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1С: </w:t>
      </w:r>
      <w:r>
        <w:rPr>
          <w:rFonts w:ascii="Times New Roman" w:hAnsi="Times New Roman"/>
          <w:sz w:val="24"/>
          <w:lang w:val="en-US"/>
        </w:rPr>
        <w:t>C</w:t>
      </w:r>
      <w:proofErr w:type="spellStart"/>
      <w:r>
        <w:rPr>
          <w:rFonts w:ascii="Times New Roman" w:hAnsi="Times New Roman"/>
          <w:sz w:val="24"/>
        </w:rPr>
        <w:t>алон</w:t>
      </w:r>
      <w:proofErr w:type="spellEnd"/>
      <w:r>
        <w:rPr>
          <w:rFonts w:ascii="Times New Roman" w:hAnsi="Times New Roman"/>
          <w:sz w:val="24"/>
        </w:rPr>
        <w:t xml:space="preserve"> оптики</w:t>
      </w:r>
      <w:r w:rsidRPr="0079200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 w:rsidRPr="00792008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47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solutions</w:t>
        </w:r>
        <w:r w:rsidRPr="00792008">
          <w:rPr>
            <w:rStyle w:val="a6"/>
            <w:rFonts w:ascii="Times New Roman" w:hAnsi="Times New Roman"/>
            <w:sz w:val="24"/>
          </w:rPr>
          <w:t>.1</w:t>
        </w:r>
        <w:r>
          <w:rPr>
            <w:rStyle w:val="a6"/>
            <w:rFonts w:ascii="Times New Roman" w:hAnsi="Times New Roman"/>
            <w:sz w:val="24"/>
            <w:lang w:val="en-US"/>
          </w:rPr>
          <w:t>c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catalog</w:t>
        </w:r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optics</w:t>
        </w:r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Софт аптека</w:t>
      </w:r>
      <w:r>
        <w:rPr>
          <w:rFonts w:ascii="Times New Roman" w:hAnsi="Times New Roman"/>
          <w:sz w:val="24"/>
          <w:lang w:val="en-US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>
        <w:rPr>
          <w:rFonts w:ascii="Times New Roman" w:hAnsi="Times New Roman"/>
          <w:sz w:val="24"/>
          <w:lang w:val="en-US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48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www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r>
          <w:rPr>
            <w:rStyle w:val="a6"/>
            <w:rFonts w:ascii="Times New Roman" w:hAnsi="Times New Roman"/>
            <w:sz w:val="24"/>
            <w:lang w:val="en-US"/>
          </w:rPr>
          <w:t>soft</w:t>
        </w:r>
        <w:r w:rsidRPr="00792008">
          <w:rPr>
            <w:rStyle w:val="a6"/>
            <w:rFonts w:ascii="Times New Roman" w:hAnsi="Times New Roman"/>
            <w:sz w:val="24"/>
          </w:rPr>
          <w:t>-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apteka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spacing w:line="360" w:lineRule="auto"/>
        <w:rPr>
          <w:rFonts w:ascii="Times New Roman" w:hAnsi="Times New Roman"/>
          <w:sz w:val="18"/>
          <w:szCs w:val="18"/>
        </w:rPr>
      </w:pPr>
      <w:r>
        <w:br w:type="page"/>
      </w:r>
    </w:p>
    <w:p w:rsidR="00B5700B" w:rsidRDefault="00792008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34" w:name="_Toc157267421"/>
      <w:r>
        <w:rPr>
          <w:rFonts w:ascii="Times New Roman" w:hAnsi="Times New Roman"/>
          <w:b/>
          <w:bCs/>
          <w:sz w:val="24"/>
        </w:rPr>
        <w:lastRenderedPageBreak/>
        <w:t>ПРИЛОЖЕНИЕ</w:t>
      </w:r>
      <w:bookmarkEnd w:id="34"/>
    </w:p>
    <w:p w:rsidR="00B5700B" w:rsidRDefault="00792008">
      <w:pPr>
        <w:pStyle w:val="western"/>
        <w:spacing w:after="0" w:line="240" w:lineRule="auto"/>
        <w:jc w:val="center"/>
      </w:pPr>
      <w:r>
        <w:rPr>
          <w:b/>
          <w:bCs/>
        </w:rPr>
        <w:t>ФУНКЦИОНАЛЬНЫЕ ТРЕБОВАНИЯ К СИСТЕМЕ</w:t>
      </w:r>
    </w:p>
    <w:p w:rsidR="00B5700B" w:rsidRDefault="00792008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114300" distR="114300">
            <wp:extent cx="4057650" cy="3400425"/>
            <wp:effectExtent l="0" t="0" r="0" b="9525"/>
            <wp:docPr id="22" name="Изображение 22" descr="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клиент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А.1. – </w:t>
      </w:r>
      <w:r>
        <w:rPr>
          <w:color w:val="000000"/>
        </w:rPr>
        <w:t>диаграмма «Детализация прецедента «События системы»». Роль — Клиент.</w:t>
      </w:r>
    </w:p>
    <w:p w:rsidR="00B5700B" w:rsidRDefault="00792008">
      <w:pPr>
        <w:pStyle w:val="af3"/>
        <w:keepNext/>
        <w:jc w:val="center"/>
      </w:pPr>
      <w:r>
        <w:rPr>
          <w:noProof/>
        </w:rPr>
        <w:drawing>
          <wp:inline distT="0" distB="0" distL="114300" distR="114300">
            <wp:extent cx="5819775" cy="3448050"/>
            <wp:effectExtent l="0" t="0" r="9525" b="0"/>
            <wp:docPr id="21" name="Изображение 21" descr="Сотрудни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отрудник 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B570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А.2. – </w:t>
      </w:r>
      <w:r>
        <w:rPr>
          <w:color w:val="000000"/>
        </w:rPr>
        <w:t>диаграмма «Детализация прецедента «События системы»». Роль — Сотрудник.</w:t>
      </w: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14300" distR="114300">
            <wp:extent cx="6299835" cy="3256915"/>
            <wp:effectExtent l="0" t="0" r="5715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А.3. – Диаграмма классов</w:t>
      </w:r>
    </w:p>
    <w:p w:rsidR="00B5700B" w:rsidRDefault="00B5700B">
      <w:pPr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52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162F" w:rsidRDefault="002D162F">
      <w:r>
        <w:separator/>
      </w:r>
    </w:p>
  </w:endnote>
  <w:endnote w:type="continuationSeparator" w:id="0">
    <w:p w:rsidR="002D162F" w:rsidRDefault="002D1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charset w:val="00"/>
    <w:family w:val="roman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AMGDT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等线">
    <w:altName w:val="Microsoft YaHe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75B" w:rsidRDefault="0020375B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162F" w:rsidRDefault="002D162F">
      <w:r>
        <w:separator/>
      </w:r>
    </w:p>
  </w:footnote>
  <w:footnote w:type="continuationSeparator" w:id="0">
    <w:p w:rsidR="002D162F" w:rsidRDefault="002D16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d"/>
      <w:spacing w:line="360" w:lineRule="auto"/>
      <w:ind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2008" w:rsidRDefault="00792008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581409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792008" w:rsidRDefault="00792008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581409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75B" w:rsidRDefault="0020375B">
    <w:pPr>
      <w:pStyle w:val="ad"/>
      <w:spacing w:line="360" w:lineRule="auto"/>
      <w:ind w:firstLine="0"/>
      <w:jc w:val="left"/>
      <w:rPr>
        <w:u w:val="singl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2D3A148" wp14:editId="3BDF4F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375B" w:rsidRDefault="0020375B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4741C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D3A148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7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DwJDEDdAIAACQ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20375B" w:rsidRDefault="0020375B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4741C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0375B" w:rsidRPr="00A43A52" w:rsidRDefault="0020375B">
    <w:pPr>
      <w:pStyle w:val="ad"/>
      <w:spacing w:line="360" w:lineRule="auto"/>
      <w:ind w:firstLine="0"/>
      <w:jc w:val="left"/>
      <w:rPr>
        <w:u w:val="single"/>
      </w:rPr>
    </w:pPr>
    <w:r>
      <w:rPr>
        <w:u w:val="single"/>
      </w:rPr>
      <w:t>Кафедра АСОИУ 09.03.01                                            Производственная практика-20224419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75B" w:rsidRDefault="0020375B">
    <w:pPr>
      <w:pStyle w:val="ad"/>
      <w:spacing w:line="360" w:lineRule="auto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2008" w:rsidRDefault="00792008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4741C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8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4ZHcwIAACU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" filled="f" stroked="f" strokeweight=".5pt">
              <v:textbox style="mso-fit-shape-to-text:t" inset="0,0,0,0">
                <w:txbxContent>
                  <w:p w:rsidR="00792008" w:rsidRDefault="00792008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4741C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92008" w:rsidRDefault="00792008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практика-20211110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2008" w:rsidRDefault="00792008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9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" filled="f" stroked="f" strokeweight=".5pt">
              <v:textbox style="mso-fit-shape-to-text:t" inset="0,0,0,0">
                <w:txbxContent>
                  <w:p w:rsidR="00792008" w:rsidRDefault="00792008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d"/>
      <w:spacing w:line="360" w:lineRule="auto"/>
      <w:ind w:firstLine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2008" w:rsidRDefault="00792008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2008" w:rsidRDefault="00792008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30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" filled="f" stroked="f" strokeweight=".5pt">
              <v:textbox style="mso-fit-shape-to-text:t" inset="0,0,0,0">
                <w:txbxContent>
                  <w:p w:rsidR="00792008" w:rsidRDefault="00792008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ECC5FC4"/>
    <w:multiLevelType w:val="multilevel"/>
    <w:tmpl w:val="0ECC5FC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FA27983"/>
    <w:multiLevelType w:val="multilevel"/>
    <w:tmpl w:val="0FA27983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6C12583"/>
    <w:multiLevelType w:val="multilevel"/>
    <w:tmpl w:val="16C12583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24DF4971"/>
    <w:multiLevelType w:val="multilevel"/>
    <w:tmpl w:val="24DF497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">
    <w:nsid w:val="25A30BAE"/>
    <w:multiLevelType w:val="multilevel"/>
    <w:tmpl w:val="25A30BA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7687A4B"/>
    <w:multiLevelType w:val="multilevel"/>
    <w:tmpl w:val="27687A4B"/>
    <w:lvl w:ilvl="0">
      <w:start w:val="1"/>
      <w:numFmt w:val="bullet"/>
      <w:lvlText w:val=""/>
      <w:lvlJc w:val="left"/>
      <w:pPr>
        <w:tabs>
          <w:tab w:val="left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4D62A07"/>
    <w:multiLevelType w:val="multilevel"/>
    <w:tmpl w:val="34D62A07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24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0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5149289B"/>
    <w:multiLevelType w:val="multilevel"/>
    <w:tmpl w:val="5149289B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2">
    <w:nsid w:val="56EB3010"/>
    <w:multiLevelType w:val="multilevel"/>
    <w:tmpl w:val="56EB301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3AA3DAE"/>
    <w:multiLevelType w:val="multilevel"/>
    <w:tmpl w:val="63AA3DAE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6B350CEE"/>
    <w:multiLevelType w:val="multilevel"/>
    <w:tmpl w:val="6B350CEE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73DC1B7D"/>
    <w:multiLevelType w:val="multilevel"/>
    <w:tmpl w:val="73DC1B7D"/>
    <w:lvl w:ilvl="0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7">
    <w:nsid w:val="7A584E4A"/>
    <w:multiLevelType w:val="multilevel"/>
    <w:tmpl w:val="7A584E4A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7D004AA6"/>
    <w:multiLevelType w:val="multilevel"/>
    <w:tmpl w:val="7D004A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18"/>
  </w:num>
  <w:num w:numId="5">
    <w:abstractNumId w:val="17"/>
  </w:num>
  <w:num w:numId="6">
    <w:abstractNumId w:val="2"/>
  </w:num>
  <w:num w:numId="7">
    <w:abstractNumId w:val="12"/>
  </w:num>
  <w:num w:numId="8">
    <w:abstractNumId w:val="15"/>
  </w:num>
  <w:num w:numId="9">
    <w:abstractNumId w:val="5"/>
  </w:num>
  <w:num w:numId="10">
    <w:abstractNumId w:val="16"/>
  </w:num>
  <w:num w:numId="11">
    <w:abstractNumId w:val="9"/>
  </w:num>
  <w:num w:numId="12">
    <w:abstractNumId w:val="3"/>
  </w:num>
  <w:num w:numId="13">
    <w:abstractNumId w:val="7"/>
  </w:num>
  <w:num w:numId="14">
    <w:abstractNumId w:val="1"/>
  </w:num>
  <w:num w:numId="15">
    <w:abstractNumId w:val="8"/>
  </w:num>
  <w:num w:numId="16">
    <w:abstractNumId w:val="11"/>
  </w:num>
  <w:num w:numId="17">
    <w:abstractNumId w:val="10"/>
  </w:num>
  <w:num w:numId="18">
    <w:abstractNumId w:val="1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A57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343DD"/>
    <w:rsid w:val="000364D3"/>
    <w:rsid w:val="00037B8E"/>
    <w:rsid w:val="00040AD2"/>
    <w:rsid w:val="00040C53"/>
    <w:rsid w:val="00046943"/>
    <w:rsid w:val="0005109B"/>
    <w:rsid w:val="000548C1"/>
    <w:rsid w:val="00057072"/>
    <w:rsid w:val="00082B1E"/>
    <w:rsid w:val="00084E0D"/>
    <w:rsid w:val="00086C0C"/>
    <w:rsid w:val="00090C8B"/>
    <w:rsid w:val="000977F2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6D4D"/>
    <w:rsid w:val="000F11CF"/>
    <w:rsid w:val="000F3195"/>
    <w:rsid w:val="000F4A53"/>
    <w:rsid w:val="000F4ECC"/>
    <w:rsid w:val="000F76E1"/>
    <w:rsid w:val="001005AA"/>
    <w:rsid w:val="0011074D"/>
    <w:rsid w:val="00110BF1"/>
    <w:rsid w:val="001152DD"/>
    <w:rsid w:val="001170FC"/>
    <w:rsid w:val="00120CEB"/>
    <w:rsid w:val="00121721"/>
    <w:rsid w:val="001220CF"/>
    <w:rsid w:val="00127A9D"/>
    <w:rsid w:val="00130622"/>
    <w:rsid w:val="001323C5"/>
    <w:rsid w:val="00140739"/>
    <w:rsid w:val="001474DC"/>
    <w:rsid w:val="00150C30"/>
    <w:rsid w:val="0015755C"/>
    <w:rsid w:val="001604D6"/>
    <w:rsid w:val="00161AC8"/>
    <w:rsid w:val="00162C4D"/>
    <w:rsid w:val="00165513"/>
    <w:rsid w:val="001663F4"/>
    <w:rsid w:val="00167519"/>
    <w:rsid w:val="00172A27"/>
    <w:rsid w:val="00174598"/>
    <w:rsid w:val="0017678D"/>
    <w:rsid w:val="001812B6"/>
    <w:rsid w:val="0018150F"/>
    <w:rsid w:val="00185562"/>
    <w:rsid w:val="00185879"/>
    <w:rsid w:val="0018693B"/>
    <w:rsid w:val="00190623"/>
    <w:rsid w:val="0019118F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72D9C"/>
    <w:rsid w:val="0028173F"/>
    <w:rsid w:val="0028655B"/>
    <w:rsid w:val="0029702C"/>
    <w:rsid w:val="002A184D"/>
    <w:rsid w:val="002A27CB"/>
    <w:rsid w:val="002A51AA"/>
    <w:rsid w:val="002A6F08"/>
    <w:rsid w:val="002A74DC"/>
    <w:rsid w:val="002B203F"/>
    <w:rsid w:val="002B40EB"/>
    <w:rsid w:val="002B4F43"/>
    <w:rsid w:val="002B674F"/>
    <w:rsid w:val="002C46BD"/>
    <w:rsid w:val="002C759E"/>
    <w:rsid w:val="002D03D5"/>
    <w:rsid w:val="002D162F"/>
    <w:rsid w:val="002D7542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116A4"/>
    <w:rsid w:val="0031541A"/>
    <w:rsid w:val="003167DC"/>
    <w:rsid w:val="00324E2B"/>
    <w:rsid w:val="00325457"/>
    <w:rsid w:val="00325758"/>
    <w:rsid w:val="003353CF"/>
    <w:rsid w:val="0033620A"/>
    <w:rsid w:val="00337FF5"/>
    <w:rsid w:val="0034073E"/>
    <w:rsid w:val="00350422"/>
    <w:rsid w:val="00350C47"/>
    <w:rsid w:val="00352016"/>
    <w:rsid w:val="00353D7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286F"/>
    <w:rsid w:val="003C3EDF"/>
    <w:rsid w:val="003C4050"/>
    <w:rsid w:val="003C4C59"/>
    <w:rsid w:val="003C5621"/>
    <w:rsid w:val="003C632B"/>
    <w:rsid w:val="003D3A2A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B3B"/>
    <w:rsid w:val="00422860"/>
    <w:rsid w:val="004238AD"/>
    <w:rsid w:val="004251C1"/>
    <w:rsid w:val="0042527C"/>
    <w:rsid w:val="00425531"/>
    <w:rsid w:val="00425B83"/>
    <w:rsid w:val="00432059"/>
    <w:rsid w:val="00442FBF"/>
    <w:rsid w:val="0044417D"/>
    <w:rsid w:val="00460365"/>
    <w:rsid w:val="00461016"/>
    <w:rsid w:val="00473BD8"/>
    <w:rsid w:val="00490897"/>
    <w:rsid w:val="00492C3C"/>
    <w:rsid w:val="00497F1A"/>
    <w:rsid w:val="004B1283"/>
    <w:rsid w:val="004C2709"/>
    <w:rsid w:val="004C2F6D"/>
    <w:rsid w:val="004C62BC"/>
    <w:rsid w:val="004C62DE"/>
    <w:rsid w:val="004D01B1"/>
    <w:rsid w:val="004E3BA4"/>
    <w:rsid w:val="004E510C"/>
    <w:rsid w:val="004E6F06"/>
    <w:rsid w:val="004F0C55"/>
    <w:rsid w:val="004F190C"/>
    <w:rsid w:val="004F3E17"/>
    <w:rsid w:val="00506855"/>
    <w:rsid w:val="00511AEA"/>
    <w:rsid w:val="00513610"/>
    <w:rsid w:val="0051388A"/>
    <w:rsid w:val="00513D6F"/>
    <w:rsid w:val="0051518D"/>
    <w:rsid w:val="0051774F"/>
    <w:rsid w:val="00524C12"/>
    <w:rsid w:val="005314BD"/>
    <w:rsid w:val="00532C23"/>
    <w:rsid w:val="005421A7"/>
    <w:rsid w:val="00542417"/>
    <w:rsid w:val="00544E32"/>
    <w:rsid w:val="00545FE3"/>
    <w:rsid w:val="00556666"/>
    <w:rsid w:val="0055691E"/>
    <w:rsid w:val="00567D80"/>
    <w:rsid w:val="0057269C"/>
    <w:rsid w:val="00580C7F"/>
    <w:rsid w:val="00581409"/>
    <w:rsid w:val="005871D6"/>
    <w:rsid w:val="005903D0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119FD"/>
    <w:rsid w:val="00615DFE"/>
    <w:rsid w:val="00616409"/>
    <w:rsid w:val="00617652"/>
    <w:rsid w:val="00627BC0"/>
    <w:rsid w:val="00636068"/>
    <w:rsid w:val="0064611E"/>
    <w:rsid w:val="00650121"/>
    <w:rsid w:val="00671A80"/>
    <w:rsid w:val="00675F61"/>
    <w:rsid w:val="006765C0"/>
    <w:rsid w:val="00680BDB"/>
    <w:rsid w:val="00681EEA"/>
    <w:rsid w:val="00683639"/>
    <w:rsid w:val="00686A9F"/>
    <w:rsid w:val="00694DF4"/>
    <w:rsid w:val="006A4276"/>
    <w:rsid w:val="006A75CE"/>
    <w:rsid w:val="006B3F3F"/>
    <w:rsid w:val="006B4F56"/>
    <w:rsid w:val="006B65ED"/>
    <w:rsid w:val="006B7582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11339"/>
    <w:rsid w:val="00715463"/>
    <w:rsid w:val="00721C2A"/>
    <w:rsid w:val="00724815"/>
    <w:rsid w:val="00725C72"/>
    <w:rsid w:val="00726C23"/>
    <w:rsid w:val="00733A48"/>
    <w:rsid w:val="0073689C"/>
    <w:rsid w:val="007573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7562"/>
    <w:rsid w:val="007A75B0"/>
    <w:rsid w:val="007B38D6"/>
    <w:rsid w:val="007B402A"/>
    <w:rsid w:val="007B763C"/>
    <w:rsid w:val="007C12E7"/>
    <w:rsid w:val="007C70B0"/>
    <w:rsid w:val="007D0A90"/>
    <w:rsid w:val="007D2C87"/>
    <w:rsid w:val="007D2E71"/>
    <w:rsid w:val="007D6C9E"/>
    <w:rsid w:val="007E3FAE"/>
    <w:rsid w:val="00800BA0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D1817"/>
    <w:rsid w:val="008D21B7"/>
    <w:rsid w:val="008E3107"/>
    <w:rsid w:val="008E3658"/>
    <w:rsid w:val="008F17C1"/>
    <w:rsid w:val="008F2298"/>
    <w:rsid w:val="0090039C"/>
    <w:rsid w:val="0091541C"/>
    <w:rsid w:val="009166FD"/>
    <w:rsid w:val="009202AB"/>
    <w:rsid w:val="009239D1"/>
    <w:rsid w:val="00923A56"/>
    <w:rsid w:val="00923A66"/>
    <w:rsid w:val="0092477F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175F"/>
    <w:rsid w:val="00A21CC8"/>
    <w:rsid w:val="00A2493C"/>
    <w:rsid w:val="00A33A24"/>
    <w:rsid w:val="00A349F2"/>
    <w:rsid w:val="00A36BB9"/>
    <w:rsid w:val="00A43A52"/>
    <w:rsid w:val="00A440B0"/>
    <w:rsid w:val="00A44C80"/>
    <w:rsid w:val="00A47B4D"/>
    <w:rsid w:val="00A509A6"/>
    <w:rsid w:val="00A51454"/>
    <w:rsid w:val="00A51DA0"/>
    <w:rsid w:val="00A53188"/>
    <w:rsid w:val="00A57EB4"/>
    <w:rsid w:val="00A677E9"/>
    <w:rsid w:val="00A7703F"/>
    <w:rsid w:val="00A832C7"/>
    <w:rsid w:val="00A8788C"/>
    <w:rsid w:val="00A87987"/>
    <w:rsid w:val="00A9367D"/>
    <w:rsid w:val="00A95436"/>
    <w:rsid w:val="00A97A56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10AF0"/>
    <w:rsid w:val="00B234DE"/>
    <w:rsid w:val="00B25573"/>
    <w:rsid w:val="00B327AD"/>
    <w:rsid w:val="00B460A2"/>
    <w:rsid w:val="00B5700B"/>
    <w:rsid w:val="00B579E8"/>
    <w:rsid w:val="00B57F66"/>
    <w:rsid w:val="00B65CCA"/>
    <w:rsid w:val="00B7180D"/>
    <w:rsid w:val="00B7459C"/>
    <w:rsid w:val="00B85B96"/>
    <w:rsid w:val="00B8634C"/>
    <w:rsid w:val="00B9520D"/>
    <w:rsid w:val="00B967A5"/>
    <w:rsid w:val="00BA0895"/>
    <w:rsid w:val="00BA4D1E"/>
    <w:rsid w:val="00BA5A93"/>
    <w:rsid w:val="00BB6B8C"/>
    <w:rsid w:val="00BB6C86"/>
    <w:rsid w:val="00BC0506"/>
    <w:rsid w:val="00BC40FF"/>
    <w:rsid w:val="00BD11EF"/>
    <w:rsid w:val="00BD3401"/>
    <w:rsid w:val="00BE13B7"/>
    <w:rsid w:val="00BE1C60"/>
    <w:rsid w:val="00BE3E5C"/>
    <w:rsid w:val="00BE7FD3"/>
    <w:rsid w:val="00BF07FD"/>
    <w:rsid w:val="00BF70A8"/>
    <w:rsid w:val="00C03566"/>
    <w:rsid w:val="00C03E89"/>
    <w:rsid w:val="00C06EC5"/>
    <w:rsid w:val="00C115E6"/>
    <w:rsid w:val="00C1527F"/>
    <w:rsid w:val="00C1640E"/>
    <w:rsid w:val="00C16F8E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80691"/>
    <w:rsid w:val="00C8096D"/>
    <w:rsid w:val="00C80A83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4CC9"/>
    <w:rsid w:val="00CB5CA9"/>
    <w:rsid w:val="00CC0CD0"/>
    <w:rsid w:val="00CD2B5E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FE4"/>
    <w:rsid w:val="00D3515C"/>
    <w:rsid w:val="00D35DBC"/>
    <w:rsid w:val="00D4329D"/>
    <w:rsid w:val="00D4741E"/>
    <w:rsid w:val="00D52CEC"/>
    <w:rsid w:val="00D52E95"/>
    <w:rsid w:val="00D52FC9"/>
    <w:rsid w:val="00D53A6E"/>
    <w:rsid w:val="00D543CB"/>
    <w:rsid w:val="00D56CC8"/>
    <w:rsid w:val="00D603C1"/>
    <w:rsid w:val="00D61201"/>
    <w:rsid w:val="00D62D5C"/>
    <w:rsid w:val="00D658C7"/>
    <w:rsid w:val="00D66945"/>
    <w:rsid w:val="00D773BA"/>
    <w:rsid w:val="00D83518"/>
    <w:rsid w:val="00D84151"/>
    <w:rsid w:val="00D84FE9"/>
    <w:rsid w:val="00D93065"/>
    <w:rsid w:val="00D93B45"/>
    <w:rsid w:val="00D94260"/>
    <w:rsid w:val="00D94DD7"/>
    <w:rsid w:val="00D960BC"/>
    <w:rsid w:val="00DB6BE6"/>
    <w:rsid w:val="00DB7CE0"/>
    <w:rsid w:val="00DB7CE7"/>
    <w:rsid w:val="00DC1029"/>
    <w:rsid w:val="00DC4811"/>
    <w:rsid w:val="00DC5B51"/>
    <w:rsid w:val="00DC62B5"/>
    <w:rsid w:val="00DD1198"/>
    <w:rsid w:val="00DE0C20"/>
    <w:rsid w:val="00DE6B09"/>
    <w:rsid w:val="00DE79E7"/>
    <w:rsid w:val="00DF0159"/>
    <w:rsid w:val="00DF7E44"/>
    <w:rsid w:val="00E01B8B"/>
    <w:rsid w:val="00E0264B"/>
    <w:rsid w:val="00E1167B"/>
    <w:rsid w:val="00E1450C"/>
    <w:rsid w:val="00E230D2"/>
    <w:rsid w:val="00E25F1A"/>
    <w:rsid w:val="00E33E92"/>
    <w:rsid w:val="00E3452B"/>
    <w:rsid w:val="00E37DBD"/>
    <w:rsid w:val="00E37FDD"/>
    <w:rsid w:val="00E416D8"/>
    <w:rsid w:val="00E469C8"/>
    <w:rsid w:val="00E561EE"/>
    <w:rsid w:val="00E6114B"/>
    <w:rsid w:val="00E64413"/>
    <w:rsid w:val="00E870CC"/>
    <w:rsid w:val="00E879D0"/>
    <w:rsid w:val="00E906EB"/>
    <w:rsid w:val="00E90E83"/>
    <w:rsid w:val="00E973F0"/>
    <w:rsid w:val="00E9790D"/>
    <w:rsid w:val="00EA013C"/>
    <w:rsid w:val="00EA0649"/>
    <w:rsid w:val="00EA16ED"/>
    <w:rsid w:val="00EA3BEB"/>
    <w:rsid w:val="00EA41A5"/>
    <w:rsid w:val="00EB2D87"/>
    <w:rsid w:val="00EB48C4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C96"/>
    <w:rsid w:val="00FB3F6D"/>
    <w:rsid w:val="00FB623F"/>
    <w:rsid w:val="00FC0E47"/>
    <w:rsid w:val="00FC1237"/>
    <w:rsid w:val="00FC766C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8FFF5FDA-EEF8-496E-A6E7-A840BF3C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0.wmf"/><Relationship Id="rId26" Type="http://schemas.openxmlformats.org/officeDocument/2006/relationships/header" Target="header6.xml"/><Relationship Id="rId39" Type="http://schemas.openxmlformats.org/officeDocument/2006/relationships/hyperlink" Target="http://v8.1c.ru/retail/kassa-mobile/" TargetMode="Externa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hyperlink" Target="http://v8.1c.ru/retail/payments/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solutions.1c.ru/catalog/optics" TargetMode="External"/><Relationship Id="rId50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30.png"/><Relationship Id="rId25" Type="http://schemas.openxmlformats.org/officeDocument/2006/relationships/footer" Target="footer2.xml"/><Relationship Id="rId33" Type="http://schemas.openxmlformats.org/officeDocument/2006/relationships/hyperlink" Target="http://v8.1c.ru/retail/sales/" TargetMode="External"/><Relationship Id="rId38" Type="http://schemas.openxmlformats.org/officeDocument/2006/relationships/hyperlink" Target="http://v8.1c.ru/retail/data_exchange/" TargetMode="External"/><Relationship Id="rId46" Type="http://schemas.openxmlformats.org/officeDocument/2006/relationships/hyperlink" Target="https://www.retailcrm.ru/ordermanagemen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header" Target="header2.xml"/><Relationship Id="rId29" Type="http://schemas.openxmlformats.org/officeDocument/2006/relationships/hyperlink" Target="http://v8.1c.ru/retail/rdata/" TargetMode="External"/><Relationship Id="rId41" Type="http://schemas.openxmlformats.org/officeDocument/2006/relationships/image" Target="media/image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5.xml"/><Relationship Id="rId32" Type="http://schemas.openxmlformats.org/officeDocument/2006/relationships/hyperlink" Target="http://v8.1c.ru/retail/warehouse/" TargetMode="External"/><Relationship Id="rId37" Type="http://schemas.openxmlformats.org/officeDocument/2006/relationships/hyperlink" Target="http://v8.1c.ru/retail/equipment/" TargetMode="External"/><Relationship Id="rId40" Type="http://schemas.openxmlformats.org/officeDocument/2006/relationships/hyperlink" Target="http://v8.1c.ru/retail/checkpricetag/" TargetMode="External"/><Relationship Id="rId45" Type="http://schemas.openxmlformats.org/officeDocument/2006/relationships/image" Target="media/image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28" Type="http://schemas.openxmlformats.org/officeDocument/2006/relationships/hyperlink" Target="http://v8.1c.ru/retail/kkt/" TargetMode="External"/><Relationship Id="rId36" Type="http://schemas.openxmlformats.org/officeDocument/2006/relationships/hyperlink" Target="http://v8.1c.ru/retail/reporting/" TargetMode="External"/><Relationship Id="rId49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hyperlink" Target="http://v8.1c.ru/retail/balance/" TargetMode="External"/><Relationship Id="rId44" Type="http://schemas.openxmlformats.org/officeDocument/2006/relationships/image" Target="media/image8.png"/><Relationship Id="rId52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header" Target="header4.xml"/><Relationship Id="rId27" Type="http://schemas.openxmlformats.org/officeDocument/2006/relationships/header" Target="header7.xml"/><Relationship Id="rId30" Type="http://schemas.openxmlformats.org/officeDocument/2006/relationships/hyperlink" Target="http://v8.1c.ru/retail/marketing/" TargetMode="External"/><Relationship Id="rId35" Type="http://schemas.openxmlformats.org/officeDocument/2006/relationships/hyperlink" Target="http://v8.1c.ru/retail/shop_staff/" TargetMode="External"/><Relationship Id="rId43" Type="http://schemas.openxmlformats.org/officeDocument/2006/relationships/image" Target="media/image7.png"/><Relationship Id="rId48" Type="http://schemas.openxmlformats.org/officeDocument/2006/relationships/hyperlink" Target="https://www.soft-apteka.ru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891F1C-DEB2-4F60-8178-34D8652DF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29</Pages>
  <Words>7017</Words>
  <Characters>39999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46923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Учетная запись Майкрософт</cp:lastModifiedBy>
  <cp:revision>3</cp:revision>
  <cp:lastPrinted>2023-12-15T00:47:00Z</cp:lastPrinted>
  <dcterms:created xsi:type="dcterms:W3CDTF">2023-12-10T23:52:00Z</dcterms:created>
  <dcterms:modified xsi:type="dcterms:W3CDTF">2024-07-15T18:57:00Z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