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4F65C775" w:rsidR="00FD152A" w:rsidRPr="00244623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FB54D3">
        <w:rPr>
          <w:u w:val="single"/>
          <w:lang w:eastAsia="ar-SA"/>
        </w:rPr>
        <w:t>1</w:t>
      </w:r>
      <w:r w:rsidR="00244623" w:rsidRPr="00244623">
        <w:rPr>
          <w:u w:val="single"/>
          <w:lang w:eastAsia="ar-SA"/>
        </w:rPr>
        <w:t>4</w:t>
      </w:r>
    </w:p>
    <w:p w14:paraId="0F9E162C" w14:textId="6AD48287" w:rsidR="007C6C71" w:rsidRPr="00244623" w:rsidRDefault="00244623" w:rsidP="007C6C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Хранимые процедуры</w:t>
      </w:r>
    </w:p>
    <w:p w14:paraId="66EDB7D7" w14:textId="3EC54783" w:rsidR="006364AE" w:rsidRPr="005C34AC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  <w:lang w:val="en-US"/>
        </w:rPr>
      </w:pPr>
    </w:p>
    <w:p w14:paraId="0FD1482D" w14:textId="0A4AF2BD" w:rsidR="00FD152A" w:rsidRPr="005C34AC" w:rsidRDefault="00FD152A" w:rsidP="00FD152A">
      <w:pPr>
        <w:pStyle w:val="a4"/>
        <w:jc w:val="center"/>
        <w:rPr>
          <w:lang w:val="en-US" w:eastAsia="ar-SA"/>
        </w:rPr>
      </w:pPr>
    </w:p>
    <w:p w14:paraId="6ACA940D" w14:textId="77777777" w:rsidR="00FD152A" w:rsidRPr="005C34AC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3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5C34AC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170AB1E3" w:rsidR="00842A32" w:rsidRPr="004D0259" w:rsidRDefault="005436AC" w:rsidP="007C6C71">
      <w:pPr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244623">
        <w:rPr>
          <w:b/>
          <w:u w:val="single"/>
        </w:rPr>
        <w:t>14</w:t>
      </w:r>
      <w:r w:rsidR="0004101C">
        <w:rPr>
          <w:b/>
          <w:u w:val="single"/>
        </w:rPr>
        <w:t xml:space="preserve"> </w:t>
      </w:r>
      <w:r w:rsidRPr="007C6C71">
        <w:rPr>
          <w:b/>
          <w:u w:val="single"/>
        </w:rPr>
        <w:t>«</w:t>
      </w:r>
      <w:r w:rsidR="00244623">
        <w:rPr>
          <w:b/>
          <w:u w:val="single"/>
        </w:rPr>
        <w:t>Хранимые процедуры</w:t>
      </w:r>
      <w:r w:rsidRPr="007C6C71">
        <w:rPr>
          <w:b/>
          <w:u w:val="single"/>
        </w:rPr>
        <w:t>»</w:t>
      </w:r>
      <w:r w:rsidR="00842A32" w:rsidRPr="007C6C71">
        <w:rPr>
          <w:b/>
          <w:u w:val="single"/>
        </w:rPr>
        <w:t>:</w:t>
      </w:r>
    </w:p>
    <w:p w14:paraId="1606F761" w14:textId="15B168A4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FB54D3">
        <w:t xml:space="preserve">: </w:t>
      </w:r>
      <w:r w:rsidR="00FB54D3" w:rsidRPr="0004101C">
        <w:t>“</w:t>
      </w:r>
      <w:r w:rsidR="00244623">
        <w:t xml:space="preserve">Клиент-серверная часть </w:t>
      </w:r>
      <w:proofErr w:type="gramStart"/>
      <w:r w:rsidR="00244623">
        <w:t>баз</w:t>
      </w:r>
      <w:proofErr w:type="gramEnd"/>
      <w:r w:rsidR="00244623">
        <w:t xml:space="preserve"> данных</w:t>
      </w:r>
      <w:r w:rsidR="0004101C" w:rsidRPr="0004101C">
        <w:t>”</w:t>
      </w:r>
      <w:r w:rsidR="006364AE" w:rsidRPr="006364AE">
        <w:rPr>
          <w:b/>
          <w:color w:val="000000"/>
        </w:rPr>
        <w:t>.</w:t>
      </w:r>
      <w:r w:rsidR="0004101C">
        <w:rPr>
          <w:b/>
          <w:color w:val="000000"/>
        </w:rPr>
        <w:t xml:space="preserve"> </w:t>
      </w:r>
      <w:r w:rsidR="0004101C">
        <w:rPr>
          <w:color w:val="000000"/>
        </w:rPr>
        <w:t>Разобраться в построении и принципах работы</w:t>
      </w:r>
      <w:r w:rsidR="00244623">
        <w:rPr>
          <w:color w:val="000000"/>
        </w:rPr>
        <w:t xml:space="preserve"> приложения</w:t>
      </w:r>
      <w:r w:rsidR="0004101C">
        <w:rPr>
          <w:color w:val="000000"/>
        </w:rPr>
        <w:t>.</w:t>
      </w:r>
    </w:p>
    <w:p w14:paraId="0BFEB480" w14:textId="1A58DC35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04101C">
        <w:rPr>
          <w:b/>
        </w:rPr>
        <w:t>1</w:t>
      </w:r>
      <w:r w:rsidR="00244623">
        <w:rPr>
          <w:b/>
        </w:rPr>
        <w:t>4</w:t>
      </w:r>
    </w:p>
    <w:p w14:paraId="5E04AB8D" w14:textId="77777777" w:rsidR="00244623" w:rsidRPr="007679A8" w:rsidRDefault="00244623" w:rsidP="00244623">
      <w:pPr>
        <w:rPr>
          <w:b/>
        </w:rPr>
      </w:pPr>
      <w:r w:rsidRPr="007679A8">
        <w:rPr>
          <w:b/>
        </w:rPr>
        <w:t>Отчет должен содержать:</w:t>
      </w:r>
    </w:p>
    <w:p w14:paraId="7436394E" w14:textId="77777777" w:rsidR="00244623" w:rsidRDefault="00244623" w:rsidP="00244623">
      <w:pPr>
        <w:numPr>
          <w:ilvl w:val="0"/>
          <w:numId w:val="28"/>
        </w:numPr>
        <w:jc w:val="both"/>
        <w:rPr>
          <w:b/>
        </w:rPr>
      </w:pPr>
      <w:r w:rsidRPr="007679A8">
        <w:rPr>
          <w:b/>
        </w:rPr>
        <w:t>Схему данных</w:t>
      </w:r>
    </w:p>
    <w:p w14:paraId="67552214" w14:textId="77777777" w:rsidR="00244623" w:rsidRDefault="00244623" w:rsidP="00244623">
      <w:pPr>
        <w:jc w:val="both"/>
        <w:rPr>
          <w:b/>
        </w:rPr>
      </w:pPr>
    </w:p>
    <w:p w14:paraId="48094B75" w14:textId="4E6CE3F1" w:rsidR="00244623" w:rsidRDefault="00B422AD" w:rsidP="00B422AD">
      <w:pPr>
        <w:jc w:val="center"/>
        <w:rPr>
          <w:b/>
        </w:rPr>
      </w:pPr>
      <w:r>
        <w:rPr>
          <w:noProof/>
        </w:rPr>
        <w:drawing>
          <wp:inline distT="0" distB="0" distL="0" distR="0" wp14:anchorId="42717AE7" wp14:editId="1684CE68">
            <wp:extent cx="3047619" cy="62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A74" w14:textId="39D0FBF3" w:rsidR="00244623" w:rsidRDefault="00B422AD" w:rsidP="00244623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15E61BC" wp14:editId="1FBE2E96">
            <wp:extent cx="6120130" cy="2953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38E" w14:textId="77777777" w:rsidR="00244623" w:rsidRDefault="00244623" w:rsidP="00244623">
      <w:pPr>
        <w:numPr>
          <w:ilvl w:val="0"/>
          <w:numId w:val="28"/>
        </w:numPr>
        <w:jc w:val="both"/>
        <w:rPr>
          <w:b/>
        </w:rPr>
      </w:pPr>
      <w:r w:rsidRPr="007679A8">
        <w:rPr>
          <w:b/>
        </w:rPr>
        <w:t>Коды процедур</w:t>
      </w:r>
    </w:p>
    <w:p w14:paraId="48629CE4" w14:textId="77777777" w:rsidR="00244623" w:rsidRDefault="00244623" w:rsidP="00244623">
      <w:pPr>
        <w:jc w:val="both"/>
        <w:rPr>
          <w:b/>
        </w:rPr>
      </w:pPr>
    </w:p>
    <w:p w14:paraId="5CBC2F58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GetMonetaByNaime</w:t>
      </w:r>
      <w:proofErr w:type="spellEnd"/>
    </w:p>
    <w:p w14:paraId="3A713D65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254D0E9B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18360BA8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6C69DA1C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</w:p>
    <w:p w14:paraId="33E15936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</w:p>
    <w:p w14:paraId="67283BF7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WHERE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[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Наименование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</w:p>
    <w:p w14:paraId="0A29B444" w14:textId="0D915A49" w:rsidR="00244623" w:rsidRDefault="00244623" w:rsidP="00244623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1704EA08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GetMonetaByExhibition</w:t>
      </w:r>
      <w:proofErr w:type="spellEnd"/>
    </w:p>
    <w:p w14:paraId="3292EDB4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</w:p>
    <w:p w14:paraId="49B5E017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6162BA0E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238893EA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</w:p>
    <w:p w14:paraId="499F2FE7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</w:p>
    <w:p w14:paraId="7AFD9E16" w14:textId="77777777" w:rsidR="00244623" w:rsidRP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INNER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JOIN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ON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[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.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[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  <w:r w:rsidRPr="002446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.</w:t>
      </w: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</w:p>
    <w:p w14:paraId="6EA6A4C8" w14:textId="77777777" w:rsidR="00244623" w:rsidRDefault="00244623" w:rsidP="0024462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446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[Выставка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]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_Выставка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str</w:t>
      </w:r>
      <w:proofErr w:type="spellEnd"/>
    </w:p>
    <w:p w14:paraId="1C41570C" w14:textId="0A0C70FD" w:rsidR="00244623" w:rsidRDefault="00244623" w:rsidP="00244623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2DAE5549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PROCEDURE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GetMonetaByCountry</w:t>
      </w:r>
      <w:proofErr w:type="spellEnd"/>
    </w:p>
    <w:p w14:paraId="140A8CCA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VARCHAR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3C7EEDB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</w:t>
      </w:r>
    </w:p>
    <w:p w14:paraId="582340B7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BEGIN</w:t>
      </w:r>
    </w:p>
    <w:p w14:paraId="5B76A1BE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</w:p>
    <w:p w14:paraId="7127DA20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</w:p>
    <w:p w14:paraId="20E7F13E" w14:textId="77777777" w:rsidR="00B422AD" w:rsidRP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INNER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JOIN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ON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[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.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[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  <w:r w:rsidRPr="00B422AD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.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</w:p>
    <w:p w14:paraId="7D1E957C" w14:textId="77777777" w:rsidR="00B422AD" w:rsidRDefault="00B422AD" w:rsidP="00B422A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WHERE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[Страны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]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_страны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str</w:t>
      </w:r>
      <w:proofErr w:type="spellEnd"/>
    </w:p>
    <w:p w14:paraId="7CF55B95" w14:textId="1959BE92" w:rsidR="00244623" w:rsidRPr="00B422AD" w:rsidRDefault="00B422AD" w:rsidP="00B422AD">
      <w:pPr>
        <w:jc w:val="both"/>
        <w:rPr>
          <w:b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END</w:t>
      </w:r>
    </w:p>
    <w:p w14:paraId="682F4FEA" w14:textId="77777777" w:rsidR="00244623" w:rsidRDefault="00244623" w:rsidP="00244623">
      <w:pPr>
        <w:numPr>
          <w:ilvl w:val="0"/>
          <w:numId w:val="28"/>
        </w:numPr>
        <w:jc w:val="both"/>
        <w:rPr>
          <w:b/>
        </w:rPr>
      </w:pPr>
      <w:r w:rsidRPr="007679A8">
        <w:rPr>
          <w:b/>
        </w:rPr>
        <w:t>Дизайн формы</w:t>
      </w:r>
    </w:p>
    <w:p w14:paraId="36B7BB41" w14:textId="77777777" w:rsidR="00244623" w:rsidRDefault="00244623" w:rsidP="00244623">
      <w:pPr>
        <w:jc w:val="both"/>
        <w:rPr>
          <w:b/>
        </w:rPr>
      </w:pPr>
    </w:p>
    <w:p w14:paraId="41978840" w14:textId="57C231E4" w:rsidR="00244623" w:rsidRDefault="00244623" w:rsidP="00244623">
      <w:pPr>
        <w:jc w:val="both"/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00D244" wp14:editId="0D420342">
            <wp:extent cx="6120130" cy="3678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52DEB5" w14:textId="77777777" w:rsidR="00244623" w:rsidRDefault="00244623" w:rsidP="00244623">
      <w:pPr>
        <w:jc w:val="both"/>
        <w:rPr>
          <w:b/>
        </w:rPr>
      </w:pPr>
    </w:p>
    <w:p w14:paraId="1F36AF55" w14:textId="77777777" w:rsidR="00244623" w:rsidRPr="007679A8" w:rsidRDefault="00244623" w:rsidP="00244623">
      <w:pPr>
        <w:jc w:val="both"/>
        <w:rPr>
          <w:b/>
        </w:rPr>
      </w:pPr>
    </w:p>
    <w:p w14:paraId="7A19C255" w14:textId="77777777" w:rsidR="00244623" w:rsidRDefault="00244623" w:rsidP="00244623">
      <w:pPr>
        <w:numPr>
          <w:ilvl w:val="0"/>
          <w:numId w:val="28"/>
        </w:numPr>
        <w:jc w:val="both"/>
        <w:rPr>
          <w:b/>
        </w:rPr>
      </w:pPr>
      <w:r w:rsidRPr="007679A8">
        <w:rPr>
          <w:b/>
        </w:rPr>
        <w:t>Код формы</w:t>
      </w:r>
    </w:p>
    <w:p w14:paraId="3883BBA4" w14:textId="77777777" w:rsidR="00244623" w:rsidRDefault="00244623" w:rsidP="00244623">
      <w:pPr>
        <w:jc w:val="both"/>
        <w:rPr>
          <w:b/>
        </w:rPr>
      </w:pPr>
    </w:p>
    <w:p w14:paraId="7CC68F8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87DE2B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070A103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DDD1F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CC134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B0D110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F53A2F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9EF09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A7F853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25DAE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4BC6E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21A76D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LAB14</w:t>
      </w:r>
    </w:p>
    <w:p w14:paraId="7C4DF7A9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622FB6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partial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Form1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713F67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E1F3D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Form1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3E55429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E7BA6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FE7A3D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54A7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85BAF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D63C2B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0FC75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"Data Source=(LocalDB)\\MSSQLLocalDB;AttachDbFilename=C:\\Users\\Hp\\Documents\\BaseLAB13.mdf;Integrated Security=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True;Connect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Timeout=30"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51ED8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14:paraId="7B11D90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Создание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подключения</w:t>
      </w:r>
    </w:p>
    <w:p w14:paraId="76C11B3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93F110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37D555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A3EF67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$"SELECT * FROM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Монета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WHERE [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Наименование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] = '{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}'", connection);</w:t>
      </w:r>
    </w:p>
    <w:p w14:paraId="0C821E9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6DCDEF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61E46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GetMonetaByNaime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connection))</w:t>
      </w:r>
    </w:p>
    <w:p w14:paraId="5084DC79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0AF49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command.CommandType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356D8A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5C2E35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Добавьте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параметр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команде</w:t>
      </w:r>
    </w:p>
    <w:p w14:paraId="1098B543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4D6E7C5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A50DD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111C595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command);</w:t>
      </w:r>
    </w:p>
    <w:p w14:paraId="11D5A6F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C742B26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table);</w:t>
      </w:r>
    </w:p>
    <w:p w14:paraId="1FA83895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dataGridView1.DataSource = table;</w:t>
      </w:r>
    </w:p>
    <w:p w14:paraId="138F759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9DC91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383E8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1C3FD0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CF43D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6B1B3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00B9D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E6DBC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"Data Source=(LocalDB)\\MSSQLLocalDB;AttachDbFilename=C:\\Users\\Hp\\Documents\\BaseLAB13.mdf;Integrated Security=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True;Connect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Timeout=30"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8942B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textBox3.Text;</w:t>
      </w:r>
    </w:p>
    <w:p w14:paraId="59D265B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Создание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подключения</w:t>
      </w:r>
    </w:p>
    <w:p w14:paraId="7795E105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BE6631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74674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CAC288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$"SELECT * FROM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Монета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WHERE [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Страна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] = '{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}'", connection);</w:t>
      </w:r>
    </w:p>
    <w:p w14:paraId="239A986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GetMonetaByCountry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connection))</w:t>
      </w:r>
    </w:p>
    <w:p w14:paraId="7CD69D6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60A83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command.CommandType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723453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F241286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Добавьте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параметр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команде</w:t>
      </w:r>
    </w:p>
    <w:p w14:paraId="75E75E9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4824C4B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59C402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655180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command);</w:t>
      </w:r>
    </w:p>
    <w:p w14:paraId="5988209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657C68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table);</w:t>
      </w:r>
    </w:p>
    <w:p w14:paraId="006727C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dataGridView1.DataSource = table;</w:t>
      </w:r>
    </w:p>
    <w:p w14:paraId="106E63E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FC3205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  <w:proofErr w:type="gram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table = new 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();</w:t>
      </w:r>
    </w:p>
    <w:p w14:paraId="6717D77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adapter.Fill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table);</w:t>
      </w:r>
    </w:p>
    <w:p w14:paraId="18B2DB8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09DCE2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FB43E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69C20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dataGridView1.DataSource = table;</w:t>
      </w:r>
    </w:p>
    <w:p w14:paraId="4E46363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9B302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9417C6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E60D04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32353B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E789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(dateTimePicker1.Value.Date &lt;= dateTimePicker2.Value.Date)</w:t>
      </w:r>
    </w:p>
    <w:p w14:paraId="06759AD8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C1FD59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date1 = dateTimePicker1.Value.Year.ToString() +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"-"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dateTimePicker1.Value.Month.ToString() +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"-"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dateTimePicker1.Value.Day.ToString();</w:t>
      </w:r>
    </w:p>
    <w:p w14:paraId="752137F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date2 = dateTimePicker2.Value.Year.ToString() +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"-"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dateTimePicker2.Value.Month.ToString() +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"-"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dateTimePicker2.Value.Day.ToString();</w:t>
      </w:r>
    </w:p>
    <w:p w14:paraId="166CE98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"Data Source=(LocalDB)\\MSSQLLocalDB;AttachDbFilename=C:\\Users\\Hp\\Documents\\BaseLAB13.mdf;Integrated Security=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True;Connect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Timeout=30"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B46CD8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Создание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подключения</w:t>
      </w:r>
    </w:p>
    <w:p w14:paraId="1648BCA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F7ABE2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DE4D7E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$"SELECT * FROM M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онета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Дата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начала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BETWEEN '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{date1}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AND '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{date2}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connection);</w:t>
      </w:r>
    </w:p>
    <w:p w14:paraId="454F948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902741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table);</w:t>
      </w:r>
    </w:p>
    <w:p w14:paraId="0E2B3BF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dataGridView1.DataSource = table;</w:t>
      </w:r>
    </w:p>
    <w:p w14:paraId="2BA753E2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D49DBF1" w14:textId="77777777" w:rsidR="003B4AAC" w:rsidRPr="00B422AD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5879A66" w14:textId="77777777" w:rsidR="003B4AAC" w:rsidRPr="00B422AD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22A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E3AF978" w14:textId="77777777" w:rsidR="003B4AAC" w:rsidRPr="00B422AD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15633" w14:textId="77777777" w:rsidR="003B4AAC" w:rsidRPr="00B422AD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22A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Ошибка</w:t>
      </w:r>
      <w:r w:rsidRPr="00B422A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выбора</w:t>
      </w:r>
      <w:r w:rsidRPr="00B422A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дат</w:t>
      </w:r>
      <w:r w:rsidRPr="00B422A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7D4A1B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422A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4BE1D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24979A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3D8D14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FE06A1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525556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"Data Source=(LocalDB)\\MSSQLLocalDB;AttachDbFilename=C:\\Users\\Hp\\Documents\\BaseLAB13.mdf;Integrated Security=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True;Connect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Timeout=30"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A0967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14:paraId="0FB82A7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Создание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подключения</w:t>
      </w:r>
    </w:p>
    <w:p w14:paraId="2742FB8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FB7C55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1A0134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78AD11FC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</w:t>
      </w:r>
    </w:p>
    <w:p w14:paraId="2297F88B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Создайте команду для вызова процедуры</w:t>
      </w:r>
    </w:p>
    <w:p w14:paraId="3B26BA0C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GetMonetaByExhibition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connection))</w:t>
      </w:r>
    </w:p>
    <w:p w14:paraId="57BC381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C1EE5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command.CommandType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System.Data.CommandType.StoredProcedure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E0EA0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7EDC65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Добавьте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параметр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команде</w:t>
      </w:r>
    </w:p>
    <w:p w14:paraId="5CD9DDF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2D252D51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483513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B28D9A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command);</w:t>
      </w:r>
    </w:p>
    <w:p w14:paraId="09333EB4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3B4AA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DF9411B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table);</w:t>
      </w:r>
    </w:p>
    <w:p w14:paraId="2E4367C0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dataGridView1.DataSource = table;</w:t>
      </w:r>
    </w:p>
    <w:p w14:paraId="6AEFFA6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663077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SqlDataAdapter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$"SELECT * FROM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Монета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Выставка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WHERE [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Монета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].ID_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Монета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= [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Выставка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].ID_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монеты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AND [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Выставка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].ID_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Выставка</w:t>
      </w:r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= {</w:t>
      </w:r>
      <w:proofErr w:type="spellStart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str</w:t>
      </w:r>
      <w:proofErr w:type="spellEnd"/>
      <w:r w:rsidRPr="003B4AA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}", connection);</w:t>
      </w:r>
    </w:p>
    <w:p w14:paraId="525E0033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B3A7C7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C6D10F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4ED37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E142E3D" w14:textId="77777777" w:rsidR="003B4AAC" w:rsidRP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3EAD1B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B4AA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connection.Close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1A83C193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BA5D2EF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3399ECF2" w14:textId="77777777" w:rsidR="003B4AAC" w:rsidRDefault="003B4AAC" w:rsidP="003B4AA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0C2530D" w14:textId="77777777" w:rsidR="00244623" w:rsidRPr="003B4AAC" w:rsidRDefault="00244623" w:rsidP="00244623">
      <w:pPr>
        <w:jc w:val="both"/>
        <w:rPr>
          <w:b/>
          <w:lang w:val="en-US"/>
        </w:rPr>
      </w:pPr>
    </w:p>
    <w:p w14:paraId="49414086" w14:textId="77777777" w:rsidR="00244623" w:rsidRPr="007679A8" w:rsidRDefault="00244623" w:rsidP="00244623">
      <w:pPr>
        <w:numPr>
          <w:ilvl w:val="0"/>
          <w:numId w:val="28"/>
        </w:numPr>
        <w:jc w:val="both"/>
        <w:rPr>
          <w:b/>
        </w:rPr>
      </w:pPr>
      <w:r w:rsidRPr="007679A8">
        <w:rPr>
          <w:b/>
        </w:rPr>
        <w:t>Результаты вызова процедур.</w:t>
      </w:r>
    </w:p>
    <w:p w14:paraId="2B4BB93F" w14:textId="77777777" w:rsidR="00FB54D3" w:rsidRPr="0004101C" w:rsidRDefault="00FB54D3" w:rsidP="00FB54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130E7E3B" w14:textId="17D71C9E" w:rsidR="00FB54D3" w:rsidRPr="003B4AAC" w:rsidRDefault="003B4AAC" w:rsidP="00FB54D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3271945E" wp14:editId="218A9279">
            <wp:extent cx="6120130" cy="3636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195" w14:textId="77777777" w:rsidR="00FB54D3" w:rsidRPr="0004101C" w:rsidRDefault="00FB54D3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1470C04" w14:textId="6C5049E8" w:rsidR="00FB54D3" w:rsidRPr="003B4AAC" w:rsidRDefault="003B4A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F3038FF" wp14:editId="22E46BF5">
            <wp:extent cx="6120130" cy="3678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430" w14:textId="77777777" w:rsidR="00842A32" w:rsidRDefault="00842A32" w:rsidP="00842A32">
      <w:pPr>
        <w:pStyle w:val="11"/>
        <w:numPr>
          <w:ilvl w:val="0"/>
          <w:numId w:val="6"/>
        </w:numPr>
        <w:jc w:val="left"/>
      </w:pPr>
      <w:r>
        <w:t>Выводы</w:t>
      </w:r>
    </w:p>
    <w:p w14:paraId="6CDA33BB" w14:textId="179C2300" w:rsidR="00110D81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</w:t>
      </w:r>
      <w:r w:rsidR="0004101C">
        <w:t xml:space="preserve">написания триггеров </w:t>
      </w:r>
      <w:r w:rsidR="00FB54D3">
        <w:t xml:space="preserve">на языке </w:t>
      </w:r>
      <w:proofErr w:type="spellStart"/>
      <w:r w:rsidR="00FB54D3">
        <w:t>My</w:t>
      </w:r>
      <w:proofErr w:type="spellEnd"/>
      <w:r w:rsidR="007C6C71">
        <w:rPr>
          <w:lang w:val="en-US"/>
        </w:rPr>
        <w:t>SQL</w:t>
      </w:r>
      <w:r w:rsidR="007C6C71">
        <w:t>.</w:t>
      </w:r>
    </w:p>
    <w:p w14:paraId="34919DA5" w14:textId="77777777" w:rsidR="00A56B88" w:rsidRPr="00D904E0" w:rsidRDefault="00A56B88" w:rsidP="00995295">
      <w:pPr>
        <w:pStyle w:val="11"/>
        <w:jc w:val="left"/>
      </w:pP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567DF"/>
    <w:multiLevelType w:val="hybridMultilevel"/>
    <w:tmpl w:val="25E2A1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58B61CE"/>
    <w:multiLevelType w:val="multilevel"/>
    <w:tmpl w:val="44000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CD557BB"/>
    <w:multiLevelType w:val="hybridMultilevel"/>
    <w:tmpl w:val="3A205FF2"/>
    <w:lvl w:ilvl="0" w:tplc="6BD6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EF8376B"/>
    <w:multiLevelType w:val="hybridMultilevel"/>
    <w:tmpl w:val="7FE4F1B4"/>
    <w:lvl w:ilvl="0" w:tplc="7FF08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6"/>
  </w:num>
  <w:num w:numId="4">
    <w:abstractNumId w:val="18"/>
  </w:num>
  <w:num w:numId="5">
    <w:abstractNumId w:val="4"/>
  </w:num>
  <w:num w:numId="6">
    <w:abstractNumId w:val="0"/>
  </w:num>
  <w:num w:numId="7">
    <w:abstractNumId w:val="17"/>
  </w:num>
  <w:num w:numId="8">
    <w:abstractNumId w:val="22"/>
  </w:num>
  <w:num w:numId="9">
    <w:abstractNumId w:val="2"/>
  </w:num>
  <w:num w:numId="10">
    <w:abstractNumId w:val="11"/>
  </w:num>
  <w:num w:numId="11">
    <w:abstractNumId w:val="7"/>
  </w:num>
  <w:num w:numId="12">
    <w:abstractNumId w:val="2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4"/>
  </w:num>
  <w:num w:numId="18">
    <w:abstractNumId w:val="20"/>
  </w:num>
  <w:num w:numId="19">
    <w:abstractNumId w:val="15"/>
  </w:num>
  <w:num w:numId="20">
    <w:abstractNumId w:val="16"/>
  </w:num>
  <w:num w:numId="21">
    <w:abstractNumId w:val="12"/>
  </w:num>
  <w:num w:numId="22">
    <w:abstractNumId w:val="1"/>
  </w:num>
  <w:num w:numId="23">
    <w:abstractNumId w:val="5"/>
  </w:num>
  <w:num w:numId="24">
    <w:abstractNumId w:val="13"/>
  </w:num>
  <w:num w:numId="25">
    <w:abstractNumId w:val="25"/>
  </w:num>
  <w:num w:numId="26">
    <w:abstractNumId w:val="19"/>
  </w:num>
  <w:num w:numId="27">
    <w:abstractNumId w:val="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4101C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44623"/>
    <w:rsid w:val="00282246"/>
    <w:rsid w:val="00286C50"/>
    <w:rsid w:val="00317037"/>
    <w:rsid w:val="00347E4C"/>
    <w:rsid w:val="003A09A4"/>
    <w:rsid w:val="003B0158"/>
    <w:rsid w:val="003B4AAC"/>
    <w:rsid w:val="003C1F18"/>
    <w:rsid w:val="003F5532"/>
    <w:rsid w:val="004156FA"/>
    <w:rsid w:val="004505FD"/>
    <w:rsid w:val="00483FB6"/>
    <w:rsid w:val="004910D5"/>
    <w:rsid w:val="004A0228"/>
    <w:rsid w:val="004D0259"/>
    <w:rsid w:val="00515038"/>
    <w:rsid w:val="00524905"/>
    <w:rsid w:val="00534A60"/>
    <w:rsid w:val="005436AC"/>
    <w:rsid w:val="00556A52"/>
    <w:rsid w:val="00564E4C"/>
    <w:rsid w:val="005B1E27"/>
    <w:rsid w:val="005C34AC"/>
    <w:rsid w:val="005C715A"/>
    <w:rsid w:val="005E5AA4"/>
    <w:rsid w:val="0060514B"/>
    <w:rsid w:val="00614B61"/>
    <w:rsid w:val="006364AE"/>
    <w:rsid w:val="00640E58"/>
    <w:rsid w:val="0064431E"/>
    <w:rsid w:val="00674203"/>
    <w:rsid w:val="00697F1A"/>
    <w:rsid w:val="006A166D"/>
    <w:rsid w:val="0076509D"/>
    <w:rsid w:val="007B1634"/>
    <w:rsid w:val="007B29A2"/>
    <w:rsid w:val="007C5B92"/>
    <w:rsid w:val="007C6C71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6443D"/>
    <w:rsid w:val="00975995"/>
    <w:rsid w:val="00995295"/>
    <w:rsid w:val="009A0E78"/>
    <w:rsid w:val="009D695E"/>
    <w:rsid w:val="009F4C20"/>
    <w:rsid w:val="009F5071"/>
    <w:rsid w:val="00A22EAE"/>
    <w:rsid w:val="00A56B88"/>
    <w:rsid w:val="00AB67CD"/>
    <w:rsid w:val="00AE7C03"/>
    <w:rsid w:val="00B01EF6"/>
    <w:rsid w:val="00B10C7B"/>
    <w:rsid w:val="00B363D1"/>
    <w:rsid w:val="00B422AD"/>
    <w:rsid w:val="00B5067C"/>
    <w:rsid w:val="00B532F7"/>
    <w:rsid w:val="00B6009A"/>
    <w:rsid w:val="00B8443C"/>
    <w:rsid w:val="00BC6A2D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04E0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337EB"/>
    <w:rsid w:val="00F42114"/>
    <w:rsid w:val="00F54EF0"/>
    <w:rsid w:val="00FB54D3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41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45</cp:revision>
  <dcterms:created xsi:type="dcterms:W3CDTF">2023-09-17T18:34:00Z</dcterms:created>
  <dcterms:modified xsi:type="dcterms:W3CDTF">2023-12-03T09:43:00Z</dcterms:modified>
</cp:coreProperties>
</file>