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4A64AB1E" w:rsidR="00FD152A" w:rsidRPr="00244623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B449BA">
        <w:rPr>
          <w:u w:val="single"/>
          <w:lang w:eastAsia="ar-SA"/>
        </w:rPr>
        <w:t>17-18</w:t>
      </w:r>
    </w:p>
    <w:p w14:paraId="0F9E162C" w14:textId="53AA0103" w:rsidR="007C6C71" w:rsidRPr="00CB4AF7" w:rsidRDefault="00B449BA" w:rsidP="007C6C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Процедуры и триггеры</w:t>
      </w:r>
    </w:p>
    <w:p w14:paraId="66EDB7D7" w14:textId="3EC54783" w:rsidR="006364AE" w:rsidRPr="005C34AC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  <w:lang w:val="en-US"/>
        </w:rPr>
      </w:pPr>
    </w:p>
    <w:p w14:paraId="0FD1482D" w14:textId="0A4AF2BD" w:rsidR="00FD152A" w:rsidRPr="005C34AC" w:rsidRDefault="00FD152A" w:rsidP="00FD152A">
      <w:pPr>
        <w:pStyle w:val="a4"/>
        <w:jc w:val="center"/>
        <w:rPr>
          <w:lang w:val="en-US" w:eastAsia="ar-SA"/>
        </w:rPr>
      </w:pPr>
    </w:p>
    <w:p w14:paraId="6ACA940D" w14:textId="77777777" w:rsidR="00FD152A" w:rsidRPr="005C34AC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3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5C34AC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6D0A8AE8" w:rsidR="00842A32" w:rsidRPr="004D0259" w:rsidRDefault="005436AC" w:rsidP="007C6C71">
      <w:pPr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B449BA">
        <w:rPr>
          <w:b/>
          <w:u w:val="single"/>
        </w:rPr>
        <w:t>17-18</w:t>
      </w:r>
      <w:r w:rsidR="0004101C">
        <w:rPr>
          <w:b/>
          <w:u w:val="single"/>
        </w:rPr>
        <w:t xml:space="preserve"> </w:t>
      </w:r>
      <w:r w:rsidRPr="007C6C71">
        <w:rPr>
          <w:b/>
          <w:u w:val="single"/>
        </w:rPr>
        <w:t>«</w:t>
      </w:r>
      <w:r w:rsidR="00B449BA">
        <w:rPr>
          <w:b/>
          <w:sz w:val="28"/>
          <w:szCs w:val="28"/>
          <w:u w:val="single"/>
        </w:rPr>
        <w:t>Процедуры и триггеры</w:t>
      </w:r>
      <w:r w:rsidRPr="007C6C71">
        <w:rPr>
          <w:b/>
          <w:u w:val="single"/>
        </w:rPr>
        <w:t>»</w:t>
      </w:r>
      <w:r w:rsidR="00842A32" w:rsidRPr="007C6C71">
        <w:rPr>
          <w:b/>
          <w:u w:val="single"/>
        </w:rPr>
        <w:t>:</w:t>
      </w:r>
    </w:p>
    <w:p w14:paraId="1606F761" w14:textId="7FD28969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FB54D3">
        <w:t xml:space="preserve">: </w:t>
      </w:r>
      <w:r w:rsidR="006B1630">
        <w:t xml:space="preserve">разобраться в устройстве языка управления данных </w:t>
      </w:r>
      <w:r w:rsidR="006B1630">
        <w:rPr>
          <w:lang w:val="en-US"/>
        </w:rPr>
        <w:t>DML</w:t>
      </w:r>
      <w:r w:rsidR="00CB4AF7">
        <w:t>, а также в написании функций</w:t>
      </w:r>
      <w:r w:rsidR="00B449BA">
        <w:t>.</w:t>
      </w:r>
    </w:p>
    <w:p w14:paraId="0BFEB480" w14:textId="6C97A1EE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04101C">
        <w:rPr>
          <w:b/>
        </w:rPr>
        <w:t>1</w:t>
      </w:r>
      <w:r w:rsidR="00B449BA">
        <w:rPr>
          <w:b/>
        </w:rPr>
        <w:t>7-18</w:t>
      </w:r>
    </w:p>
    <w:p w14:paraId="634D9C94" w14:textId="77777777" w:rsidR="00B449BA" w:rsidRPr="00FF7334" w:rsidRDefault="00B449BA" w:rsidP="00B449BA">
      <w:pPr>
        <w:spacing w:line="360" w:lineRule="auto"/>
        <w:ind w:firstLine="709"/>
      </w:pPr>
      <w:r w:rsidRPr="00FF7334">
        <w:t>Схема базы данных состоит из четырех отношений:</w:t>
      </w:r>
    </w:p>
    <w:p w14:paraId="337CD0AE" w14:textId="77777777" w:rsidR="00B449BA" w:rsidRPr="00FF7334" w:rsidRDefault="00B449BA" w:rsidP="00B449BA">
      <w:pPr>
        <w:pStyle w:val="a6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contextualSpacing/>
      </w:pPr>
      <w:r w:rsidRPr="00FF7334">
        <w:t xml:space="preserve">Кассир </w:t>
      </w:r>
    </w:p>
    <w:p w14:paraId="565E60CD" w14:textId="77777777" w:rsidR="00B449BA" w:rsidRPr="00FF7334" w:rsidRDefault="00B449BA" w:rsidP="00B449BA">
      <w:pPr>
        <w:pStyle w:val="a6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contextualSpacing/>
      </w:pPr>
      <w:r w:rsidRPr="00FF7334">
        <w:t xml:space="preserve">Продукт </w:t>
      </w:r>
    </w:p>
    <w:p w14:paraId="7DB47E26" w14:textId="77777777" w:rsidR="00B449BA" w:rsidRPr="00FF7334" w:rsidRDefault="00B449BA" w:rsidP="00B449BA">
      <w:pPr>
        <w:pStyle w:val="a6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contextualSpacing/>
      </w:pPr>
      <w:r w:rsidRPr="00FF7334">
        <w:t xml:space="preserve">Клиент </w:t>
      </w:r>
    </w:p>
    <w:p w14:paraId="1058644E" w14:textId="77777777" w:rsidR="00B449BA" w:rsidRPr="00FF7334" w:rsidRDefault="00B449BA" w:rsidP="00B449BA">
      <w:pPr>
        <w:pStyle w:val="a6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contextualSpacing/>
      </w:pPr>
      <w:r w:rsidRPr="00FF7334">
        <w:t xml:space="preserve">Продажа </w:t>
      </w:r>
    </w:p>
    <w:p w14:paraId="2A0CB86A" w14:textId="77777777" w:rsidR="00B449BA" w:rsidRPr="00FF7334" w:rsidRDefault="00B449BA" w:rsidP="00B449BA">
      <w:pPr>
        <w:spacing w:line="360" w:lineRule="auto"/>
        <w:ind w:firstLine="709"/>
      </w:pPr>
      <w:r w:rsidRPr="00FF7334">
        <w:t>Схема базы данных представлена на рис. 1.</w:t>
      </w:r>
    </w:p>
    <w:p w14:paraId="450B7733" w14:textId="77777777" w:rsidR="00B449BA" w:rsidRPr="00FF7334" w:rsidRDefault="00B449BA" w:rsidP="00B449BA">
      <w:pPr>
        <w:spacing w:line="360" w:lineRule="auto"/>
        <w:ind w:firstLine="709"/>
        <w:jc w:val="center"/>
      </w:pPr>
      <w:r w:rsidRPr="00FF7334">
        <w:rPr>
          <w:noProof/>
        </w:rPr>
        <w:drawing>
          <wp:inline distT="0" distB="0" distL="0" distR="0" wp14:anchorId="56C8E9B1" wp14:editId="74BA165F">
            <wp:extent cx="3912088" cy="20205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757" t="23400" r="25612" b="33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011" cy="20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8BE4F" w14:textId="77777777" w:rsidR="00B449BA" w:rsidRPr="00FF7334" w:rsidRDefault="00B449BA" w:rsidP="00B449BA">
      <w:pPr>
        <w:spacing w:line="360" w:lineRule="auto"/>
        <w:ind w:firstLine="709"/>
        <w:jc w:val="center"/>
      </w:pPr>
      <w:r w:rsidRPr="00FF7334">
        <w:t xml:space="preserve">Рисунок 1 - Схема базы данных </w:t>
      </w:r>
    </w:p>
    <w:p w14:paraId="72D9D448" w14:textId="77777777" w:rsidR="00B449BA" w:rsidRPr="00FF7334" w:rsidRDefault="00B449BA" w:rsidP="00B449BA">
      <w:pPr>
        <w:spacing w:line="360" w:lineRule="auto"/>
        <w:ind w:firstLine="709"/>
        <w:jc w:val="both"/>
      </w:pPr>
      <w:r w:rsidRPr="00FF7334">
        <w:rPr>
          <w:b/>
        </w:rPr>
        <w:t>Задание № 1.</w:t>
      </w:r>
      <w:r w:rsidRPr="00FF7334">
        <w:t xml:space="preserve"> Выполните </w:t>
      </w:r>
      <w:proofErr w:type="spellStart"/>
      <w:r w:rsidRPr="00FF7334">
        <w:t>sql</w:t>
      </w:r>
      <w:proofErr w:type="spellEnd"/>
      <w:r w:rsidRPr="00FF7334">
        <w:t>-скрипт для создания таблиц в базе данных и вставки в них значений.</w:t>
      </w:r>
    </w:p>
    <w:p w14:paraId="5205662A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</w:p>
    <w:p w14:paraId="342D441B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479A9A66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имя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112205B0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140E11D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1090DE0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-- Вставка значений в таблицу "Кассир"</w:t>
      </w:r>
    </w:p>
    <w:p w14:paraId="2365F2EA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INSERT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INTO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1924B8C0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30D06B01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N'Анна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46A5C341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3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N'Петр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0406FCD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0DE77D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-- Создание таблицы "Продукт"</w:t>
      </w:r>
    </w:p>
    <w:p w14:paraId="67765BFB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</w:p>
    <w:p w14:paraId="42B3A784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012E4C0C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название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68281AB6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цена </w:t>
      </w:r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10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6595945A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36693D01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E560FF3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-- Вставка значений в таблицу "Продукт"</w:t>
      </w:r>
    </w:p>
    <w:p w14:paraId="46AECD25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Продукт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название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цена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3B00E5A0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N'Молоко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50.00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2C75F528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N'Хлеб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30.00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444AC4B1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3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N'Яйца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70.00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36886E2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C0B31A4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-- Создание таблицы "Клиент"</w:t>
      </w:r>
    </w:p>
    <w:p w14:paraId="347C3A7E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</w:p>
    <w:p w14:paraId="1CDCCC6B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5D9AD3C6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имя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17BB47E5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скидка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06C1E46D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5764E0F8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4176CD9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-- Вставка значений в таблицу "Клиент"</w:t>
      </w:r>
    </w:p>
    <w:p w14:paraId="21B7AA1C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INSERT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INTO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скидка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1E05AF84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N'Мария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0.2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5B2B2F65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N'Алексей</w:t>
      </w:r>
      <w:proofErr w:type="gramStart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0.3</w:t>
      </w:r>
      <w:proofErr w:type="gramEnd"/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22C62ABB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3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N'Елена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0.4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27621722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91E4CF6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</w:rPr>
        <w:t>-- Создание таблицы "Продажа"</w:t>
      </w:r>
    </w:p>
    <w:p w14:paraId="1A7B82DD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</w:p>
    <w:p w14:paraId="0F5817C1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4193F4D2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кассира</w:t>
      </w:r>
      <w:proofErr w:type="gramEnd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6423EE7C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продукта</w:t>
      </w:r>
      <w:proofErr w:type="gramEnd"/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5180EEDA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5A57F8EF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дата_продажи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DATE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7BF5DD8F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стоимость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2241B701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кассира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E16652C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продукта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C343195" w14:textId="77777777" w:rsidR="00D641E6" w:rsidRP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клиента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D641E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D641E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r w:rsidRPr="00D641E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095F10DA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4AEE829F" w14:textId="77777777" w:rsidR="00B449BA" w:rsidRDefault="00B449BA" w:rsidP="00B449BA">
      <w:pPr>
        <w:spacing w:line="360" w:lineRule="auto"/>
        <w:ind w:firstLine="709"/>
        <w:jc w:val="both"/>
        <w:rPr>
          <w:b/>
        </w:rPr>
      </w:pPr>
    </w:p>
    <w:p w14:paraId="24B0F7E5" w14:textId="77777777" w:rsidR="00B449BA" w:rsidRPr="00FF7334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№2</w:t>
      </w:r>
      <w:r>
        <w:t>.</w:t>
      </w:r>
      <w:r w:rsidRPr="00FF7334">
        <w:t xml:space="preserve"> Создайте хранимую процедуру, которая устанавливает базовый уровень скидок для клиентов следующим образом: </w:t>
      </w:r>
    </w:p>
    <w:p w14:paraId="3422DCAA" w14:textId="77777777" w:rsidR="00B449BA" w:rsidRPr="00FF7334" w:rsidRDefault="00B449BA" w:rsidP="00B449BA">
      <w:pPr>
        <w:pStyle w:val="a6"/>
        <w:numPr>
          <w:ilvl w:val="0"/>
          <w:numId w:val="30"/>
        </w:numPr>
        <w:spacing w:line="360" w:lineRule="auto"/>
        <w:ind w:left="0" w:firstLine="709"/>
        <w:contextualSpacing/>
        <w:jc w:val="both"/>
      </w:pPr>
      <w:r w:rsidRPr="00FF7334">
        <w:t xml:space="preserve">если клиент совершил не менее 5 покупок - 3% </w:t>
      </w:r>
    </w:p>
    <w:p w14:paraId="387842BF" w14:textId="77777777" w:rsidR="00B449BA" w:rsidRPr="00FF7334" w:rsidRDefault="00B449BA" w:rsidP="00B449BA">
      <w:pPr>
        <w:pStyle w:val="a6"/>
        <w:numPr>
          <w:ilvl w:val="0"/>
          <w:numId w:val="30"/>
        </w:numPr>
        <w:spacing w:line="360" w:lineRule="auto"/>
        <w:ind w:left="0" w:firstLine="709"/>
        <w:contextualSpacing/>
        <w:jc w:val="both"/>
      </w:pPr>
      <w:r w:rsidRPr="00FF7334">
        <w:t xml:space="preserve">если сумма покупок превышает 50 000 - 5% </w:t>
      </w:r>
    </w:p>
    <w:p w14:paraId="78A55CD2" w14:textId="77777777" w:rsidR="00B449BA" w:rsidRPr="00FF7334" w:rsidRDefault="00B449BA" w:rsidP="00B449BA">
      <w:pPr>
        <w:spacing w:line="360" w:lineRule="auto"/>
        <w:ind w:firstLine="709"/>
        <w:jc w:val="both"/>
      </w:pPr>
      <w:r w:rsidRPr="00FF7334">
        <w:t xml:space="preserve">Выбирается максимальная скидка. </w:t>
      </w:r>
    </w:p>
    <w:p w14:paraId="6EF20BDA" w14:textId="77777777" w:rsidR="009A5311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CREATE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PROCEDURE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УстановитьСкидку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</w:p>
    <w:p w14:paraId="342CB3ED" w14:textId="77777777" w:rsidR="009A5311" w:rsidRDefault="009A5311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Id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</w:t>
      </w:r>
      <w:proofErr w:type="spellEnd"/>
    </w:p>
    <w:p w14:paraId="69B853C7" w14:textId="31FF66D0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5F72DFDE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BEGIN</w:t>
      </w:r>
    </w:p>
    <w:p w14:paraId="55033B09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</w:t>
      </w:r>
    </w:p>
    <w:p w14:paraId="77FCBDFB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UPDATE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Клиент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скидка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36112DBC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UPDATE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Клиент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скидка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</w:t>
      </w:r>
    </w:p>
    <w:p w14:paraId="4C146056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IN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</w:p>
    <w:p w14:paraId="44C09151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</w:p>
    <w:p w14:paraId="2A93B49B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Продажа</w:t>
      </w:r>
    </w:p>
    <w:p w14:paraId="7F847286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GROUP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BY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</w:p>
    <w:p w14:paraId="172A852E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HAVING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COUNT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(*</w:t>
      </w:r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5</w:t>
      </w:r>
    </w:p>
    <w:p w14:paraId="5543EAFC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299AA502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CB900F0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UPDATE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Клиент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скидка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5</w:t>
      </w:r>
    </w:p>
    <w:p w14:paraId="5065CE67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IN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</w:p>
    <w:p w14:paraId="6CAC2FBD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</w:p>
    <w:p w14:paraId="24B05C33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Продажа</w:t>
      </w:r>
    </w:p>
    <w:p w14:paraId="1CCDD1CB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GROUP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BY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</w:p>
    <w:p w14:paraId="1EF6143E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HAVING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SUM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цена</w:t>
      </w:r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50000</w:t>
      </w:r>
    </w:p>
    <w:p w14:paraId="61734A8A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1EFF7CEE" w14:textId="77777777" w:rsidR="00D641E6" w:rsidRDefault="00D641E6" w:rsidP="00D641E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2E17F9A1" w14:textId="68D05493" w:rsidR="009A5311" w:rsidRDefault="009A5311" w:rsidP="009A5311">
      <w:pPr>
        <w:spacing w:line="360" w:lineRule="auto"/>
        <w:ind w:firstLine="709"/>
        <w:rPr>
          <w:rFonts w:ascii="Cascadia Mono" w:eastAsia="Calibri" w:hAnsi="Cascadia Mono" w:cs="Cascadia Mono"/>
          <w:color w:val="80808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EXEC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УстановитьСкидку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25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1B49895C" w14:textId="62347A16" w:rsidR="009A5311" w:rsidRPr="00FF7334" w:rsidRDefault="009A5311" w:rsidP="009A5311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23C9A87" wp14:editId="3A00DC2C">
            <wp:extent cx="3276190" cy="104761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FF0D" w14:textId="77777777" w:rsidR="00B449BA" w:rsidRPr="00FF7334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lastRenderedPageBreak/>
        <w:t>Задание №3.</w:t>
      </w:r>
      <w:r w:rsidRPr="00FF7334">
        <w:t xml:space="preserve"> Создайте хранимые процедуры для редактирования (добавление, удаление, изменение) значений всех справочников. </w:t>
      </w:r>
    </w:p>
    <w:p w14:paraId="79F43C5A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AddCashier</w:t>
      </w:r>
      <w:proofErr w:type="spellEnd"/>
    </w:p>
    <w:p w14:paraId="29BC521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@name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38A70178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79F037C0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0F97B4D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INSERT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INTO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VALUES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@name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4A007757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END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0EEF0E0A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3FA496A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DeleteCashier</w:t>
      </w:r>
      <w:proofErr w:type="spellEnd"/>
    </w:p>
    <w:p w14:paraId="33DF0854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@id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0E4F476D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1273C9F6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7F17A008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DELETE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@id</w:t>
      </w:r>
    </w:p>
    <w:p w14:paraId="48633F8D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END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2289ECC0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04C4424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UpdateCashier</w:t>
      </w:r>
      <w:proofErr w:type="spellEnd"/>
    </w:p>
    <w:p w14:paraId="28DECA02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@id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05F879A9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@name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285FEE16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033D837C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9E9D614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UPDATE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Кассир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@name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@id</w:t>
      </w:r>
    </w:p>
    <w:p w14:paraId="5571757B" w14:textId="4AC6B9A6" w:rsidR="00B449BA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44CCF3DD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05B447F8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62C28BFD" w14:textId="2166FC41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AddClient</w:t>
      </w:r>
      <w:proofErr w:type="spellEnd"/>
    </w:p>
    <w:p w14:paraId="5C815E8C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@name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6A15017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42E52B0F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CB1C493" w14:textId="280813A3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INSERT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INTO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VALUES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@name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ACF2B58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END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78BEB73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786C61E" w14:textId="0F85CEC5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DeleteClient</w:t>
      </w:r>
      <w:proofErr w:type="spellEnd"/>
    </w:p>
    <w:p w14:paraId="186B355B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@id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63EAB055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3D7BA9A3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4C279640" w14:textId="62D0782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DELETE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@id</w:t>
      </w:r>
    </w:p>
    <w:p w14:paraId="25BBEC65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END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5689BAF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295CDF" w14:textId="6825747F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UpdateC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lient</w:t>
      </w:r>
      <w:proofErr w:type="spellEnd"/>
    </w:p>
    <w:p w14:paraId="12DC97C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@id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33B6783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@name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A2DC8AA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49780BE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1D6E9223" w14:textId="3D7E80EB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UPDATE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@name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@id</w:t>
      </w:r>
    </w:p>
    <w:p w14:paraId="35E9190A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7039B109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0498C18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0906F3A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007DD4F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8C2065A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4671BFC" w14:textId="562044BF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</w:p>
    <w:p w14:paraId="12A98364" w14:textId="77777777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@name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376CCACF" w14:textId="5EBF24D0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@price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</w:t>
      </w:r>
    </w:p>
    <w:p w14:paraId="0C225BF0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1D2DBA0A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7E46DFC8" w14:textId="273C6079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INSERT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INTO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</w:rPr>
        <w:t>(название, цена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VALUES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>@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name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>@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price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proofErr w:type="gramEnd"/>
    </w:p>
    <w:p w14:paraId="0003E6CF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END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0BA3D16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54228B" w14:textId="5C77FB3B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</w:p>
    <w:p w14:paraId="1721DF87" w14:textId="73BE094E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@id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09890335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684CAE77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0CDFD7F" w14:textId="0D91AE55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DELETE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@id</w:t>
      </w:r>
    </w:p>
    <w:p w14:paraId="5982CB0D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END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09B48A5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2CE70D" w14:textId="212B87CA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Update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Product</w:t>
      </w:r>
      <w:proofErr w:type="spellEnd"/>
    </w:p>
    <w:p w14:paraId="4BA8D2AF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@id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26A7723F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@name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00D6993B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43C124B4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3A9F70A" w14:textId="3F1C4885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D1742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UPDATE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Продукт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name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</w:t>
      </w:r>
    </w:p>
    <w:p w14:paraId="0A772449" w14:textId="77777777" w:rsidR="00BD1742" w:rsidRP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267A7EB1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445B1787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75A27DF7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75C76A75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7E4C02E9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4518A0F3" w14:textId="77777777" w:rsidR="00BD1742" w:rsidRDefault="00BD1742" w:rsidP="00BD1742">
      <w:pPr>
        <w:spacing w:line="360" w:lineRule="auto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5CE3714D" w14:textId="77777777" w:rsidR="00BD1742" w:rsidRDefault="00BD1742" w:rsidP="00BD1742">
      <w:pPr>
        <w:spacing w:line="360" w:lineRule="auto"/>
        <w:jc w:val="both"/>
        <w:rPr>
          <w:b/>
        </w:rPr>
      </w:pPr>
    </w:p>
    <w:p w14:paraId="7CB4CEC4" w14:textId="77777777" w:rsidR="00B449BA" w:rsidRPr="00FF7334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№4.</w:t>
      </w:r>
      <w:r w:rsidRPr="00FF7334">
        <w:t xml:space="preserve"> Создайте хранимую процедуру, которая возвращает размер скидки клиента на текущий момент: </w:t>
      </w:r>
    </w:p>
    <w:p w14:paraId="3F6D224D" w14:textId="77777777" w:rsidR="00B449BA" w:rsidRPr="00FF7334" w:rsidRDefault="00B449BA" w:rsidP="00B449BA">
      <w:pPr>
        <w:pStyle w:val="a6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contextualSpacing/>
        <w:jc w:val="both"/>
      </w:pPr>
      <w:r w:rsidRPr="00FF7334">
        <w:t xml:space="preserve">базовую скидку </w:t>
      </w:r>
    </w:p>
    <w:p w14:paraId="58C9A96E" w14:textId="77777777" w:rsidR="00B449BA" w:rsidRPr="00FF7334" w:rsidRDefault="00B449BA" w:rsidP="00B449BA">
      <w:pPr>
        <w:pStyle w:val="a6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contextualSpacing/>
        <w:jc w:val="both"/>
      </w:pPr>
      <w:r w:rsidRPr="00FF7334">
        <w:t xml:space="preserve">скидку выходного дня - 3% </w:t>
      </w:r>
    </w:p>
    <w:p w14:paraId="4B75C969" w14:textId="77777777" w:rsidR="00B449BA" w:rsidRPr="00FF7334" w:rsidRDefault="00B449BA" w:rsidP="00B449BA">
      <w:pPr>
        <w:pStyle w:val="a6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contextualSpacing/>
        <w:jc w:val="both"/>
      </w:pPr>
      <w:r w:rsidRPr="00FF7334">
        <w:t xml:space="preserve">скидку за объем покупки (при покупке на сумму более 100 000) - 1% </w:t>
      </w:r>
    </w:p>
    <w:p w14:paraId="00BCA2EE" w14:textId="77777777" w:rsidR="00B449BA" w:rsidRDefault="00B449BA" w:rsidP="00B449BA">
      <w:pPr>
        <w:spacing w:line="360" w:lineRule="auto"/>
        <w:ind w:firstLine="709"/>
        <w:jc w:val="both"/>
      </w:pPr>
      <w:r w:rsidRPr="00FF7334">
        <w:t>Скидки суммируются.</w:t>
      </w:r>
    </w:p>
    <w:p w14:paraId="76E60EF5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GetClientDiscount</w:t>
      </w:r>
      <w:proofErr w:type="spellEnd"/>
    </w:p>
    <w:p w14:paraId="72D8CAC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client_id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01E94025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current_date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DATE</w:t>
      </w:r>
    </w:p>
    <w:p w14:paraId="6C4E6FE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1828E8EA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747C0F54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base_discount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DECIMAL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5664FDC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weekend_discount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DECIMAL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B699E13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volume_discount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DECIMAL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1DE241BB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C005C1B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base_discount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скидка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client_id</w:t>
      </w:r>
      <w:proofErr w:type="spellEnd"/>
    </w:p>
    <w:p w14:paraId="04DA41F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4225A0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742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DATENAME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current_date</w:t>
      </w:r>
      <w:proofErr w:type="spellEnd"/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BD1742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'Saturday'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'Sunday'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4E3C30F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weekend_discount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0.03</w:t>
      </w:r>
    </w:p>
    <w:p w14:paraId="60BF0976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1BDAED2E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weekend_discount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38C9B41C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0F6B11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volume_discount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742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IIF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D1742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SUM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100000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0.01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8B3D4C" w14:textId="77777777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Продажа </w:t>
      </w:r>
    </w:p>
    <w:p w14:paraId="4FBB6972" w14:textId="77777777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client_id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63C91646" w14:textId="77777777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AND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MONTH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дата_продажи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MONTH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current_date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34686FCB" w14:textId="77777777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AND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YEAR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дата_продажи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YEAR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current_date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25959BF5" w14:textId="77777777" w:rsid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78CDE57" w14:textId="77777777" w:rsidR="00BD1742" w:rsidRPr="00BD1742" w:rsidRDefault="00BD1742" w:rsidP="00BD17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SELECT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base_discount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weekend_discount</w:t>
      </w:r>
      <w:proofErr w:type="spellEnd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volume_discount</w:t>
      </w:r>
      <w:proofErr w:type="spellEnd"/>
      <w:r w:rsidRPr="00BD17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D17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7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total_discount</w:t>
      </w:r>
      <w:proofErr w:type="spellEnd"/>
    </w:p>
    <w:p w14:paraId="3CB5D42A" w14:textId="723AB5B9" w:rsidR="00BD1742" w:rsidRPr="00FF7334" w:rsidRDefault="00BD1742" w:rsidP="00BD1742">
      <w:pPr>
        <w:spacing w:line="360" w:lineRule="auto"/>
        <w:ind w:firstLine="709"/>
        <w:jc w:val="both"/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5FC33982" w14:textId="77777777" w:rsidR="00B449BA" w:rsidRDefault="00B449BA" w:rsidP="00B449BA">
      <w:pPr>
        <w:spacing w:line="360" w:lineRule="auto"/>
        <w:ind w:firstLine="709"/>
        <w:jc w:val="both"/>
      </w:pPr>
    </w:p>
    <w:p w14:paraId="2C9B6031" w14:textId="248B7601" w:rsidR="006548DB" w:rsidRDefault="006548DB" w:rsidP="00B449BA">
      <w:pPr>
        <w:spacing w:line="360" w:lineRule="auto"/>
        <w:ind w:firstLine="709"/>
        <w:jc w:val="both"/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EXEC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GetClientDiscount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'2020-01-04'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5FC60CD8" w14:textId="77777777" w:rsidR="006548DB" w:rsidRDefault="006548DB" w:rsidP="00B449BA">
      <w:pPr>
        <w:spacing w:line="360" w:lineRule="auto"/>
        <w:ind w:firstLine="709"/>
        <w:jc w:val="both"/>
      </w:pPr>
    </w:p>
    <w:p w14:paraId="4BE79A87" w14:textId="16673355" w:rsidR="006548DB" w:rsidRDefault="006548DB" w:rsidP="00B449BA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028F2B6" wp14:editId="5337B41D">
            <wp:extent cx="6120130" cy="3056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2125" w14:textId="77777777" w:rsidR="00B449BA" w:rsidRPr="00FF7334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№5.</w:t>
      </w:r>
      <w:r w:rsidRPr="00FF7334">
        <w:t xml:space="preserve"> Создайте триггер на изменение таблицы продаж (на вставку) для расчета общей суммы продажи на текущий момент. </w:t>
      </w:r>
    </w:p>
    <w:p w14:paraId="1E3E637B" w14:textId="77777777" w:rsidR="00B449BA" w:rsidRPr="00FF7334" w:rsidRDefault="00B449BA" w:rsidP="00B449BA">
      <w:pPr>
        <w:spacing w:line="360" w:lineRule="auto"/>
        <w:ind w:firstLine="709"/>
        <w:jc w:val="both"/>
      </w:pPr>
      <w:r w:rsidRPr="00FF7334">
        <w:t xml:space="preserve">Синтаксис создания </w:t>
      </w:r>
      <w:r w:rsidRPr="009409F7">
        <w:rPr>
          <w:b/>
        </w:rPr>
        <w:t>DML-триггера</w:t>
      </w:r>
      <w:r w:rsidRPr="00FF7334">
        <w:t xml:space="preserve"> следующий:</w:t>
      </w:r>
    </w:p>
    <w:p w14:paraId="56463A88" w14:textId="77777777" w:rsidR="002A43C3" w:rsidRDefault="002A43C3" w:rsidP="002A43C3">
      <w:pPr>
        <w:spacing w:line="360" w:lineRule="auto"/>
        <w:ind w:firstLine="709"/>
      </w:pPr>
      <w:r>
        <w:t>CREATE</w:t>
      </w:r>
      <w:bookmarkStart w:id="0" w:name="_GoBack"/>
      <w:bookmarkEnd w:id="0"/>
      <w:r>
        <w:t xml:space="preserve"> TRIGGER </w:t>
      </w:r>
      <w:proofErr w:type="spellStart"/>
      <w:r>
        <w:t>расчет_общей_суммы</w:t>
      </w:r>
      <w:proofErr w:type="spellEnd"/>
    </w:p>
    <w:p w14:paraId="5F4058C8" w14:textId="77777777" w:rsidR="002A43C3" w:rsidRDefault="002A43C3" w:rsidP="002A43C3">
      <w:pPr>
        <w:spacing w:line="360" w:lineRule="auto"/>
        <w:ind w:firstLine="709"/>
      </w:pPr>
      <w:r>
        <w:t>ON Продажа</w:t>
      </w:r>
    </w:p>
    <w:p w14:paraId="429AE7A4" w14:textId="77777777" w:rsidR="002A43C3" w:rsidRDefault="002A43C3" w:rsidP="002A43C3">
      <w:pPr>
        <w:spacing w:line="360" w:lineRule="auto"/>
        <w:ind w:firstLine="709"/>
      </w:pPr>
      <w:r>
        <w:t>AFTER INSERT</w:t>
      </w:r>
    </w:p>
    <w:p w14:paraId="4BB56980" w14:textId="77777777" w:rsidR="002A43C3" w:rsidRDefault="002A43C3" w:rsidP="002A43C3">
      <w:pPr>
        <w:spacing w:line="360" w:lineRule="auto"/>
        <w:ind w:firstLine="709"/>
      </w:pPr>
      <w:r>
        <w:t>AS</w:t>
      </w:r>
    </w:p>
    <w:p w14:paraId="099D350F" w14:textId="77777777" w:rsidR="002A43C3" w:rsidRDefault="002A43C3" w:rsidP="002A43C3">
      <w:pPr>
        <w:spacing w:line="360" w:lineRule="auto"/>
        <w:ind w:firstLine="709"/>
      </w:pPr>
      <w:r>
        <w:t>BEGIN</w:t>
      </w:r>
    </w:p>
    <w:p w14:paraId="6F0946F4" w14:textId="77777777" w:rsidR="002A43C3" w:rsidRDefault="002A43C3" w:rsidP="002A43C3">
      <w:pPr>
        <w:spacing w:line="360" w:lineRule="auto"/>
        <w:ind w:firstLine="709"/>
      </w:pPr>
      <w:r>
        <w:t xml:space="preserve">    -- Обновление общей суммы продажи на текущий момент</w:t>
      </w:r>
    </w:p>
    <w:p w14:paraId="51F3FBEC" w14:textId="77777777" w:rsidR="002A43C3" w:rsidRDefault="002A43C3" w:rsidP="002A43C3">
      <w:pPr>
        <w:spacing w:line="360" w:lineRule="auto"/>
        <w:ind w:firstLine="709"/>
      </w:pPr>
      <w:r>
        <w:t xml:space="preserve">    UPDATE Продажа</w:t>
      </w:r>
    </w:p>
    <w:p w14:paraId="18145B30" w14:textId="77777777" w:rsidR="002A43C3" w:rsidRDefault="002A43C3" w:rsidP="002A43C3">
      <w:pPr>
        <w:spacing w:line="360" w:lineRule="auto"/>
        <w:ind w:firstLine="709"/>
      </w:pPr>
      <w:r>
        <w:t xml:space="preserve">    SET </w:t>
      </w:r>
      <w:proofErr w:type="spellStart"/>
      <w:r>
        <w:t>общая_сумма</w:t>
      </w:r>
      <w:proofErr w:type="spellEnd"/>
      <w:r>
        <w:t xml:space="preserve"> = (</w:t>
      </w:r>
    </w:p>
    <w:p w14:paraId="5FFAFABB" w14:textId="77777777" w:rsidR="002A43C3" w:rsidRPr="002A43C3" w:rsidRDefault="002A43C3" w:rsidP="002A43C3">
      <w:pPr>
        <w:spacing w:line="360" w:lineRule="auto"/>
        <w:ind w:firstLine="709"/>
        <w:rPr>
          <w:lang w:val="en-US"/>
        </w:rPr>
      </w:pPr>
      <w:r>
        <w:t xml:space="preserve">        </w:t>
      </w:r>
      <w:r w:rsidRPr="002A43C3">
        <w:rPr>
          <w:lang w:val="en-US"/>
        </w:rPr>
        <w:t>SELECT SUM(</w:t>
      </w:r>
      <w:r>
        <w:t>стоимость</w:t>
      </w:r>
      <w:r w:rsidRPr="002A43C3">
        <w:rPr>
          <w:lang w:val="en-US"/>
        </w:rPr>
        <w:t>)</w:t>
      </w:r>
    </w:p>
    <w:p w14:paraId="3A71BDE9" w14:textId="77777777" w:rsidR="002A43C3" w:rsidRPr="002A43C3" w:rsidRDefault="002A43C3" w:rsidP="002A43C3">
      <w:pPr>
        <w:spacing w:line="360" w:lineRule="auto"/>
        <w:ind w:firstLine="709"/>
        <w:rPr>
          <w:lang w:val="en-US"/>
        </w:rPr>
      </w:pPr>
      <w:r w:rsidRPr="002A43C3">
        <w:rPr>
          <w:lang w:val="en-US"/>
        </w:rPr>
        <w:t xml:space="preserve">        FROM inserted</w:t>
      </w:r>
    </w:p>
    <w:p w14:paraId="388F75A7" w14:textId="77777777" w:rsidR="002A43C3" w:rsidRPr="002A43C3" w:rsidRDefault="002A43C3" w:rsidP="002A43C3">
      <w:pPr>
        <w:spacing w:line="360" w:lineRule="auto"/>
        <w:ind w:firstLine="709"/>
        <w:rPr>
          <w:lang w:val="en-US"/>
        </w:rPr>
      </w:pPr>
      <w:r w:rsidRPr="002A43C3">
        <w:rPr>
          <w:lang w:val="en-US"/>
        </w:rPr>
        <w:t xml:space="preserve">        WHERE </w:t>
      </w:r>
      <w:r>
        <w:t>Продажа</w:t>
      </w:r>
      <w:r w:rsidRPr="002A43C3">
        <w:rPr>
          <w:lang w:val="en-US"/>
        </w:rPr>
        <w:t>.id_</w:t>
      </w:r>
      <w:r>
        <w:t>кассира</w:t>
      </w:r>
      <w:r w:rsidRPr="002A43C3">
        <w:rPr>
          <w:lang w:val="en-US"/>
        </w:rPr>
        <w:t xml:space="preserve"> = inserted.id_</w:t>
      </w:r>
      <w:r>
        <w:t>кассира</w:t>
      </w:r>
    </w:p>
    <w:p w14:paraId="72A1519F" w14:textId="77777777" w:rsidR="002A43C3" w:rsidRPr="002A43C3" w:rsidRDefault="002A43C3" w:rsidP="002A43C3">
      <w:pPr>
        <w:spacing w:line="360" w:lineRule="auto"/>
        <w:ind w:firstLine="709"/>
        <w:rPr>
          <w:lang w:val="en-US"/>
        </w:rPr>
      </w:pPr>
      <w:r w:rsidRPr="002A43C3">
        <w:rPr>
          <w:lang w:val="en-US"/>
        </w:rPr>
        <w:t xml:space="preserve">    )</w:t>
      </w:r>
    </w:p>
    <w:p w14:paraId="31C52551" w14:textId="77777777" w:rsidR="002A43C3" w:rsidRPr="002A43C3" w:rsidRDefault="002A43C3" w:rsidP="002A43C3">
      <w:pPr>
        <w:spacing w:line="360" w:lineRule="auto"/>
        <w:ind w:firstLine="709"/>
        <w:rPr>
          <w:lang w:val="en-US"/>
        </w:rPr>
      </w:pPr>
      <w:r w:rsidRPr="002A43C3">
        <w:rPr>
          <w:lang w:val="en-US"/>
        </w:rPr>
        <w:t xml:space="preserve">    FROM </w:t>
      </w:r>
      <w:r>
        <w:t>Продажа</w:t>
      </w:r>
    </w:p>
    <w:p w14:paraId="73356545" w14:textId="77777777" w:rsidR="002A43C3" w:rsidRPr="002A43C3" w:rsidRDefault="002A43C3" w:rsidP="002A43C3">
      <w:pPr>
        <w:spacing w:line="360" w:lineRule="auto"/>
        <w:ind w:firstLine="709"/>
        <w:rPr>
          <w:lang w:val="en-US"/>
        </w:rPr>
      </w:pPr>
      <w:r w:rsidRPr="002A43C3">
        <w:rPr>
          <w:lang w:val="en-US"/>
        </w:rPr>
        <w:t xml:space="preserve">    INNER JOIN inserted ON </w:t>
      </w:r>
      <w:r>
        <w:t>Продажа</w:t>
      </w:r>
      <w:r w:rsidRPr="002A43C3">
        <w:rPr>
          <w:lang w:val="en-US"/>
        </w:rPr>
        <w:t>.id = inserted.id;</w:t>
      </w:r>
    </w:p>
    <w:p w14:paraId="5A7B33C2" w14:textId="627B07E4" w:rsidR="00B449BA" w:rsidRPr="00FF7334" w:rsidRDefault="002A43C3" w:rsidP="002A43C3">
      <w:pPr>
        <w:spacing w:line="360" w:lineRule="auto"/>
        <w:ind w:firstLine="709"/>
      </w:pPr>
      <w:r>
        <w:t>END;</w:t>
      </w:r>
    </w:p>
    <w:p w14:paraId="437D7DA8" w14:textId="77777777" w:rsidR="00B449BA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№6</w:t>
      </w:r>
      <w:r>
        <w:t>.</w:t>
      </w:r>
      <w:r w:rsidRPr="00FF7334">
        <w:t xml:space="preserve"> Создайте триггер на удаление строки из таблицы продаж (на удаление), который обеспечит </w:t>
      </w:r>
      <w:proofErr w:type="spellStart"/>
      <w:r w:rsidRPr="00FF7334">
        <w:t>пересчѐт</w:t>
      </w:r>
      <w:proofErr w:type="spellEnd"/>
      <w:r w:rsidRPr="00FF7334">
        <w:t xml:space="preserve"> базового уровня скидки клиента. </w:t>
      </w:r>
    </w:p>
    <w:p w14:paraId="2FEC68DE" w14:textId="77777777" w:rsidR="006548DB" w:rsidRDefault="006548DB" w:rsidP="00B449BA">
      <w:pPr>
        <w:spacing w:line="360" w:lineRule="auto"/>
        <w:ind w:firstLine="709"/>
        <w:jc w:val="both"/>
      </w:pPr>
    </w:p>
    <w:p w14:paraId="65D8B3F7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TRIGGER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UpdateDiscount</w:t>
      </w:r>
      <w:proofErr w:type="spellEnd"/>
    </w:p>
    <w:p w14:paraId="457D05EA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ON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</w:p>
    <w:p w14:paraId="6858AD29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AFTER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DELETE</w:t>
      </w:r>
    </w:p>
    <w:p w14:paraId="2CF7DEDA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3C2D2CAF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BEGIN</w:t>
      </w:r>
    </w:p>
    <w:p w14:paraId="2C180719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clientId</w:t>
      </w:r>
      <w:proofErr w:type="spellEnd"/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30D51589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clientId</w:t>
      </w:r>
      <w:proofErr w:type="spellEnd"/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клиента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deleted</w:t>
      </w:r>
    </w:p>
    <w:p w14:paraId="79A7FF3C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48DB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UPDATE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</w:t>
      </w:r>
    </w:p>
    <w:p w14:paraId="3CF7922A" w14:textId="77777777" w:rsidR="006548DB" w:rsidRP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скидка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48DB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COUNT</w:t>
      </w:r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*)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клиента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clientId</w:t>
      </w:r>
      <w:proofErr w:type="spellEnd"/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48D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0.05</w:t>
      </w:r>
    </w:p>
    <w:p w14:paraId="00AF285C" w14:textId="77777777" w:rsidR="006548DB" w:rsidRDefault="006548DB" w:rsidP="006548D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48D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clientId</w:t>
      </w:r>
      <w:proofErr w:type="spellEnd"/>
    </w:p>
    <w:p w14:paraId="64D5A7B5" w14:textId="5AABEF64" w:rsidR="006548DB" w:rsidRPr="00FF7334" w:rsidRDefault="006548DB" w:rsidP="006548DB">
      <w:pPr>
        <w:spacing w:line="360" w:lineRule="auto"/>
        <w:ind w:firstLine="709"/>
        <w:jc w:val="both"/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404A6A40" w14:textId="77777777" w:rsidR="00B449BA" w:rsidRDefault="00B449BA" w:rsidP="00B449BA">
      <w:pPr>
        <w:spacing w:line="360" w:lineRule="auto"/>
        <w:ind w:firstLine="709"/>
        <w:jc w:val="both"/>
      </w:pPr>
    </w:p>
    <w:p w14:paraId="01DAF963" w14:textId="77777777" w:rsidR="00B449BA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№7.</w:t>
      </w:r>
      <w:r w:rsidRPr="00FF7334">
        <w:t xml:space="preserve"> Создайте хранимую процедуру, которая принимает в качестве параметра </w:t>
      </w:r>
      <w:r>
        <w:t xml:space="preserve">  </w:t>
      </w:r>
      <w:proofErr w:type="spellStart"/>
      <w:r w:rsidRPr="00FF7334">
        <w:t>id</w:t>
      </w:r>
      <w:proofErr w:type="spellEnd"/>
      <w:r w:rsidRPr="00FF7334">
        <w:t xml:space="preserve"> клиента и возвращает нарастающим итогом (дата, общая сумма) информацию обо всех покупках клиента. </w:t>
      </w:r>
    </w:p>
    <w:p w14:paraId="29977DC6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GetClientSales</w:t>
      </w:r>
      <w:proofErr w:type="spellEnd"/>
    </w:p>
    <w:p w14:paraId="33C0D991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clientId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086751D7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7EBB677D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767E2410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дата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продажи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763F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SUM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OVER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ORDER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BY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дата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продажи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общая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сумма</w:t>
      </w:r>
    </w:p>
    <w:p w14:paraId="603A6B2D" w14:textId="77777777" w:rsid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Продажа</w:t>
      </w:r>
    </w:p>
    <w:p w14:paraId="3C2E96CF" w14:textId="77777777" w:rsid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id_клиента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clientId</w:t>
      </w:r>
      <w:proofErr w:type="spellEnd"/>
    </w:p>
    <w:p w14:paraId="7C498545" w14:textId="625C4788" w:rsidR="0018763F" w:rsidRDefault="0018763F" w:rsidP="0018763F">
      <w:pPr>
        <w:spacing w:line="360" w:lineRule="auto"/>
        <w:ind w:firstLine="709"/>
        <w:jc w:val="both"/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2B8AB41C" w14:textId="2902EE52" w:rsidR="0018763F" w:rsidRPr="00FF7334" w:rsidRDefault="0018763F" w:rsidP="00B449B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07D973A" wp14:editId="24C06A1D">
            <wp:extent cx="6120130" cy="3742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002A" w14:textId="77777777" w:rsidR="00B449BA" w:rsidRDefault="00B449BA" w:rsidP="00B449BA">
      <w:pPr>
        <w:spacing w:line="360" w:lineRule="auto"/>
        <w:ind w:firstLine="709"/>
        <w:jc w:val="both"/>
      </w:pPr>
    </w:p>
    <w:p w14:paraId="707923BF" w14:textId="77777777" w:rsidR="00B449BA" w:rsidRPr="00FF7334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№8.</w:t>
      </w:r>
      <w:r w:rsidRPr="00FF7334">
        <w:t xml:space="preserve"> Создайте хранимую процедуру, возвращающую значение бонуса кассиру (</w:t>
      </w:r>
      <w:proofErr w:type="spellStart"/>
      <w:r w:rsidRPr="00FF7334">
        <w:t>id</w:t>
      </w:r>
      <w:proofErr w:type="spellEnd"/>
      <w:r w:rsidRPr="00FF7334">
        <w:t xml:space="preserve"> кассира) по месяцам, в которых у него были продажи. </w:t>
      </w:r>
    </w:p>
    <w:p w14:paraId="725D5B15" w14:textId="77777777" w:rsidR="00B449BA" w:rsidRPr="00FF7334" w:rsidRDefault="00B449BA" w:rsidP="00B449BA">
      <w:pPr>
        <w:spacing w:line="360" w:lineRule="auto"/>
        <w:ind w:firstLine="709"/>
        <w:jc w:val="both"/>
      </w:pPr>
      <w:r w:rsidRPr="00FF7334">
        <w:t xml:space="preserve">Размер бонуса составляет: </w:t>
      </w:r>
    </w:p>
    <w:p w14:paraId="027C28D9" w14:textId="77777777" w:rsidR="00B449BA" w:rsidRPr="00FF7334" w:rsidRDefault="00B449BA" w:rsidP="00B449BA">
      <w:pPr>
        <w:pStyle w:val="a6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contextualSpacing/>
        <w:jc w:val="both"/>
      </w:pPr>
      <w:r w:rsidRPr="00FF7334">
        <w:t xml:space="preserve">0.1% от суммы продажи, если 10 </w:t>
      </w:r>
      <w:proofErr w:type="gramStart"/>
      <w:r w:rsidRPr="00FF7334">
        <w:t>000 &gt;</w:t>
      </w:r>
      <w:proofErr w:type="gramEnd"/>
      <w:r w:rsidRPr="00FF7334">
        <w:t xml:space="preserve"> сделка &gt; </w:t>
      </w:r>
    </w:p>
    <w:p w14:paraId="7037B5D1" w14:textId="77777777" w:rsidR="00B449BA" w:rsidRPr="00FF7334" w:rsidRDefault="00B449BA" w:rsidP="00B449BA">
      <w:pPr>
        <w:pStyle w:val="a6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contextualSpacing/>
        <w:jc w:val="both"/>
      </w:pPr>
      <w:r w:rsidRPr="00FF7334">
        <w:t xml:space="preserve">0 0.2% от суммы продажи, если 50 </w:t>
      </w:r>
      <w:proofErr w:type="gramStart"/>
      <w:r w:rsidRPr="00FF7334">
        <w:t>0000 &gt;</w:t>
      </w:r>
      <w:proofErr w:type="gramEnd"/>
      <w:r w:rsidRPr="00FF7334">
        <w:t xml:space="preserve"> сделка &gt; 10 000 </w:t>
      </w:r>
    </w:p>
    <w:p w14:paraId="2446FA7B" w14:textId="2C1990CC" w:rsidR="00B449BA" w:rsidRDefault="00B449BA" w:rsidP="00B449BA">
      <w:pPr>
        <w:pStyle w:val="a6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contextualSpacing/>
        <w:jc w:val="both"/>
      </w:pPr>
      <w:r w:rsidRPr="00FF7334">
        <w:t xml:space="preserve">0.3% от суммы продажи, если 100 </w:t>
      </w:r>
      <w:proofErr w:type="gramStart"/>
      <w:r w:rsidRPr="00FF7334">
        <w:t>0000 &gt;</w:t>
      </w:r>
      <w:proofErr w:type="gramEnd"/>
      <w:r w:rsidRPr="00FF7334">
        <w:t xml:space="preserve"> сделка &gt; 50</w:t>
      </w:r>
      <w:r w:rsidR="0018763F">
        <w:t> </w:t>
      </w:r>
      <w:r w:rsidRPr="00FF7334">
        <w:t xml:space="preserve">000 </w:t>
      </w:r>
    </w:p>
    <w:p w14:paraId="20BEA204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CREATE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PROCEDURE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GetCashierBonusByMonth</w:t>
      </w:r>
      <w:proofErr w:type="spellEnd"/>
    </w:p>
    <w:p w14:paraId="4C5A4413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@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cashierId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</w:p>
    <w:p w14:paraId="3DF277D3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AS</w:t>
      </w:r>
    </w:p>
    <w:p w14:paraId="19EBBB36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BEGIN</w:t>
      </w:r>
    </w:p>
    <w:p w14:paraId="0379CD21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FF00FF"/>
          <w:sz w:val="19"/>
          <w:szCs w:val="19"/>
        </w:rPr>
        <w:t>MONTH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дата_продажи</w:t>
      </w:r>
      <w:proofErr w:type="spellEnd"/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AS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месяц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72BF1B8A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18763F">
        <w:rPr>
          <w:rFonts w:ascii="Cascadia Mono" w:eastAsia="Calibri" w:hAnsi="Cascadia Mono" w:cs="Cascadia Mono"/>
          <w:color w:val="FF00FF"/>
          <w:sz w:val="19"/>
          <w:szCs w:val="19"/>
        </w:rPr>
        <w:t>SUM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</w:p>
    <w:p w14:paraId="289071F3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487031A5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WHEN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&lt;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10000</w:t>
      </w:r>
      <w:proofErr w:type="gram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THEN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0.001</w:t>
      </w:r>
    </w:p>
    <w:p w14:paraId="132D73E4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WHEN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&gt;</w:t>
      </w:r>
      <w:proofErr w:type="gramEnd"/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10000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AND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&lt;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50000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THEN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0.002</w:t>
      </w:r>
    </w:p>
    <w:p w14:paraId="51C3A959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WHEN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&gt;</w:t>
      </w:r>
      <w:proofErr w:type="gramEnd"/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50000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AND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&lt;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100000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THEN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стоимость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0.003</w:t>
      </w:r>
    </w:p>
    <w:p w14:paraId="5A44AC06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0</w:t>
      </w:r>
    </w:p>
    <w:p w14:paraId="17884337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61875112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AS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бонус</w:t>
      </w:r>
    </w:p>
    <w:p w14:paraId="1F3E134E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Продажа</w:t>
      </w:r>
    </w:p>
    <w:p w14:paraId="2B77632A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id_кассира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cashierId</w:t>
      </w:r>
      <w:proofErr w:type="spellEnd"/>
    </w:p>
    <w:p w14:paraId="1E241535" w14:textId="77777777" w:rsidR="0018763F" w:rsidRPr="0018763F" w:rsidRDefault="0018763F" w:rsidP="0018763F">
      <w:pPr>
        <w:autoSpaceDE w:val="0"/>
        <w:autoSpaceDN w:val="0"/>
        <w:adjustRightInd w:val="0"/>
        <w:ind w:left="36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GROUP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BY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763F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MONTH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дата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</w:rPr>
        <w:t>продажи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6BD49B94" w14:textId="694E48A6" w:rsidR="0018763F" w:rsidRDefault="0018763F" w:rsidP="0018763F">
      <w:pPr>
        <w:tabs>
          <w:tab w:val="left" w:pos="993"/>
        </w:tabs>
        <w:spacing w:line="360" w:lineRule="auto"/>
        <w:ind w:left="360"/>
        <w:contextualSpacing/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3B08B781" w14:textId="77777777" w:rsidR="0018763F" w:rsidRDefault="0018763F" w:rsidP="0018763F">
      <w:pPr>
        <w:tabs>
          <w:tab w:val="left" w:pos="993"/>
        </w:tabs>
        <w:spacing w:line="360" w:lineRule="auto"/>
        <w:ind w:left="360"/>
        <w:contextualSpacing/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58749818" w14:textId="54500D4C" w:rsidR="0018763F" w:rsidRPr="0018763F" w:rsidRDefault="0018763F" w:rsidP="0018763F">
      <w:pPr>
        <w:tabs>
          <w:tab w:val="left" w:pos="993"/>
        </w:tabs>
        <w:spacing w:line="360" w:lineRule="auto"/>
        <w:ind w:left="360"/>
        <w:contextualSpacing/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E1AF0AE" wp14:editId="5EFF002C">
            <wp:extent cx="6120130" cy="3284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E75" w14:textId="77777777" w:rsidR="0018763F" w:rsidRDefault="0018763F" w:rsidP="0018763F">
      <w:pPr>
        <w:tabs>
          <w:tab w:val="left" w:pos="993"/>
        </w:tabs>
        <w:spacing w:line="360" w:lineRule="auto"/>
        <w:ind w:left="360"/>
        <w:contextualSpacing/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51607AE5" w14:textId="77777777" w:rsidR="0018763F" w:rsidRPr="00FF7334" w:rsidRDefault="0018763F" w:rsidP="0018763F">
      <w:pPr>
        <w:tabs>
          <w:tab w:val="left" w:pos="993"/>
        </w:tabs>
        <w:spacing w:line="360" w:lineRule="auto"/>
        <w:ind w:left="360"/>
        <w:contextualSpacing/>
        <w:jc w:val="both"/>
      </w:pPr>
    </w:p>
    <w:p w14:paraId="52040C49" w14:textId="77777777" w:rsidR="00B449BA" w:rsidRPr="00FF7334" w:rsidRDefault="00B449BA" w:rsidP="00B449BA">
      <w:pPr>
        <w:spacing w:line="360" w:lineRule="auto"/>
        <w:ind w:firstLine="709"/>
        <w:jc w:val="both"/>
      </w:pPr>
      <w:r w:rsidRPr="003E14E8">
        <w:rPr>
          <w:b/>
        </w:rPr>
        <w:t>Задание №9.</w:t>
      </w:r>
      <w:r w:rsidRPr="00FF7334">
        <w:t xml:space="preserve"> Создайте триггер, который запрещает удаление созданных вами пользовательских таблиц.</w:t>
      </w:r>
    </w:p>
    <w:p w14:paraId="005830ED" w14:textId="77777777" w:rsidR="00B449BA" w:rsidRPr="00FF7334" w:rsidRDefault="00B449BA" w:rsidP="00B449BA">
      <w:pPr>
        <w:spacing w:line="360" w:lineRule="auto"/>
        <w:ind w:firstLine="709"/>
        <w:jc w:val="both"/>
      </w:pPr>
      <w:r w:rsidRPr="00FF7334">
        <w:t xml:space="preserve">Синтаксис создания </w:t>
      </w:r>
      <w:r w:rsidRPr="00090E3A">
        <w:rPr>
          <w:b/>
        </w:rPr>
        <w:t>DDL-триггера</w:t>
      </w:r>
      <w:r w:rsidRPr="00FF7334">
        <w:t xml:space="preserve"> следующий:</w:t>
      </w:r>
    </w:p>
    <w:p w14:paraId="08A451F3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TRIGGER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PreventTableDeletion</w:t>
      </w:r>
      <w:proofErr w:type="spellEnd"/>
    </w:p>
    <w:p w14:paraId="22E88044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ON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DATABASE</w:t>
      </w:r>
    </w:p>
    <w:p w14:paraId="4C8D71E4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DROP_TABLE</w:t>
      </w:r>
    </w:p>
    <w:p w14:paraId="695712B7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4C75DCFB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0AB759A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2CCB8EC8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763F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EVENTDATA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).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value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8763F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'(/EVENT_INSTANCE/</w:t>
      </w:r>
      <w:proofErr w:type="spellStart"/>
      <w:r w:rsidRPr="0018763F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ObjectName</w:t>
      </w:r>
      <w:proofErr w:type="spellEnd"/>
      <w:r w:rsidRPr="0018763F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)[1]'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8763F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'NVARCHAR(100)'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18314F79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6C28D01" w14:textId="77777777" w:rsid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TableName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IN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'Кассир'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'Клиент'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'Продукт'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'Продажа'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</w:p>
    <w:p w14:paraId="60A8341B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2FE3DA5C" w14:textId="77777777" w:rsidR="0018763F" w:rsidRP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763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RAISERROR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8763F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'Cannot delete user-created table %s'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16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 w:rsidRPr="0018763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533CBA23" w14:textId="77777777" w:rsid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8763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ROLLBACK</w:t>
      </w:r>
    </w:p>
    <w:p w14:paraId="5BBDABD4" w14:textId="77777777" w:rsid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1675B910" w14:textId="77777777" w:rsidR="0018763F" w:rsidRDefault="0018763F" w:rsidP="0018763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5259B6DC" w14:textId="22B17239" w:rsidR="00B449BA" w:rsidRDefault="00B449BA" w:rsidP="00B449BA">
      <w:pPr>
        <w:ind w:firstLine="709"/>
        <w:jc w:val="center"/>
      </w:pPr>
    </w:p>
    <w:p w14:paraId="41A147D5" w14:textId="77777777" w:rsidR="00B449BA" w:rsidRPr="00CB4AF7" w:rsidRDefault="00B449BA" w:rsidP="007F67B0">
      <w:pPr>
        <w:pStyle w:val="11"/>
        <w:ind w:left="720" w:firstLine="0"/>
        <w:jc w:val="center"/>
        <w:rPr>
          <w:b/>
        </w:rPr>
      </w:pPr>
    </w:p>
    <w:sectPr w:rsidR="00B449BA" w:rsidRPr="00CB4AF7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0405DBD"/>
    <w:multiLevelType w:val="hybridMultilevel"/>
    <w:tmpl w:val="C622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567DF"/>
    <w:multiLevelType w:val="hybridMultilevel"/>
    <w:tmpl w:val="25E2A1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4E8F1714"/>
    <w:multiLevelType w:val="hybridMultilevel"/>
    <w:tmpl w:val="0A467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580DEC"/>
    <w:multiLevelType w:val="hybridMultilevel"/>
    <w:tmpl w:val="9806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58B61CE"/>
    <w:multiLevelType w:val="multilevel"/>
    <w:tmpl w:val="44000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9DB1C45"/>
    <w:multiLevelType w:val="hybridMultilevel"/>
    <w:tmpl w:val="7C0EA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D557BB"/>
    <w:multiLevelType w:val="hybridMultilevel"/>
    <w:tmpl w:val="3A205FF2"/>
    <w:lvl w:ilvl="0" w:tplc="6BD6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EF8376B"/>
    <w:multiLevelType w:val="hybridMultilevel"/>
    <w:tmpl w:val="7FE4F1B4"/>
    <w:lvl w:ilvl="0" w:tplc="7FF08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6"/>
  </w:num>
  <w:num w:numId="4">
    <w:abstractNumId w:val="21"/>
  </w:num>
  <w:num w:numId="5">
    <w:abstractNumId w:val="4"/>
  </w:num>
  <w:num w:numId="6">
    <w:abstractNumId w:val="0"/>
  </w:num>
  <w:num w:numId="7">
    <w:abstractNumId w:val="20"/>
  </w:num>
  <w:num w:numId="8">
    <w:abstractNumId w:val="25"/>
  </w:num>
  <w:num w:numId="9">
    <w:abstractNumId w:val="2"/>
  </w:num>
  <w:num w:numId="10">
    <w:abstractNumId w:val="12"/>
  </w:num>
  <w:num w:numId="11">
    <w:abstractNumId w:val="8"/>
  </w:num>
  <w:num w:numId="12">
    <w:abstractNumId w:val="24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6"/>
  </w:num>
  <w:num w:numId="18">
    <w:abstractNumId w:val="23"/>
  </w:num>
  <w:num w:numId="19">
    <w:abstractNumId w:val="17"/>
  </w:num>
  <w:num w:numId="20">
    <w:abstractNumId w:val="18"/>
  </w:num>
  <w:num w:numId="21">
    <w:abstractNumId w:val="13"/>
  </w:num>
  <w:num w:numId="22">
    <w:abstractNumId w:val="1"/>
  </w:num>
  <w:num w:numId="23">
    <w:abstractNumId w:val="5"/>
  </w:num>
  <w:num w:numId="24">
    <w:abstractNumId w:val="15"/>
  </w:num>
  <w:num w:numId="25">
    <w:abstractNumId w:val="29"/>
  </w:num>
  <w:num w:numId="26">
    <w:abstractNumId w:val="22"/>
  </w:num>
  <w:num w:numId="27">
    <w:abstractNumId w:val="9"/>
  </w:num>
  <w:num w:numId="28">
    <w:abstractNumId w:val="30"/>
  </w:num>
  <w:num w:numId="29">
    <w:abstractNumId w:val="14"/>
  </w:num>
  <w:num w:numId="30">
    <w:abstractNumId w:val="7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4101C"/>
    <w:rsid w:val="00053574"/>
    <w:rsid w:val="0006556D"/>
    <w:rsid w:val="000769A4"/>
    <w:rsid w:val="000A6E34"/>
    <w:rsid w:val="000C5BCB"/>
    <w:rsid w:val="000C62CF"/>
    <w:rsid w:val="000D14AA"/>
    <w:rsid w:val="000D2F87"/>
    <w:rsid w:val="00110D81"/>
    <w:rsid w:val="00122093"/>
    <w:rsid w:val="0018763F"/>
    <w:rsid w:val="00197928"/>
    <w:rsid w:val="001C2E37"/>
    <w:rsid w:val="001C7B8B"/>
    <w:rsid w:val="00244623"/>
    <w:rsid w:val="00282246"/>
    <w:rsid w:val="00286C50"/>
    <w:rsid w:val="002A43C3"/>
    <w:rsid w:val="002B765D"/>
    <w:rsid w:val="00317037"/>
    <w:rsid w:val="00347E4C"/>
    <w:rsid w:val="003A09A4"/>
    <w:rsid w:val="003B0158"/>
    <w:rsid w:val="003B4AAC"/>
    <w:rsid w:val="003C1F18"/>
    <w:rsid w:val="003D2598"/>
    <w:rsid w:val="003F5532"/>
    <w:rsid w:val="004156FA"/>
    <w:rsid w:val="004505FD"/>
    <w:rsid w:val="00483FB6"/>
    <w:rsid w:val="004910D5"/>
    <w:rsid w:val="004A0228"/>
    <w:rsid w:val="004D0259"/>
    <w:rsid w:val="00514B42"/>
    <w:rsid w:val="00515038"/>
    <w:rsid w:val="00517EBB"/>
    <w:rsid w:val="00524905"/>
    <w:rsid w:val="00534A60"/>
    <w:rsid w:val="005436AC"/>
    <w:rsid w:val="00556A52"/>
    <w:rsid w:val="00564E4C"/>
    <w:rsid w:val="005B1E27"/>
    <w:rsid w:val="005C34AC"/>
    <w:rsid w:val="005C715A"/>
    <w:rsid w:val="005E5AA4"/>
    <w:rsid w:val="0060514B"/>
    <w:rsid w:val="00614B61"/>
    <w:rsid w:val="006364AE"/>
    <w:rsid w:val="00640E58"/>
    <w:rsid w:val="0064431E"/>
    <w:rsid w:val="006548DB"/>
    <w:rsid w:val="00674203"/>
    <w:rsid w:val="00675B93"/>
    <w:rsid w:val="00697F1A"/>
    <w:rsid w:val="006A166D"/>
    <w:rsid w:val="006B1630"/>
    <w:rsid w:val="00715081"/>
    <w:rsid w:val="0076509D"/>
    <w:rsid w:val="0079319E"/>
    <w:rsid w:val="007B1634"/>
    <w:rsid w:val="007B29A2"/>
    <w:rsid w:val="007C5B92"/>
    <w:rsid w:val="007C6C71"/>
    <w:rsid w:val="007F67B0"/>
    <w:rsid w:val="00804DB7"/>
    <w:rsid w:val="008200A2"/>
    <w:rsid w:val="00842A32"/>
    <w:rsid w:val="008862EE"/>
    <w:rsid w:val="008A3735"/>
    <w:rsid w:val="008A53B4"/>
    <w:rsid w:val="008C3548"/>
    <w:rsid w:val="008F6424"/>
    <w:rsid w:val="0091255F"/>
    <w:rsid w:val="009464F7"/>
    <w:rsid w:val="0096443D"/>
    <w:rsid w:val="00975995"/>
    <w:rsid w:val="00995295"/>
    <w:rsid w:val="009A0E78"/>
    <w:rsid w:val="009A5311"/>
    <w:rsid w:val="009D695E"/>
    <w:rsid w:val="009F4C20"/>
    <w:rsid w:val="009F5071"/>
    <w:rsid w:val="00A22EAE"/>
    <w:rsid w:val="00A56B88"/>
    <w:rsid w:val="00A7078B"/>
    <w:rsid w:val="00A70BA3"/>
    <w:rsid w:val="00AB67CD"/>
    <w:rsid w:val="00AE7C03"/>
    <w:rsid w:val="00B01EF6"/>
    <w:rsid w:val="00B10C7B"/>
    <w:rsid w:val="00B363D1"/>
    <w:rsid w:val="00B422AD"/>
    <w:rsid w:val="00B449BA"/>
    <w:rsid w:val="00B5067C"/>
    <w:rsid w:val="00B532F7"/>
    <w:rsid w:val="00B6009A"/>
    <w:rsid w:val="00B8443C"/>
    <w:rsid w:val="00BC6A2D"/>
    <w:rsid w:val="00BD0D2E"/>
    <w:rsid w:val="00BD1742"/>
    <w:rsid w:val="00BF0708"/>
    <w:rsid w:val="00C0459E"/>
    <w:rsid w:val="00C05C84"/>
    <w:rsid w:val="00C07591"/>
    <w:rsid w:val="00C56FAF"/>
    <w:rsid w:val="00CB39DC"/>
    <w:rsid w:val="00CB4AF7"/>
    <w:rsid w:val="00CD5F08"/>
    <w:rsid w:val="00CE1B50"/>
    <w:rsid w:val="00CE214F"/>
    <w:rsid w:val="00CF5426"/>
    <w:rsid w:val="00D40756"/>
    <w:rsid w:val="00D50F4E"/>
    <w:rsid w:val="00D641E6"/>
    <w:rsid w:val="00D755CE"/>
    <w:rsid w:val="00D75CDB"/>
    <w:rsid w:val="00D90142"/>
    <w:rsid w:val="00D904E0"/>
    <w:rsid w:val="00D931D0"/>
    <w:rsid w:val="00DB1BC1"/>
    <w:rsid w:val="00DF2799"/>
    <w:rsid w:val="00DF7983"/>
    <w:rsid w:val="00E0652F"/>
    <w:rsid w:val="00E13BB1"/>
    <w:rsid w:val="00E73CFF"/>
    <w:rsid w:val="00E76C15"/>
    <w:rsid w:val="00E8709C"/>
    <w:rsid w:val="00EA195B"/>
    <w:rsid w:val="00EF2537"/>
    <w:rsid w:val="00F337EB"/>
    <w:rsid w:val="00F42114"/>
    <w:rsid w:val="00F54EF0"/>
    <w:rsid w:val="00FB54D3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41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9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53</cp:revision>
  <dcterms:created xsi:type="dcterms:W3CDTF">2023-09-17T18:34:00Z</dcterms:created>
  <dcterms:modified xsi:type="dcterms:W3CDTF">2023-12-11T18:52:00Z</dcterms:modified>
</cp:coreProperties>
</file>