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A6923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Доклад: Методы научного исследования в области Computer Science (Информатики)</w:t>
      </w:r>
    </w:p>
    <w:p w14:paraId="57805B39" w14:textId="77777777" w:rsidR="000033CE" w:rsidRPr="000033CE" w:rsidRDefault="000033CE" w:rsidP="000033CE">
      <w:pPr>
        <w:jc w:val="both"/>
      </w:pPr>
      <w:r w:rsidRPr="000033CE">
        <w:rPr>
          <w:b/>
          <w:bCs/>
        </w:rPr>
        <w:t>Введение</w:t>
      </w:r>
      <w:r w:rsidRPr="000033CE">
        <w:br/>
        <w:t>Computer Science (CS) — это молодая, динамично развивающаяся дисциплина, находящаяся на стыке науки, инженерии и математики. В отличие от естественных наук, которые изучают существующие в природе системы, CS часто создает и анализирует искусственные системы (программы, алгоритмы, сети). Это определяет уникальный набор методов исследования, сочетающих формальные доказательства, экспериментальные подходы и инженерную практику.</w:t>
      </w:r>
    </w:p>
    <w:p w14:paraId="72388F1E" w14:textId="77777777" w:rsidR="000033CE" w:rsidRPr="000033CE" w:rsidRDefault="000033CE" w:rsidP="000033CE">
      <w:pPr>
        <w:jc w:val="both"/>
      </w:pPr>
      <w:r w:rsidRPr="000033CE">
        <w:pict w14:anchorId="0B770729">
          <v:rect id="_x0000_i1031" style="width:0;height:.75pt" o:hralign="center" o:hrstd="t" o:hr="t" fillcolor="#a0a0a0" stroked="f"/>
        </w:pict>
      </w:r>
    </w:p>
    <w:p w14:paraId="7ED763F0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1. Теоретический (Математический) метод</w:t>
      </w:r>
    </w:p>
    <w:p w14:paraId="2821D9B6" w14:textId="77777777" w:rsidR="000033CE" w:rsidRPr="000033CE" w:rsidRDefault="000033CE" w:rsidP="000033CE">
      <w:pPr>
        <w:jc w:val="both"/>
      </w:pPr>
      <w:r w:rsidRPr="000033CE">
        <w:t>Это фундаментальный метод, унаследованный из математики. Его цель — строгое доказательство утверждений о свойствах алгоритмов и структур данных.</w:t>
      </w:r>
    </w:p>
    <w:p w14:paraId="35A9E7C5" w14:textId="77777777" w:rsidR="000033CE" w:rsidRPr="000033CE" w:rsidRDefault="000033CE" w:rsidP="000033CE">
      <w:pPr>
        <w:numPr>
          <w:ilvl w:val="0"/>
          <w:numId w:val="1"/>
        </w:numPr>
        <w:jc w:val="both"/>
      </w:pPr>
      <w:r w:rsidRPr="000033CE">
        <w:rPr>
          <w:b/>
          <w:bCs/>
        </w:rPr>
        <w:t>Суть метода:</w:t>
      </w:r>
      <w:r w:rsidRPr="000033CE">
        <w:t> Исследователь формулирует задачу в виде математической модели (например, граф, автомат, формальный язык) и использует логические рассуждения, аксиомы и теоремы для доказательства или опровержения гипотезы.</w:t>
      </w:r>
    </w:p>
    <w:p w14:paraId="522D4370" w14:textId="77777777" w:rsidR="000033CE" w:rsidRPr="000033CE" w:rsidRDefault="000033CE" w:rsidP="000033CE">
      <w:pPr>
        <w:numPr>
          <w:ilvl w:val="0"/>
          <w:numId w:val="1"/>
        </w:numPr>
        <w:jc w:val="both"/>
      </w:pPr>
      <w:r w:rsidRPr="000033CE">
        <w:rPr>
          <w:b/>
          <w:bCs/>
        </w:rPr>
        <w:t>Примеры применения:</w:t>
      </w:r>
    </w:p>
    <w:p w14:paraId="2D80F57B" w14:textId="77777777" w:rsidR="000033CE" w:rsidRPr="000033CE" w:rsidRDefault="000033CE" w:rsidP="000033CE">
      <w:pPr>
        <w:numPr>
          <w:ilvl w:val="1"/>
          <w:numId w:val="1"/>
        </w:numPr>
        <w:jc w:val="both"/>
      </w:pPr>
      <w:r w:rsidRPr="000033CE">
        <w:rPr>
          <w:b/>
          <w:bCs/>
        </w:rPr>
        <w:t>Анализ сложности алгоритмов:</w:t>
      </w:r>
      <w:r w:rsidRPr="000033CE">
        <w:t xml:space="preserve"> Доказательство того, что временная сложность алгоритма быстрой сортировки в среднем случае составляет </w:t>
      </w:r>
      <w:proofErr w:type="gramStart"/>
      <w:r w:rsidRPr="000033CE">
        <w:t>O(</w:t>
      </w:r>
      <w:proofErr w:type="gramEnd"/>
      <w:r w:rsidRPr="000033CE">
        <w:t xml:space="preserve">n </w:t>
      </w:r>
      <w:proofErr w:type="spellStart"/>
      <w:r w:rsidRPr="000033CE">
        <w:t>log</w:t>
      </w:r>
      <w:proofErr w:type="spellEnd"/>
      <w:r w:rsidRPr="000033CE">
        <w:t xml:space="preserve"> n).</w:t>
      </w:r>
    </w:p>
    <w:p w14:paraId="475648B3" w14:textId="77777777" w:rsidR="000033CE" w:rsidRPr="000033CE" w:rsidRDefault="000033CE" w:rsidP="000033CE">
      <w:pPr>
        <w:numPr>
          <w:ilvl w:val="1"/>
          <w:numId w:val="1"/>
        </w:numPr>
        <w:jc w:val="both"/>
      </w:pPr>
      <w:r w:rsidRPr="000033CE">
        <w:rPr>
          <w:b/>
          <w:bCs/>
        </w:rPr>
        <w:t>Теория вычислимости:</w:t>
      </w:r>
      <w:r w:rsidRPr="000033CE">
        <w:t> Доказательство того, что задача остановки (</w:t>
      </w:r>
      <w:proofErr w:type="spellStart"/>
      <w:r w:rsidRPr="000033CE">
        <w:t>Halting</w:t>
      </w:r>
      <w:proofErr w:type="spellEnd"/>
      <w:r w:rsidRPr="000033CE">
        <w:t xml:space="preserve"> </w:t>
      </w:r>
      <w:proofErr w:type="spellStart"/>
      <w:r w:rsidRPr="000033CE">
        <w:t>Problem</w:t>
      </w:r>
      <w:proofErr w:type="spellEnd"/>
      <w:r w:rsidRPr="000033CE">
        <w:t>) алгоритмически неразрешима.</w:t>
      </w:r>
    </w:p>
    <w:p w14:paraId="542FCCC6" w14:textId="77777777" w:rsidR="000033CE" w:rsidRPr="000033CE" w:rsidRDefault="000033CE" w:rsidP="000033CE">
      <w:pPr>
        <w:numPr>
          <w:ilvl w:val="1"/>
          <w:numId w:val="1"/>
        </w:numPr>
        <w:jc w:val="both"/>
      </w:pPr>
      <w:r w:rsidRPr="000033CE">
        <w:rPr>
          <w:b/>
          <w:bCs/>
        </w:rPr>
        <w:t>Криптография:</w:t>
      </w:r>
      <w:r w:rsidRPr="000033CE">
        <w:t> Доказательство стойкости шифра при определенных предположениях (например, сложности факторизации больших чисел).</w:t>
      </w:r>
    </w:p>
    <w:p w14:paraId="48CFA84A" w14:textId="77777777" w:rsidR="000033CE" w:rsidRPr="000033CE" w:rsidRDefault="000033CE" w:rsidP="000033CE">
      <w:pPr>
        <w:numPr>
          <w:ilvl w:val="0"/>
          <w:numId w:val="1"/>
        </w:numPr>
        <w:jc w:val="both"/>
      </w:pPr>
      <w:r w:rsidRPr="000033CE">
        <w:rPr>
          <w:b/>
          <w:bCs/>
        </w:rPr>
        <w:t>Результат:</w:t>
      </w:r>
      <w:r w:rsidRPr="000033CE">
        <w:t> Теоремы, леммы, строгие формальные доказательства.</w:t>
      </w:r>
    </w:p>
    <w:p w14:paraId="6177E8FC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2. Экспериментальный метод (Эмпирический)</w:t>
      </w:r>
    </w:p>
    <w:p w14:paraId="5031FE09" w14:textId="77777777" w:rsidR="000033CE" w:rsidRPr="000033CE" w:rsidRDefault="000033CE" w:rsidP="000033CE">
      <w:pPr>
        <w:jc w:val="both"/>
      </w:pPr>
      <w:r w:rsidRPr="000033CE">
        <w:t>Этот метод наиболее близок к классическому научному подходу в естественных науках. Он используется для проверки гипотез на практике, когда теоретический анализ слишком сложен или не учитывает все факторы реального мира.</w:t>
      </w:r>
    </w:p>
    <w:p w14:paraId="28EB8E17" w14:textId="77777777" w:rsidR="000033CE" w:rsidRPr="000033CE" w:rsidRDefault="000033CE" w:rsidP="000033CE">
      <w:pPr>
        <w:numPr>
          <w:ilvl w:val="0"/>
          <w:numId w:val="2"/>
        </w:numPr>
        <w:jc w:val="both"/>
      </w:pPr>
      <w:r w:rsidRPr="000033CE">
        <w:rPr>
          <w:b/>
          <w:bCs/>
        </w:rPr>
        <w:t>Суть метода</w:t>
      </w:r>
      <w:proofErr w:type="gramStart"/>
      <w:r w:rsidRPr="000033CE">
        <w:rPr>
          <w:b/>
          <w:bCs/>
        </w:rPr>
        <w:t>:</w:t>
      </w:r>
      <w:r w:rsidRPr="000033CE">
        <w:t> Формулируется</w:t>
      </w:r>
      <w:proofErr w:type="gramEnd"/>
      <w:r w:rsidRPr="000033CE">
        <w:t xml:space="preserve"> гипотеза, планируется эксперимент, собираются и анализируются данные, после чего гипотеза подтверждается или опровергается.</w:t>
      </w:r>
    </w:p>
    <w:p w14:paraId="6FB6D4A1" w14:textId="77777777" w:rsidR="000033CE" w:rsidRPr="000033CE" w:rsidRDefault="000033CE" w:rsidP="000033CE">
      <w:pPr>
        <w:numPr>
          <w:ilvl w:val="0"/>
          <w:numId w:val="2"/>
        </w:numPr>
        <w:jc w:val="both"/>
      </w:pPr>
      <w:r w:rsidRPr="000033CE">
        <w:rPr>
          <w:b/>
          <w:bCs/>
        </w:rPr>
        <w:t>Примеры применения:</w:t>
      </w:r>
    </w:p>
    <w:p w14:paraId="5408213E" w14:textId="77777777" w:rsidR="000033CE" w:rsidRPr="000033CE" w:rsidRDefault="000033CE" w:rsidP="000033CE">
      <w:pPr>
        <w:numPr>
          <w:ilvl w:val="1"/>
          <w:numId w:val="2"/>
        </w:numPr>
        <w:jc w:val="both"/>
      </w:pPr>
      <w:r w:rsidRPr="000033CE">
        <w:rPr>
          <w:b/>
          <w:bCs/>
        </w:rPr>
        <w:lastRenderedPageBreak/>
        <w:t>Сравнение производительности:</w:t>
      </w:r>
      <w:r w:rsidRPr="000033CE">
        <w:t> Сравнение времени выполнения двух алгоритмов на наборе тестовых данных.</w:t>
      </w:r>
    </w:p>
    <w:p w14:paraId="56F031FF" w14:textId="77777777" w:rsidR="000033CE" w:rsidRPr="000033CE" w:rsidRDefault="000033CE" w:rsidP="000033CE">
      <w:pPr>
        <w:numPr>
          <w:ilvl w:val="1"/>
          <w:numId w:val="2"/>
        </w:numPr>
        <w:jc w:val="both"/>
      </w:pPr>
      <w:r w:rsidRPr="000033CE">
        <w:rPr>
          <w:b/>
          <w:bCs/>
        </w:rPr>
        <w:t>Оценка масштабируемости системы:</w:t>
      </w:r>
      <w:r w:rsidRPr="000033CE">
        <w:t> Измерение времени отклика веб-сервера при увеличении числа одновременных пользователей.</w:t>
      </w:r>
    </w:p>
    <w:p w14:paraId="57BAE1BF" w14:textId="77777777" w:rsidR="000033CE" w:rsidRPr="000033CE" w:rsidRDefault="000033CE" w:rsidP="000033CE">
      <w:pPr>
        <w:numPr>
          <w:ilvl w:val="1"/>
          <w:numId w:val="2"/>
        </w:numPr>
        <w:jc w:val="both"/>
      </w:pPr>
      <w:r w:rsidRPr="000033CE">
        <w:rPr>
          <w:b/>
          <w:bCs/>
        </w:rPr>
        <w:t>Поведенческий анализ:</w:t>
      </w:r>
      <w:r w:rsidRPr="000033CE">
        <w:t> Исследование того, как пользователи взаимодействуют с новым интерфейсом.</w:t>
      </w:r>
    </w:p>
    <w:p w14:paraId="37733B9F" w14:textId="77777777" w:rsidR="000033CE" w:rsidRPr="000033CE" w:rsidRDefault="000033CE" w:rsidP="000033CE">
      <w:pPr>
        <w:numPr>
          <w:ilvl w:val="0"/>
          <w:numId w:val="2"/>
        </w:numPr>
        <w:jc w:val="both"/>
      </w:pPr>
      <w:r w:rsidRPr="000033CE">
        <w:rPr>
          <w:b/>
          <w:bCs/>
        </w:rPr>
        <w:t>Результат:</w:t>
      </w:r>
      <w:r w:rsidRPr="000033CE">
        <w:t> Графики, таблицы с измерениями, статистические выводы.</w:t>
      </w:r>
    </w:p>
    <w:p w14:paraId="5AC3176E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3. Метод моделирования и симуляции</w:t>
      </w:r>
    </w:p>
    <w:p w14:paraId="0966BA8B" w14:textId="77777777" w:rsidR="000033CE" w:rsidRPr="000033CE" w:rsidRDefault="000033CE" w:rsidP="000033CE">
      <w:pPr>
        <w:jc w:val="both"/>
      </w:pPr>
      <w:r w:rsidRPr="000033CE">
        <w:t>Это разновидность экспериментального метода, где вместо реальной системы изучается ее модель. Это незаменимо, когда эксперименты на реальной системе дороги, опасны или невозможны.</w:t>
      </w:r>
    </w:p>
    <w:p w14:paraId="450F2955" w14:textId="77777777" w:rsidR="000033CE" w:rsidRPr="000033CE" w:rsidRDefault="000033CE" w:rsidP="000033CE">
      <w:pPr>
        <w:numPr>
          <w:ilvl w:val="0"/>
          <w:numId w:val="3"/>
        </w:numPr>
        <w:jc w:val="both"/>
      </w:pPr>
      <w:r w:rsidRPr="000033CE">
        <w:rPr>
          <w:b/>
          <w:bCs/>
        </w:rPr>
        <w:t>Суть метода</w:t>
      </w:r>
      <w:proofErr w:type="gramStart"/>
      <w:r w:rsidRPr="000033CE">
        <w:rPr>
          <w:b/>
          <w:bCs/>
        </w:rPr>
        <w:t>:</w:t>
      </w:r>
      <w:r w:rsidRPr="000033CE">
        <w:t> Создается</w:t>
      </w:r>
      <w:proofErr w:type="gramEnd"/>
      <w:r w:rsidRPr="000033CE">
        <w:t xml:space="preserve"> компьютерная модель, имитирующая поведение реальной системы (например, сетевого трафика, процессора, распространения вируса). Затем на модели проводятся эксперименты.</w:t>
      </w:r>
    </w:p>
    <w:p w14:paraId="71B17C9D" w14:textId="77777777" w:rsidR="000033CE" w:rsidRPr="000033CE" w:rsidRDefault="000033CE" w:rsidP="000033CE">
      <w:pPr>
        <w:numPr>
          <w:ilvl w:val="0"/>
          <w:numId w:val="3"/>
        </w:numPr>
        <w:jc w:val="both"/>
      </w:pPr>
      <w:r w:rsidRPr="000033CE">
        <w:rPr>
          <w:b/>
          <w:bCs/>
        </w:rPr>
        <w:t>Примеры применения:</w:t>
      </w:r>
    </w:p>
    <w:p w14:paraId="410691F7" w14:textId="77777777" w:rsidR="000033CE" w:rsidRPr="000033CE" w:rsidRDefault="000033CE" w:rsidP="000033CE">
      <w:pPr>
        <w:numPr>
          <w:ilvl w:val="1"/>
          <w:numId w:val="3"/>
        </w:numPr>
        <w:jc w:val="both"/>
      </w:pPr>
      <w:r w:rsidRPr="000033CE">
        <w:rPr>
          <w:b/>
          <w:bCs/>
        </w:rPr>
        <w:t>Сетевые технологии:</w:t>
      </w:r>
      <w:r w:rsidRPr="000033CE">
        <w:t> Симуляция работы протоколов маршрутизации в крупной сети.</w:t>
      </w:r>
    </w:p>
    <w:p w14:paraId="341A7F2E" w14:textId="77777777" w:rsidR="000033CE" w:rsidRPr="000033CE" w:rsidRDefault="000033CE" w:rsidP="000033CE">
      <w:pPr>
        <w:numPr>
          <w:ilvl w:val="1"/>
          <w:numId w:val="3"/>
        </w:numPr>
        <w:jc w:val="both"/>
      </w:pPr>
      <w:r w:rsidRPr="000033CE">
        <w:rPr>
          <w:b/>
          <w:bCs/>
        </w:rPr>
        <w:t>Архитектура компьютеров:</w:t>
      </w:r>
      <w:r w:rsidRPr="000033CE">
        <w:t> Моделирование нового процессора для оценки его производительности до производства.</w:t>
      </w:r>
    </w:p>
    <w:p w14:paraId="778DE85E" w14:textId="77777777" w:rsidR="000033CE" w:rsidRPr="000033CE" w:rsidRDefault="000033CE" w:rsidP="000033CE">
      <w:pPr>
        <w:numPr>
          <w:ilvl w:val="1"/>
          <w:numId w:val="3"/>
        </w:numPr>
        <w:jc w:val="both"/>
      </w:pPr>
      <w:r w:rsidRPr="000033CE">
        <w:rPr>
          <w:b/>
          <w:bCs/>
        </w:rPr>
        <w:t>Распределенные системы:</w:t>
      </w:r>
      <w:r w:rsidRPr="000033CE">
        <w:t> Симуляция отказов узлов в кластере для проверки отказоустойчивости.</w:t>
      </w:r>
    </w:p>
    <w:p w14:paraId="1A184421" w14:textId="77777777" w:rsidR="000033CE" w:rsidRPr="000033CE" w:rsidRDefault="000033CE" w:rsidP="000033CE">
      <w:pPr>
        <w:numPr>
          <w:ilvl w:val="0"/>
          <w:numId w:val="3"/>
        </w:numPr>
        <w:jc w:val="both"/>
      </w:pPr>
      <w:r w:rsidRPr="000033CE">
        <w:rPr>
          <w:b/>
          <w:bCs/>
        </w:rPr>
        <w:t>Результат:</w:t>
      </w:r>
      <w:r w:rsidRPr="000033CE">
        <w:t> Данные о поведении модели, прогнозы о поведении реальной системы.</w:t>
      </w:r>
    </w:p>
    <w:p w14:paraId="2FFA61B5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4. Инженерный (Конструкторский) метод (System Building)</w:t>
      </w:r>
    </w:p>
    <w:p w14:paraId="33832DAD" w14:textId="77777777" w:rsidR="000033CE" w:rsidRPr="000033CE" w:rsidRDefault="000033CE" w:rsidP="000033CE">
      <w:pPr>
        <w:jc w:val="both"/>
      </w:pPr>
      <w:r w:rsidRPr="000033CE">
        <w:t>Уникальный для CS метод, в котором сам процесс создания артефакта (программы, системы, протокола) является формой исследования.</w:t>
      </w:r>
    </w:p>
    <w:p w14:paraId="4A7C2648" w14:textId="77777777" w:rsidR="000033CE" w:rsidRPr="000033CE" w:rsidRDefault="000033CE" w:rsidP="000033CE">
      <w:pPr>
        <w:numPr>
          <w:ilvl w:val="0"/>
          <w:numId w:val="4"/>
        </w:numPr>
        <w:jc w:val="both"/>
      </w:pPr>
      <w:r w:rsidRPr="000033CE">
        <w:rPr>
          <w:b/>
          <w:bCs/>
        </w:rPr>
        <w:t>Суть метода:</w:t>
      </w:r>
      <w:r w:rsidRPr="000033CE">
        <w:t> Исследователь проектирует и создает систему, чтобы продемонстрировать осуществимость новой идеи, изучить возникающие при этом проблемы и предложить решения. Созданный артефакт — главный результат.</w:t>
      </w:r>
    </w:p>
    <w:p w14:paraId="17D5693B" w14:textId="77777777" w:rsidR="000033CE" w:rsidRPr="000033CE" w:rsidRDefault="000033CE" w:rsidP="000033CE">
      <w:pPr>
        <w:numPr>
          <w:ilvl w:val="0"/>
          <w:numId w:val="4"/>
        </w:numPr>
        <w:jc w:val="both"/>
      </w:pPr>
      <w:r w:rsidRPr="000033CE">
        <w:rPr>
          <w:b/>
          <w:bCs/>
        </w:rPr>
        <w:t>Примеры применения:</w:t>
      </w:r>
    </w:p>
    <w:p w14:paraId="7132C470" w14:textId="77777777" w:rsidR="000033CE" w:rsidRPr="000033CE" w:rsidRDefault="000033CE" w:rsidP="000033CE">
      <w:pPr>
        <w:numPr>
          <w:ilvl w:val="1"/>
          <w:numId w:val="4"/>
        </w:numPr>
        <w:jc w:val="both"/>
      </w:pPr>
      <w:r w:rsidRPr="000033CE">
        <w:rPr>
          <w:b/>
          <w:bCs/>
        </w:rPr>
        <w:t>Разработка нового языка программирования:</w:t>
      </w:r>
      <w:r w:rsidRPr="000033CE">
        <w:t xml:space="preserve"> Создание компилятора и стандартной библиотеки для языка </w:t>
      </w:r>
      <w:proofErr w:type="spellStart"/>
      <w:r w:rsidRPr="000033CE">
        <w:t>Rust</w:t>
      </w:r>
      <w:proofErr w:type="spellEnd"/>
      <w:r w:rsidRPr="000033CE">
        <w:t xml:space="preserve"> для исследования вопросов безопасности памяти.</w:t>
      </w:r>
    </w:p>
    <w:p w14:paraId="43A6EBE2" w14:textId="77777777" w:rsidR="000033CE" w:rsidRPr="000033CE" w:rsidRDefault="000033CE" w:rsidP="000033CE">
      <w:pPr>
        <w:numPr>
          <w:ilvl w:val="1"/>
          <w:numId w:val="4"/>
        </w:numPr>
        <w:jc w:val="both"/>
      </w:pPr>
      <w:r w:rsidRPr="000033CE">
        <w:rPr>
          <w:b/>
          <w:bCs/>
        </w:rPr>
        <w:lastRenderedPageBreak/>
        <w:t>Создание прототипа ОС:</w:t>
      </w:r>
      <w:r w:rsidRPr="000033CE">
        <w:t xml:space="preserve"> Разработка микроядра </w:t>
      </w:r>
      <w:proofErr w:type="spellStart"/>
      <w:r w:rsidRPr="000033CE">
        <w:t>Mach</w:t>
      </w:r>
      <w:proofErr w:type="spellEnd"/>
      <w:r w:rsidRPr="000033CE">
        <w:t xml:space="preserve"> для исследования принципов построения операционных систем.</w:t>
      </w:r>
    </w:p>
    <w:p w14:paraId="75B405DB" w14:textId="77777777" w:rsidR="000033CE" w:rsidRPr="000033CE" w:rsidRDefault="000033CE" w:rsidP="000033CE">
      <w:pPr>
        <w:numPr>
          <w:ilvl w:val="1"/>
          <w:numId w:val="4"/>
        </w:numPr>
        <w:jc w:val="both"/>
      </w:pPr>
      <w:r w:rsidRPr="000033CE">
        <w:rPr>
          <w:b/>
          <w:bCs/>
        </w:rPr>
        <w:t>Создание нового фреймворка:</w:t>
      </w:r>
      <w:r w:rsidRPr="000033CE">
        <w:t xml:space="preserve"> Разработка </w:t>
      </w:r>
      <w:proofErr w:type="spellStart"/>
      <w:r w:rsidRPr="000033CE">
        <w:t>React</w:t>
      </w:r>
      <w:proofErr w:type="spellEnd"/>
      <w:r w:rsidRPr="000033CE">
        <w:t xml:space="preserve"> для демонстрации подхода к построению пользовательских интерфейсов на основе компонентов.</w:t>
      </w:r>
    </w:p>
    <w:p w14:paraId="16518AB6" w14:textId="77777777" w:rsidR="000033CE" w:rsidRPr="000033CE" w:rsidRDefault="000033CE" w:rsidP="000033CE">
      <w:pPr>
        <w:numPr>
          <w:ilvl w:val="0"/>
          <w:numId w:val="4"/>
        </w:numPr>
        <w:jc w:val="both"/>
      </w:pPr>
      <w:r w:rsidRPr="000033CE">
        <w:rPr>
          <w:b/>
          <w:bCs/>
        </w:rPr>
        <w:t>Результат:</w:t>
      </w:r>
      <w:r w:rsidRPr="000033CE">
        <w:t> Работоспособный программный/аппаратный артефакт, сопровождаемый описанием архитектуры и выводов.</w:t>
      </w:r>
    </w:p>
    <w:p w14:paraId="51432E2D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5. Метод формальной верификации</w:t>
      </w:r>
    </w:p>
    <w:p w14:paraId="194F47D2" w14:textId="77777777" w:rsidR="000033CE" w:rsidRPr="000033CE" w:rsidRDefault="000033CE" w:rsidP="000033CE">
      <w:pPr>
        <w:jc w:val="both"/>
      </w:pPr>
      <w:r w:rsidRPr="000033CE">
        <w:t>Строгий метод, направленный на доказательство корректности программы или системы относительно формальной спецификации.</w:t>
      </w:r>
    </w:p>
    <w:p w14:paraId="1183041B" w14:textId="77777777" w:rsidR="000033CE" w:rsidRPr="000033CE" w:rsidRDefault="000033CE" w:rsidP="000033CE">
      <w:pPr>
        <w:numPr>
          <w:ilvl w:val="0"/>
          <w:numId w:val="5"/>
        </w:numPr>
        <w:jc w:val="both"/>
      </w:pPr>
      <w:r w:rsidRPr="000033CE">
        <w:rPr>
          <w:b/>
          <w:bCs/>
        </w:rPr>
        <w:t>Суть метода:</w:t>
      </w:r>
      <w:r w:rsidRPr="000033CE">
        <w:t> Свойства, которым должна удовлетворять система (например, "отсутствие взаимных блокировок", "соответствие выходных данных"), записываются на формальном языке (логике). С помощью специальных инструментов (верификаторов) доказывается, что система этим свойствам удовлетворяет.</w:t>
      </w:r>
    </w:p>
    <w:p w14:paraId="6A4137DA" w14:textId="77777777" w:rsidR="000033CE" w:rsidRPr="000033CE" w:rsidRDefault="000033CE" w:rsidP="000033CE">
      <w:pPr>
        <w:numPr>
          <w:ilvl w:val="0"/>
          <w:numId w:val="5"/>
        </w:numPr>
        <w:jc w:val="both"/>
      </w:pPr>
      <w:r w:rsidRPr="000033CE">
        <w:rPr>
          <w:b/>
          <w:bCs/>
        </w:rPr>
        <w:t>Примеры применения:</w:t>
      </w:r>
    </w:p>
    <w:p w14:paraId="6308A14D" w14:textId="77777777" w:rsidR="000033CE" w:rsidRPr="000033CE" w:rsidRDefault="000033CE" w:rsidP="000033CE">
      <w:pPr>
        <w:numPr>
          <w:ilvl w:val="1"/>
          <w:numId w:val="5"/>
        </w:numPr>
        <w:jc w:val="both"/>
      </w:pPr>
      <w:r w:rsidRPr="000033CE">
        <w:rPr>
          <w:b/>
          <w:bCs/>
        </w:rPr>
        <w:t>Верификация микропроцессоров:</w:t>
      </w:r>
      <w:r w:rsidRPr="000033CE">
        <w:t> Доказательство того, что проектная документация процессора корректно реализует набор инструкций (ISA).</w:t>
      </w:r>
    </w:p>
    <w:p w14:paraId="5D20F185" w14:textId="77777777" w:rsidR="000033CE" w:rsidRPr="000033CE" w:rsidRDefault="000033CE" w:rsidP="000033CE">
      <w:pPr>
        <w:numPr>
          <w:ilvl w:val="1"/>
          <w:numId w:val="5"/>
        </w:numPr>
        <w:jc w:val="both"/>
      </w:pPr>
      <w:r w:rsidRPr="000033CE">
        <w:rPr>
          <w:b/>
          <w:bCs/>
        </w:rPr>
        <w:t>Критическое ПО:</w:t>
      </w:r>
      <w:r w:rsidRPr="000033CE">
        <w:t> Проверка кода для систем управления самолетом или медицинских приборов на отсутствие ошибок.</w:t>
      </w:r>
    </w:p>
    <w:p w14:paraId="53DE6065" w14:textId="77777777" w:rsidR="000033CE" w:rsidRPr="000033CE" w:rsidRDefault="000033CE" w:rsidP="000033CE">
      <w:pPr>
        <w:numPr>
          <w:ilvl w:val="1"/>
          <w:numId w:val="5"/>
        </w:numPr>
        <w:jc w:val="both"/>
      </w:pPr>
      <w:r w:rsidRPr="000033CE">
        <w:rPr>
          <w:b/>
          <w:bCs/>
        </w:rPr>
        <w:t>Смарт-контракты:</w:t>
      </w:r>
      <w:r w:rsidRPr="000033CE">
        <w:t> Проверка их свойств для исключения уязвимостей.</w:t>
      </w:r>
    </w:p>
    <w:p w14:paraId="1524DDCF" w14:textId="77777777" w:rsidR="000033CE" w:rsidRPr="000033CE" w:rsidRDefault="000033CE" w:rsidP="000033CE">
      <w:pPr>
        <w:numPr>
          <w:ilvl w:val="0"/>
          <w:numId w:val="5"/>
        </w:numPr>
        <w:jc w:val="both"/>
      </w:pPr>
      <w:r w:rsidRPr="000033CE">
        <w:rPr>
          <w:b/>
          <w:bCs/>
        </w:rPr>
        <w:t>Результат:</w:t>
      </w:r>
      <w:r w:rsidRPr="000033CE">
        <w:t> Формальное доказательство корректности или контрпример, демонстрирующий ошибку.</w:t>
      </w:r>
    </w:p>
    <w:p w14:paraId="425DFCE1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 xml:space="preserve">6. Метод </w:t>
      </w:r>
      <w:proofErr w:type="spellStart"/>
      <w:r w:rsidRPr="000033CE">
        <w:rPr>
          <w:b/>
          <w:bCs/>
        </w:rPr>
        <w:t>case</w:t>
      </w:r>
      <w:proofErr w:type="spellEnd"/>
      <w:r w:rsidRPr="000033CE">
        <w:rPr>
          <w:b/>
          <w:bCs/>
        </w:rPr>
        <w:t xml:space="preserve"> </w:t>
      </w:r>
      <w:proofErr w:type="spellStart"/>
      <w:r w:rsidRPr="000033CE">
        <w:rPr>
          <w:b/>
          <w:bCs/>
        </w:rPr>
        <w:t>study</w:t>
      </w:r>
      <w:proofErr w:type="spellEnd"/>
      <w:r w:rsidRPr="000033CE">
        <w:rPr>
          <w:b/>
          <w:bCs/>
        </w:rPr>
        <w:t xml:space="preserve"> (Анализ конкретной ситуации)</w:t>
      </w:r>
    </w:p>
    <w:p w14:paraId="2ABB23CC" w14:textId="77777777" w:rsidR="000033CE" w:rsidRPr="000033CE" w:rsidRDefault="000033CE" w:rsidP="000033CE">
      <w:pPr>
        <w:jc w:val="both"/>
      </w:pPr>
      <w:r w:rsidRPr="000033CE">
        <w:t>Глубокое качественное исследование одного или нескольких реальных случаев в их естественном контексте.</w:t>
      </w:r>
    </w:p>
    <w:p w14:paraId="68591DB4" w14:textId="77777777" w:rsidR="000033CE" w:rsidRPr="000033CE" w:rsidRDefault="000033CE" w:rsidP="000033CE">
      <w:pPr>
        <w:numPr>
          <w:ilvl w:val="0"/>
          <w:numId w:val="6"/>
        </w:numPr>
        <w:jc w:val="both"/>
      </w:pPr>
      <w:r w:rsidRPr="000033CE">
        <w:rPr>
          <w:b/>
          <w:bCs/>
        </w:rPr>
        <w:t>Суть метода:</w:t>
      </w:r>
      <w:r w:rsidRPr="000033CE">
        <w:t> Детальное, всестороннее изучение конкретного проекта, компании, процесса внедрения или инцидента безопасности.</w:t>
      </w:r>
    </w:p>
    <w:p w14:paraId="3DD55F01" w14:textId="77777777" w:rsidR="000033CE" w:rsidRPr="000033CE" w:rsidRDefault="000033CE" w:rsidP="000033CE">
      <w:pPr>
        <w:numPr>
          <w:ilvl w:val="0"/>
          <w:numId w:val="6"/>
        </w:numPr>
        <w:jc w:val="both"/>
      </w:pPr>
      <w:r w:rsidRPr="000033CE">
        <w:rPr>
          <w:b/>
          <w:bCs/>
        </w:rPr>
        <w:t>Примеры применения:</w:t>
      </w:r>
    </w:p>
    <w:p w14:paraId="3DAA7052" w14:textId="77777777" w:rsidR="000033CE" w:rsidRPr="000033CE" w:rsidRDefault="000033CE" w:rsidP="000033CE">
      <w:pPr>
        <w:numPr>
          <w:ilvl w:val="1"/>
          <w:numId w:val="6"/>
        </w:numPr>
        <w:jc w:val="both"/>
      </w:pPr>
      <w:r w:rsidRPr="000033CE">
        <w:rPr>
          <w:b/>
          <w:bCs/>
        </w:rPr>
        <w:t>Управление проектами:</w:t>
      </w:r>
      <w:r w:rsidRPr="000033CE">
        <w:t> Анализ причин успеха или провала крупного IT-проекта.</w:t>
      </w:r>
    </w:p>
    <w:p w14:paraId="4EA3D427" w14:textId="77777777" w:rsidR="000033CE" w:rsidRPr="000033CE" w:rsidRDefault="000033CE" w:rsidP="000033CE">
      <w:pPr>
        <w:numPr>
          <w:ilvl w:val="1"/>
          <w:numId w:val="6"/>
        </w:numPr>
        <w:jc w:val="both"/>
      </w:pPr>
      <w:r w:rsidRPr="000033CE">
        <w:rPr>
          <w:b/>
          <w:bCs/>
        </w:rPr>
        <w:t>Безопасность:</w:t>
      </w:r>
      <w:r w:rsidRPr="000033CE">
        <w:t> Детальный разбор конкретной кибератаки (например, на энергосеть) для выявления уязвимостей и методов атаки.</w:t>
      </w:r>
    </w:p>
    <w:p w14:paraId="7E0EB840" w14:textId="77777777" w:rsidR="000033CE" w:rsidRPr="000033CE" w:rsidRDefault="000033CE" w:rsidP="000033CE">
      <w:pPr>
        <w:numPr>
          <w:ilvl w:val="1"/>
          <w:numId w:val="6"/>
        </w:numPr>
        <w:jc w:val="both"/>
      </w:pPr>
      <w:r w:rsidRPr="000033CE">
        <w:rPr>
          <w:b/>
          <w:bCs/>
        </w:rPr>
        <w:t>Социальная информатика:</w:t>
      </w:r>
      <w:r w:rsidRPr="000033CE">
        <w:t> Исследование того, как конкретная организация адаптировалась к внедрению новой ERP-системы.</w:t>
      </w:r>
    </w:p>
    <w:p w14:paraId="15BF7886" w14:textId="77777777" w:rsidR="000033CE" w:rsidRPr="000033CE" w:rsidRDefault="000033CE" w:rsidP="000033CE">
      <w:pPr>
        <w:numPr>
          <w:ilvl w:val="0"/>
          <w:numId w:val="6"/>
        </w:numPr>
        <w:jc w:val="both"/>
      </w:pPr>
      <w:r w:rsidRPr="000033CE">
        <w:rPr>
          <w:b/>
          <w:bCs/>
        </w:rPr>
        <w:lastRenderedPageBreak/>
        <w:t>Результат:</w:t>
      </w:r>
      <w:r w:rsidRPr="000033CE">
        <w:t> Подробное описание, выводы, лучшие (или наихудшие) практики, которые могут быть экстраполированы на другие похожие ситуации.</w:t>
      </w:r>
    </w:p>
    <w:p w14:paraId="6D7F5729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7. Обзорный и мета-аналитический методы (</w:t>
      </w:r>
      <w:proofErr w:type="spellStart"/>
      <w:r w:rsidRPr="000033CE">
        <w:rPr>
          <w:b/>
          <w:bCs/>
        </w:rPr>
        <w:t>Systematic</w:t>
      </w:r>
      <w:proofErr w:type="spellEnd"/>
      <w:r w:rsidRPr="000033CE">
        <w:rPr>
          <w:b/>
          <w:bCs/>
        </w:rPr>
        <w:t xml:space="preserve"> </w:t>
      </w:r>
      <w:proofErr w:type="spellStart"/>
      <w:r w:rsidRPr="000033CE">
        <w:rPr>
          <w:b/>
          <w:bCs/>
        </w:rPr>
        <w:t>Literature</w:t>
      </w:r>
      <w:proofErr w:type="spellEnd"/>
      <w:r w:rsidRPr="000033CE">
        <w:rPr>
          <w:b/>
          <w:bCs/>
        </w:rPr>
        <w:t xml:space="preserve"> Review)</w:t>
      </w:r>
    </w:p>
    <w:p w14:paraId="493FBFB9" w14:textId="77777777" w:rsidR="000033CE" w:rsidRPr="000033CE" w:rsidRDefault="000033CE" w:rsidP="000033CE">
      <w:pPr>
        <w:jc w:val="both"/>
      </w:pPr>
      <w:r w:rsidRPr="000033CE">
        <w:t>В условиях быстрого роста объема публикаций эти методы становятся критически важными для обобщения существующих знаний.</w:t>
      </w:r>
    </w:p>
    <w:p w14:paraId="2DAAF18D" w14:textId="77777777" w:rsidR="000033CE" w:rsidRPr="000033CE" w:rsidRDefault="000033CE" w:rsidP="000033CE">
      <w:pPr>
        <w:numPr>
          <w:ilvl w:val="0"/>
          <w:numId w:val="7"/>
        </w:numPr>
        <w:jc w:val="both"/>
      </w:pPr>
      <w:r w:rsidRPr="000033CE">
        <w:rPr>
          <w:b/>
          <w:bCs/>
        </w:rPr>
        <w:t>Суть метода:</w:t>
      </w:r>
      <w:r w:rsidRPr="000033CE">
        <w:t> Проведение систематического, воспроизводимого поиска, отбора и анализа всех значимых научных работ по конкретной исследовательской теме.</w:t>
      </w:r>
    </w:p>
    <w:p w14:paraId="120183CB" w14:textId="77777777" w:rsidR="000033CE" w:rsidRPr="000033CE" w:rsidRDefault="000033CE" w:rsidP="000033CE">
      <w:pPr>
        <w:numPr>
          <w:ilvl w:val="0"/>
          <w:numId w:val="7"/>
        </w:numPr>
        <w:jc w:val="both"/>
      </w:pPr>
      <w:r w:rsidRPr="000033CE">
        <w:rPr>
          <w:b/>
          <w:bCs/>
        </w:rPr>
        <w:t>Примеры применения:</w:t>
      </w:r>
    </w:p>
    <w:p w14:paraId="5F29C6DB" w14:textId="77777777" w:rsidR="000033CE" w:rsidRPr="000033CE" w:rsidRDefault="000033CE" w:rsidP="000033CE">
      <w:pPr>
        <w:numPr>
          <w:ilvl w:val="1"/>
          <w:numId w:val="7"/>
        </w:numPr>
        <w:jc w:val="both"/>
      </w:pPr>
      <w:r w:rsidRPr="000033CE">
        <w:rPr>
          <w:b/>
          <w:bCs/>
        </w:rPr>
        <w:t>Сравнение методов тестирования:</w:t>
      </w:r>
      <w:r w:rsidRPr="000033CE">
        <w:t> Обзор и синтез результатов десятков исследований, сравнивающих методы TDD (Test-Driven Development) и традиционного тестирования.</w:t>
      </w:r>
    </w:p>
    <w:p w14:paraId="60BE9DAB" w14:textId="77777777" w:rsidR="000033CE" w:rsidRPr="000033CE" w:rsidRDefault="000033CE" w:rsidP="000033CE">
      <w:pPr>
        <w:numPr>
          <w:ilvl w:val="1"/>
          <w:numId w:val="7"/>
        </w:numPr>
        <w:jc w:val="both"/>
      </w:pPr>
      <w:r w:rsidRPr="000033CE">
        <w:rPr>
          <w:b/>
          <w:bCs/>
        </w:rPr>
        <w:t>Анализ тенденций:</w:t>
      </w:r>
      <w:r w:rsidRPr="000033CE">
        <w:t> Исследование, выявляющее основные направления и "белые пятна" в области квантовых вычислений или машинного обучения за последние 5 лет.</w:t>
      </w:r>
    </w:p>
    <w:p w14:paraId="0BB3885C" w14:textId="77777777" w:rsidR="000033CE" w:rsidRPr="000033CE" w:rsidRDefault="000033CE" w:rsidP="000033CE">
      <w:pPr>
        <w:numPr>
          <w:ilvl w:val="1"/>
          <w:numId w:val="7"/>
        </w:numPr>
        <w:jc w:val="both"/>
      </w:pPr>
      <w:r w:rsidRPr="000033CE">
        <w:rPr>
          <w:b/>
          <w:bCs/>
        </w:rPr>
        <w:t>Мета-анализ:</w:t>
      </w:r>
      <w:r w:rsidRPr="000033CE">
        <w:t> Статистическое объединение результатов множества количественных исследований для получения более надежного общего эффекта (например, эффективности определенного алгоритма оптимизации).</w:t>
      </w:r>
    </w:p>
    <w:p w14:paraId="0182DFBB" w14:textId="77777777" w:rsidR="000033CE" w:rsidRPr="000033CE" w:rsidRDefault="000033CE" w:rsidP="000033CE">
      <w:pPr>
        <w:numPr>
          <w:ilvl w:val="0"/>
          <w:numId w:val="7"/>
        </w:numPr>
        <w:jc w:val="both"/>
      </w:pPr>
      <w:r w:rsidRPr="000033CE">
        <w:rPr>
          <w:b/>
          <w:bCs/>
        </w:rPr>
        <w:t>Результат:</w:t>
      </w:r>
      <w:r w:rsidRPr="000033CE">
        <w:t> Систематический обзор, таксономия проблем и решений, выявление пробелов в знаниях для будущих исследований.</w:t>
      </w:r>
    </w:p>
    <w:p w14:paraId="14CDC627" w14:textId="77777777" w:rsidR="000033CE" w:rsidRPr="000033CE" w:rsidRDefault="000033CE" w:rsidP="000033CE">
      <w:pPr>
        <w:jc w:val="both"/>
        <w:rPr>
          <w:b/>
          <w:bCs/>
        </w:rPr>
      </w:pPr>
      <w:r w:rsidRPr="000033CE">
        <w:rPr>
          <w:b/>
          <w:bCs/>
        </w:rPr>
        <w:t>8. Этнографический и качественные методы</w:t>
      </w:r>
    </w:p>
    <w:p w14:paraId="35378902" w14:textId="77777777" w:rsidR="000033CE" w:rsidRPr="000033CE" w:rsidRDefault="000033CE" w:rsidP="000033CE">
      <w:pPr>
        <w:jc w:val="both"/>
      </w:pPr>
      <w:r w:rsidRPr="000033CE">
        <w:t>Эти методы пришли из социологии и антропологии и используются для изучения человеческого фактора в IT.</w:t>
      </w:r>
    </w:p>
    <w:p w14:paraId="2E8FD19B" w14:textId="77777777" w:rsidR="000033CE" w:rsidRPr="000033CE" w:rsidRDefault="000033CE" w:rsidP="000033CE">
      <w:pPr>
        <w:numPr>
          <w:ilvl w:val="0"/>
          <w:numId w:val="8"/>
        </w:numPr>
        <w:jc w:val="both"/>
      </w:pPr>
      <w:r w:rsidRPr="000033CE">
        <w:rPr>
          <w:b/>
          <w:bCs/>
        </w:rPr>
        <w:t>Суть метода:</w:t>
      </w:r>
      <w:r w:rsidRPr="000033CE">
        <w:t> Исследователь погружается в среду изучаемой группы (например, команды разработчиков), чтобы наблюдать за их рабочими практиками, коммуникацией и проблемами в естественном контексте.</w:t>
      </w:r>
    </w:p>
    <w:p w14:paraId="5E68E828" w14:textId="77777777" w:rsidR="000033CE" w:rsidRPr="000033CE" w:rsidRDefault="000033CE" w:rsidP="000033CE">
      <w:pPr>
        <w:numPr>
          <w:ilvl w:val="0"/>
          <w:numId w:val="8"/>
        </w:numPr>
        <w:jc w:val="both"/>
      </w:pPr>
      <w:r w:rsidRPr="000033CE">
        <w:rPr>
          <w:b/>
          <w:bCs/>
        </w:rPr>
        <w:t>Примеры применения:</w:t>
      </w:r>
    </w:p>
    <w:p w14:paraId="799F3B9B" w14:textId="77777777" w:rsidR="000033CE" w:rsidRPr="000033CE" w:rsidRDefault="000033CE" w:rsidP="000033CE">
      <w:pPr>
        <w:numPr>
          <w:ilvl w:val="1"/>
          <w:numId w:val="8"/>
        </w:numPr>
        <w:jc w:val="both"/>
      </w:pPr>
      <w:r w:rsidRPr="000033CE">
        <w:rPr>
          <w:b/>
          <w:bCs/>
        </w:rPr>
        <w:t>Исследование командной работы:</w:t>
      </w:r>
      <w:r w:rsidRPr="000033CE">
        <w:t xml:space="preserve"> Наблюдение за тем, как распределенные команды используют инструменты вроде </w:t>
      </w:r>
      <w:proofErr w:type="spellStart"/>
      <w:r w:rsidRPr="000033CE">
        <w:t>Jira</w:t>
      </w:r>
      <w:proofErr w:type="spellEnd"/>
      <w:r w:rsidRPr="000033CE">
        <w:t xml:space="preserve"> и </w:t>
      </w:r>
      <w:proofErr w:type="spellStart"/>
      <w:r w:rsidRPr="000033CE">
        <w:t>Slack</w:t>
      </w:r>
      <w:proofErr w:type="spellEnd"/>
      <w:r w:rsidRPr="000033CE">
        <w:t xml:space="preserve"> для координации.</w:t>
      </w:r>
    </w:p>
    <w:p w14:paraId="6CBE8F35" w14:textId="77777777" w:rsidR="000033CE" w:rsidRPr="000033CE" w:rsidRDefault="000033CE" w:rsidP="000033CE">
      <w:pPr>
        <w:numPr>
          <w:ilvl w:val="1"/>
          <w:numId w:val="8"/>
        </w:numPr>
        <w:jc w:val="both"/>
      </w:pPr>
      <w:r w:rsidRPr="000033CE">
        <w:rPr>
          <w:b/>
          <w:bCs/>
        </w:rPr>
        <w:t>UX-исследования:</w:t>
      </w:r>
      <w:r w:rsidRPr="000033CE">
        <w:t> Глубинное интервью с пользователями для выявления скрытых потребностей и проблем с интерфейсом.</w:t>
      </w:r>
    </w:p>
    <w:p w14:paraId="6588E5A7" w14:textId="77777777" w:rsidR="000033CE" w:rsidRPr="000033CE" w:rsidRDefault="000033CE" w:rsidP="000033CE">
      <w:pPr>
        <w:numPr>
          <w:ilvl w:val="1"/>
          <w:numId w:val="8"/>
        </w:numPr>
        <w:jc w:val="both"/>
      </w:pPr>
      <w:r w:rsidRPr="000033CE">
        <w:rPr>
          <w:b/>
          <w:bCs/>
        </w:rPr>
        <w:lastRenderedPageBreak/>
        <w:t xml:space="preserve">Изучение культуры </w:t>
      </w:r>
      <w:proofErr w:type="spellStart"/>
      <w:r w:rsidRPr="000033CE">
        <w:rPr>
          <w:b/>
          <w:bCs/>
        </w:rPr>
        <w:t>DevOps</w:t>
      </w:r>
      <w:proofErr w:type="spellEnd"/>
      <w:r w:rsidRPr="000033CE">
        <w:rPr>
          <w:b/>
          <w:bCs/>
        </w:rPr>
        <w:t>:</w:t>
      </w:r>
      <w:r w:rsidRPr="000033CE">
        <w:t> Наблюдение за взаимодействием разработчиков и операторов для понимания барьеров и успешных практик.</w:t>
      </w:r>
    </w:p>
    <w:p w14:paraId="4FDF2C2E" w14:textId="77777777" w:rsidR="000033CE" w:rsidRPr="000033CE" w:rsidRDefault="000033CE" w:rsidP="000033CE">
      <w:pPr>
        <w:numPr>
          <w:ilvl w:val="0"/>
          <w:numId w:val="8"/>
        </w:numPr>
        <w:jc w:val="both"/>
      </w:pPr>
      <w:r w:rsidRPr="000033CE">
        <w:rPr>
          <w:b/>
          <w:bCs/>
        </w:rPr>
        <w:t>Результат:</w:t>
      </w:r>
      <w:r w:rsidRPr="000033CE">
        <w:t> Качественные данные, тематические исследования, теории, основанные на наблюдениях.</w:t>
      </w:r>
    </w:p>
    <w:p w14:paraId="7D12742B" w14:textId="77777777" w:rsidR="00422C7E" w:rsidRDefault="00422C7E" w:rsidP="000033CE">
      <w:pPr>
        <w:jc w:val="both"/>
      </w:pPr>
    </w:p>
    <w:sectPr w:rsidR="00422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FD4"/>
    <w:multiLevelType w:val="multilevel"/>
    <w:tmpl w:val="8A3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539B"/>
    <w:multiLevelType w:val="multilevel"/>
    <w:tmpl w:val="67F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D2F1C"/>
    <w:multiLevelType w:val="multilevel"/>
    <w:tmpl w:val="183A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F5E47"/>
    <w:multiLevelType w:val="multilevel"/>
    <w:tmpl w:val="4AA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1764C"/>
    <w:multiLevelType w:val="multilevel"/>
    <w:tmpl w:val="30A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9035C"/>
    <w:multiLevelType w:val="multilevel"/>
    <w:tmpl w:val="451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B354B"/>
    <w:multiLevelType w:val="multilevel"/>
    <w:tmpl w:val="5D4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1613"/>
    <w:multiLevelType w:val="multilevel"/>
    <w:tmpl w:val="246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439813">
    <w:abstractNumId w:val="7"/>
  </w:num>
  <w:num w:numId="2" w16cid:durableId="959527489">
    <w:abstractNumId w:val="6"/>
  </w:num>
  <w:num w:numId="3" w16cid:durableId="576599825">
    <w:abstractNumId w:val="0"/>
  </w:num>
  <w:num w:numId="4" w16cid:durableId="505511504">
    <w:abstractNumId w:val="4"/>
  </w:num>
  <w:num w:numId="5" w16cid:durableId="2134713516">
    <w:abstractNumId w:val="1"/>
  </w:num>
  <w:num w:numId="6" w16cid:durableId="1294873699">
    <w:abstractNumId w:val="2"/>
  </w:num>
  <w:num w:numId="7" w16cid:durableId="1975519583">
    <w:abstractNumId w:val="5"/>
  </w:num>
  <w:num w:numId="8" w16cid:durableId="1746954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1D"/>
    <w:rsid w:val="000033CE"/>
    <w:rsid w:val="00422C7E"/>
    <w:rsid w:val="0067477E"/>
    <w:rsid w:val="00A77341"/>
    <w:rsid w:val="00F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BD7425-1138-45C3-A7F6-30172511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3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3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2025-11-27T16:52:00Z</dcterms:created>
  <dcterms:modified xsi:type="dcterms:W3CDTF">2025-11-27T16:54:00Z</dcterms:modified>
</cp:coreProperties>
</file>