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435F4" w14:textId="3853CC75" w:rsidR="00186920" w:rsidRDefault="00000000" w:rsidP="00186920">
      <w:pPr>
        <w:pStyle w:val="Compact"/>
        <w:spacing w:before="0" w:after="0"/>
        <w:ind w:firstLine="720"/>
        <w:jc w:val="both"/>
        <w:rPr>
          <w:rFonts w:ascii="Times New Roman" w:hAnsi="Times New Roman" w:cs="Times New Roman"/>
          <w:lang w:val="ru-RU"/>
        </w:rPr>
      </w:pPr>
      <w:bookmarkStart w:id="0" w:name="несоответствие-темы-цели-и-содержания"/>
      <w:r w:rsidRPr="00186920">
        <w:rPr>
          <w:rFonts w:ascii="Times New Roman" w:hAnsi="Times New Roman" w:cs="Times New Roman"/>
          <w:lang w:val="ru-RU"/>
        </w:rPr>
        <w:t xml:space="preserve">В теме </w:t>
      </w:r>
      <w:r w:rsidR="00186920">
        <w:rPr>
          <w:rFonts w:ascii="Times New Roman" w:hAnsi="Times New Roman" w:cs="Times New Roman"/>
          <w:lang w:val="ru-RU"/>
        </w:rPr>
        <w:t>–</w:t>
      </w:r>
      <w:r w:rsidRPr="00186920">
        <w:rPr>
          <w:rFonts w:ascii="Times New Roman" w:hAnsi="Times New Roman" w:cs="Times New Roman"/>
          <w:lang w:val="ru-RU"/>
        </w:rPr>
        <w:t xml:space="preserve"> разработка </w:t>
      </w:r>
      <w:r w:rsidR="00186920">
        <w:rPr>
          <w:rFonts w:ascii="Times New Roman" w:hAnsi="Times New Roman" w:cs="Times New Roman"/>
          <w:lang w:val="ru-RU"/>
        </w:rPr>
        <w:t>«</w:t>
      </w:r>
      <w:r w:rsidRPr="00186920">
        <w:rPr>
          <w:rFonts w:ascii="Times New Roman" w:hAnsi="Times New Roman" w:cs="Times New Roman"/>
          <w:lang w:val="ru-RU"/>
        </w:rPr>
        <w:t>информационной системы для анализа эффективности архитектурных решений</w:t>
      </w:r>
      <w:r w:rsidR="00186920">
        <w:rPr>
          <w:rFonts w:ascii="Times New Roman" w:hAnsi="Times New Roman" w:cs="Times New Roman"/>
          <w:lang w:val="ru-RU"/>
        </w:rPr>
        <w:t>»</w:t>
      </w:r>
      <w:r w:rsidRPr="00186920">
        <w:rPr>
          <w:rFonts w:ascii="Times New Roman" w:hAnsi="Times New Roman" w:cs="Times New Roman"/>
          <w:lang w:val="ru-RU"/>
        </w:rPr>
        <w:t xml:space="preserve">. </w:t>
      </w:r>
      <w:r w:rsidR="00186920">
        <w:rPr>
          <w:rFonts w:ascii="Times New Roman" w:hAnsi="Times New Roman" w:cs="Times New Roman"/>
          <w:lang w:val="ru-RU"/>
        </w:rPr>
        <w:t>П</w:t>
      </w:r>
      <w:r w:rsidRPr="00186920">
        <w:rPr>
          <w:rFonts w:ascii="Times New Roman" w:hAnsi="Times New Roman" w:cs="Times New Roman"/>
          <w:lang w:val="ru-RU"/>
        </w:rPr>
        <w:t xml:space="preserve">о факту описывается алгоритм балансировки нагрузки и распределения ресурсов. Балансировка и </w:t>
      </w:r>
      <w:proofErr w:type="spellStart"/>
      <w:r w:rsidRPr="00186920">
        <w:rPr>
          <w:rFonts w:ascii="Times New Roman" w:hAnsi="Times New Roman" w:cs="Times New Roman"/>
          <w:lang w:val="ru-RU"/>
        </w:rPr>
        <w:t>автомасштабирование</w:t>
      </w:r>
      <w:proofErr w:type="spellEnd"/>
      <w:r w:rsidRPr="00186920">
        <w:rPr>
          <w:rFonts w:ascii="Times New Roman" w:hAnsi="Times New Roman" w:cs="Times New Roman"/>
          <w:lang w:val="ru-RU"/>
        </w:rPr>
        <w:t xml:space="preserve"> (число реплик от 1 до </w:t>
      </w:r>
      <w:r w:rsidR="00186920">
        <w:rPr>
          <w:rFonts w:ascii="Times New Roman" w:hAnsi="Times New Roman" w:cs="Times New Roman"/>
          <w:lang w:val="ru-RU"/>
        </w:rPr>
        <w:t>К</w:t>
      </w:r>
      <w:r w:rsidRPr="00186920">
        <w:rPr>
          <w:rFonts w:ascii="Times New Roman" w:hAnsi="Times New Roman" w:cs="Times New Roman"/>
          <w:lang w:val="ru-RU"/>
        </w:rPr>
        <w:t>) – это внутренняя задача сервиса</w:t>
      </w:r>
      <w:r w:rsidR="00186920">
        <w:rPr>
          <w:rFonts w:ascii="Times New Roman" w:hAnsi="Times New Roman" w:cs="Times New Roman"/>
          <w:lang w:val="ru-RU"/>
        </w:rPr>
        <w:t xml:space="preserve"> (ра</w:t>
      </w:r>
      <w:r w:rsidR="006A3CEC">
        <w:rPr>
          <w:rFonts w:ascii="Times New Roman" w:hAnsi="Times New Roman" w:cs="Times New Roman"/>
          <w:lang w:val="ru-RU"/>
        </w:rPr>
        <w:t>б</w:t>
      </w:r>
      <w:r w:rsidR="00186920">
        <w:rPr>
          <w:rFonts w:ascii="Times New Roman" w:hAnsi="Times New Roman" w:cs="Times New Roman"/>
          <w:lang w:val="ru-RU"/>
        </w:rPr>
        <w:t>ота инфраструктуры)</w:t>
      </w:r>
      <w:r w:rsidRPr="00186920">
        <w:rPr>
          <w:rFonts w:ascii="Times New Roman" w:hAnsi="Times New Roman" w:cs="Times New Roman"/>
          <w:lang w:val="ru-RU"/>
        </w:rPr>
        <w:t>, а не «анализ эффективности архитектурных решений». Выбор архитектурных решений – это выбор паттернов (</w:t>
      </w:r>
      <w:proofErr w:type="spellStart"/>
      <w:r w:rsidRPr="00186920">
        <w:rPr>
          <w:rFonts w:ascii="Times New Roman" w:hAnsi="Times New Roman" w:cs="Times New Roman"/>
          <w:lang w:val="ru-RU"/>
        </w:rPr>
        <w:t>оркестрация</w:t>
      </w:r>
      <w:proofErr w:type="spellEnd"/>
      <w:r w:rsidRPr="00186920">
        <w:rPr>
          <w:rFonts w:ascii="Times New Roman" w:hAnsi="Times New Roman" w:cs="Times New Roman"/>
          <w:lang w:val="ru-RU"/>
        </w:rPr>
        <w:t xml:space="preserve"> </w:t>
      </w:r>
      <w:r w:rsidR="00186920">
        <w:rPr>
          <w:rFonts w:ascii="Times New Roman" w:hAnsi="Times New Roman" w:cs="Times New Roman"/>
          <w:lang w:val="ru-RU"/>
        </w:rPr>
        <w:t>или</w:t>
      </w:r>
      <w:r w:rsidRPr="00186920">
        <w:rPr>
          <w:rFonts w:ascii="Times New Roman" w:hAnsi="Times New Roman" w:cs="Times New Roman"/>
          <w:lang w:val="ru-RU"/>
        </w:rPr>
        <w:t xml:space="preserve"> хореография, </w:t>
      </w:r>
      <w:r w:rsidRPr="00186920">
        <w:rPr>
          <w:rFonts w:ascii="Times New Roman" w:hAnsi="Times New Roman" w:cs="Times New Roman"/>
        </w:rPr>
        <w:t>Event</w:t>
      </w:r>
      <w:r w:rsidRPr="00186920">
        <w:rPr>
          <w:rFonts w:ascii="Times New Roman" w:hAnsi="Times New Roman" w:cs="Times New Roman"/>
          <w:lang w:val="ru-RU"/>
        </w:rPr>
        <w:t>-</w:t>
      </w:r>
      <w:r w:rsidRPr="00186920">
        <w:rPr>
          <w:rFonts w:ascii="Times New Roman" w:hAnsi="Times New Roman" w:cs="Times New Roman"/>
        </w:rPr>
        <w:t>driven</w:t>
      </w:r>
      <w:r w:rsidRPr="00186920">
        <w:rPr>
          <w:rFonts w:ascii="Times New Roman" w:hAnsi="Times New Roman" w:cs="Times New Roman"/>
          <w:lang w:val="ru-RU"/>
        </w:rPr>
        <w:t xml:space="preserve">, </w:t>
      </w:r>
      <w:r w:rsidRPr="00186920">
        <w:rPr>
          <w:rFonts w:ascii="Times New Roman" w:hAnsi="Times New Roman" w:cs="Times New Roman"/>
        </w:rPr>
        <w:t>Saga</w:t>
      </w:r>
      <w:r w:rsidRPr="00186920">
        <w:rPr>
          <w:rFonts w:ascii="Times New Roman" w:hAnsi="Times New Roman" w:cs="Times New Roman"/>
          <w:lang w:val="ru-RU"/>
        </w:rPr>
        <w:t xml:space="preserve"> и т.д.).</w:t>
      </w:r>
    </w:p>
    <w:p w14:paraId="01A97D19" w14:textId="77777777" w:rsidR="0056748F" w:rsidRDefault="0056748F" w:rsidP="00186920">
      <w:pPr>
        <w:pStyle w:val="Compact"/>
        <w:spacing w:before="0" w:after="0"/>
        <w:ind w:firstLine="720"/>
        <w:jc w:val="both"/>
        <w:rPr>
          <w:rFonts w:ascii="Times New Roman" w:hAnsi="Times New Roman" w:cs="Times New Roman"/>
          <w:lang w:val="ru-RU"/>
        </w:rPr>
      </w:pPr>
    </w:p>
    <w:p w14:paraId="70A44107" w14:textId="55A1794F" w:rsidR="004278CD" w:rsidRDefault="00186920" w:rsidP="00186920">
      <w:pPr>
        <w:pStyle w:val="Compact"/>
        <w:spacing w:before="0" w:after="0"/>
        <w:ind w:firstLine="72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 дальнейшем в 3 главе нужно будет сделать</w:t>
      </w:r>
      <w:r w:rsidRPr="00186920">
        <w:rPr>
          <w:rFonts w:ascii="Times New Roman" w:hAnsi="Times New Roman" w:cs="Times New Roman"/>
          <w:lang w:val="ru-RU"/>
        </w:rPr>
        <w:t xml:space="preserve"> описани</w:t>
      </w:r>
      <w:r>
        <w:rPr>
          <w:rFonts w:ascii="Times New Roman" w:hAnsi="Times New Roman" w:cs="Times New Roman"/>
          <w:lang w:val="ru-RU"/>
        </w:rPr>
        <w:t>е</w:t>
      </w:r>
      <w:r w:rsidRPr="00186920">
        <w:rPr>
          <w:rFonts w:ascii="Times New Roman" w:hAnsi="Times New Roman" w:cs="Times New Roman"/>
          <w:lang w:val="ru-RU"/>
        </w:rPr>
        <w:t xml:space="preserve"> архитектуры, функционала и интерфейса самой проектируемой аналитической системы (</w:t>
      </w:r>
      <w:r w:rsidRPr="00186920">
        <w:rPr>
          <w:rFonts w:ascii="Times New Roman" w:hAnsi="Times New Roman" w:cs="Times New Roman"/>
        </w:rPr>
        <w:t>Dashboard</w:t>
      </w:r>
      <w:r w:rsidRPr="00186920">
        <w:rPr>
          <w:rFonts w:ascii="Times New Roman" w:hAnsi="Times New Roman" w:cs="Times New Roman"/>
          <w:lang w:val="ru-RU"/>
        </w:rPr>
        <w:t xml:space="preserve">, модули вычислений </w:t>
      </w:r>
      <w:r w:rsidRPr="00186920">
        <w:rPr>
          <w:rFonts w:ascii="Times New Roman" w:hAnsi="Times New Roman" w:cs="Times New Roman"/>
        </w:rPr>
        <w:t>SVD</w:t>
      </w:r>
      <w:r w:rsidRPr="00186920">
        <w:rPr>
          <w:rFonts w:ascii="Times New Roman" w:hAnsi="Times New Roman" w:cs="Times New Roman"/>
          <w:lang w:val="ru-RU"/>
        </w:rPr>
        <w:t xml:space="preserve"> и формирования рекомендаций). На защиту должна выноситься целостная система, а не только балансировщик.</w:t>
      </w:r>
    </w:p>
    <w:p w14:paraId="1055F1CD" w14:textId="77777777" w:rsidR="0056748F" w:rsidRPr="00186920" w:rsidRDefault="0056748F" w:rsidP="00186920">
      <w:pPr>
        <w:pStyle w:val="Compact"/>
        <w:spacing w:before="0" w:after="0"/>
        <w:ind w:firstLine="720"/>
        <w:jc w:val="both"/>
        <w:rPr>
          <w:rFonts w:ascii="Times New Roman" w:hAnsi="Times New Roman" w:cs="Times New Roman"/>
          <w:lang w:val="ru-RU"/>
        </w:rPr>
      </w:pPr>
    </w:p>
    <w:p w14:paraId="685FAA6B" w14:textId="38AE6298" w:rsidR="004278CD" w:rsidRDefault="00000000" w:rsidP="00186920">
      <w:pPr>
        <w:pStyle w:val="Compact"/>
        <w:spacing w:before="0" w:after="0"/>
        <w:ind w:firstLine="720"/>
        <w:jc w:val="both"/>
        <w:rPr>
          <w:rFonts w:ascii="Times New Roman" w:hAnsi="Times New Roman" w:cs="Times New Roman"/>
          <w:lang w:val="ru-RU"/>
        </w:rPr>
      </w:pPr>
      <w:r w:rsidRPr="00186920">
        <w:rPr>
          <w:rFonts w:ascii="Times New Roman" w:hAnsi="Times New Roman" w:cs="Times New Roman"/>
          <w:lang w:val="ru-RU"/>
        </w:rPr>
        <w:t xml:space="preserve">Во </w:t>
      </w:r>
      <w:r w:rsidR="00186920">
        <w:rPr>
          <w:rFonts w:ascii="Times New Roman" w:hAnsi="Times New Roman" w:cs="Times New Roman"/>
          <w:lang w:val="ru-RU"/>
        </w:rPr>
        <w:t>в</w:t>
      </w:r>
      <w:r w:rsidRPr="00186920">
        <w:rPr>
          <w:rFonts w:ascii="Times New Roman" w:hAnsi="Times New Roman" w:cs="Times New Roman"/>
          <w:lang w:val="ru-RU"/>
        </w:rPr>
        <w:t>ведении цель</w:t>
      </w:r>
      <w:r w:rsidR="00186920">
        <w:rPr>
          <w:rFonts w:ascii="Times New Roman" w:hAnsi="Times New Roman" w:cs="Times New Roman"/>
          <w:lang w:val="ru-RU"/>
        </w:rPr>
        <w:t xml:space="preserve"> –</w:t>
      </w:r>
      <w:r w:rsidRPr="00186920">
        <w:rPr>
          <w:rFonts w:ascii="Times New Roman" w:hAnsi="Times New Roman" w:cs="Times New Roman"/>
          <w:lang w:val="ru-RU"/>
        </w:rPr>
        <w:t xml:space="preserve"> «повышение эффективности процесса балансировки…», а в конце 2 главы: «исследование методов, которые помогут получить оценку эффективности…». Списки задач в этих разделах не совпадают друг с другом и с темой.</w:t>
      </w:r>
      <w:r w:rsidR="00186920">
        <w:rPr>
          <w:rFonts w:ascii="Times New Roman" w:hAnsi="Times New Roman" w:cs="Times New Roman"/>
          <w:lang w:val="ru-RU"/>
        </w:rPr>
        <w:t xml:space="preserve"> При этом «</w:t>
      </w:r>
      <w:r w:rsidR="00186920" w:rsidRPr="00186920">
        <w:rPr>
          <w:rFonts w:ascii="Times New Roman" w:hAnsi="Times New Roman" w:cs="Times New Roman"/>
          <w:lang w:val="ru-RU"/>
        </w:rPr>
        <w:t>эффективности процесса балансировки</w:t>
      </w:r>
      <w:r w:rsidR="00186920">
        <w:rPr>
          <w:rFonts w:ascii="Times New Roman" w:hAnsi="Times New Roman" w:cs="Times New Roman"/>
          <w:lang w:val="ru-RU"/>
        </w:rPr>
        <w:t>» (как уже сказано) – неправильно.</w:t>
      </w:r>
      <w:r w:rsidR="003742E1">
        <w:rPr>
          <w:rFonts w:ascii="Times New Roman" w:hAnsi="Times New Roman" w:cs="Times New Roman"/>
          <w:lang w:val="ru-RU"/>
        </w:rPr>
        <w:t xml:space="preserve"> «</w:t>
      </w:r>
      <w:r w:rsidR="003742E1" w:rsidRPr="00186920">
        <w:rPr>
          <w:rFonts w:ascii="Times New Roman" w:hAnsi="Times New Roman" w:cs="Times New Roman"/>
          <w:lang w:val="ru-RU"/>
        </w:rPr>
        <w:t>помогут</w:t>
      </w:r>
      <w:r w:rsidR="003742E1">
        <w:rPr>
          <w:rFonts w:ascii="Times New Roman" w:hAnsi="Times New Roman" w:cs="Times New Roman"/>
          <w:lang w:val="ru-RU"/>
        </w:rPr>
        <w:t>» - тоже неправильно. Давайте цели и задачи – позже.</w:t>
      </w:r>
    </w:p>
    <w:p w14:paraId="0428D275" w14:textId="77777777" w:rsidR="0056748F" w:rsidRPr="003742E1" w:rsidRDefault="0056748F" w:rsidP="00186920">
      <w:pPr>
        <w:pStyle w:val="Compact"/>
        <w:spacing w:before="0" w:after="0"/>
        <w:ind w:firstLine="720"/>
        <w:jc w:val="both"/>
        <w:rPr>
          <w:rFonts w:ascii="Times New Roman" w:hAnsi="Times New Roman" w:cs="Times New Roman"/>
          <w:lang w:val="ru-RU"/>
        </w:rPr>
      </w:pPr>
    </w:p>
    <w:p w14:paraId="2A3D8FDB" w14:textId="3B9BCACD" w:rsidR="004278CD" w:rsidRPr="0056748F" w:rsidRDefault="00000000" w:rsidP="00186920">
      <w:pPr>
        <w:pStyle w:val="Compact"/>
        <w:spacing w:before="0" w:after="0"/>
        <w:ind w:firstLine="720"/>
        <w:jc w:val="both"/>
        <w:rPr>
          <w:rFonts w:ascii="Times New Roman" w:hAnsi="Times New Roman" w:cs="Times New Roman"/>
          <w:lang w:val="ru-RU"/>
        </w:rPr>
      </w:pPr>
      <w:bookmarkStart w:id="1" w:name="математические-неточности-в-методике"/>
      <w:bookmarkEnd w:id="0"/>
      <w:commentRangeStart w:id="2"/>
      <w:commentRangeStart w:id="3"/>
      <w:r w:rsidRPr="00186920">
        <w:rPr>
          <w:rFonts w:ascii="Times New Roman" w:hAnsi="Times New Roman" w:cs="Times New Roman"/>
          <w:lang w:val="ru-RU"/>
        </w:rPr>
        <w:t xml:space="preserve">Нагрузка </w:t>
      </w:r>
      <w:r w:rsidR="00186920" w:rsidRPr="00186920">
        <w:rPr>
          <w:rFonts w:ascii="Times New Roman" w:hAnsi="Times New Roman" w:cs="Times New Roman"/>
          <w:i/>
          <w:iCs/>
        </w:rPr>
        <w:t>L</w:t>
      </w:r>
      <w:r w:rsidRPr="00186920">
        <w:rPr>
          <w:rFonts w:ascii="Times New Roman" w:hAnsi="Times New Roman" w:cs="Times New Roman"/>
          <w:lang w:val="ru-RU"/>
        </w:rPr>
        <w:t xml:space="preserve"> задается как 5-мерный вектор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get</m:t>
            </m:r>
          </m:sub>
        </m:sSub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post</m:t>
            </m:r>
          </m:sub>
        </m:sSub>
      </m:oMath>
      <w:r w:rsidRPr="00186920">
        <w:rPr>
          <w:rFonts w:ascii="Times New Roman" w:hAnsi="Times New Roman" w:cs="Times New Roman"/>
          <w:lang w:val="ru-RU"/>
        </w:rPr>
        <w:t xml:space="preserve"> и т.д.), но далее в формулах (минимум, деление) и на графиках (</w:t>
      </w:r>
      <m:oMath>
        <m:r>
          <w:rPr>
            <w:rFonts w:ascii="Cambria Math" w:hAnsi="Cambria Math" w:cs="Times New Roman"/>
          </w:rPr>
          <m:t>f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(</m:t>
        </m:r>
        <m:r>
          <w:rPr>
            <w:rFonts w:ascii="Cambria Math" w:hAnsi="Cambria Math" w:cs="Times New Roman"/>
          </w:rPr>
          <m:t>L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)</m:t>
        </m:r>
      </m:oMath>
      <w:r w:rsidRPr="00186920">
        <w:rPr>
          <w:rFonts w:ascii="Times New Roman" w:hAnsi="Times New Roman" w:cs="Times New Roman"/>
          <w:lang w:val="ru-RU"/>
        </w:rPr>
        <w:t xml:space="preserve">) используется как скаляр. В подразделе 2.4.8 </w:t>
      </w:r>
      <w:r w:rsidR="00186920" w:rsidRPr="00186920">
        <w:rPr>
          <w:rFonts w:ascii="Times New Roman" w:hAnsi="Times New Roman" w:cs="Times New Roman"/>
          <w:i/>
          <w:iCs/>
        </w:rPr>
        <w:t>L</w:t>
      </w:r>
      <w:r w:rsidRPr="00186920">
        <w:rPr>
          <w:rFonts w:ascii="Times New Roman" w:hAnsi="Times New Roman" w:cs="Times New Roman"/>
          <w:lang w:val="ru-RU"/>
        </w:rPr>
        <w:t xml:space="preserve"> </w:t>
      </w:r>
      <w:r w:rsidR="00186920">
        <w:rPr>
          <w:rFonts w:ascii="Times New Roman" w:hAnsi="Times New Roman" w:cs="Times New Roman"/>
          <w:lang w:val="ru-RU"/>
        </w:rPr>
        <w:t>вообще</w:t>
      </w:r>
      <w:r w:rsidRPr="00186920">
        <w:rPr>
          <w:rFonts w:ascii="Times New Roman" w:hAnsi="Times New Roman" w:cs="Times New Roman"/>
          <w:lang w:val="ru-RU"/>
        </w:rPr>
        <w:t xml:space="preserve"> переопределяется как вектор нагрузок на </w:t>
      </w:r>
      <m:oMath>
        <m:r>
          <w:rPr>
            <w:rFonts w:ascii="Cambria Math" w:hAnsi="Cambria Math" w:cs="Times New Roman"/>
          </w:rPr>
          <m:t>N</m:t>
        </m:r>
      </m:oMath>
      <w:r w:rsidRPr="00186920">
        <w:rPr>
          <w:rFonts w:ascii="Times New Roman" w:hAnsi="Times New Roman" w:cs="Times New Roman"/>
          <w:lang w:val="ru-RU"/>
        </w:rPr>
        <w:t xml:space="preserve"> микросервисов (</w:t>
      </w:r>
      <m:oMath>
        <m:r>
          <w:rPr>
            <w:rFonts w:ascii="Cambria Math" w:hAnsi="Cambria Math" w:cs="Times New Roman"/>
          </w:rPr>
          <m:t>L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=[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lang w:val="ru-RU"/>
          </w:rPr>
          <m:t>,…,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lang w:val="ru-RU"/>
          </w:rPr>
          <m:t>]</m:t>
        </m:r>
      </m:oMath>
      <w:r w:rsidRPr="00186920">
        <w:rPr>
          <w:rFonts w:ascii="Times New Roman" w:hAnsi="Times New Roman" w:cs="Times New Roman"/>
          <w:lang w:val="ru-RU"/>
        </w:rPr>
        <w:t>)</w:t>
      </w:r>
      <w:r w:rsidR="00186920">
        <w:rPr>
          <w:rFonts w:ascii="Times New Roman" w:hAnsi="Times New Roman" w:cs="Times New Roman"/>
          <w:lang w:val="ru-RU"/>
        </w:rPr>
        <w:t xml:space="preserve"> – логика потеряна</w:t>
      </w:r>
      <w:r w:rsidRPr="00186920">
        <w:rPr>
          <w:rFonts w:ascii="Times New Roman" w:hAnsi="Times New Roman" w:cs="Times New Roman"/>
          <w:lang w:val="ru-RU"/>
        </w:rPr>
        <w:t xml:space="preserve">. Математически невозможно взять функцию </w:t>
      </w:r>
      <w:r w:rsidR="00186920">
        <w:rPr>
          <w:rFonts w:ascii="Times New Roman" w:hAnsi="Times New Roman" w:cs="Times New Roman"/>
        </w:rPr>
        <w:t>min</w:t>
      </w:r>
      <w:r w:rsidR="00186920">
        <w:rPr>
          <w:rFonts w:ascii="Times New Roman" w:hAnsi="Times New Roman" w:cs="Times New Roman"/>
          <w:lang w:val="ru-RU"/>
        </w:rPr>
        <w:t xml:space="preserve"> </w:t>
      </w:r>
      <w:r w:rsidRPr="00186920">
        <w:rPr>
          <w:rFonts w:ascii="Times New Roman" w:hAnsi="Times New Roman" w:cs="Times New Roman"/>
          <w:lang w:val="ru-RU"/>
        </w:rPr>
        <w:t xml:space="preserve">от двух многомерных векторов или использовать вектор в качестве делителя в формуле. Чтобы эти операции имели математический и физический смысл, многомерную нагрузку необходимо </w:t>
      </w:r>
      <w:r w:rsidR="00186920">
        <w:rPr>
          <w:rFonts w:ascii="Times New Roman" w:hAnsi="Times New Roman" w:cs="Times New Roman"/>
          <w:lang w:val="ru-RU"/>
        </w:rPr>
        <w:t>вначале</w:t>
      </w:r>
      <w:r w:rsidRPr="00186920">
        <w:rPr>
          <w:rFonts w:ascii="Times New Roman" w:hAnsi="Times New Roman" w:cs="Times New Roman"/>
          <w:lang w:val="ru-RU"/>
        </w:rPr>
        <w:t xml:space="preserve"> преобразовать в единое число (скаляр) – например, просто просуммировав все типы запросов в общий </w:t>
      </w:r>
      <w:r w:rsidRPr="00186920">
        <w:rPr>
          <w:rFonts w:ascii="Times New Roman" w:hAnsi="Times New Roman" w:cs="Times New Roman"/>
        </w:rPr>
        <w:t>RPS</w:t>
      </w:r>
      <w:r w:rsidRPr="00186920">
        <w:rPr>
          <w:rFonts w:ascii="Times New Roman" w:hAnsi="Times New Roman" w:cs="Times New Roman"/>
          <w:lang w:val="ru-RU"/>
        </w:rPr>
        <w:t xml:space="preserve"> (</w:t>
      </w:r>
      <w:r w:rsidRPr="00186920">
        <w:rPr>
          <w:rFonts w:ascii="Times New Roman" w:hAnsi="Times New Roman" w:cs="Times New Roman"/>
        </w:rPr>
        <w:t>Requests</w:t>
      </w:r>
      <w:r w:rsidRPr="00186920">
        <w:rPr>
          <w:rFonts w:ascii="Times New Roman" w:hAnsi="Times New Roman" w:cs="Times New Roman"/>
          <w:lang w:val="ru-RU"/>
        </w:rPr>
        <w:t xml:space="preserve"> </w:t>
      </w:r>
      <w:r w:rsidRPr="00186920">
        <w:rPr>
          <w:rFonts w:ascii="Times New Roman" w:hAnsi="Times New Roman" w:cs="Times New Roman"/>
        </w:rPr>
        <w:t>Per</w:t>
      </w:r>
      <w:r w:rsidRPr="00186920">
        <w:rPr>
          <w:rFonts w:ascii="Times New Roman" w:hAnsi="Times New Roman" w:cs="Times New Roman"/>
          <w:lang w:val="ru-RU"/>
        </w:rPr>
        <w:t xml:space="preserve"> </w:t>
      </w:r>
      <w:r w:rsidRPr="00186920">
        <w:rPr>
          <w:rFonts w:ascii="Times New Roman" w:hAnsi="Times New Roman" w:cs="Times New Roman"/>
        </w:rPr>
        <w:t>Second</w:t>
      </w:r>
      <w:r w:rsidRPr="00186920">
        <w:rPr>
          <w:rFonts w:ascii="Times New Roman" w:hAnsi="Times New Roman" w:cs="Times New Roman"/>
          <w:lang w:val="ru-RU"/>
        </w:rPr>
        <w:t>).</w:t>
      </w:r>
      <w:commentRangeEnd w:id="2"/>
      <w:r w:rsidR="0056748F">
        <w:rPr>
          <w:rStyle w:val="af1"/>
        </w:rPr>
        <w:commentReference w:id="2"/>
      </w:r>
      <w:commentRangeEnd w:id="3"/>
      <w:r w:rsidR="0056748F">
        <w:rPr>
          <w:rStyle w:val="af1"/>
        </w:rPr>
        <w:commentReference w:id="3"/>
      </w:r>
    </w:p>
    <w:p w14:paraId="527B21DB" w14:textId="77777777" w:rsidR="00CB7912" w:rsidRPr="0056748F" w:rsidRDefault="00CB7912" w:rsidP="00186920">
      <w:pPr>
        <w:pStyle w:val="Compact"/>
        <w:spacing w:before="0" w:after="0"/>
        <w:ind w:firstLine="720"/>
        <w:jc w:val="both"/>
        <w:rPr>
          <w:rFonts w:ascii="Times New Roman" w:hAnsi="Times New Roman" w:cs="Times New Roman"/>
          <w:lang w:val="ru-RU"/>
        </w:rPr>
      </w:pPr>
    </w:p>
    <w:p w14:paraId="16C49629" w14:textId="18BB4E0A" w:rsidR="004278CD" w:rsidRPr="0056748F" w:rsidRDefault="00186920" w:rsidP="00186920">
      <w:pPr>
        <w:pStyle w:val="Compact"/>
        <w:spacing w:before="0" w:after="0"/>
        <w:ind w:firstLine="720"/>
        <w:jc w:val="both"/>
        <w:rPr>
          <w:rFonts w:ascii="Times New Roman" w:hAnsi="Times New Roman" w:cs="Times New Roman"/>
          <w:lang w:val="ru-RU"/>
        </w:rPr>
      </w:pPr>
      <w:commentRangeStart w:id="4"/>
      <w:commentRangeStart w:id="5"/>
      <w:r w:rsidRPr="00CB7912">
        <w:rPr>
          <w:rFonts w:ascii="Times New Roman" w:hAnsi="Times New Roman" w:cs="Times New Roman"/>
          <w:highlight w:val="red"/>
          <w:lang w:val="ru-RU"/>
        </w:rPr>
        <w:t xml:space="preserve">Про </w:t>
      </w:r>
      <w:proofErr w:type="spellStart"/>
      <w:r w:rsidRPr="00CB7912">
        <w:rPr>
          <w:rFonts w:ascii="Times New Roman" w:hAnsi="Times New Roman" w:cs="Times New Roman"/>
          <w:highlight w:val="red"/>
          <w:lang w:val="ru-RU"/>
        </w:rPr>
        <w:t>биективность</w:t>
      </w:r>
      <w:proofErr w:type="spellEnd"/>
      <w:r w:rsidRPr="00CB7912">
        <w:rPr>
          <w:rFonts w:ascii="Times New Roman" w:hAnsi="Times New Roman" w:cs="Times New Roman"/>
          <w:highlight w:val="red"/>
          <w:lang w:val="ru-RU"/>
        </w:rPr>
        <w:t xml:space="preserve"> – не понял. «Для установления явного </w:t>
      </w:r>
      <w:proofErr w:type="spellStart"/>
      <w:r w:rsidRPr="00CB7912">
        <w:rPr>
          <w:rFonts w:ascii="Times New Roman" w:hAnsi="Times New Roman" w:cs="Times New Roman"/>
          <w:highlight w:val="red"/>
          <w:lang w:val="ru-RU"/>
        </w:rPr>
        <w:t>биективного</w:t>
      </w:r>
      <w:proofErr w:type="spellEnd"/>
      <w:r w:rsidRPr="00CB7912">
        <w:rPr>
          <w:rFonts w:ascii="Times New Roman" w:hAnsi="Times New Roman" w:cs="Times New Roman"/>
          <w:highlight w:val="red"/>
          <w:lang w:val="ru-RU"/>
        </w:rPr>
        <w:t xml:space="preserve"> отношения проведем нормализацию </w:t>
      </w:r>
      <m:oMath>
        <m:sSub>
          <m:sSubPr>
            <m:ctrlPr>
              <w:rPr>
                <w:rFonts w:ascii="Cambria Math" w:hAnsi="Cambria Math" w:cs="Times New Roman"/>
                <w:highlight w:val="red"/>
              </w:rPr>
            </m:ctrlPr>
          </m:sSubPr>
          <m:e>
            <m:r>
              <w:rPr>
                <w:rFonts w:ascii="Cambria Math" w:hAnsi="Cambria Math" w:cs="Times New Roman"/>
                <w:highlight w:val="red"/>
              </w:rPr>
              <m:t>w</m:t>
            </m:r>
          </m:e>
          <m:sub>
            <m:r>
              <w:rPr>
                <w:rFonts w:ascii="Cambria Math" w:hAnsi="Cambria Math" w:cs="Times New Roman"/>
                <w:highlight w:val="red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+</m:t>
        </m:r>
        <m:sSub>
          <m:sSubPr>
            <m:ctrlPr>
              <w:rPr>
                <w:rFonts w:ascii="Cambria Math" w:hAnsi="Cambria Math" w:cs="Times New Roman"/>
                <w:highlight w:val="red"/>
              </w:rPr>
            </m:ctrlPr>
          </m:sSubPr>
          <m:e>
            <m:r>
              <w:rPr>
                <w:rFonts w:ascii="Cambria Math" w:hAnsi="Cambria Math" w:cs="Times New Roman"/>
                <w:highlight w:val="red"/>
              </w:rPr>
              <m:t>w</m:t>
            </m:r>
          </m:e>
          <m:sub>
            <m:r>
              <w:rPr>
                <w:rFonts w:ascii="Cambria Math" w:hAnsi="Cambria Math" w:cs="Times New Roman"/>
                <w:highlight w:val="red"/>
                <w:lang w:val="ru-RU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highlight w:val="red"/>
              </w:rPr>
            </m:ctrlPr>
          </m:sSubPr>
          <m:e>
            <m:r>
              <w:rPr>
                <w:rFonts w:ascii="Cambria Math" w:hAnsi="Cambria Math" w:cs="Times New Roman"/>
                <w:highlight w:val="red"/>
              </w:rPr>
              <m:t>L</m:t>
            </m:r>
          </m:e>
          <m:sub>
            <m:r>
              <w:rPr>
                <w:rFonts w:ascii="Cambria Math" w:hAnsi="Cambria Math" w:cs="Times New Roman"/>
                <w:highlight w:val="red"/>
              </w:rPr>
              <m:t>get</m:t>
            </m:r>
          </m:sub>
        </m:sSub>
        <m:r>
          <m:rPr>
            <m:sty m:val="p"/>
          </m:rPr>
          <w:rPr>
            <w:rFonts w:ascii="Cambria Math" w:hAnsi="Cambria Math" w:cs="Times New Roman"/>
            <w:highlight w:val="red"/>
            <w:lang w:val="ru-RU"/>
          </w:rPr>
          <m:t>+…=</m:t>
        </m:r>
        <m:r>
          <w:rPr>
            <w:rFonts w:ascii="Cambria Math" w:hAnsi="Cambria Math" w:cs="Times New Roman"/>
            <w:highlight w:val="red"/>
          </w:rPr>
          <m:t>MEM</m:t>
        </m:r>
      </m:oMath>
      <w:r w:rsidRPr="00CB7912">
        <w:rPr>
          <w:rFonts w:ascii="Times New Roman" w:hAnsi="Times New Roman" w:cs="Times New Roman"/>
          <w:highlight w:val="red"/>
          <w:lang w:val="ru-RU"/>
        </w:rPr>
        <w:t>» – неправильно. Свертка вектора в число не является биекцией (взаимно однозначным соответствием). Это похоже на линейную регрессию или взвешенную сумму.</w:t>
      </w:r>
      <w:r w:rsidR="00994856" w:rsidRPr="00CB7912">
        <w:rPr>
          <w:rFonts w:ascii="Times New Roman" w:hAnsi="Times New Roman" w:cs="Times New Roman"/>
          <w:highlight w:val="red"/>
          <w:lang w:val="ru-RU"/>
        </w:rPr>
        <w:t xml:space="preserve"> Требует переработки или пояснения.</w:t>
      </w:r>
      <w:commentRangeEnd w:id="4"/>
      <w:r w:rsidR="0056748F">
        <w:rPr>
          <w:rStyle w:val="af1"/>
        </w:rPr>
        <w:commentReference w:id="4"/>
      </w:r>
      <w:commentRangeEnd w:id="5"/>
      <w:r w:rsidR="0056748F">
        <w:rPr>
          <w:rStyle w:val="af1"/>
        </w:rPr>
        <w:commentReference w:id="5"/>
      </w:r>
    </w:p>
    <w:p w14:paraId="0F101556" w14:textId="77777777" w:rsidR="00CB7912" w:rsidRPr="0056748F" w:rsidRDefault="00CB7912" w:rsidP="00186920">
      <w:pPr>
        <w:pStyle w:val="Compact"/>
        <w:spacing w:before="0" w:after="0"/>
        <w:ind w:firstLine="720"/>
        <w:jc w:val="both"/>
        <w:rPr>
          <w:rFonts w:ascii="Times New Roman" w:hAnsi="Times New Roman" w:cs="Times New Roman"/>
          <w:lang w:val="ru-RU"/>
        </w:rPr>
      </w:pPr>
    </w:p>
    <w:p w14:paraId="0EC14EF5" w14:textId="62045E0E" w:rsidR="004278CD" w:rsidRPr="0056748F" w:rsidRDefault="00186920" w:rsidP="00186920">
      <w:pPr>
        <w:pStyle w:val="Compact"/>
        <w:spacing w:before="0" w:after="0"/>
        <w:ind w:firstLine="720"/>
        <w:jc w:val="both"/>
        <w:rPr>
          <w:rFonts w:ascii="Times New Roman" w:hAnsi="Times New Roman" w:cs="Times New Roman"/>
          <w:lang w:val="ru-RU"/>
        </w:rPr>
      </w:pPr>
      <w:commentRangeStart w:id="6"/>
      <w:commentRangeStart w:id="7"/>
      <w:r>
        <w:rPr>
          <w:rFonts w:ascii="Times New Roman" w:hAnsi="Times New Roman" w:cs="Times New Roman"/>
          <w:lang w:val="ru-RU"/>
        </w:rPr>
        <w:t>Ф</w:t>
      </w:r>
      <w:r w:rsidRPr="00186920">
        <w:rPr>
          <w:rFonts w:ascii="Times New Roman" w:hAnsi="Times New Roman" w:cs="Times New Roman"/>
          <w:lang w:val="ru-RU"/>
        </w:rPr>
        <w:t>ормул</w:t>
      </w:r>
      <w:r>
        <w:rPr>
          <w:rFonts w:ascii="Times New Roman" w:hAnsi="Times New Roman" w:cs="Times New Roman"/>
          <w:lang w:val="ru-RU"/>
        </w:rPr>
        <w:t>а</w:t>
      </w:r>
      <w:r w:rsidRPr="00186920">
        <w:rPr>
          <w:rFonts w:ascii="Times New Roman" w:hAnsi="Times New Roman" w:cs="Times New Roman"/>
          <w:lang w:val="ru-RU"/>
        </w:rPr>
        <w:t xml:space="preserve"> </w:t>
      </w:r>
      <m:oMath>
        <m:r>
          <w:rPr>
            <w:rFonts w:ascii="Cambria Math" w:hAnsi="Cambria Math" w:cs="Times New Roman"/>
          </w:rPr>
          <m:t>E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(</m:t>
        </m:r>
        <m:r>
          <w:rPr>
            <w:rFonts w:ascii="Cambria Math" w:hAnsi="Cambria Math" w:cs="Times New Roman"/>
          </w:rPr>
          <m:t>i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</w:rPr>
          <m:t>j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)=</m:t>
        </m:r>
        <m:r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(</m:t>
        </m:r>
        <m:r>
          <w:rPr>
            <w:rFonts w:ascii="Cambria Math" w:hAnsi="Cambria Math" w:cs="Times New Roman"/>
          </w:rPr>
          <m:t>i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</w:rPr>
          <m:t>j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)/</m:t>
        </m:r>
        <m:r>
          <w:rPr>
            <w:rFonts w:ascii="Cambria Math" w:hAnsi="Cambria Math" w:cs="Times New Roman"/>
          </w:rPr>
          <m:t>C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(</m:t>
        </m:r>
        <m:r>
          <w:rPr>
            <w:rFonts w:ascii="Cambria Math" w:hAnsi="Cambria Math" w:cs="Times New Roman"/>
          </w:rPr>
          <m:t>i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</w:rPr>
          <m:t>j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)</m:t>
        </m:r>
      </m:oMath>
      <w:r w:rsidRPr="00186920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– </w:t>
      </w:r>
      <w:r w:rsidRPr="00186920">
        <w:rPr>
          <w:rFonts w:ascii="Times New Roman" w:hAnsi="Times New Roman" w:cs="Times New Roman"/>
          <w:lang w:val="ru-RU"/>
        </w:rPr>
        <w:t xml:space="preserve">используются сводные матрицы </w:t>
      </w:r>
      <w:r w:rsidRPr="00186920">
        <w:rPr>
          <w:rFonts w:ascii="Times New Roman" w:hAnsi="Times New Roman" w:cs="Times New Roman"/>
          <w:i/>
          <w:iCs/>
        </w:rPr>
        <w:t>P</w:t>
      </w:r>
      <w:r w:rsidRPr="00186920">
        <w:rPr>
          <w:rFonts w:ascii="Times New Roman" w:hAnsi="Times New Roman" w:cs="Times New Roman"/>
          <w:lang w:val="ru-RU"/>
        </w:rPr>
        <w:t xml:space="preserve"> и </w:t>
      </w:r>
      <w:r w:rsidRPr="00186920">
        <w:rPr>
          <w:rFonts w:ascii="Times New Roman" w:hAnsi="Times New Roman" w:cs="Times New Roman"/>
          <w:i/>
          <w:iCs/>
        </w:rPr>
        <w:t>C</w:t>
      </w:r>
      <w:r w:rsidRPr="00186920">
        <w:rPr>
          <w:rFonts w:ascii="Times New Roman" w:hAnsi="Times New Roman" w:cs="Times New Roman"/>
          <w:lang w:val="ru-RU"/>
        </w:rPr>
        <w:t xml:space="preserve">. </w:t>
      </w:r>
      <w:r>
        <w:rPr>
          <w:rFonts w:ascii="Times New Roman" w:hAnsi="Times New Roman" w:cs="Times New Roman"/>
          <w:lang w:val="ru-RU"/>
        </w:rPr>
        <w:t xml:space="preserve">Не увидел </w:t>
      </w:r>
      <w:r w:rsidRPr="00186920">
        <w:rPr>
          <w:rFonts w:ascii="Times New Roman" w:hAnsi="Times New Roman" w:cs="Times New Roman"/>
          <w:lang w:val="ru-RU"/>
        </w:rPr>
        <w:t>математическо</w:t>
      </w:r>
      <w:r>
        <w:rPr>
          <w:rFonts w:ascii="Times New Roman" w:hAnsi="Times New Roman" w:cs="Times New Roman"/>
          <w:lang w:val="ru-RU"/>
        </w:rPr>
        <w:t>го</w:t>
      </w:r>
      <w:r w:rsidRPr="00186920">
        <w:rPr>
          <w:rFonts w:ascii="Times New Roman" w:hAnsi="Times New Roman" w:cs="Times New Roman"/>
          <w:lang w:val="ru-RU"/>
        </w:rPr>
        <w:t xml:space="preserve"> описани</w:t>
      </w:r>
      <w:r>
        <w:rPr>
          <w:rFonts w:ascii="Times New Roman" w:hAnsi="Times New Roman" w:cs="Times New Roman"/>
          <w:lang w:val="ru-RU"/>
        </w:rPr>
        <w:t>я</w:t>
      </w:r>
      <w:r w:rsidRPr="00186920">
        <w:rPr>
          <w:rFonts w:ascii="Times New Roman" w:hAnsi="Times New Roman" w:cs="Times New Roman"/>
          <w:lang w:val="ru-RU"/>
        </w:rPr>
        <w:t xml:space="preserve"> того, как 4 матрицы производительности </w:t>
      </w:r>
      <w:r>
        <w:rPr>
          <w:rFonts w:ascii="Times New Roman" w:hAnsi="Times New Roman" w:cs="Times New Roman"/>
          <w:lang w:val="ru-RU"/>
        </w:rPr>
        <w:t>объединяются</w:t>
      </w:r>
      <w:r w:rsidRPr="00186920">
        <w:rPr>
          <w:rFonts w:ascii="Times New Roman" w:hAnsi="Times New Roman" w:cs="Times New Roman"/>
          <w:lang w:val="ru-RU"/>
        </w:rPr>
        <w:t xml:space="preserve"> в </w:t>
      </w:r>
      <w:r w:rsidRPr="00186920">
        <w:rPr>
          <w:rFonts w:ascii="Times New Roman" w:hAnsi="Times New Roman" w:cs="Times New Roman"/>
          <w:i/>
          <w:iCs/>
        </w:rPr>
        <w:t>P</w:t>
      </w:r>
      <w:r w:rsidRPr="00186920">
        <w:rPr>
          <w:rFonts w:ascii="Times New Roman" w:hAnsi="Times New Roman" w:cs="Times New Roman"/>
          <w:lang w:val="ru-RU"/>
        </w:rPr>
        <w:t xml:space="preserve">, а 2 ресурсные – в </w:t>
      </w:r>
      <w:r w:rsidRPr="00186920">
        <w:rPr>
          <w:rFonts w:ascii="Times New Roman" w:hAnsi="Times New Roman" w:cs="Times New Roman"/>
          <w:i/>
          <w:iCs/>
        </w:rPr>
        <w:t>C</w:t>
      </w:r>
      <w:r w:rsidRPr="00186920">
        <w:rPr>
          <w:rFonts w:ascii="Times New Roman" w:hAnsi="Times New Roman" w:cs="Times New Roman"/>
          <w:lang w:val="ru-RU"/>
        </w:rPr>
        <w:t>.</w:t>
      </w:r>
      <w:commentRangeEnd w:id="6"/>
      <w:r w:rsidR="0056748F">
        <w:rPr>
          <w:rStyle w:val="af1"/>
        </w:rPr>
        <w:commentReference w:id="6"/>
      </w:r>
      <w:commentRangeEnd w:id="7"/>
      <w:r w:rsidR="0056748F">
        <w:rPr>
          <w:rStyle w:val="af1"/>
        </w:rPr>
        <w:commentReference w:id="7"/>
      </w:r>
    </w:p>
    <w:p w14:paraId="3986AA02" w14:textId="77777777" w:rsidR="0056748F" w:rsidRPr="0056748F" w:rsidRDefault="0056748F" w:rsidP="00186920">
      <w:pPr>
        <w:pStyle w:val="Compact"/>
        <w:spacing w:before="0" w:after="0"/>
        <w:ind w:firstLine="720"/>
        <w:jc w:val="both"/>
        <w:rPr>
          <w:rFonts w:ascii="Times New Roman" w:hAnsi="Times New Roman" w:cs="Times New Roman"/>
          <w:lang w:val="ru-RU"/>
        </w:rPr>
      </w:pPr>
    </w:p>
    <w:p w14:paraId="4CCED984" w14:textId="77777777" w:rsidR="00994856" w:rsidRDefault="00000000" w:rsidP="00186920">
      <w:pPr>
        <w:pStyle w:val="Compact"/>
        <w:spacing w:before="0" w:after="0"/>
        <w:ind w:firstLine="720"/>
        <w:jc w:val="both"/>
        <w:rPr>
          <w:rFonts w:ascii="Times New Roman" w:hAnsi="Times New Roman" w:cs="Times New Roman"/>
          <w:lang w:val="ru-RU"/>
        </w:rPr>
      </w:pPr>
      <w:commentRangeStart w:id="8"/>
      <w:commentRangeStart w:id="9"/>
      <w:commentRangeStart w:id="10"/>
      <w:r w:rsidRPr="00186920">
        <w:rPr>
          <w:rFonts w:ascii="Times New Roman" w:hAnsi="Times New Roman" w:cs="Times New Roman"/>
          <w:lang w:val="ru-RU"/>
        </w:rPr>
        <w:t xml:space="preserve">Вычисление </w:t>
      </w:r>
      <w:r w:rsidRPr="00186920">
        <w:rPr>
          <w:rFonts w:ascii="Times New Roman" w:hAnsi="Times New Roman" w:cs="Times New Roman"/>
        </w:rPr>
        <w:t>SVD</w:t>
      </w:r>
      <w:r w:rsidRPr="00186920">
        <w:rPr>
          <w:rFonts w:ascii="Times New Roman" w:hAnsi="Times New Roman" w:cs="Times New Roman"/>
          <w:lang w:val="ru-RU"/>
        </w:rPr>
        <w:t xml:space="preserve"> для матрицы с разнородными величинами (%, мс, </w:t>
      </w:r>
      <w:r w:rsidRPr="00186920">
        <w:rPr>
          <w:rFonts w:ascii="Times New Roman" w:hAnsi="Times New Roman" w:cs="Times New Roman"/>
        </w:rPr>
        <w:t>msg</w:t>
      </w:r>
      <w:r w:rsidRPr="00186920">
        <w:rPr>
          <w:rFonts w:ascii="Times New Roman" w:hAnsi="Times New Roman" w:cs="Times New Roman"/>
          <w:lang w:val="ru-RU"/>
        </w:rPr>
        <w:t>/</w:t>
      </w:r>
      <w:r w:rsidRPr="00186920">
        <w:rPr>
          <w:rFonts w:ascii="Times New Roman" w:hAnsi="Times New Roman" w:cs="Times New Roman"/>
        </w:rPr>
        <w:t>s</w:t>
      </w:r>
      <w:r w:rsidRPr="00186920">
        <w:rPr>
          <w:rFonts w:ascii="Times New Roman" w:hAnsi="Times New Roman" w:cs="Times New Roman"/>
          <w:lang w:val="ru-RU"/>
        </w:rPr>
        <w:t xml:space="preserve">) без </w:t>
      </w:r>
      <w:r w:rsidRPr="00186920">
        <w:rPr>
          <w:rFonts w:ascii="Times New Roman" w:hAnsi="Times New Roman" w:cs="Times New Roman"/>
        </w:rPr>
        <w:t>z</w:t>
      </w:r>
      <w:r w:rsidRPr="00186920">
        <w:rPr>
          <w:rFonts w:ascii="Times New Roman" w:hAnsi="Times New Roman" w:cs="Times New Roman"/>
          <w:lang w:val="ru-RU"/>
        </w:rPr>
        <w:t xml:space="preserve">-нормализации </w:t>
      </w:r>
      <w:r w:rsidR="00186920">
        <w:rPr>
          <w:rFonts w:ascii="Times New Roman" w:hAnsi="Times New Roman" w:cs="Times New Roman"/>
          <w:lang w:val="ru-RU"/>
        </w:rPr>
        <w:t>– неправильно</w:t>
      </w:r>
      <w:r w:rsidRPr="00186920">
        <w:rPr>
          <w:rFonts w:ascii="Times New Roman" w:hAnsi="Times New Roman" w:cs="Times New Roman"/>
          <w:lang w:val="ru-RU"/>
        </w:rPr>
        <w:t xml:space="preserve">, так как результат определит метрика с наибольшим масштабом. </w:t>
      </w:r>
      <w:r w:rsidR="00AB4FCA">
        <w:rPr>
          <w:rFonts w:ascii="Times New Roman" w:hAnsi="Times New Roman" w:cs="Times New Roman"/>
          <w:lang w:val="ru-RU"/>
        </w:rPr>
        <w:t>Не понял фразу –</w:t>
      </w:r>
      <w:r w:rsidRPr="00186920">
        <w:rPr>
          <w:rFonts w:ascii="Times New Roman" w:hAnsi="Times New Roman" w:cs="Times New Roman"/>
          <w:lang w:val="ru-RU"/>
        </w:rPr>
        <w:t xml:space="preserve"> </w:t>
      </w:r>
      <w:r w:rsidR="00994856">
        <w:rPr>
          <w:rFonts w:ascii="Times New Roman" w:hAnsi="Times New Roman" w:cs="Times New Roman"/>
          <w:lang w:val="ru-RU"/>
        </w:rPr>
        <w:t xml:space="preserve">в </w:t>
      </w:r>
      <w:r w:rsidRPr="00186920">
        <w:rPr>
          <w:rFonts w:ascii="Times New Roman" w:hAnsi="Times New Roman" w:cs="Times New Roman"/>
          <w:lang w:val="ru-RU"/>
        </w:rPr>
        <w:t xml:space="preserve">идеальной системе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lang w:val="ru-RU"/>
          </w:rPr>
          <m:t>/∑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lang w:val="ru-RU"/>
          </w:rPr>
          <m:t>→</m:t>
        </m:r>
        <m:r>
          <w:rPr>
            <w:rFonts w:ascii="Cambria Math" w:hAnsi="Cambria Math" w:cs="Times New Roman"/>
            <w:lang w:val="ru-RU"/>
          </w:rPr>
          <m:t>1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/</m:t>
        </m:r>
        <m:r>
          <w:rPr>
            <w:rFonts w:ascii="Cambria Math" w:hAnsi="Cambria Math" w:cs="Times New Roman"/>
          </w:rPr>
          <m:t>R</m:t>
        </m:r>
      </m:oMath>
      <w:r w:rsidRPr="00186920">
        <w:rPr>
          <w:rFonts w:ascii="Times New Roman" w:hAnsi="Times New Roman" w:cs="Times New Roman"/>
          <w:lang w:val="ru-RU"/>
        </w:rPr>
        <w:t xml:space="preserve">, </w:t>
      </w:r>
      <w:r w:rsidR="00AB4FCA">
        <w:rPr>
          <w:rFonts w:ascii="Times New Roman" w:hAnsi="Times New Roman" w:cs="Times New Roman"/>
          <w:lang w:val="ru-RU"/>
        </w:rPr>
        <w:t>это похоже неправильно</w:t>
      </w:r>
      <w:r w:rsidRPr="00186920">
        <w:rPr>
          <w:rFonts w:ascii="Times New Roman" w:hAnsi="Times New Roman" w:cs="Times New Roman"/>
          <w:lang w:val="ru-RU"/>
        </w:rPr>
        <w:t>. Равенство сингулярных чисел</w:t>
      </w:r>
      <w:r w:rsidR="00AB4FCA">
        <w:rPr>
          <w:rFonts w:ascii="Times New Roman" w:hAnsi="Times New Roman" w:cs="Times New Roman"/>
          <w:lang w:val="ru-RU"/>
        </w:rPr>
        <w:t xml:space="preserve"> (насколько я знаю в </w:t>
      </w:r>
      <w:r w:rsidR="00AB4FCA">
        <w:rPr>
          <w:rFonts w:ascii="Times New Roman" w:hAnsi="Times New Roman" w:cs="Times New Roman"/>
        </w:rPr>
        <w:t>SVD</w:t>
      </w:r>
      <w:r w:rsidR="00AB4FCA">
        <w:rPr>
          <w:rFonts w:ascii="Times New Roman" w:hAnsi="Times New Roman" w:cs="Times New Roman"/>
          <w:lang w:val="ru-RU"/>
        </w:rPr>
        <w:t>)</w:t>
      </w:r>
      <w:r w:rsidRPr="00186920">
        <w:rPr>
          <w:rFonts w:ascii="Times New Roman" w:hAnsi="Times New Roman" w:cs="Times New Roman"/>
          <w:lang w:val="ru-RU"/>
        </w:rPr>
        <w:t xml:space="preserve"> означает, что метрики представляют собой </w:t>
      </w:r>
      <w:r w:rsidR="00AB4FCA">
        <w:rPr>
          <w:rFonts w:ascii="Times New Roman" w:hAnsi="Times New Roman" w:cs="Times New Roman"/>
          <w:lang w:val="ru-RU"/>
        </w:rPr>
        <w:t>несвязанный</w:t>
      </w:r>
      <w:r w:rsidRPr="00186920">
        <w:rPr>
          <w:rFonts w:ascii="Times New Roman" w:hAnsi="Times New Roman" w:cs="Times New Roman"/>
          <w:lang w:val="ru-RU"/>
        </w:rPr>
        <w:t xml:space="preserve"> белый шум. В любой реальной системе при росте нагрузки </w:t>
      </w:r>
      <w:r w:rsidRPr="00186920">
        <w:rPr>
          <w:rFonts w:ascii="Times New Roman" w:hAnsi="Times New Roman" w:cs="Times New Roman"/>
        </w:rPr>
        <w:t>CPU</w:t>
      </w:r>
      <w:r w:rsidRPr="00186920">
        <w:rPr>
          <w:rFonts w:ascii="Times New Roman" w:hAnsi="Times New Roman" w:cs="Times New Roman"/>
          <w:lang w:val="ru-RU"/>
        </w:rPr>
        <w:t xml:space="preserve">, </w:t>
      </w:r>
      <w:r w:rsidRPr="00186920">
        <w:rPr>
          <w:rFonts w:ascii="Times New Roman" w:hAnsi="Times New Roman" w:cs="Times New Roman"/>
        </w:rPr>
        <w:t>RAM</w:t>
      </w:r>
      <w:r w:rsidRPr="00186920">
        <w:rPr>
          <w:rFonts w:ascii="Times New Roman" w:hAnsi="Times New Roman" w:cs="Times New Roman"/>
          <w:lang w:val="ru-RU"/>
        </w:rPr>
        <w:t xml:space="preserve"> и задержка </w:t>
      </w:r>
      <w:r w:rsidR="00AB4FCA">
        <w:rPr>
          <w:rFonts w:ascii="Times New Roman" w:hAnsi="Times New Roman" w:cs="Times New Roman"/>
          <w:lang w:val="ru-RU"/>
        </w:rPr>
        <w:t>связаны между собой</w:t>
      </w:r>
      <w:r w:rsidRPr="00186920">
        <w:rPr>
          <w:rFonts w:ascii="Times New Roman" w:hAnsi="Times New Roman" w:cs="Times New Roman"/>
          <w:lang w:val="ru-RU"/>
        </w:rPr>
        <w:t xml:space="preserve">, поэтому первый главный компонент обязан </w:t>
      </w:r>
      <w:r w:rsidR="00AB4FCA">
        <w:rPr>
          <w:rFonts w:ascii="Times New Roman" w:hAnsi="Times New Roman" w:cs="Times New Roman"/>
          <w:lang w:val="ru-RU"/>
        </w:rPr>
        <w:t>максимальным</w:t>
      </w:r>
      <w:r w:rsidRPr="00186920">
        <w:rPr>
          <w:rFonts w:ascii="Times New Roman" w:hAnsi="Times New Roman" w:cs="Times New Roman"/>
          <w:lang w:val="ru-RU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lang w:val="ru-RU"/>
          </w:rPr>
          <m:t>→</m:t>
        </m:r>
        <m:r>
          <m:rPr>
            <m:sty m:val="p"/>
          </m:rPr>
          <w:rPr>
            <w:rFonts w:ascii="Cambria Math" w:hAnsi="Cambria Math" w:cs="Times New Roman"/>
          </w:rPr>
          <m:t>max</m:t>
        </m:r>
      </m:oMath>
      <w:r w:rsidRPr="00186920">
        <w:rPr>
          <w:rFonts w:ascii="Times New Roman" w:hAnsi="Times New Roman" w:cs="Times New Roman"/>
          <w:lang w:val="ru-RU"/>
        </w:rPr>
        <w:t xml:space="preserve">). </w:t>
      </w:r>
    </w:p>
    <w:p w14:paraId="28FEB8FD" w14:textId="6D1EAC8F" w:rsidR="004278CD" w:rsidRDefault="00AB4FCA" w:rsidP="00186920">
      <w:pPr>
        <w:pStyle w:val="Compact"/>
        <w:spacing w:before="0" w:after="0"/>
        <w:ind w:firstLine="72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Формула</w:t>
      </w:r>
      <w:r w:rsidRPr="00186920">
        <w:rPr>
          <w:rFonts w:ascii="Times New Roman" w:hAnsi="Times New Roman" w:cs="Times New Roman"/>
          <w:lang w:val="ru-RU"/>
        </w:rPr>
        <w:t xml:space="preserve"> </w:t>
      </w:r>
      <w:r w:rsidRPr="00186920">
        <w:rPr>
          <w:rStyle w:val="VerbatimChar"/>
          <w:rFonts w:ascii="Times New Roman" w:hAnsi="Times New Roman" w:cs="Times New Roman"/>
          <w:sz w:val="24"/>
        </w:rPr>
        <w:t>Rate</w:t>
      </w:r>
      <w:r w:rsidRPr="00186920">
        <w:rPr>
          <w:rStyle w:val="VerbatimChar"/>
          <w:rFonts w:ascii="Times New Roman" w:hAnsi="Times New Roman" w:cs="Times New Roman"/>
          <w:sz w:val="24"/>
          <w:lang w:val="ru-RU"/>
        </w:rPr>
        <w:t xml:space="preserve"> = 1 – ((</w:t>
      </w:r>
      <w:r w:rsidRPr="00186920">
        <w:rPr>
          <w:rStyle w:val="VerbatimChar"/>
          <w:rFonts w:ascii="Times New Roman" w:hAnsi="Times New Roman" w:cs="Times New Roman"/>
          <w:sz w:val="24"/>
        </w:rPr>
        <w:t>a</w:t>
      </w:r>
      <w:r w:rsidRPr="00186920">
        <w:rPr>
          <w:rStyle w:val="VerbatimChar"/>
          <w:rFonts w:ascii="Times New Roman" w:hAnsi="Times New Roman" w:cs="Times New Roman"/>
          <w:sz w:val="24"/>
          <w:lang w:val="ru-RU"/>
        </w:rPr>
        <w:t xml:space="preserve">1 / </w:t>
      </w:r>
      <w:r w:rsidRPr="00186920">
        <w:rPr>
          <w:rStyle w:val="VerbatimChar"/>
          <w:rFonts w:ascii="Times New Roman" w:hAnsi="Times New Roman" w:cs="Times New Roman"/>
          <w:sz w:val="24"/>
        </w:rPr>
        <w:t>sum</w:t>
      </w:r>
      <w:r w:rsidRPr="00186920">
        <w:rPr>
          <w:rStyle w:val="VerbatimChar"/>
          <w:rFonts w:ascii="Times New Roman" w:hAnsi="Times New Roman" w:cs="Times New Roman"/>
          <w:sz w:val="24"/>
          <w:lang w:val="ru-RU"/>
        </w:rPr>
        <w:t>(</w:t>
      </w:r>
      <w:r w:rsidRPr="00186920">
        <w:rPr>
          <w:rStyle w:val="VerbatimChar"/>
          <w:rFonts w:ascii="Times New Roman" w:hAnsi="Times New Roman" w:cs="Times New Roman"/>
          <w:sz w:val="24"/>
        </w:rPr>
        <w:t>a</w:t>
      </w:r>
      <w:r w:rsidRPr="00186920">
        <w:rPr>
          <w:rStyle w:val="VerbatimChar"/>
          <w:rFonts w:ascii="Times New Roman" w:hAnsi="Times New Roman" w:cs="Times New Roman"/>
          <w:sz w:val="24"/>
          <w:lang w:val="ru-RU"/>
        </w:rPr>
        <w:t>)) - 1/</w:t>
      </w:r>
      <w:r w:rsidRPr="00186920">
        <w:rPr>
          <w:rStyle w:val="VerbatimChar"/>
          <w:rFonts w:ascii="Times New Roman" w:hAnsi="Times New Roman" w:cs="Times New Roman"/>
          <w:sz w:val="24"/>
        </w:rPr>
        <w:t>R</w:t>
      </w:r>
      <w:r w:rsidRPr="00186920">
        <w:rPr>
          <w:rStyle w:val="VerbatimChar"/>
          <w:rFonts w:ascii="Times New Roman" w:hAnsi="Times New Roman" w:cs="Times New Roman"/>
          <w:sz w:val="24"/>
          <w:lang w:val="ru-RU"/>
        </w:rPr>
        <w:t>) / (1 - 1/</w:t>
      </w:r>
      <w:r w:rsidRPr="00186920">
        <w:rPr>
          <w:rStyle w:val="VerbatimChar"/>
          <w:rFonts w:ascii="Times New Roman" w:hAnsi="Times New Roman" w:cs="Times New Roman"/>
          <w:sz w:val="24"/>
        </w:rPr>
        <w:t>R</w:t>
      </w:r>
      <w:r w:rsidRPr="00186920">
        <w:rPr>
          <w:rStyle w:val="VerbatimChar"/>
          <w:rFonts w:ascii="Times New Roman" w:hAnsi="Times New Roman" w:cs="Times New Roman"/>
          <w:sz w:val="24"/>
          <w:lang w:val="ru-RU"/>
        </w:rPr>
        <w:t>)</w:t>
      </w:r>
      <w:r w:rsidRPr="00186920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–смысл не понял, требуется пояснение по тексту</w:t>
      </w:r>
      <w:r w:rsidRPr="00186920">
        <w:rPr>
          <w:rFonts w:ascii="Times New Roman" w:hAnsi="Times New Roman" w:cs="Times New Roman"/>
          <w:lang w:val="ru-RU"/>
        </w:rPr>
        <w:t>.</w:t>
      </w:r>
      <w:commentRangeEnd w:id="8"/>
      <w:r w:rsidR="0056748F">
        <w:rPr>
          <w:rStyle w:val="af1"/>
        </w:rPr>
        <w:commentReference w:id="8"/>
      </w:r>
      <w:commentRangeEnd w:id="9"/>
      <w:r w:rsidR="0056748F">
        <w:rPr>
          <w:rStyle w:val="af1"/>
        </w:rPr>
        <w:commentReference w:id="9"/>
      </w:r>
      <w:commentRangeEnd w:id="10"/>
      <w:r w:rsidR="0056748F">
        <w:rPr>
          <w:rStyle w:val="af1"/>
        </w:rPr>
        <w:commentReference w:id="10"/>
      </w:r>
    </w:p>
    <w:p w14:paraId="0DB8DCCC" w14:textId="77777777" w:rsidR="0056748F" w:rsidRDefault="0056748F" w:rsidP="00186920">
      <w:pPr>
        <w:pStyle w:val="Compact"/>
        <w:spacing w:before="0" w:after="0"/>
        <w:ind w:firstLine="720"/>
        <w:jc w:val="both"/>
        <w:rPr>
          <w:rFonts w:ascii="Times New Roman" w:hAnsi="Times New Roman" w:cs="Times New Roman"/>
          <w:lang w:val="ru-RU"/>
        </w:rPr>
      </w:pPr>
    </w:p>
    <w:p w14:paraId="4F0B8D4A" w14:textId="3D36267F" w:rsidR="004278CD" w:rsidRDefault="00AB4FCA" w:rsidP="00AB4FCA">
      <w:pPr>
        <w:pStyle w:val="Compact"/>
        <w:spacing w:before="0" w:after="0"/>
        <w:ind w:firstLine="72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 целом, сейчас методика выглядит очень слабой</w:t>
      </w:r>
      <w:r w:rsidR="00994856">
        <w:rPr>
          <w:rFonts w:ascii="Times New Roman" w:hAnsi="Times New Roman" w:cs="Times New Roman"/>
          <w:lang w:val="ru-RU"/>
        </w:rPr>
        <w:t xml:space="preserve"> и однобокой</w:t>
      </w:r>
      <w:r>
        <w:rPr>
          <w:rFonts w:ascii="Times New Roman" w:hAnsi="Times New Roman" w:cs="Times New Roman"/>
          <w:lang w:val="ru-RU"/>
        </w:rPr>
        <w:t>.</w:t>
      </w:r>
      <w:r w:rsidRPr="00186920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С</w:t>
      </w:r>
      <w:r w:rsidRPr="00186920">
        <w:rPr>
          <w:rFonts w:ascii="Times New Roman" w:hAnsi="Times New Roman" w:cs="Times New Roman"/>
          <w:lang w:val="ru-RU"/>
        </w:rPr>
        <w:t xml:space="preserve">бор метрик </w:t>
      </w:r>
      <w:r w:rsidRPr="00186920">
        <w:rPr>
          <w:rFonts w:ascii="Times New Roman" w:hAnsi="Times New Roman" w:cs="Times New Roman"/>
        </w:rPr>
        <w:t>CPU</w:t>
      </w:r>
      <w:r w:rsidRPr="00186920">
        <w:rPr>
          <w:rFonts w:ascii="Times New Roman" w:hAnsi="Times New Roman" w:cs="Times New Roman"/>
          <w:lang w:val="ru-RU"/>
        </w:rPr>
        <w:t xml:space="preserve">, </w:t>
      </w:r>
      <w:r w:rsidRPr="00186920">
        <w:rPr>
          <w:rFonts w:ascii="Times New Roman" w:hAnsi="Times New Roman" w:cs="Times New Roman"/>
        </w:rPr>
        <w:t>RAM</w:t>
      </w:r>
      <w:r w:rsidRPr="00186920">
        <w:rPr>
          <w:rFonts w:ascii="Times New Roman" w:hAnsi="Times New Roman" w:cs="Times New Roman"/>
          <w:lang w:val="ru-RU"/>
        </w:rPr>
        <w:t xml:space="preserve">, </w:t>
      </w:r>
      <w:r w:rsidRPr="00186920">
        <w:rPr>
          <w:rFonts w:ascii="Times New Roman" w:hAnsi="Times New Roman" w:cs="Times New Roman"/>
        </w:rPr>
        <w:t>Latency</w:t>
      </w:r>
      <w:r w:rsidRPr="00186920">
        <w:rPr>
          <w:rFonts w:ascii="Times New Roman" w:hAnsi="Times New Roman" w:cs="Times New Roman"/>
          <w:lang w:val="ru-RU"/>
        </w:rPr>
        <w:t xml:space="preserve"> и их анализ</w:t>
      </w:r>
      <w:r>
        <w:rPr>
          <w:rFonts w:ascii="Times New Roman" w:hAnsi="Times New Roman" w:cs="Times New Roman"/>
          <w:lang w:val="ru-RU"/>
        </w:rPr>
        <w:t xml:space="preserve"> сейчас</w:t>
      </w:r>
      <w:r w:rsidRPr="00186920">
        <w:rPr>
          <w:rFonts w:ascii="Times New Roman" w:hAnsi="Times New Roman" w:cs="Times New Roman"/>
          <w:lang w:val="ru-RU"/>
        </w:rPr>
        <w:t xml:space="preserve"> оценивает </w:t>
      </w:r>
      <w:r>
        <w:rPr>
          <w:rFonts w:ascii="Times New Roman" w:hAnsi="Times New Roman" w:cs="Times New Roman"/>
          <w:lang w:val="ru-RU"/>
        </w:rPr>
        <w:t>только</w:t>
      </w:r>
      <w:r w:rsidRPr="00186920">
        <w:rPr>
          <w:rFonts w:ascii="Times New Roman" w:hAnsi="Times New Roman" w:cs="Times New Roman"/>
          <w:lang w:val="ru-RU"/>
        </w:rPr>
        <w:t xml:space="preserve"> </w:t>
      </w:r>
      <w:r w:rsidRPr="00AB4FCA">
        <w:rPr>
          <w:rFonts w:ascii="Times New Roman" w:hAnsi="Times New Roman" w:cs="Times New Roman"/>
          <w:lang w:val="ru-RU"/>
        </w:rPr>
        <w:t>производительность</w:t>
      </w:r>
      <w:r>
        <w:rPr>
          <w:rFonts w:ascii="Times New Roman" w:hAnsi="Times New Roman" w:cs="Times New Roman"/>
          <w:lang w:val="ru-RU"/>
        </w:rPr>
        <w:t xml:space="preserve"> (вычислительной </w:t>
      </w:r>
      <w:r>
        <w:rPr>
          <w:rFonts w:ascii="Times New Roman" w:hAnsi="Times New Roman" w:cs="Times New Roman"/>
          <w:lang w:val="ru-RU"/>
        </w:rPr>
        <w:lastRenderedPageBreak/>
        <w:t>инфраструктуры)</w:t>
      </w:r>
      <w:r w:rsidRPr="00186920">
        <w:rPr>
          <w:rFonts w:ascii="Times New Roman" w:hAnsi="Times New Roman" w:cs="Times New Roman"/>
          <w:lang w:val="ru-RU"/>
        </w:rPr>
        <w:t xml:space="preserve"> и состояние системы в момент нагрузки.</w:t>
      </w:r>
      <w:r>
        <w:rPr>
          <w:rFonts w:ascii="Times New Roman" w:hAnsi="Times New Roman" w:cs="Times New Roman"/>
          <w:lang w:val="ru-RU"/>
        </w:rPr>
        <w:t xml:space="preserve"> В теме</w:t>
      </w:r>
      <w:r w:rsidRPr="00186920">
        <w:rPr>
          <w:rFonts w:ascii="Times New Roman" w:hAnsi="Times New Roman" w:cs="Times New Roman"/>
          <w:lang w:val="ru-RU"/>
        </w:rPr>
        <w:t xml:space="preserve"> </w:t>
      </w:r>
      <w:r w:rsidR="00994856">
        <w:rPr>
          <w:rFonts w:ascii="Times New Roman" w:hAnsi="Times New Roman" w:cs="Times New Roman"/>
          <w:lang w:val="ru-RU"/>
        </w:rPr>
        <w:t xml:space="preserve">указано </w:t>
      </w:r>
      <w:r>
        <w:rPr>
          <w:rFonts w:ascii="Times New Roman" w:hAnsi="Times New Roman" w:cs="Times New Roman"/>
          <w:lang w:val="ru-RU"/>
        </w:rPr>
        <w:t xml:space="preserve">– </w:t>
      </w:r>
      <w:r w:rsidRPr="00AB4FCA">
        <w:rPr>
          <w:rFonts w:ascii="Times New Roman" w:hAnsi="Times New Roman" w:cs="Times New Roman"/>
          <w:lang w:val="ru-RU"/>
        </w:rPr>
        <w:t>архитектурных решений</w:t>
      </w:r>
      <w:r>
        <w:rPr>
          <w:rFonts w:ascii="Times New Roman" w:hAnsi="Times New Roman" w:cs="Times New Roman"/>
          <w:lang w:val="ru-RU"/>
        </w:rPr>
        <w:t>.</w:t>
      </w:r>
      <w:r w:rsidRPr="00186920">
        <w:rPr>
          <w:rFonts w:ascii="Times New Roman" w:hAnsi="Times New Roman" w:cs="Times New Roman"/>
          <w:lang w:val="ru-RU"/>
        </w:rPr>
        <w:t xml:space="preserve"> Для анализа эффективности </w:t>
      </w:r>
      <w:r w:rsidRPr="00AB4FCA">
        <w:rPr>
          <w:rFonts w:ascii="Times New Roman" w:hAnsi="Times New Roman" w:cs="Times New Roman"/>
          <w:lang w:val="ru-RU"/>
        </w:rPr>
        <w:t>архитектурных решений</w:t>
      </w:r>
      <w:r w:rsidRPr="00186920">
        <w:rPr>
          <w:rFonts w:ascii="Times New Roman" w:hAnsi="Times New Roman" w:cs="Times New Roman"/>
          <w:lang w:val="ru-RU"/>
        </w:rPr>
        <w:t xml:space="preserve"> одних только инфраструктурных метрик </w:t>
      </w:r>
      <w:r w:rsidR="00994856">
        <w:rPr>
          <w:rFonts w:ascii="Times New Roman" w:hAnsi="Times New Roman" w:cs="Times New Roman"/>
          <w:lang w:val="ru-RU"/>
        </w:rPr>
        <w:t>мало</w:t>
      </w:r>
      <w:r w:rsidRPr="00186920">
        <w:rPr>
          <w:rFonts w:ascii="Times New Roman" w:hAnsi="Times New Roman" w:cs="Times New Roman"/>
          <w:lang w:val="ru-RU"/>
        </w:rPr>
        <w:t xml:space="preserve">. Эффективность </w:t>
      </w:r>
      <w:proofErr w:type="spellStart"/>
      <w:r w:rsidRPr="00186920">
        <w:rPr>
          <w:rFonts w:ascii="Times New Roman" w:hAnsi="Times New Roman" w:cs="Times New Roman"/>
          <w:lang w:val="ru-RU"/>
        </w:rPr>
        <w:t>микросервисной</w:t>
      </w:r>
      <w:proofErr w:type="spellEnd"/>
      <w:r w:rsidRPr="00186920">
        <w:rPr>
          <w:rFonts w:ascii="Times New Roman" w:hAnsi="Times New Roman" w:cs="Times New Roman"/>
          <w:lang w:val="ru-RU"/>
        </w:rPr>
        <w:t xml:space="preserve"> архитектуры определяется еще и структурными параметрами</w:t>
      </w:r>
      <w:r w:rsidR="00006A87">
        <w:rPr>
          <w:rFonts w:ascii="Times New Roman" w:hAnsi="Times New Roman" w:cs="Times New Roman"/>
          <w:lang w:val="ru-RU"/>
        </w:rPr>
        <w:t xml:space="preserve"> –</w:t>
      </w:r>
      <w:r w:rsidRPr="00186920">
        <w:rPr>
          <w:rFonts w:ascii="Times New Roman" w:hAnsi="Times New Roman" w:cs="Times New Roman"/>
          <w:lang w:val="ru-RU"/>
        </w:rPr>
        <w:t xml:space="preserve"> связностью (</w:t>
      </w:r>
      <w:r w:rsidR="00006A87">
        <w:rPr>
          <w:rFonts w:ascii="Times New Roman" w:hAnsi="Times New Roman" w:cs="Times New Roman"/>
          <w:lang w:val="ru-RU"/>
        </w:rPr>
        <w:t xml:space="preserve">принятый английский термин </w:t>
      </w:r>
      <w:r w:rsidRPr="00186920">
        <w:rPr>
          <w:rFonts w:ascii="Times New Roman" w:hAnsi="Times New Roman" w:cs="Times New Roman"/>
        </w:rPr>
        <w:t>coupling</w:t>
      </w:r>
      <w:r w:rsidRPr="00186920">
        <w:rPr>
          <w:rFonts w:ascii="Times New Roman" w:hAnsi="Times New Roman" w:cs="Times New Roman"/>
          <w:lang w:val="ru-RU"/>
        </w:rPr>
        <w:t xml:space="preserve">), </w:t>
      </w:r>
      <w:proofErr w:type="spellStart"/>
      <w:r w:rsidRPr="00186920">
        <w:rPr>
          <w:rFonts w:ascii="Times New Roman" w:hAnsi="Times New Roman" w:cs="Times New Roman"/>
          <w:lang w:val="ru-RU"/>
        </w:rPr>
        <w:t>сцепленностью</w:t>
      </w:r>
      <w:proofErr w:type="spellEnd"/>
      <w:r w:rsidRPr="00186920">
        <w:rPr>
          <w:rFonts w:ascii="Times New Roman" w:hAnsi="Times New Roman" w:cs="Times New Roman"/>
          <w:lang w:val="ru-RU"/>
        </w:rPr>
        <w:t xml:space="preserve"> (</w:t>
      </w:r>
      <w:r w:rsidRPr="00186920">
        <w:rPr>
          <w:rFonts w:ascii="Times New Roman" w:hAnsi="Times New Roman" w:cs="Times New Roman"/>
        </w:rPr>
        <w:t>cohesion</w:t>
      </w:r>
      <w:r w:rsidRPr="00186920">
        <w:rPr>
          <w:rFonts w:ascii="Times New Roman" w:hAnsi="Times New Roman" w:cs="Times New Roman"/>
          <w:lang w:val="ru-RU"/>
        </w:rPr>
        <w:t>), устойчивостью к каскадным отказам (</w:t>
      </w:r>
      <w:r w:rsidRPr="00186920">
        <w:rPr>
          <w:rFonts w:ascii="Times New Roman" w:hAnsi="Times New Roman" w:cs="Times New Roman"/>
        </w:rPr>
        <w:t>resilience</w:t>
      </w:r>
      <w:r w:rsidRPr="00186920">
        <w:rPr>
          <w:rFonts w:ascii="Times New Roman" w:hAnsi="Times New Roman" w:cs="Times New Roman"/>
          <w:lang w:val="ru-RU"/>
        </w:rPr>
        <w:t>), наличием единых точек отказа (</w:t>
      </w:r>
      <w:r w:rsidRPr="00186920">
        <w:rPr>
          <w:rFonts w:ascii="Times New Roman" w:hAnsi="Times New Roman" w:cs="Times New Roman"/>
        </w:rPr>
        <w:t>SPOF</w:t>
      </w:r>
      <w:r w:rsidRPr="00186920">
        <w:rPr>
          <w:rFonts w:ascii="Times New Roman" w:hAnsi="Times New Roman" w:cs="Times New Roman"/>
          <w:lang w:val="ru-RU"/>
        </w:rPr>
        <w:t xml:space="preserve">) и топологией графа вызовов. Оценка архитектуры только по загрузке </w:t>
      </w:r>
      <w:r w:rsidRPr="00186920">
        <w:rPr>
          <w:rFonts w:ascii="Times New Roman" w:hAnsi="Times New Roman" w:cs="Times New Roman"/>
        </w:rPr>
        <w:t>CPU</w:t>
      </w:r>
      <w:r w:rsidRPr="00186920">
        <w:rPr>
          <w:rFonts w:ascii="Times New Roman" w:hAnsi="Times New Roman" w:cs="Times New Roman"/>
          <w:lang w:val="ru-RU"/>
        </w:rPr>
        <w:t xml:space="preserve"> и </w:t>
      </w:r>
      <w:r w:rsidRPr="00186920">
        <w:rPr>
          <w:rFonts w:ascii="Times New Roman" w:hAnsi="Times New Roman" w:cs="Times New Roman"/>
        </w:rPr>
        <w:t>RAM</w:t>
      </w:r>
      <w:r w:rsidRPr="00186920">
        <w:rPr>
          <w:rFonts w:ascii="Times New Roman" w:hAnsi="Times New Roman" w:cs="Times New Roman"/>
          <w:lang w:val="ru-RU"/>
        </w:rPr>
        <w:t xml:space="preserve"> </w:t>
      </w:r>
      <w:r w:rsidR="00006A87">
        <w:rPr>
          <w:rFonts w:ascii="Times New Roman" w:hAnsi="Times New Roman" w:cs="Times New Roman"/>
          <w:lang w:val="ru-RU"/>
        </w:rPr>
        <w:t>–</w:t>
      </w:r>
      <w:r w:rsidR="00994856">
        <w:rPr>
          <w:rFonts w:ascii="Times New Roman" w:hAnsi="Times New Roman" w:cs="Times New Roman"/>
          <w:lang w:val="ru-RU"/>
        </w:rPr>
        <w:t xml:space="preserve"> </w:t>
      </w:r>
      <w:r w:rsidRPr="00186920">
        <w:rPr>
          <w:rFonts w:ascii="Times New Roman" w:hAnsi="Times New Roman" w:cs="Times New Roman"/>
          <w:lang w:val="ru-RU"/>
        </w:rPr>
        <w:t>определени</w:t>
      </w:r>
      <w:r w:rsidR="00006A87">
        <w:rPr>
          <w:rFonts w:ascii="Times New Roman" w:hAnsi="Times New Roman" w:cs="Times New Roman"/>
          <w:lang w:val="ru-RU"/>
        </w:rPr>
        <w:t>е</w:t>
      </w:r>
      <w:r w:rsidRPr="00186920">
        <w:rPr>
          <w:rFonts w:ascii="Times New Roman" w:hAnsi="Times New Roman" w:cs="Times New Roman"/>
          <w:lang w:val="ru-RU"/>
        </w:rPr>
        <w:t xml:space="preserve"> нужного числа подов</w:t>
      </w:r>
      <w:r w:rsidR="00006A87">
        <w:rPr>
          <w:rFonts w:ascii="Times New Roman" w:hAnsi="Times New Roman" w:cs="Times New Roman"/>
          <w:lang w:val="ru-RU"/>
        </w:rPr>
        <w:t xml:space="preserve"> и</w:t>
      </w:r>
      <w:r w:rsidRPr="00186920">
        <w:rPr>
          <w:rFonts w:ascii="Times New Roman" w:hAnsi="Times New Roman" w:cs="Times New Roman"/>
          <w:lang w:val="ru-RU"/>
        </w:rPr>
        <w:t xml:space="preserve"> </w:t>
      </w:r>
      <w:r w:rsidR="00006A87">
        <w:rPr>
          <w:rFonts w:ascii="Times New Roman" w:hAnsi="Times New Roman" w:cs="Times New Roman"/>
          <w:lang w:val="ru-RU"/>
        </w:rPr>
        <w:t>не учитывает текущую архитект</w:t>
      </w:r>
      <w:r w:rsidR="00994856">
        <w:rPr>
          <w:rFonts w:ascii="Times New Roman" w:hAnsi="Times New Roman" w:cs="Times New Roman"/>
          <w:lang w:val="ru-RU"/>
        </w:rPr>
        <w:t>у</w:t>
      </w:r>
      <w:r w:rsidR="00006A87">
        <w:rPr>
          <w:rFonts w:ascii="Times New Roman" w:hAnsi="Times New Roman" w:cs="Times New Roman"/>
          <w:lang w:val="ru-RU"/>
        </w:rPr>
        <w:t>ру</w:t>
      </w:r>
      <w:r w:rsidRPr="00186920">
        <w:rPr>
          <w:rFonts w:ascii="Times New Roman" w:hAnsi="Times New Roman" w:cs="Times New Roman"/>
          <w:lang w:val="ru-RU"/>
        </w:rPr>
        <w:t>.</w:t>
      </w:r>
    </w:p>
    <w:p w14:paraId="366F2FFB" w14:textId="77777777" w:rsidR="0056748F" w:rsidRPr="00186920" w:rsidRDefault="0056748F" w:rsidP="00AB4FCA">
      <w:pPr>
        <w:pStyle w:val="Compact"/>
        <w:spacing w:before="0" w:after="0"/>
        <w:ind w:firstLine="720"/>
        <w:jc w:val="both"/>
        <w:rPr>
          <w:rFonts w:ascii="Times New Roman" w:hAnsi="Times New Roman" w:cs="Times New Roman"/>
          <w:lang w:val="ru-RU"/>
        </w:rPr>
      </w:pPr>
    </w:p>
    <w:p w14:paraId="4918C1BA" w14:textId="68ED25DC" w:rsidR="004278CD" w:rsidRDefault="00000000" w:rsidP="00006A87">
      <w:pPr>
        <w:pStyle w:val="Compact"/>
        <w:spacing w:before="0" w:after="0"/>
        <w:ind w:firstLine="720"/>
        <w:jc w:val="both"/>
        <w:rPr>
          <w:rFonts w:ascii="Times New Roman" w:hAnsi="Times New Roman" w:cs="Times New Roman"/>
          <w:lang w:val="ru-RU"/>
        </w:rPr>
      </w:pPr>
      <w:bookmarkStart w:id="11" w:name="терминология-стиль-и-опечатки"/>
      <w:bookmarkEnd w:id="1"/>
      <w:commentRangeStart w:id="12"/>
      <w:commentRangeStart w:id="13"/>
      <w:r w:rsidRPr="00186920">
        <w:rPr>
          <w:rFonts w:ascii="Times New Roman" w:hAnsi="Times New Roman" w:cs="Times New Roman"/>
          <w:lang w:val="ru-RU"/>
        </w:rPr>
        <w:t xml:space="preserve">В тексте </w:t>
      </w:r>
      <w:r w:rsidR="00006A87">
        <w:rPr>
          <w:rFonts w:ascii="Times New Roman" w:hAnsi="Times New Roman" w:cs="Times New Roman"/>
          <w:lang w:val="ru-RU"/>
        </w:rPr>
        <w:t>–</w:t>
      </w:r>
      <w:r w:rsidRPr="00186920">
        <w:rPr>
          <w:rFonts w:ascii="Times New Roman" w:hAnsi="Times New Roman" w:cs="Times New Roman"/>
          <w:lang w:val="ru-RU"/>
        </w:rPr>
        <w:t xml:space="preserve"> «система построена по принципу: один сервис – один под». В архитектуре</w:t>
      </w:r>
      <w:r w:rsidR="00006A87">
        <w:rPr>
          <w:rFonts w:ascii="Times New Roman" w:hAnsi="Times New Roman" w:cs="Times New Roman"/>
          <w:lang w:val="ru-RU"/>
        </w:rPr>
        <w:t xml:space="preserve"> информационной системы</w:t>
      </w:r>
      <w:r w:rsidRPr="00186920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86920">
        <w:rPr>
          <w:rFonts w:ascii="Times New Roman" w:hAnsi="Times New Roman" w:cs="Times New Roman"/>
          <w:lang w:val="ru-RU"/>
        </w:rPr>
        <w:t>микросервис</w:t>
      </w:r>
      <w:proofErr w:type="spellEnd"/>
      <w:r w:rsidRPr="00186920">
        <w:rPr>
          <w:rFonts w:ascii="Times New Roman" w:hAnsi="Times New Roman" w:cs="Times New Roman"/>
          <w:lang w:val="ru-RU"/>
        </w:rPr>
        <w:t xml:space="preserve"> – это логическая единица, разворачиваемая в виде </w:t>
      </w:r>
      <w:r w:rsidR="00006A87">
        <w:rPr>
          <w:rFonts w:ascii="Times New Roman" w:hAnsi="Times New Roman" w:cs="Times New Roman"/>
          <w:lang w:val="ru-RU"/>
        </w:rPr>
        <w:t>деплоя или набора реплик</w:t>
      </w:r>
      <w:r w:rsidRPr="00186920">
        <w:rPr>
          <w:rFonts w:ascii="Times New Roman" w:hAnsi="Times New Roman" w:cs="Times New Roman"/>
          <w:lang w:val="ru-RU"/>
        </w:rPr>
        <w:t xml:space="preserve"> с множеством подов. </w:t>
      </w:r>
      <w:r w:rsidRPr="00006A87">
        <w:rPr>
          <w:rFonts w:ascii="Times New Roman" w:hAnsi="Times New Roman" w:cs="Times New Roman"/>
          <w:lang w:val="ru-RU"/>
        </w:rPr>
        <w:t xml:space="preserve">Называть </w:t>
      </w:r>
      <w:proofErr w:type="spellStart"/>
      <w:r w:rsidRPr="00006A87">
        <w:rPr>
          <w:rFonts w:ascii="Times New Roman" w:hAnsi="Times New Roman" w:cs="Times New Roman"/>
          <w:lang w:val="ru-RU"/>
        </w:rPr>
        <w:t>микросервис</w:t>
      </w:r>
      <w:proofErr w:type="spellEnd"/>
      <w:r w:rsidRPr="00006A87">
        <w:rPr>
          <w:rFonts w:ascii="Times New Roman" w:hAnsi="Times New Roman" w:cs="Times New Roman"/>
          <w:lang w:val="ru-RU"/>
        </w:rPr>
        <w:t xml:space="preserve"> «подом» </w:t>
      </w:r>
      <w:r w:rsidR="00006A87">
        <w:rPr>
          <w:rFonts w:ascii="Times New Roman" w:hAnsi="Times New Roman" w:cs="Times New Roman"/>
          <w:lang w:val="ru-RU"/>
        </w:rPr>
        <w:t>– неправильно</w:t>
      </w:r>
      <w:r w:rsidRPr="00006A87">
        <w:rPr>
          <w:rFonts w:ascii="Times New Roman" w:hAnsi="Times New Roman" w:cs="Times New Roman"/>
          <w:lang w:val="ru-RU"/>
        </w:rPr>
        <w:t>.</w:t>
      </w:r>
      <w:commentRangeEnd w:id="12"/>
      <w:r w:rsidR="0056748F">
        <w:rPr>
          <w:rStyle w:val="af1"/>
        </w:rPr>
        <w:commentReference w:id="12"/>
      </w:r>
      <w:commentRangeEnd w:id="13"/>
      <w:r w:rsidR="0056748F">
        <w:rPr>
          <w:rStyle w:val="af1"/>
        </w:rPr>
        <w:commentReference w:id="13"/>
      </w:r>
    </w:p>
    <w:p w14:paraId="6177B5AA" w14:textId="77777777" w:rsidR="0056748F" w:rsidRPr="00006A87" w:rsidRDefault="0056748F" w:rsidP="00006A87">
      <w:pPr>
        <w:pStyle w:val="Compact"/>
        <w:spacing w:before="0" w:after="0"/>
        <w:ind w:firstLine="720"/>
        <w:jc w:val="both"/>
        <w:rPr>
          <w:rFonts w:ascii="Times New Roman" w:hAnsi="Times New Roman" w:cs="Times New Roman"/>
          <w:lang w:val="ru-RU"/>
        </w:rPr>
      </w:pPr>
    </w:p>
    <w:p w14:paraId="55CCCF37" w14:textId="07833EB6" w:rsidR="004278CD" w:rsidRDefault="00006A87" w:rsidP="00006A87">
      <w:pPr>
        <w:pStyle w:val="Compact"/>
        <w:spacing w:before="0" w:after="0"/>
        <w:ind w:firstLine="720"/>
        <w:jc w:val="both"/>
        <w:rPr>
          <w:rFonts w:ascii="Times New Roman" w:hAnsi="Times New Roman" w:cs="Times New Roman"/>
          <w:lang w:val="ru-RU"/>
        </w:rPr>
      </w:pPr>
      <w:commentRangeStart w:id="14"/>
      <w:commentRangeStart w:id="15"/>
      <w:r>
        <w:rPr>
          <w:rFonts w:ascii="Times New Roman" w:hAnsi="Times New Roman" w:cs="Times New Roman"/>
          <w:lang w:val="ru-RU"/>
        </w:rPr>
        <w:t xml:space="preserve">В тексте – </w:t>
      </w:r>
      <w:r w:rsidRPr="00186920">
        <w:rPr>
          <w:rFonts w:ascii="Times New Roman" w:hAnsi="Times New Roman" w:cs="Times New Roman"/>
          <w:lang w:val="ru-RU"/>
        </w:rPr>
        <w:t xml:space="preserve">«балансировка </w:t>
      </w:r>
      <w:proofErr w:type="spellStart"/>
      <w:r w:rsidRPr="00186920">
        <w:rPr>
          <w:rFonts w:ascii="Times New Roman" w:hAnsi="Times New Roman" w:cs="Times New Roman"/>
          <w:lang w:val="ru-RU"/>
        </w:rPr>
        <w:t>микросервисного</w:t>
      </w:r>
      <w:proofErr w:type="spellEnd"/>
      <w:r w:rsidRPr="00186920">
        <w:rPr>
          <w:rFonts w:ascii="Times New Roman" w:hAnsi="Times New Roman" w:cs="Times New Roman"/>
          <w:lang w:val="ru-RU"/>
        </w:rPr>
        <w:t xml:space="preserve"> паттерна». Паттерн – это шаблон проектирования</w:t>
      </w:r>
      <w:r>
        <w:rPr>
          <w:rFonts w:ascii="Times New Roman" w:hAnsi="Times New Roman" w:cs="Times New Roman"/>
          <w:lang w:val="ru-RU"/>
        </w:rPr>
        <w:t xml:space="preserve"> (</w:t>
      </w:r>
      <w:r w:rsidRPr="00186920">
        <w:rPr>
          <w:rFonts w:ascii="Times New Roman" w:hAnsi="Times New Roman" w:cs="Times New Roman"/>
          <w:lang w:val="ru-RU"/>
        </w:rPr>
        <w:t>абстрактный</w:t>
      </w:r>
      <w:r>
        <w:rPr>
          <w:rFonts w:ascii="Times New Roman" w:hAnsi="Times New Roman" w:cs="Times New Roman"/>
          <w:lang w:val="ru-RU"/>
        </w:rPr>
        <w:t>)</w:t>
      </w:r>
      <w:r w:rsidRPr="00186920">
        <w:rPr>
          <w:rFonts w:ascii="Times New Roman" w:hAnsi="Times New Roman" w:cs="Times New Roman"/>
          <w:lang w:val="ru-RU"/>
        </w:rPr>
        <w:t xml:space="preserve">, его физически невозможно балансировать. </w:t>
      </w:r>
      <w:r w:rsidRPr="00006A87">
        <w:rPr>
          <w:rFonts w:ascii="Times New Roman" w:hAnsi="Times New Roman" w:cs="Times New Roman"/>
          <w:lang w:val="ru-RU"/>
        </w:rPr>
        <w:t>Балансируют приложение или кластер.</w:t>
      </w:r>
      <w:commentRangeEnd w:id="14"/>
      <w:r w:rsidR="0056748F">
        <w:rPr>
          <w:rStyle w:val="af1"/>
        </w:rPr>
        <w:commentReference w:id="14"/>
      </w:r>
      <w:commentRangeEnd w:id="15"/>
      <w:r w:rsidR="0056748F">
        <w:rPr>
          <w:rStyle w:val="af1"/>
        </w:rPr>
        <w:commentReference w:id="15"/>
      </w:r>
    </w:p>
    <w:p w14:paraId="30495852" w14:textId="77777777" w:rsidR="0056748F" w:rsidRPr="00006A87" w:rsidRDefault="0056748F" w:rsidP="00006A87">
      <w:pPr>
        <w:pStyle w:val="Compact"/>
        <w:spacing w:before="0" w:after="0"/>
        <w:ind w:firstLine="720"/>
        <w:jc w:val="both"/>
        <w:rPr>
          <w:rFonts w:ascii="Times New Roman" w:hAnsi="Times New Roman" w:cs="Times New Roman"/>
          <w:lang w:val="ru-RU"/>
        </w:rPr>
      </w:pPr>
    </w:p>
    <w:p w14:paraId="08B81B8E" w14:textId="77777777" w:rsidR="00006A87" w:rsidRDefault="00000000" w:rsidP="00006A87">
      <w:pPr>
        <w:pStyle w:val="Compact"/>
        <w:spacing w:before="0" w:after="0"/>
        <w:ind w:firstLine="720"/>
        <w:jc w:val="both"/>
        <w:rPr>
          <w:rFonts w:ascii="Times New Roman" w:hAnsi="Times New Roman" w:cs="Times New Roman"/>
          <w:lang w:val="ru-RU"/>
        </w:rPr>
      </w:pPr>
      <w:r w:rsidRPr="00006A87">
        <w:rPr>
          <w:rFonts w:ascii="Times New Roman" w:hAnsi="Times New Roman" w:cs="Times New Roman"/>
          <w:lang w:val="ru-RU"/>
        </w:rPr>
        <w:t>Положения, выносимые на защиту</w:t>
      </w:r>
      <w:r w:rsidR="00006A87" w:rsidRPr="00006A87">
        <w:rPr>
          <w:rFonts w:ascii="Times New Roman" w:hAnsi="Times New Roman" w:cs="Times New Roman"/>
          <w:lang w:val="ru-RU"/>
        </w:rPr>
        <w:t>, пункт 1</w:t>
      </w:r>
      <w:r w:rsidR="00006A87">
        <w:rPr>
          <w:rFonts w:ascii="Times New Roman" w:hAnsi="Times New Roman" w:cs="Times New Roman"/>
          <w:b/>
          <w:bCs/>
          <w:lang w:val="ru-RU"/>
        </w:rPr>
        <w:t xml:space="preserve"> –</w:t>
      </w:r>
      <w:r w:rsidRPr="00186920">
        <w:rPr>
          <w:rFonts w:ascii="Times New Roman" w:hAnsi="Times New Roman" w:cs="Times New Roman"/>
          <w:lang w:val="ru-RU"/>
        </w:rPr>
        <w:t xml:space="preserve"> «Оценка эффективности…». Оценка – это результат, на защиту выносится сама методика, модель или алгоритм. В пункте 2 </w:t>
      </w:r>
      <w:r w:rsidR="00006A87">
        <w:rPr>
          <w:rFonts w:ascii="Times New Roman" w:hAnsi="Times New Roman" w:cs="Times New Roman"/>
          <w:lang w:val="ru-RU"/>
        </w:rPr>
        <w:t>–</w:t>
      </w:r>
      <w:r w:rsidRPr="00186920">
        <w:rPr>
          <w:rFonts w:ascii="Times New Roman" w:hAnsi="Times New Roman" w:cs="Times New Roman"/>
          <w:lang w:val="ru-RU"/>
        </w:rPr>
        <w:t>балансировщик, хотя по теме должна выноситься сама информационная система.</w:t>
      </w:r>
      <w:r w:rsidR="00006A87">
        <w:rPr>
          <w:rFonts w:ascii="Times New Roman" w:hAnsi="Times New Roman" w:cs="Times New Roman"/>
          <w:lang w:val="ru-RU"/>
        </w:rPr>
        <w:t xml:space="preserve"> Вообще с положения выносимыми на защиту не надо торопиться, обычно это формулируется в конце.</w:t>
      </w:r>
    </w:p>
    <w:p w14:paraId="68D9286E" w14:textId="77777777" w:rsidR="0056748F" w:rsidRDefault="0056748F" w:rsidP="00006A87">
      <w:pPr>
        <w:pStyle w:val="Compact"/>
        <w:spacing w:before="0" w:after="0"/>
        <w:ind w:firstLine="720"/>
        <w:jc w:val="both"/>
        <w:rPr>
          <w:rFonts w:ascii="Times New Roman" w:hAnsi="Times New Roman" w:cs="Times New Roman"/>
          <w:lang w:val="ru-RU"/>
        </w:rPr>
      </w:pPr>
    </w:p>
    <w:p w14:paraId="04D210D1" w14:textId="13AEFADF" w:rsidR="00006A87" w:rsidRDefault="00006A87" w:rsidP="00006A87">
      <w:pPr>
        <w:pStyle w:val="Compact"/>
        <w:spacing w:before="0" w:after="0"/>
        <w:ind w:firstLine="720"/>
        <w:jc w:val="both"/>
        <w:rPr>
          <w:rFonts w:ascii="Times New Roman" w:hAnsi="Times New Roman" w:cs="Times New Roman"/>
          <w:lang w:val="ru-RU"/>
        </w:rPr>
      </w:pPr>
      <w:commentRangeStart w:id="16"/>
      <w:commentRangeStart w:id="17"/>
      <w:r>
        <w:rPr>
          <w:rFonts w:ascii="Times New Roman" w:hAnsi="Times New Roman" w:cs="Times New Roman"/>
          <w:lang w:val="ru-RU"/>
        </w:rPr>
        <w:t>Нельзя писать от первого лица</w:t>
      </w:r>
      <w:r w:rsidRPr="00186920">
        <w:rPr>
          <w:rFonts w:ascii="Times New Roman" w:hAnsi="Times New Roman" w:cs="Times New Roman"/>
          <w:lang w:val="ru-RU"/>
        </w:rPr>
        <w:t xml:space="preserve"> («мною был произведен анализ»)</w:t>
      </w:r>
      <w:r>
        <w:rPr>
          <w:rFonts w:ascii="Times New Roman" w:hAnsi="Times New Roman" w:cs="Times New Roman"/>
          <w:lang w:val="ru-RU"/>
        </w:rPr>
        <w:t>, надо</w:t>
      </w:r>
      <w:r w:rsidRPr="00186920">
        <w:rPr>
          <w:rFonts w:ascii="Times New Roman" w:hAnsi="Times New Roman" w:cs="Times New Roman"/>
          <w:lang w:val="ru-RU"/>
        </w:rPr>
        <w:t xml:space="preserve"> писать обезличенно</w:t>
      </w:r>
      <w:r w:rsidR="00A31FE8">
        <w:rPr>
          <w:rFonts w:ascii="Times New Roman" w:hAnsi="Times New Roman" w:cs="Times New Roman"/>
          <w:lang w:val="ru-RU"/>
        </w:rPr>
        <w:t xml:space="preserve"> (просто «</w:t>
      </w:r>
      <w:r w:rsidR="00A31FE8" w:rsidRPr="00186920">
        <w:rPr>
          <w:rFonts w:ascii="Times New Roman" w:hAnsi="Times New Roman" w:cs="Times New Roman"/>
          <w:lang w:val="ru-RU"/>
        </w:rPr>
        <w:t>произведен анализ»</w:t>
      </w:r>
      <w:r w:rsidR="00A31FE8">
        <w:rPr>
          <w:rFonts w:ascii="Times New Roman" w:hAnsi="Times New Roman" w:cs="Times New Roman"/>
          <w:lang w:val="ru-RU"/>
        </w:rPr>
        <w:t>)</w:t>
      </w:r>
      <w:r w:rsidRPr="00186920">
        <w:rPr>
          <w:rFonts w:ascii="Times New Roman" w:hAnsi="Times New Roman" w:cs="Times New Roman"/>
          <w:lang w:val="ru-RU"/>
        </w:rPr>
        <w:t>.</w:t>
      </w:r>
      <w:commentRangeEnd w:id="16"/>
      <w:r w:rsidR="0056748F">
        <w:rPr>
          <w:rStyle w:val="af1"/>
        </w:rPr>
        <w:commentReference w:id="16"/>
      </w:r>
      <w:commentRangeEnd w:id="17"/>
      <w:r w:rsidR="0056748F">
        <w:rPr>
          <w:rStyle w:val="af1"/>
        </w:rPr>
        <w:commentReference w:id="17"/>
      </w:r>
    </w:p>
    <w:p w14:paraId="5E96ACA5" w14:textId="77777777" w:rsidR="0056748F" w:rsidRDefault="0056748F" w:rsidP="00006A87">
      <w:pPr>
        <w:pStyle w:val="Compact"/>
        <w:spacing w:before="0" w:after="0"/>
        <w:ind w:firstLine="720"/>
        <w:jc w:val="both"/>
        <w:rPr>
          <w:rFonts w:ascii="Times New Roman" w:hAnsi="Times New Roman" w:cs="Times New Roman"/>
          <w:lang w:val="ru-RU"/>
        </w:rPr>
      </w:pPr>
    </w:p>
    <w:p w14:paraId="18E3B4D0" w14:textId="233F64A6" w:rsidR="004278CD" w:rsidRDefault="00000000" w:rsidP="00006A87">
      <w:pPr>
        <w:pStyle w:val="Compact"/>
        <w:spacing w:before="0" w:after="0"/>
        <w:ind w:firstLine="720"/>
        <w:jc w:val="both"/>
        <w:rPr>
          <w:rFonts w:ascii="Times New Roman" w:hAnsi="Times New Roman" w:cs="Times New Roman"/>
          <w:lang w:val="ru-RU"/>
        </w:rPr>
      </w:pPr>
      <w:commentRangeStart w:id="18"/>
      <w:commentRangeStart w:id="19"/>
      <w:r w:rsidRPr="00186920">
        <w:rPr>
          <w:rFonts w:ascii="Times New Roman" w:hAnsi="Times New Roman" w:cs="Times New Roman"/>
          <w:lang w:val="ru-RU"/>
        </w:rPr>
        <w:t>В тексте опечатки («МЕТОДТИКА ОЦЕНИВАНИЯ», «Степень разработанность темы», «эффективности информационной системе»), дважды скопирован абзац «Однако в текущих условиях сбой…», несогласованные предложения («Достоверность… обеспечивается результатов работы подтверждается»).</w:t>
      </w:r>
      <w:r w:rsidR="00163126">
        <w:rPr>
          <w:rFonts w:ascii="Times New Roman" w:hAnsi="Times New Roman" w:cs="Times New Roman"/>
          <w:lang w:val="ru-RU"/>
        </w:rPr>
        <w:t xml:space="preserve"> Читайте.</w:t>
      </w:r>
      <w:commentRangeEnd w:id="18"/>
      <w:r w:rsidR="0056748F">
        <w:rPr>
          <w:rStyle w:val="af1"/>
        </w:rPr>
        <w:commentReference w:id="18"/>
      </w:r>
      <w:commentRangeEnd w:id="19"/>
      <w:r w:rsidR="0056748F">
        <w:rPr>
          <w:rStyle w:val="af1"/>
        </w:rPr>
        <w:commentReference w:id="19"/>
      </w:r>
    </w:p>
    <w:p w14:paraId="4839928C" w14:textId="77777777" w:rsidR="00163126" w:rsidRDefault="00163126" w:rsidP="00006A87">
      <w:pPr>
        <w:pStyle w:val="Compact"/>
        <w:spacing w:before="0" w:after="0"/>
        <w:ind w:firstLine="720"/>
        <w:jc w:val="both"/>
        <w:rPr>
          <w:rFonts w:ascii="Times New Roman" w:hAnsi="Times New Roman" w:cs="Times New Roman"/>
          <w:lang w:val="ru-RU"/>
        </w:rPr>
      </w:pPr>
    </w:p>
    <w:p w14:paraId="73240B82" w14:textId="77777777" w:rsidR="00163126" w:rsidRDefault="00163126" w:rsidP="00163126">
      <w:pPr>
        <w:pStyle w:val="Compact"/>
        <w:spacing w:before="0" w:after="0"/>
        <w:ind w:firstLine="72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Теперь как должна работать система. </w:t>
      </w:r>
      <w:bookmarkStart w:id="20" w:name="X62c054dbfc801a0b0d12c7c6d655dc7897fab5c"/>
      <w:bookmarkEnd w:id="11"/>
      <w:r>
        <w:rPr>
          <w:rFonts w:ascii="Times New Roman" w:hAnsi="Times New Roman" w:cs="Times New Roman"/>
          <w:lang w:val="ru-RU"/>
        </w:rPr>
        <w:t>А</w:t>
      </w:r>
      <w:r w:rsidRPr="00186920">
        <w:rPr>
          <w:rFonts w:ascii="Times New Roman" w:hAnsi="Times New Roman" w:cs="Times New Roman"/>
          <w:lang w:val="ru-RU"/>
        </w:rPr>
        <w:t>лгоритм:</w:t>
      </w:r>
    </w:p>
    <w:p w14:paraId="32212231" w14:textId="237D569D" w:rsidR="00163126" w:rsidRPr="00163126" w:rsidRDefault="00000000" w:rsidP="00163126">
      <w:pPr>
        <w:pStyle w:val="Compact"/>
        <w:numPr>
          <w:ilvl w:val="0"/>
          <w:numId w:val="8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63126">
        <w:rPr>
          <w:rFonts w:ascii="Times New Roman" w:hAnsi="Times New Roman" w:cs="Times New Roman"/>
          <w:lang w:val="ru-RU"/>
        </w:rPr>
        <w:t>Извлечение архитектуры</w:t>
      </w:r>
      <w:r w:rsidR="00163126" w:rsidRPr="00163126">
        <w:rPr>
          <w:rFonts w:ascii="Times New Roman" w:hAnsi="Times New Roman" w:cs="Times New Roman"/>
          <w:lang w:val="ru-RU"/>
        </w:rPr>
        <w:t xml:space="preserve"> (Сбор данных </w:t>
      </w:r>
      <w:r w:rsidR="00A31FE8">
        <w:rPr>
          <w:rFonts w:ascii="Times New Roman" w:hAnsi="Times New Roman" w:cs="Times New Roman"/>
          <w:lang w:val="ru-RU"/>
        </w:rPr>
        <w:t>– а</w:t>
      </w:r>
      <w:r w:rsidR="00163126" w:rsidRPr="00163126">
        <w:rPr>
          <w:rFonts w:ascii="Times New Roman" w:hAnsi="Times New Roman" w:cs="Times New Roman"/>
          <w:lang w:val="ru-RU"/>
        </w:rPr>
        <w:t xml:space="preserve">рхитектура и </w:t>
      </w:r>
      <w:r w:rsidR="00A31FE8">
        <w:rPr>
          <w:rFonts w:ascii="Times New Roman" w:hAnsi="Times New Roman" w:cs="Times New Roman"/>
          <w:lang w:val="ru-RU"/>
        </w:rPr>
        <w:t>т</w:t>
      </w:r>
      <w:r w:rsidR="00163126" w:rsidRPr="00163126">
        <w:rPr>
          <w:rFonts w:ascii="Times New Roman" w:hAnsi="Times New Roman" w:cs="Times New Roman"/>
          <w:lang w:val="ru-RU"/>
        </w:rPr>
        <w:t>елеметрия)</w:t>
      </w:r>
      <w:r w:rsidRPr="00163126">
        <w:rPr>
          <w:rFonts w:ascii="Times New Roman" w:hAnsi="Times New Roman" w:cs="Times New Roman"/>
          <w:i/>
          <w:iCs/>
          <w:lang w:val="ru-RU"/>
        </w:rPr>
        <w:t>:</w:t>
      </w:r>
      <w:r w:rsidRPr="00163126">
        <w:rPr>
          <w:rFonts w:ascii="Times New Roman" w:hAnsi="Times New Roman" w:cs="Times New Roman"/>
          <w:lang w:val="ru-RU"/>
        </w:rPr>
        <w:t xml:space="preserve"> Система должна автоматически получать информацию о топологии анализируемого приложения (граф вызовов, зависимости </w:t>
      </w:r>
      <w:proofErr w:type="spellStart"/>
      <w:r w:rsidRPr="00163126">
        <w:rPr>
          <w:rFonts w:ascii="Times New Roman" w:hAnsi="Times New Roman" w:cs="Times New Roman"/>
          <w:lang w:val="ru-RU"/>
        </w:rPr>
        <w:t>микросервисов</w:t>
      </w:r>
      <w:proofErr w:type="spellEnd"/>
      <w:r w:rsidRPr="00163126">
        <w:rPr>
          <w:rFonts w:ascii="Times New Roman" w:hAnsi="Times New Roman" w:cs="Times New Roman"/>
          <w:lang w:val="ru-RU"/>
        </w:rPr>
        <w:t xml:space="preserve">). Эти данные можно извлекать из </w:t>
      </w:r>
      <w:r w:rsidRPr="00163126">
        <w:rPr>
          <w:rFonts w:ascii="Times New Roman" w:hAnsi="Times New Roman" w:cs="Times New Roman"/>
        </w:rPr>
        <w:t>Service</w:t>
      </w:r>
      <w:r w:rsidRPr="00163126">
        <w:rPr>
          <w:rFonts w:ascii="Times New Roman" w:hAnsi="Times New Roman" w:cs="Times New Roman"/>
          <w:lang w:val="ru-RU"/>
        </w:rPr>
        <w:t xml:space="preserve"> </w:t>
      </w:r>
      <w:r w:rsidRPr="00163126">
        <w:rPr>
          <w:rFonts w:ascii="Times New Roman" w:hAnsi="Times New Roman" w:cs="Times New Roman"/>
        </w:rPr>
        <w:t>Mesh</w:t>
      </w:r>
      <w:r w:rsidRPr="00163126">
        <w:rPr>
          <w:rFonts w:ascii="Times New Roman" w:hAnsi="Times New Roman" w:cs="Times New Roman"/>
          <w:lang w:val="ru-RU"/>
        </w:rPr>
        <w:t xml:space="preserve"> (например, </w:t>
      </w:r>
      <w:r w:rsidRPr="00163126">
        <w:rPr>
          <w:rFonts w:ascii="Times New Roman" w:hAnsi="Times New Roman" w:cs="Times New Roman"/>
        </w:rPr>
        <w:t>Istio</w:t>
      </w:r>
      <w:r w:rsidRPr="00163126">
        <w:rPr>
          <w:rFonts w:ascii="Times New Roman" w:hAnsi="Times New Roman" w:cs="Times New Roman"/>
          <w:lang w:val="ru-RU"/>
        </w:rPr>
        <w:t>), систем распределенной трассировки (</w:t>
      </w:r>
      <w:r w:rsidRPr="00163126">
        <w:rPr>
          <w:rFonts w:ascii="Times New Roman" w:hAnsi="Times New Roman" w:cs="Times New Roman"/>
        </w:rPr>
        <w:t>Jaeger</w:t>
      </w:r>
      <w:r w:rsidRPr="00163126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163126">
        <w:rPr>
          <w:rFonts w:ascii="Times New Roman" w:hAnsi="Times New Roman" w:cs="Times New Roman"/>
        </w:rPr>
        <w:t>Zipkin</w:t>
      </w:r>
      <w:proofErr w:type="spellEnd"/>
      <w:r w:rsidRPr="00163126">
        <w:rPr>
          <w:rFonts w:ascii="Times New Roman" w:hAnsi="Times New Roman" w:cs="Times New Roman"/>
          <w:lang w:val="ru-RU"/>
        </w:rPr>
        <w:t xml:space="preserve">) или через опрос </w:t>
      </w:r>
      <w:r w:rsidRPr="00163126">
        <w:rPr>
          <w:rFonts w:ascii="Times New Roman" w:hAnsi="Times New Roman" w:cs="Times New Roman"/>
        </w:rPr>
        <w:t>Kubernetes</w:t>
      </w:r>
      <w:r w:rsidRPr="00163126">
        <w:rPr>
          <w:rFonts w:ascii="Times New Roman" w:hAnsi="Times New Roman" w:cs="Times New Roman"/>
          <w:lang w:val="ru-RU"/>
        </w:rPr>
        <w:t xml:space="preserve"> </w:t>
      </w:r>
      <w:r w:rsidRPr="00163126">
        <w:rPr>
          <w:rFonts w:ascii="Times New Roman" w:hAnsi="Times New Roman" w:cs="Times New Roman"/>
        </w:rPr>
        <w:t>API</w:t>
      </w:r>
      <w:r w:rsidRPr="00163126">
        <w:rPr>
          <w:rFonts w:ascii="Times New Roman" w:hAnsi="Times New Roman" w:cs="Times New Roman"/>
          <w:lang w:val="ru-RU"/>
        </w:rPr>
        <w:t xml:space="preserve">. </w:t>
      </w:r>
      <w:r w:rsidR="00163126" w:rsidRPr="00163126">
        <w:rPr>
          <w:rFonts w:ascii="Times New Roman" w:hAnsi="Times New Roman" w:cs="Times New Roman"/>
          <w:lang w:val="ru-RU"/>
        </w:rPr>
        <w:t>Здесь же с</w:t>
      </w:r>
      <w:r w:rsidRPr="00163126">
        <w:rPr>
          <w:rFonts w:ascii="Times New Roman" w:hAnsi="Times New Roman" w:cs="Times New Roman"/>
          <w:lang w:val="ru-RU"/>
        </w:rPr>
        <w:t>бор метрик</w:t>
      </w:r>
      <w:r w:rsidR="00163126">
        <w:rPr>
          <w:rFonts w:ascii="Times New Roman" w:hAnsi="Times New Roman" w:cs="Times New Roman"/>
          <w:lang w:val="ru-RU"/>
        </w:rPr>
        <w:t xml:space="preserve"> –</w:t>
      </w:r>
      <w:r w:rsidRPr="00163126">
        <w:rPr>
          <w:rFonts w:ascii="Times New Roman" w:hAnsi="Times New Roman" w:cs="Times New Roman"/>
          <w:lang w:val="ru-RU"/>
        </w:rPr>
        <w:t xml:space="preserve"> </w:t>
      </w:r>
      <w:r w:rsidR="00A31FE8">
        <w:rPr>
          <w:rFonts w:ascii="Times New Roman" w:hAnsi="Times New Roman" w:cs="Times New Roman"/>
          <w:lang w:val="ru-RU"/>
        </w:rPr>
        <w:t>а</w:t>
      </w:r>
      <w:r w:rsidRPr="00163126">
        <w:rPr>
          <w:rFonts w:ascii="Times New Roman" w:hAnsi="Times New Roman" w:cs="Times New Roman"/>
          <w:lang w:val="ru-RU"/>
        </w:rPr>
        <w:t xml:space="preserve">генты (например, </w:t>
      </w:r>
      <w:r w:rsidRPr="00163126">
        <w:rPr>
          <w:rFonts w:ascii="Times New Roman" w:hAnsi="Times New Roman" w:cs="Times New Roman"/>
        </w:rPr>
        <w:t>Prometheus</w:t>
      </w:r>
      <w:r w:rsidRPr="00163126">
        <w:rPr>
          <w:rFonts w:ascii="Times New Roman" w:hAnsi="Times New Roman" w:cs="Times New Roman"/>
          <w:lang w:val="ru-RU"/>
        </w:rPr>
        <w:t>) собирают сырые метрики (</w:t>
      </w:r>
      <w:r w:rsidRPr="00163126">
        <w:rPr>
          <w:rFonts w:ascii="Times New Roman" w:hAnsi="Times New Roman" w:cs="Times New Roman"/>
        </w:rPr>
        <w:t>CPU</w:t>
      </w:r>
      <w:r w:rsidRPr="00163126">
        <w:rPr>
          <w:rFonts w:ascii="Times New Roman" w:hAnsi="Times New Roman" w:cs="Times New Roman"/>
          <w:lang w:val="ru-RU"/>
        </w:rPr>
        <w:t xml:space="preserve">, </w:t>
      </w:r>
      <w:r w:rsidRPr="00163126">
        <w:rPr>
          <w:rFonts w:ascii="Times New Roman" w:hAnsi="Times New Roman" w:cs="Times New Roman"/>
        </w:rPr>
        <w:t>RAM</w:t>
      </w:r>
      <w:r w:rsidRPr="00163126">
        <w:rPr>
          <w:rFonts w:ascii="Times New Roman" w:hAnsi="Times New Roman" w:cs="Times New Roman"/>
          <w:lang w:val="ru-RU"/>
        </w:rPr>
        <w:t xml:space="preserve">, </w:t>
      </w:r>
      <w:r w:rsidRPr="00163126">
        <w:rPr>
          <w:rFonts w:ascii="Times New Roman" w:hAnsi="Times New Roman" w:cs="Times New Roman"/>
        </w:rPr>
        <w:t>Network</w:t>
      </w:r>
      <w:r w:rsidRPr="00163126">
        <w:rPr>
          <w:rFonts w:ascii="Times New Roman" w:hAnsi="Times New Roman" w:cs="Times New Roman"/>
          <w:lang w:val="ru-RU"/>
        </w:rPr>
        <w:t xml:space="preserve"> </w:t>
      </w:r>
      <w:r w:rsidRPr="00163126">
        <w:rPr>
          <w:rFonts w:ascii="Times New Roman" w:hAnsi="Times New Roman" w:cs="Times New Roman"/>
        </w:rPr>
        <w:t>I</w:t>
      </w:r>
      <w:r w:rsidRPr="00163126">
        <w:rPr>
          <w:rFonts w:ascii="Times New Roman" w:hAnsi="Times New Roman" w:cs="Times New Roman"/>
          <w:lang w:val="ru-RU"/>
        </w:rPr>
        <w:t>/</w:t>
      </w:r>
      <w:r w:rsidRPr="00163126">
        <w:rPr>
          <w:rFonts w:ascii="Times New Roman" w:hAnsi="Times New Roman" w:cs="Times New Roman"/>
        </w:rPr>
        <w:t>O</w:t>
      </w:r>
      <w:r w:rsidRPr="00163126">
        <w:rPr>
          <w:rFonts w:ascii="Times New Roman" w:hAnsi="Times New Roman" w:cs="Times New Roman"/>
          <w:lang w:val="ru-RU"/>
        </w:rPr>
        <w:t xml:space="preserve">, </w:t>
      </w:r>
      <w:r w:rsidRPr="00163126">
        <w:rPr>
          <w:rFonts w:ascii="Times New Roman" w:hAnsi="Times New Roman" w:cs="Times New Roman"/>
        </w:rPr>
        <w:t>Latency</w:t>
      </w:r>
      <w:r w:rsidRPr="00163126">
        <w:rPr>
          <w:rFonts w:ascii="Times New Roman" w:hAnsi="Times New Roman" w:cs="Times New Roman"/>
          <w:lang w:val="ru-RU"/>
        </w:rPr>
        <w:t>) и накладывают их на извлеченный граф архитектуры.</w:t>
      </w:r>
    </w:p>
    <w:p w14:paraId="1E3406B0" w14:textId="31E3421F" w:rsidR="00163126" w:rsidRDefault="00000000" w:rsidP="00163126">
      <w:pPr>
        <w:pStyle w:val="Compact"/>
        <w:numPr>
          <w:ilvl w:val="0"/>
          <w:numId w:val="8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86920">
        <w:rPr>
          <w:rFonts w:ascii="Times New Roman" w:hAnsi="Times New Roman" w:cs="Times New Roman"/>
          <w:lang w:val="ru-RU"/>
        </w:rPr>
        <w:t xml:space="preserve">Разнородные метрики приводятся к единому масштабу (например, через </w:t>
      </w:r>
      <w:r w:rsidRPr="00186920">
        <w:rPr>
          <w:rFonts w:ascii="Times New Roman" w:hAnsi="Times New Roman" w:cs="Times New Roman"/>
        </w:rPr>
        <w:t>Z</w:t>
      </w:r>
      <w:r w:rsidRPr="00186920">
        <w:rPr>
          <w:rFonts w:ascii="Times New Roman" w:hAnsi="Times New Roman" w:cs="Times New Roman"/>
          <w:lang w:val="ru-RU"/>
        </w:rPr>
        <w:t>-</w:t>
      </w:r>
      <w:r w:rsidRPr="00186920">
        <w:rPr>
          <w:rFonts w:ascii="Times New Roman" w:hAnsi="Times New Roman" w:cs="Times New Roman"/>
        </w:rPr>
        <w:t>score</w:t>
      </w:r>
      <w:r w:rsidRPr="00186920">
        <w:rPr>
          <w:rFonts w:ascii="Times New Roman" w:hAnsi="Times New Roman" w:cs="Times New Roman"/>
          <w:lang w:val="ru-RU"/>
        </w:rPr>
        <w:t xml:space="preserve"> нормализацию), а многомерные векторы нагрузки сворачиваются в скаляр (</w:t>
      </w:r>
      <w:r w:rsidRPr="00186920">
        <w:rPr>
          <w:rFonts w:ascii="Times New Roman" w:hAnsi="Times New Roman" w:cs="Times New Roman"/>
        </w:rPr>
        <w:t>RPS</w:t>
      </w:r>
      <w:r w:rsidRPr="00186920">
        <w:rPr>
          <w:rFonts w:ascii="Times New Roman" w:hAnsi="Times New Roman" w:cs="Times New Roman"/>
          <w:lang w:val="ru-RU"/>
        </w:rPr>
        <w:t xml:space="preserve">). </w:t>
      </w:r>
      <w:r w:rsidR="00163126">
        <w:rPr>
          <w:rFonts w:ascii="Times New Roman" w:hAnsi="Times New Roman" w:cs="Times New Roman"/>
          <w:lang w:val="ru-RU"/>
        </w:rPr>
        <w:t>Это этап п</w:t>
      </w:r>
      <w:r w:rsidR="00163126" w:rsidRPr="00163126">
        <w:rPr>
          <w:rFonts w:ascii="Times New Roman" w:hAnsi="Times New Roman" w:cs="Times New Roman"/>
          <w:lang w:val="ru-RU"/>
        </w:rPr>
        <w:t>редобработк</w:t>
      </w:r>
      <w:r w:rsidR="00163126">
        <w:rPr>
          <w:rFonts w:ascii="Times New Roman" w:hAnsi="Times New Roman" w:cs="Times New Roman"/>
          <w:lang w:val="ru-RU"/>
        </w:rPr>
        <w:t>и</w:t>
      </w:r>
      <w:r w:rsidR="00163126" w:rsidRPr="00163126">
        <w:rPr>
          <w:rFonts w:ascii="Times New Roman" w:hAnsi="Times New Roman" w:cs="Times New Roman"/>
          <w:lang w:val="ru-RU"/>
        </w:rPr>
        <w:t xml:space="preserve"> и нормализаци</w:t>
      </w:r>
      <w:r w:rsidR="00163126">
        <w:rPr>
          <w:rFonts w:ascii="Times New Roman" w:hAnsi="Times New Roman" w:cs="Times New Roman"/>
          <w:lang w:val="ru-RU"/>
        </w:rPr>
        <w:t>и.</w:t>
      </w:r>
    </w:p>
    <w:p w14:paraId="7FCFE415" w14:textId="2432E2EE" w:rsidR="00163126" w:rsidRDefault="00000000" w:rsidP="00163126">
      <w:pPr>
        <w:pStyle w:val="Compact"/>
        <w:numPr>
          <w:ilvl w:val="0"/>
          <w:numId w:val="8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86920">
        <w:rPr>
          <w:rFonts w:ascii="Times New Roman" w:hAnsi="Times New Roman" w:cs="Times New Roman"/>
          <w:lang w:val="ru-RU"/>
        </w:rPr>
        <w:t xml:space="preserve">Нормализованные метрики ресурсов и задержек </w:t>
      </w:r>
      <w:r w:rsidR="00163126">
        <w:rPr>
          <w:rFonts w:ascii="Times New Roman" w:hAnsi="Times New Roman" w:cs="Times New Roman"/>
          <w:lang w:val="ru-RU"/>
        </w:rPr>
        <w:t>собираются</w:t>
      </w:r>
      <w:r w:rsidRPr="00186920">
        <w:rPr>
          <w:rFonts w:ascii="Times New Roman" w:hAnsi="Times New Roman" w:cs="Times New Roman"/>
          <w:lang w:val="ru-RU"/>
        </w:rPr>
        <w:t xml:space="preserve"> в матрицы производительности </w:t>
      </w:r>
      <w:r w:rsidR="00163126" w:rsidRPr="00163126">
        <w:rPr>
          <w:rFonts w:ascii="Times New Roman" w:hAnsi="Times New Roman" w:cs="Times New Roman"/>
          <w:i/>
          <w:iCs/>
        </w:rPr>
        <w:t>P</w:t>
      </w:r>
      <w:r w:rsidRPr="00186920">
        <w:rPr>
          <w:rFonts w:ascii="Times New Roman" w:hAnsi="Times New Roman" w:cs="Times New Roman"/>
          <w:lang w:val="ru-RU"/>
        </w:rPr>
        <w:t xml:space="preserve"> и стоимости </w:t>
      </w:r>
      <w:r w:rsidR="00163126" w:rsidRPr="00163126">
        <w:rPr>
          <w:rFonts w:ascii="Times New Roman" w:hAnsi="Times New Roman" w:cs="Times New Roman"/>
          <w:i/>
          <w:iCs/>
        </w:rPr>
        <w:t>C</w:t>
      </w:r>
      <w:r w:rsidRPr="00186920">
        <w:rPr>
          <w:rFonts w:ascii="Times New Roman" w:hAnsi="Times New Roman" w:cs="Times New Roman"/>
          <w:lang w:val="ru-RU"/>
        </w:rPr>
        <w:t xml:space="preserve">, после чего вычисляется их баланс. </w:t>
      </w:r>
      <w:r w:rsidR="00163126">
        <w:rPr>
          <w:rFonts w:ascii="Times New Roman" w:hAnsi="Times New Roman" w:cs="Times New Roman"/>
          <w:lang w:val="ru-RU"/>
        </w:rPr>
        <w:t>Это анализ структуры.</w:t>
      </w:r>
      <w:r w:rsidRPr="00186920">
        <w:rPr>
          <w:rFonts w:ascii="Times New Roman" w:hAnsi="Times New Roman" w:cs="Times New Roman"/>
          <w:lang w:val="ru-RU"/>
        </w:rPr>
        <w:t xml:space="preserve"> Система параллельно рассчитывает </w:t>
      </w:r>
      <w:proofErr w:type="spellStart"/>
      <w:r w:rsidRPr="00186920">
        <w:rPr>
          <w:rFonts w:ascii="Times New Roman" w:hAnsi="Times New Roman" w:cs="Times New Roman"/>
          <w:lang w:val="ru-RU"/>
        </w:rPr>
        <w:t>графовые</w:t>
      </w:r>
      <w:proofErr w:type="spellEnd"/>
      <w:r w:rsidRPr="00186920">
        <w:rPr>
          <w:rFonts w:ascii="Times New Roman" w:hAnsi="Times New Roman" w:cs="Times New Roman"/>
          <w:lang w:val="ru-RU"/>
        </w:rPr>
        <w:t xml:space="preserve"> и архитектурные метрики (степень связности сервисов, </w:t>
      </w:r>
      <w:proofErr w:type="spellStart"/>
      <w:r w:rsidRPr="00186920">
        <w:rPr>
          <w:rFonts w:ascii="Times New Roman" w:hAnsi="Times New Roman" w:cs="Times New Roman"/>
          <w:lang w:val="ru-RU"/>
        </w:rPr>
        <w:t>сцепленность</w:t>
      </w:r>
      <w:proofErr w:type="spellEnd"/>
      <w:r w:rsidRPr="00186920">
        <w:rPr>
          <w:rFonts w:ascii="Times New Roman" w:hAnsi="Times New Roman" w:cs="Times New Roman"/>
          <w:lang w:val="ru-RU"/>
        </w:rPr>
        <w:t xml:space="preserve">, выявление единых точек отказа). </w:t>
      </w:r>
      <w:r w:rsidR="00163126">
        <w:rPr>
          <w:rFonts w:ascii="Times New Roman" w:hAnsi="Times New Roman" w:cs="Times New Roman"/>
          <w:lang w:val="ru-RU"/>
        </w:rPr>
        <w:t xml:space="preserve">Это второй по важности </w:t>
      </w:r>
      <w:r w:rsidR="00E10807">
        <w:rPr>
          <w:rFonts w:ascii="Times New Roman" w:hAnsi="Times New Roman" w:cs="Times New Roman"/>
          <w:lang w:val="ru-RU"/>
        </w:rPr>
        <w:t xml:space="preserve">пункт </w:t>
      </w:r>
      <w:r w:rsidR="00163126" w:rsidRPr="00163126">
        <w:rPr>
          <w:rFonts w:ascii="Times New Roman" w:hAnsi="Times New Roman" w:cs="Times New Roman"/>
          <w:lang w:val="ru-RU"/>
        </w:rPr>
        <w:t>–</w:t>
      </w:r>
      <w:r w:rsidR="00163126">
        <w:rPr>
          <w:rFonts w:ascii="Times New Roman" w:hAnsi="Times New Roman" w:cs="Times New Roman"/>
          <w:lang w:val="ru-RU"/>
        </w:rPr>
        <w:t xml:space="preserve"> к</w:t>
      </w:r>
      <w:r w:rsidR="00163126" w:rsidRPr="00163126">
        <w:rPr>
          <w:rFonts w:ascii="Times New Roman" w:hAnsi="Times New Roman" w:cs="Times New Roman"/>
          <w:lang w:val="ru-RU"/>
        </w:rPr>
        <w:t>омплексный анализ</w:t>
      </w:r>
      <w:r w:rsidR="00163126">
        <w:rPr>
          <w:rFonts w:ascii="Times New Roman" w:hAnsi="Times New Roman" w:cs="Times New Roman"/>
          <w:lang w:val="ru-RU"/>
        </w:rPr>
        <w:t>,</w:t>
      </w:r>
      <w:r w:rsidR="00163126" w:rsidRPr="00163126">
        <w:rPr>
          <w:rFonts w:ascii="Times New Roman" w:hAnsi="Times New Roman" w:cs="Times New Roman"/>
          <w:lang w:val="ru-RU"/>
        </w:rPr>
        <w:t xml:space="preserve"> </w:t>
      </w:r>
      <w:r w:rsidR="00163126">
        <w:rPr>
          <w:rFonts w:ascii="Times New Roman" w:hAnsi="Times New Roman" w:cs="Times New Roman"/>
          <w:lang w:val="ru-RU"/>
        </w:rPr>
        <w:t>я</w:t>
      </w:r>
      <w:r w:rsidR="00163126" w:rsidRPr="00163126">
        <w:rPr>
          <w:rFonts w:ascii="Times New Roman" w:hAnsi="Times New Roman" w:cs="Times New Roman"/>
          <w:lang w:val="ru-RU"/>
        </w:rPr>
        <w:t>дро системы</w:t>
      </w:r>
      <w:r w:rsidR="00163126">
        <w:rPr>
          <w:rFonts w:ascii="Times New Roman" w:hAnsi="Times New Roman" w:cs="Times New Roman"/>
          <w:lang w:val="ru-RU"/>
        </w:rPr>
        <w:t>.</w:t>
      </w:r>
    </w:p>
    <w:p w14:paraId="2C0A2B86" w14:textId="65725CA3" w:rsidR="00163126" w:rsidRDefault="00000000" w:rsidP="00163126">
      <w:pPr>
        <w:pStyle w:val="Compact"/>
        <w:numPr>
          <w:ilvl w:val="0"/>
          <w:numId w:val="8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86920">
        <w:rPr>
          <w:rFonts w:ascii="Times New Roman" w:hAnsi="Times New Roman" w:cs="Times New Roman"/>
          <w:lang w:val="ru-RU"/>
        </w:rPr>
        <w:t>Система сопоставляет инфраструктурную оценку со структурной</w:t>
      </w:r>
      <w:r w:rsidR="00A31FE8">
        <w:rPr>
          <w:rFonts w:ascii="Times New Roman" w:hAnsi="Times New Roman" w:cs="Times New Roman"/>
          <w:lang w:val="ru-RU"/>
        </w:rPr>
        <w:t xml:space="preserve"> –</w:t>
      </w:r>
      <w:r w:rsidRPr="00186920">
        <w:rPr>
          <w:rFonts w:ascii="Times New Roman" w:hAnsi="Times New Roman" w:cs="Times New Roman"/>
          <w:lang w:val="ru-RU"/>
        </w:rPr>
        <w:t xml:space="preserve"> </w:t>
      </w:r>
      <w:r w:rsidR="00A31FE8">
        <w:rPr>
          <w:rFonts w:ascii="Times New Roman" w:hAnsi="Times New Roman" w:cs="Times New Roman"/>
          <w:lang w:val="ru-RU"/>
        </w:rPr>
        <w:t xml:space="preserve">это для </w:t>
      </w:r>
      <w:r w:rsidRPr="00186920">
        <w:rPr>
          <w:rFonts w:ascii="Times New Roman" w:hAnsi="Times New Roman" w:cs="Times New Roman"/>
          <w:lang w:val="ru-RU"/>
        </w:rPr>
        <w:t>итогов</w:t>
      </w:r>
      <w:r w:rsidR="00A31FE8">
        <w:rPr>
          <w:rFonts w:ascii="Times New Roman" w:hAnsi="Times New Roman" w:cs="Times New Roman"/>
          <w:lang w:val="ru-RU"/>
        </w:rPr>
        <w:t>ого</w:t>
      </w:r>
      <w:r w:rsidRPr="00186920">
        <w:rPr>
          <w:rFonts w:ascii="Times New Roman" w:hAnsi="Times New Roman" w:cs="Times New Roman"/>
          <w:lang w:val="ru-RU"/>
        </w:rPr>
        <w:t xml:space="preserve"> вывод</w:t>
      </w:r>
      <w:r w:rsidR="00A31FE8">
        <w:rPr>
          <w:rFonts w:ascii="Times New Roman" w:hAnsi="Times New Roman" w:cs="Times New Roman"/>
          <w:lang w:val="ru-RU"/>
        </w:rPr>
        <w:t>а</w:t>
      </w:r>
      <w:r w:rsidRPr="00186920">
        <w:rPr>
          <w:rFonts w:ascii="Times New Roman" w:hAnsi="Times New Roman" w:cs="Times New Roman"/>
          <w:lang w:val="ru-RU"/>
        </w:rPr>
        <w:t xml:space="preserve">. Например, если два сервиса потребляют излишние сетевые ресурсы и при этом </w:t>
      </w:r>
      <w:r w:rsidRPr="00186920">
        <w:rPr>
          <w:rFonts w:ascii="Times New Roman" w:hAnsi="Times New Roman" w:cs="Times New Roman"/>
          <w:lang w:val="ru-RU"/>
        </w:rPr>
        <w:lastRenderedPageBreak/>
        <w:t xml:space="preserve">имеют сильную структурную связность, это архитектурный дефект. </w:t>
      </w:r>
      <w:r w:rsidR="00163126">
        <w:rPr>
          <w:rFonts w:ascii="Times New Roman" w:hAnsi="Times New Roman" w:cs="Times New Roman"/>
          <w:lang w:val="ru-RU"/>
        </w:rPr>
        <w:t>Это</w:t>
      </w:r>
      <w:r w:rsidR="00DC7BB0">
        <w:rPr>
          <w:rFonts w:ascii="Times New Roman" w:hAnsi="Times New Roman" w:cs="Times New Roman"/>
          <w:lang w:val="ru-RU"/>
        </w:rPr>
        <w:t>т пункт</w:t>
      </w:r>
      <w:r w:rsidR="00163126">
        <w:rPr>
          <w:rFonts w:ascii="Times New Roman" w:hAnsi="Times New Roman" w:cs="Times New Roman"/>
          <w:lang w:val="ru-RU"/>
        </w:rPr>
        <w:t xml:space="preserve"> суть работы</w:t>
      </w:r>
      <w:r w:rsidR="00E10807">
        <w:rPr>
          <w:rFonts w:ascii="Times New Roman" w:hAnsi="Times New Roman" w:cs="Times New Roman"/>
          <w:lang w:val="ru-RU"/>
        </w:rPr>
        <w:t>, первый пункт по важности</w:t>
      </w:r>
      <w:r w:rsidR="00163126">
        <w:rPr>
          <w:rFonts w:ascii="Times New Roman" w:hAnsi="Times New Roman" w:cs="Times New Roman"/>
          <w:lang w:val="ru-RU"/>
        </w:rPr>
        <w:t xml:space="preserve"> – </w:t>
      </w:r>
      <w:r w:rsidR="00163126" w:rsidRPr="00163126">
        <w:rPr>
          <w:rFonts w:ascii="Times New Roman" w:hAnsi="Times New Roman" w:cs="Times New Roman"/>
          <w:lang w:val="ru-RU"/>
        </w:rPr>
        <w:t>оценка эффективности</w:t>
      </w:r>
      <w:r w:rsidR="00163126">
        <w:rPr>
          <w:rFonts w:ascii="Times New Roman" w:hAnsi="Times New Roman" w:cs="Times New Roman"/>
          <w:lang w:val="ru-RU"/>
        </w:rPr>
        <w:t>.</w:t>
      </w:r>
    </w:p>
    <w:p w14:paraId="7422D5FE" w14:textId="7C22C986" w:rsidR="004278CD" w:rsidRDefault="00000000" w:rsidP="00163126">
      <w:pPr>
        <w:pStyle w:val="Compact"/>
        <w:numPr>
          <w:ilvl w:val="0"/>
          <w:numId w:val="8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86920">
        <w:rPr>
          <w:rFonts w:ascii="Times New Roman" w:hAnsi="Times New Roman" w:cs="Times New Roman"/>
          <w:lang w:val="ru-RU"/>
        </w:rPr>
        <w:t xml:space="preserve">В пользовательском интерфейсе системы выдается рекомендация </w:t>
      </w:r>
      <w:r w:rsidR="00163126">
        <w:rPr>
          <w:rFonts w:ascii="Times New Roman" w:hAnsi="Times New Roman" w:cs="Times New Roman"/>
          <w:lang w:val="ru-RU"/>
        </w:rPr>
        <w:t>–</w:t>
      </w:r>
      <w:r w:rsidRPr="00186920">
        <w:rPr>
          <w:rFonts w:ascii="Times New Roman" w:hAnsi="Times New Roman" w:cs="Times New Roman"/>
          <w:lang w:val="ru-RU"/>
        </w:rPr>
        <w:t xml:space="preserve"> не просто «добавить под», а архитектурное решение (например, «разделить сервис А на два независимых», «перейти с </w:t>
      </w:r>
      <w:r w:rsidRPr="00186920">
        <w:rPr>
          <w:rFonts w:ascii="Times New Roman" w:hAnsi="Times New Roman" w:cs="Times New Roman"/>
        </w:rPr>
        <w:t>REST</w:t>
      </w:r>
      <w:r w:rsidRPr="00186920">
        <w:rPr>
          <w:rFonts w:ascii="Times New Roman" w:hAnsi="Times New Roman" w:cs="Times New Roman"/>
          <w:lang w:val="ru-RU"/>
        </w:rPr>
        <w:t xml:space="preserve"> на брокер сообщений для сервиса </w:t>
      </w:r>
      <w:r w:rsidRPr="00186920">
        <w:rPr>
          <w:rFonts w:ascii="Times New Roman" w:hAnsi="Times New Roman" w:cs="Times New Roman"/>
        </w:rPr>
        <w:t>B</w:t>
      </w:r>
      <w:r w:rsidRPr="00186920">
        <w:rPr>
          <w:rFonts w:ascii="Times New Roman" w:hAnsi="Times New Roman" w:cs="Times New Roman"/>
          <w:lang w:val="ru-RU"/>
        </w:rPr>
        <w:t xml:space="preserve">» или «слить сервисы </w:t>
      </w:r>
      <w:r w:rsidRPr="00186920">
        <w:rPr>
          <w:rFonts w:ascii="Times New Roman" w:hAnsi="Times New Roman" w:cs="Times New Roman"/>
        </w:rPr>
        <w:t>C</w:t>
      </w:r>
      <w:r w:rsidRPr="00186920">
        <w:rPr>
          <w:rFonts w:ascii="Times New Roman" w:hAnsi="Times New Roman" w:cs="Times New Roman"/>
          <w:lang w:val="ru-RU"/>
        </w:rPr>
        <w:t xml:space="preserve"> и </w:t>
      </w:r>
      <w:r w:rsidRPr="00186920">
        <w:rPr>
          <w:rFonts w:ascii="Times New Roman" w:hAnsi="Times New Roman" w:cs="Times New Roman"/>
        </w:rPr>
        <w:t>D</w:t>
      </w:r>
      <w:r w:rsidRPr="00186920">
        <w:rPr>
          <w:rFonts w:ascii="Times New Roman" w:hAnsi="Times New Roman" w:cs="Times New Roman"/>
          <w:lang w:val="ru-RU"/>
        </w:rPr>
        <w:t xml:space="preserve"> для снижения сетевых задержек»).</w:t>
      </w:r>
      <w:r w:rsidR="00163126" w:rsidRPr="00163126">
        <w:rPr>
          <w:rFonts w:ascii="Times New Roman" w:hAnsi="Times New Roman" w:cs="Times New Roman"/>
          <w:lang w:val="ru-RU"/>
        </w:rPr>
        <w:t xml:space="preserve"> Здесь нужен </w:t>
      </w:r>
      <w:proofErr w:type="spellStart"/>
      <w:r w:rsidR="00163126">
        <w:rPr>
          <w:rFonts w:ascii="Times New Roman" w:hAnsi="Times New Roman" w:cs="Times New Roman"/>
          <w:lang w:val="ru-RU"/>
        </w:rPr>
        <w:t>дашборд</w:t>
      </w:r>
      <w:proofErr w:type="spellEnd"/>
      <w:r w:rsidR="00163126">
        <w:rPr>
          <w:rFonts w:ascii="Times New Roman" w:hAnsi="Times New Roman" w:cs="Times New Roman"/>
          <w:lang w:val="ru-RU"/>
        </w:rPr>
        <w:t>.</w:t>
      </w:r>
    </w:p>
    <w:p w14:paraId="226CF45B" w14:textId="77777777" w:rsidR="00163126" w:rsidRDefault="00163126" w:rsidP="00163126">
      <w:pPr>
        <w:pStyle w:val="Compact"/>
        <w:spacing w:before="0" w:after="0"/>
        <w:jc w:val="both"/>
        <w:rPr>
          <w:rFonts w:ascii="Times New Roman" w:hAnsi="Times New Roman" w:cs="Times New Roman"/>
          <w:lang w:val="ru-RU"/>
        </w:rPr>
      </w:pPr>
    </w:p>
    <w:p w14:paraId="1E7C196F" w14:textId="2A744747" w:rsidR="00163126" w:rsidRPr="00186920" w:rsidRDefault="00163126" w:rsidP="00163126">
      <w:pPr>
        <w:pStyle w:val="Compact"/>
        <w:spacing w:before="0" w:after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Дальнейший п</w:t>
      </w:r>
      <w:r w:rsidRPr="00163126">
        <w:rPr>
          <w:rFonts w:ascii="Times New Roman" w:hAnsi="Times New Roman" w:cs="Times New Roman"/>
          <w:lang w:val="ru-RU"/>
        </w:rPr>
        <w:t>лан</w:t>
      </w:r>
      <w:r>
        <w:rPr>
          <w:rFonts w:ascii="Times New Roman" w:hAnsi="Times New Roman" w:cs="Times New Roman"/>
          <w:lang w:val="ru-RU"/>
        </w:rPr>
        <w:t>:</w:t>
      </w:r>
    </w:p>
    <w:p w14:paraId="63D1199E" w14:textId="20255B0D" w:rsidR="004278CD" w:rsidRPr="00186920" w:rsidRDefault="00E10807" w:rsidP="00186920">
      <w:pPr>
        <w:pStyle w:val="Compact"/>
        <w:numPr>
          <w:ilvl w:val="0"/>
          <w:numId w:val="5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bookmarkStart w:id="21" w:name="X4e2a6c1bbc36d47b236a3295a420cd4f71ae31f"/>
      <w:bookmarkEnd w:id="20"/>
      <w:r w:rsidRPr="00E10807">
        <w:rPr>
          <w:rFonts w:ascii="Times New Roman" w:hAnsi="Times New Roman" w:cs="Times New Roman"/>
          <w:lang w:val="ru-RU"/>
        </w:rPr>
        <w:t>Нужно сделать анализ существующих решений,</w:t>
      </w:r>
      <w:r w:rsidRPr="00186920">
        <w:rPr>
          <w:rFonts w:ascii="Times New Roman" w:hAnsi="Times New Roman" w:cs="Times New Roman"/>
          <w:lang w:val="ru-RU"/>
        </w:rPr>
        <w:t xml:space="preserve"> аналитических систем мониторинга, профилирования и анализа </w:t>
      </w:r>
      <w:proofErr w:type="spellStart"/>
      <w:r w:rsidRPr="00186920">
        <w:rPr>
          <w:rFonts w:ascii="Times New Roman" w:hAnsi="Times New Roman" w:cs="Times New Roman"/>
          <w:lang w:val="ru-RU"/>
        </w:rPr>
        <w:t>микросервисных</w:t>
      </w:r>
      <w:proofErr w:type="spellEnd"/>
      <w:r w:rsidRPr="00186920">
        <w:rPr>
          <w:rFonts w:ascii="Times New Roman" w:hAnsi="Times New Roman" w:cs="Times New Roman"/>
          <w:lang w:val="ru-RU"/>
        </w:rPr>
        <w:t xml:space="preserve"> архитектур (</w:t>
      </w:r>
      <w:r w:rsidRPr="00186920">
        <w:rPr>
          <w:rFonts w:ascii="Times New Roman" w:hAnsi="Times New Roman" w:cs="Times New Roman"/>
        </w:rPr>
        <w:t>Prometheus</w:t>
      </w:r>
      <w:r w:rsidRPr="00186920">
        <w:rPr>
          <w:rFonts w:ascii="Times New Roman" w:hAnsi="Times New Roman" w:cs="Times New Roman"/>
          <w:lang w:val="ru-RU"/>
        </w:rPr>
        <w:t xml:space="preserve">, </w:t>
      </w:r>
      <w:r w:rsidRPr="00186920">
        <w:rPr>
          <w:rFonts w:ascii="Times New Roman" w:hAnsi="Times New Roman" w:cs="Times New Roman"/>
        </w:rPr>
        <w:t>Jaeger</w:t>
      </w:r>
      <w:r w:rsidRPr="00186920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186920">
        <w:rPr>
          <w:rFonts w:ascii="Times New Roman" w:hAnsi="Times New Roman" w:cs="Times New Roman"/>
        </w:rPr>
        <w:t>OpenTelemetry</w:t>
      </w:r>
      <w:proofErr w:type="spellEnd"/>
      <w:r w:rsidRPr="00186920">
        <w:rPr>
          <w:rFonts w:ascii="Times New Roman" w:hAnsi="Times New Roman" w:cs="Times New Roman"/>
          <w:lang w:val="ru-RU"/>
        </w:rPr>
        <w:t xml:space="preserve">, системы </w:t>
      </w:r>
      <w:r w:rsidRPr="00186920">
        <w:rPr>
          <w:rFonts w:ascii="Times New Roman" w:hAnsi="Times New Roman" w:cs="Times New Roman"/>
        </w:rPr>
        <w:t>Distributed</w:t>
      </w:r>
      <w:r w:rsidRPr="00186920">
        <w:rPr>
          <w:rFonts w:ascii="Times New Roman" w:hAnsi="Times New Roman" w:cs="Times New Roman"/>
          <w:lang w:val="ru-RU"/>
        </w:rPr>
        <w:t xml:space="preserve"> </w:t>
      </w:r>
      <w:r w:rsidRPr="00186920">
        <w:rPr>
          <w:rFonts w:ascii="Times New Roman" w:hAnsi="Times New Roman" w:cs="Times New Roman"/>
        </w:rPr>
        <w:t>Tracing</w:t>
      </w:r>
      <w:r w:rsidRPr="00186920">
        <w:rPr>
          <w:rFonts w:ascii="Times New Roman" w:hAnsi="Times New Roman" w:cs="Times New Roman"/>
          <w:lang w:val="ru-RU"/>
        </w:rPr>
        <w:t>).</w:t>
      </w:r>
      <w:r w:rsidR="00DC7BB0">
        <w:rPr>
          <w:rFonts w:ascii="Times New Roman" w:hAnsi="Times New Roman" w:cs="Times New Roman"/>
          <w:lang w:val="ru-RU"/>
        </w:rPr>
        <w:t xml:space="preserve"> А</w:t>
      </w:r>
      <w:r w:rsidR="00DC7BB0" w:rsidRPr="00186920">
        <w:rPr>
          <w:rFonts w:ascii="Times New Roman" w:hAnsi="Times New Roman" w:cs="Times New Roman"/>
          <w:lang w:val="ru-RU"/>
        </w:rPr>
        <w:t>лгоритм</w:t>
      </w:r>
      <w:r w:rsidR="00DC7BB0">
        <w:rPr>
          <w:rFonts w:ascii="Times New Roman" w:hAnsi="Times New Roman" w:cs="Times New Roman"/>
          <w:lang w:val="ru-RU"/>
        </w:rPr>
        <w:t>ы</w:t>
      </w:r>
      <w:r w:rsidR="00DC7BB0" w:rsidRPr="00186920">
        <w:rPr>
          <w:rFonts w:ascii="Times New Roman" w:hAnsi="Times New Roman" w:cs="Times New Roman"/>
          <w:lang w:val="ru-RU"/>
        </w:rPr>
        <w:t xml:space="preserve"> балансировки</w:t>
      </w:r>
      <w:r w:rsidR="00DC7BB0">
        <w:rPr>
          <w:rFonts w:ascii="Times New Roman" w:hAnsi="Times New Roman" w:cs="Times New Roman"/>
          <w:lang w:val="ru-RU"/>
        </w:rPr>
        <w:t xml:space="preserve"> можно оставить.</w:t>
      </w:r>
    </w:p>
    <w:p w14:paraId="67D09C3C" w14:textId="5E075157" w:rsidR="004278CD" w:rsidRPr="00341675" w:rsidRDefault="00E10807" w:rsidP="00186920">
      <w:pPr>
        <w:pStyle w:val="Compact"/>
        <w:numPr>
          <w:ilvl w:val="0"/>
          <w:numId w:val="5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341675">
        <w:rPr>
          <w:rFonts w:ascii="Times New Roman" w:hAnsi="Times New Roman" w:cs="Times New Roman"/>
          <w:lang w:val="ru-RU"/>
        </w:rPr>
        <w:t>Доработать методику анализа эффективности архитектурных решений, что включает в себя:</w:t>
      </w:r>
    </w:p>
    <w:p w14:paraId="4906A1D5" w14:textId="670704FA" w:rsidR="004278CD" w:rsidRPr="00186920" w:rsidRDefault="00341675" w:rsidP="00341675">
      <w:pPr>
        <w:pStyle w:val="Compact"/>
        <w:numPr>
          <w:ilvl w:val="1"/>
          <w:numId w:val="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Разделить</w:t>
      </w:r>
      <w:r w:rsidRPr="00186920">
        <w:rPr>
          <w:rFonts w:ascii="Times New Roman" w:hAnsi="Times New Roman" w:cs="Times New Roman"/>
          <w:lang w:val="ru-RU"/>
        </w:rPr>
        <w:t xml:space="preserve"> оценку инфраструктурной производительности (загрузка ресурсов) и оценку структурного качества архитектуры (связность, </w:t>
      </w:r>
      <w:proofErr w:type="spellStart"/>
      <w:r w:rsidRPr="00186920">
        <w:rPr>
          <w:rFonts w:ascii="Times New Roman" w:hAnsi="Times New Roman" w:cs="Times New Roman"/>
          <w:lang w:val="ru-RU"/>
        </w:rPr>
        <w:t>сцепленность</w:t>
      </w:r>
      <w:proofErr w:type="spellEnd"/>
      <w:r w:rsidRPr="00186920">
        <w:rPr>
          <w:rFonts w:ascii="Times New Roman" w:hAnsi="Times New Roman" w:cs="Times New Roman"/>
          <w:lang w:val="ru-RU"/>
        </w:rPr>
        <w:t>, отказоустойчивость).</w:t>
      </w:r>
    </w:p>
    <w:p w14:paraId="1E7B41C5" w14:textId="47B64209" w:rsidR="004278CD" w:rsidRPr="00186920" w:rsidRDefault="00341675" w:rsidP="00341675">
      <w:pPr>
        <w:pStyle w:val="Compact"/>
        <w:numPr>
          <w:ilvl w:val="1"/>
          <w:numId w:val="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Описать</w:t>
      </w:r>
      <w:r w:rsidRPr="00186920">
        <w:rPr>
          <w:rFonts w:ascii="Times New Roman" w:hAnsi="Times New Roman" w:cs="Times New Roman"/>
          <w:lang w:val="ru-RU"/>
        </w:rPr>
        <w:t xml:space="preserve"> и обосновать критерии комплексной эффективности. </w:t>
      </w:r>
      <w:r w:rsidRPr="00341675">
        <w:rPr>
          <w:rFonts w:ascii="Times New Roman" w:hAnsi="Times New Roman" w:cs="Times New Roman"/>
          <w:lang w:val="ru-RU"/>
        </w:rPr>
        <w:t xml:space="preserve">Надо использовать стандарт качества </w:t>
      </w:r>
      <w:r w:rsidRPr="00341675">
        <w:rPr>
          <w:rFonts w:ascii="Times New Roman" w:hAnsi="Times New Roman" w:cs="Times New Roman"/>
        </w:rPr>
        <w:t>ISO</w:t>
      </w:r>
      <w:r w:rsidRPr="00341675">
        <w:rPr>
          <w:rFonts w:ascii="Times New Roman" w:hAnsi="Times New Roman" w:cs="Times New Roman"/>
          <w:lang w:val="ru-RU"/>
        </w:rPr>
        <w:t>/</w:t>
      </w:r>
      <w:r w:rsidRPr="00341675">
        <w:rPr>
          <w:rFonts w:ascii="Times New Roman" w:hAnsi="Times New Roman" w:cs="Times New Roman"/>
        </w:rPr>
        <w:t>IEC</w:t>
      </w:r>
      <w:r w:rsidRPr="00341675">
        <w:rPr>
          <w:rFonts w:ascii="Times New Roman" w:hAnsi="Times New Roman" w:cs="Times New Roman"/>
          <w:lang w:val="ru-RU"/>
        </w:rPr>
        <w:t xml:space="preserve"> 25010:2023 (в РФ действует ГОСТ Р ИСО/МЭК 25010-2015)</w:t>
      </w:r>
      <w:r w:rsidRPr="00186920">
        <w:rPr>
          <w:rFonts w:ascii="Times New Roman" w:hAnsi="Times New Roman" w:cs="Times New Roman"/>
          <w:lang w:val="ru-RU"/>
        </w:rPr>
        <w:t xml:space="preserve">. </w:t>
      </w:r>
      <w:r>
        <w:rPr>
          <w:rFonts w:ascii="Times New Roman" w:hAnsi="Times New Roman" w:cs="Times New Roman"/>
          <w:lang w:val="ru-RU"/>
        </w:rPr>
        <w:t>И</w:t>
      </w:r>
      <w:r w:rsidRPr="00186920">
        <w:rPr>
          <w:rFonts w:ascii="Times New Roman" w:hAnsi="Times New Roman" w:cs="Times New Roman"/>
          <w:lang w:val="ru-RU"/>
        </w:rPr>
        <w:t xml:space="preserve">нфраструктурные метрики </w:t>
      </w:r>
      <w:r>
        <w:rPr>
          <w:rFonts w:ascii="Times New Roman" w:hAnsi="Times New Roman" w:cs="Times New Roman"/>
          <w:lang w:val="ru-RU"/>
        </w:rPr>
        <w:t xml:space="preserve">попадают в </w:t>
      </w:r>
      <w:r w:rsidRPr="00186920">
        <w:rPr>
          <w:rFonts w:ascii="Times New Roman" w:hAnsi="Times New Roman" w:cs="Times New Roman"/>
          <w:lang w:val="ru-RU"/>
        </w:rPr>
        <w:t xml:space="preserve">«Эффективность производительности», а структурные метрики графа </w:t>
      </w:r>
      <w:r>
        <w:rPr>
          <w:rFonts w:ascii="Times New Roman" w:hAnsi="Times New Roman" w:cs="Times New Roman"/>
          <w:lang w:val="ru-RU"/>
        </w:rPr>
        <w:t>–</w:t>
      </w:r>
      <w:r w:rsidRPr="00186920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в</w:t>
      </w:r>
      <w:r w:rsidRPr="00186920">
        <w:rPr>
          <w:rFonts w:ascii="Times New Roman" w:hAnsi="Times New Roman" w:cs="Times New Roman"/>
          <w:lang w:val="ru-RU"/>
        </w:rPr>
        <w:t xml:space="preserve"> «Удобство сопровождения / модульность» и «Надежность».</w:t>
      </w:r>
    </w:p>
    <w:p w14:paraId="7996F0CA" w14:textId="0FBD1E86" w:rsidR="004278CD" w:rsidRPr="00186920" w:rsidRDefault="00341675" w:rsidP="00341675">
      <w:pPr>
        <w:pStyle w:val="Compact"/>
        <w:numPr>
          <w:ilvl w:val="1"/>
          <w:numId w:val="9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Разработать</w:t>
      </w:r>
      <w:r w:rsidRPr="00186920">
        <w:rPr>
          <w:rFonts w:ascii="Times New Roman" w:hAnsi="Times New Roman" w:cs="Times New Roman"/>
          <w:lang w:val="ru-RU"/>
        </w:rPr>
        <w:t xml:space="preserve"> алгоритм </w:t>
      </w:r>
      <w:r>
        <w:rPr>
          <w:rFonts w:ascii="Times New Roman" w:hAnsi="Times New Roman" w:cs="Times New Roman"/>
          <w:lang w:val="ru-RU"/>
        </w:rPr>
        <w:t>выдачи рекомендаций</w:t>
      </w:r>
      <w:r w:rsidRPr="00186920">
        <w:rPr>
          <w:rFonts w:ascii="Times New Roman" w:hAnsi="Times New Roman" w:cs="Times New Roman"/>
          <w:lang w:val="ru-RU"/>
        </w:rPr>
        <w:t xml:space="preserve">, который на основе </w:t>
      </w:r>
      <w:r>
        <w:rPr>
          <w:rFonts w:ascii="Times New Roman" w:hAnsi="Times New Roman" w:cs="Times New Roman"/>
          <w:lang w:val="ru-RU"/>
        </w:rPr>
        <w:t>сравнения</w:t>
      </w:r>
      <w:r w:rsidRPr="00186920">
        <w:rPr>
          <w:rFonts w:ascii="Times New Roman" w:hAnsi="Times New Roman" w:cs="Times New Roman"/>
          <w:lang w:val="ru-RU"/>
        </w:rPr>
        <w:t xml:space="preserve"> инфраструктурных метрик с топологией графа вызовов будет выдавать архитектурные рекомендации.</w:t>
      </w:r>
    </w:p>
    <w:p w14:paraId="2EA06780" w14:textId="6523B12D" w:rsidR="004278CD" w:rsidRPr="00341675" w:rsidRDefault="00341675" w:rsidP="00186920">
      <w:pPr>
        <w:pStyle w:val="Compact"/>
        <w:numPr>
          <w:ilvl w:val="0"/>
          <w:numId w:val="5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341675">
        <w:rPr>
          <w:rFonts w:ascii="Times New Roman" w:hAnsi="Times New Roman" w:cs="Times New Roman"/>
          <w:lang w:val="ru-RU"/>
        </w:rPr>
        <w:t>Доработать математику:</w:t>
      </w:r>
    </w:p>
    <w:p w14:paraId="5AAF658D" w14:textId="67DB3B9A" w:rsidR="004278CD" w:rsidRPr="00186920" w:rsidRDefault="00341675" w:rsidP="00341675">
      <w:pPr>
        <w:pStyle w:val="Compact"/>
        <w:numPr>
          <w:ilvl w:val="1"/>
          <w:numId w:val="10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С</w:t>
      </w:r>
      <w:r w:rsidRPr="00186920">
        <w:rPr>
          <w:rFonts w:ascii="Times New Roman" w:hAnsi="Times New Roman" w:cs="Times New Roman"/>
          <w:lang w:val="ru-RU"/>
        </w:rPr>
        <w:t>калярн</w:t>
      </w:r>
      <w:r>
        <w:rPr>
          <w:rFonts w:ascii="Times New Roman" w:hAnsi="Times New Roman" w:cs="Times New Roman"/>
          <w:lang w:val="ru-RU"/>
        </w:rPr>
        <w:t>ая</w:t>
      </w:r>
      <w:r w:rsidRPr="00186920">
        <w:rPr>
          <w:rFonts w:ascii="Times New Roman" w:hAnsi="Times New Roman" w:cs="Times New Roman"/>
          <w:lang w:val="ru-RU"/>
        </w:rPr>
        <w:t xml:space="preserve"> метрик</w:t>
      </w:r>
      <w:r>
        <w:rPr>
          <w:rFonts w:ascii="Times New Roman" w:hAnsi="Times New Roman" w:cs="Times New Roman"/>
          <w:lang w:val="ru-RU"/>
        </w:rPr>
        <w:t>а</w:t>
      </w:r>
      <w:r w:rsidRPr="00186920">
        <w:rPr>
          <w:rFonts w:ascii="Times New Roman" w:hAnsi="Times New Roman" w:cs="Times New Roman"/>
          <w:lang w:val="ru-RU"/>
        </w:rPr>
        <w:t xml:space="preserve"> для измерения нагрузки (например, общий </w:t>
      </w:r>
      <w:r w:rsidRPr="00186920">
        <w:rPr>
          <w:rFonts w:ascii="Times New Roman" w:hAnsi="Times New Roman" w:cs="Times New Roman"/>
        </w:rPr>
        <w:t>RPS</w:t>
      </w:r>
      <w:r w:rsidRPr="00186920">
        <w:rPr>
          <w:rFonts w:ascii="Times New Roman" w:hAnsi="Times New Roman" w:cs="Times New Roman"/>
          <w:lang w:val="ru-RU"/>
        </w:rPr>
        <w:t>).</w:t>
      </w:r>
    </w:p>
    <w:p w14:paraId="15D7BA13" w14:textId="7F4885AC" w:rsidR="004278CD" w:rsidRPr="00186920" w:rsidRDefault="00341675" w:rsidP="00341675">
      <w:pPr>
        <w:pStyle w:val="Compact"/>
        <w:numPr>
          <w:ilvl w:val="1"/>
          <w:numId w:val="10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Описать алгоритм получения </w:t>
      </w:r>
      <w:r w:rsidRPr="00341675">
        <w:rPr>
          <w:rFonts w:ascii="Times New Roman" w:hAnsi="Times New Roman" w:cs="Times New Roman"/>
          <w:i/>
          <w:iCs/>
        </w:rPr>
        <w:t>P</w:t>
      </w:r>
      <w:r>
        <w:rPr>
          <w:rFonts w:ascii="Times New Roman" w:hAnsi="Times New Roman" w:cs="Times New Roman"/>
          <w:lang w:val="ru-RU"/>
        </w:rPr>
        <w:t xml:space="preserve"> и </w:t>
      </w:r>
      <w:r w:rsidRPr="00341675">
        <w:rPr>
          <w:rFonts w:ascii="Times New Roman" w:hAnsi="Times New Roman" w:cs="Times New Roman"/>
          <w:i/>
          <w:iCs/>
          <w:lang w:val="ru-RU"/>
        </w:rPr>
        <w:t>С</w:t>
      </w:r>
      <w:r>
        <w:rPr>
          <w:rFonts w:ascii="Times New Roman" w:hAnsi="Times New Roman" w:cs="Times New Roman"/>
          <w:lang w:val="ru-RU"/>
        </w:rPr>
        <w:t>.</w:t>
      </w:r>
    </w:p>
    <w:p w14:paraId="100A3B4E" w14:textId="7A52BD01" w:rsidR="004278CD" w:rsidRPr="00186920" w:rsidRDefault="00341675" w:rsidP="00341675">
      <w:pPr>
        <w:pStyle w:val="Compact"/>
        <w:numPr>
          <w:ilvl w:val="1"/>
          <w:numId w:val="10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Добавить </w:t>
      </w:r>
      <w:r w:rsidRPr="00186920">
        <w:rPr>
          <w:rFonts w:ascii="Times New Roman" w:hAnsi="Times New Roman" w:cs="Times New Roman"/>
          <w:lang w:val="ru-RU"/>
        </w:rPr>
        <w:t>математические или теоретико-</w:t>
      </w:r>
      <w:proofErr w:type="spellStart"/>
      <w:r w:rsidRPr="00186920">
        <w:rPr>
          <w:rFonts w:ascii="Times New Roman" w:hAnsi="Times New Roman" w:cs="Times New Roman"/>
          <w:lang w:val="ru-RU"/>
        </w:rPr>
        <w:t>графовые</w:t>
      </w:r>
      <w:proofErr w:type="spellEnd"/>
      <w:r w:rsidRPr="00186920">
        <w:rPr>
          <w:rFonts w:ascii="Times New Roman" w:hAnsi="Times New Roman" w:cs="Times New Roman"/>
          <w:lang w:val="ru-RU"/>
        </w:rPr>
        <w:t xml:space="preserve"> функции для оценки структурных параметров (связность, </w:t>
      </w:r>
      <w:proofErr w:type="spellStart"/>
      <w:r w:rsidRPr="00186920">
        <w:rPr>
          <w:rFonts w:ascii="Times New Roman" w:hAnsi="Times New Roman" w:cs="Times New Roman"/>
          <w:lang w:val="ru-RU"/>
        </w:rPr>
        <w:t>сцепленность</w:t>
      </w:r>
      <w:proofErr w:type="spellEnd"/>
      <w:r w:rsidRPr="00186920">
        <w:rPr>
          <w:rFonts w:ascii="Times New Roman" w:hAnsi="Times New Roman" w:cs="Times New Roman"/>
          <w:lang w:val="ru-RU"/>
        </w:rPr>
        <w:t>, отказоустойчивость).</w:t>
      </w:r>
    </w:p>
    <w:p w14:paraId="7391CEFD" w14:textId="78ADBC29" w:rsidR="004278CD" w:rsidRPr="00186920" w:rsidRDefault="006E0106" w:rsidP="00341675">
      <w:pPr>
        <w:pStyle w:val="Compact"/>
        <w:numPr>
          <w:ilvl w:val="1"/>
          <w:numId w:val="10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Додумать</w:t>
      </w:r>
      <w:r w:rsidR="00341675" w:rsidRPr="00341675">
        <w:rPr>
          <w:rFonts w:ascii="Times New Roman" w:hAnsi="Times New Roman" w:cs="Times New Roman"/>
          <w:lang w:val="ru-RU"/>
        </w:rPr>
        <w:t xml:space="preserve"> </w:t>
      </w:r>
      <w:r w:rsidR="00341675">
        <w:rPr>
          <w:rFonts w:ascii="Times New Roman" w:hAnsi="Times New Roman" w:cs="Times New Roman"/>
          <w:lang w:val="ru-RU"/>
        </w:rPr>
        <w:t>способ</w:t>
      </w:r>
      <w:r w:rsidRPr="00186920">
        <w:rPr>
          <w:rFonts w:ascii="Times New Roman" w:hAnsi="Times New Roman" w:cs="Times New Roman"/>
          <w:lang w:val="ru-RU"/>
        </w:rPr>
        <w:t xml:space="preserve"> оценки на основе </w:t>
      </w:r>
      <w:r w:rsidRPr="00186920">
        <w:rPr>
          <w:rFonts w:ascii="Times New Roman" w:hAnsi="Times New Roman" w:cs="Times New Roman"/>
        </w:rPr>
        <w:t>SVD</w:t>
      </w:r>
      <w:r w:rsidRPr="00186920">
        <w:rPr>
          <w:rFonts w:ascii="Times New Roman" w:hAnsi="Times New Roman" w:cs="Times New Roman"/>
          <w:lang w:val="ru-RU"/>
        </w:rPr>
        <w:t xml:space="preserve">-разложения (или выбрать другой метод), предварительно добавив этап </w:t>
      </w:r>
      <w:r w:rsidRPr="00186920">
        <w:rPr>
          <w:rFonts w:ascii="Times New Roman" w:hAnsi="Times New Roman" w:cs="Times New Roman"/>
        </w:rPr>
        <w:t>z</w:t>
      </w:r>
      <w:r w:rsidRPr="00186920">
        <w:rPr>
          <w:rFonts w:ascii="Times New Roman" w:hAnsi="Times New Roman" w:cs="Times New Roman"/>
          <w:lang w:val="ru-RU"/>
        </w:rPr>
        <w:t>-нормализации разнородных данных.</w:t>
      </w:r>
    </w:p>
    <w:p w14:paraId="3BBEADD5" w14:textId="607C46D7" w:rsidR="004278CD" w:rsidRPr="00186920" w:rsidRDefault="00000000" w:rsidP="00186920">
      <w:pPr>
        <w:pStyle w:val="Compact"/>
        <w:numPr>
          <w:ilvl w:val="0"/>
          <w:numId w:val="5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86920">
        <w:rPr>
          <w:rFonts w:ascii="Times New Roman" w:hAnsi="Times New Roman" w:cs="Times New Roman"/>
          <w:lang w:val="ru-RU"/>
        </w:rPr>
        <w:t>Добавить 3-ю главу</w:t>
      </w:r>
      <w:r w:rsidR="00341675">
        <w:rPr>
          <w:rFonts w:ascii="Times New Roman" w:hAnsi="Times New Roman" w:cs="Times New Roman"/>
          <w:lang w:val="ru-RU"/>
        </w:rPr>
        <w:t xml:space="preserve"> (п</w:t>
      </w:r>
      <w:r w:rsidR="00341675" w:rsidRPr="00341675">
        <w:rPr>
          <w:rFonts w:ascii="Times New Roman" w:hAnsi="Times New Roman" w:cs="Times New Roman"/>
          <w:lang w:val="ru-RU"/>
        </w:rPr>
        <w:t>роектирование информационной системы</w:t>
      </w:r>
      <w:r w:rsidR="00341675">
        <w:rPr>
          <w:rFonts w:ascii="Times New Roman" w:hAnsi="Times New Roman" w:cs="Times New Roman"/>
          <w:lang w:val="ru-RU"/>
        </w:rPr>
        <w:t>)</w:t>
      </w:r>
      <w:r w:rsidRPr="00186920">
        <w:rPr>
          <w:rFonts w:ascii="Times New Roman" w:hAnsi="Times New Roman" w:cs="Times New Roman"/>
          <w:lang w:val="ru-RU"/>
        </w:rPr>
        <w:t>. Разработать структурную и функциональную архитектуру аналитической системы (</w:t>
      </w:r>
      <w:r w:rsidRPr="00186920">
        <w:rPr>
          <w:rFonts w:ascii="Times New Roman" w:hAnsi="Times New Roman" w:cs="Times New Roman"/>
        </w:rPr>
        <w:t>C</w:t>
      </w:r>
      <w:r w:rsidRPr="00186920">
        <w:rPr>
          <w:rFonts w:ascii="Times New Roman" w:hAnsi="Times New Roman" w:cs="Times New Roman"/>
          <w:lang w:val="ru-RU"/>
        </w:rPr>
        <w:t xml:space="preserve">4-модель, </w:t>
      </w:r>
      <w:r w:rsidRPr="00186920">
        <w:rPr>
          <w:rFonts w:ascii="Times New Roman" w:hAnsi="Times New Roman" w:cs="Times New Roman"/>
        </w:rPr>
        <w:t>UML</w:t>
      </w:r>
      <w:r w:rsidRPr="00186920">
        <w:rPr>
          <w:rFonts w:ascii="Times New Roman" w:hAnsi="Times New Roman" w:cs="Times New Roman"/>
          <w:lang w:val="ru-RU"/>
        </w:rPr>
        <w:t xml:space="preserve">-диаграммы), описать агенты сбора данных, аналитическое ядро и </w:t>
      </w:r>
      <w:r w:rsidR="00341675">
        <w:rPr>
          <w:rFonts w:ascii="Times New Roman" w:hAnsi="Times New Roman" w:cs="Times New Roman"/>
          <w:lang w:val="ru-RU"/>
        </w:rPr>
        <w:t>интерфейс/</w:t>
      </w:r>
      <w:proofErr w:type="spellStart"/>
      <w:r w:rsidR="00341675">
        <w:rPr>
          <w:rFonts w:ascii="Times New Roman" w:hAnsi="Times New Roman" w:cs="Times New Roman"/>
          <w:lang w:val="ru-RU"/>
        </w:rPr>
        <w:t>дашборд</w:t>
      </w:r>
      <w:proofErr w:type="spellEnd"/>
      <w:r w:rsidRPr="00186920">
        <w:rPr>
          <w:rFonts w:ascii="Times New Roman" w:hAnsi="Times New Roman" w:cs="Times New Roman"/>
          <w:lang w:val="ru-RU"/>
        </w:rPr>
        <w:t>.</w:t>
      </w:r>
    </w:p>
    <w:p w14:paraId="1D1F89D7" w14:textId="270880BD" w:rsidR="004278CD" w:rsidRPr="00186920" w:rsidRDefault="00341675" w:rsidP="00186920">
      <w:pPr>
        <w:pStyle w:val="Compact"/>
        <w:numPr>
          <w:ilvl w:val="0"/>
          <w:numId w:val="5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341675">
        <w:rPr>
          <w:rFonts w:ascii="Times New Roman" w:hAnsi="Times New Roman" w:cs="Times New Roman"/>
          <w:lang w:val="ru-RU"/>
        </w:rPr>
        <w:t>Эксперимент.</w:t>
      </w:r>
      <w:r w:rsidRPr="00186920">
        <w:rPr>
          <w:rFonts w:ascii="Times New Roman" w:hAnsi="Times New Roman" w:cs="Times New Roman"/>
          <w:lang w:val="ru-RU"/>
        </w:rPr>
        <w:t xml:space="preserve"> Развернуть тестовый стенд с </w:t>
      </w:r>
      <w:r w:rsidRPr="00341675">
        <w:rPr>
          <w:rFonts w:ascii="Times New Roman" w:hAnsi="Times New Roman" w:cs="Times New Roman"/>
          <w:lang w:val="ru-RU"/>
        </w:rPr>
        <w:t>различными архитектурными конфигурациями</w:t>
      </w:r>
      <w:r w:rsidRPr="00186920">
        <w:rPr>
          <w:rFonts w:ascii="Times New Roman" w:hAnsi="Times New Roman" w:cs="Times New Roman"/>
          <w:lang w:val="ru-RU"/>
        </w:rPr>
        <w:t>. Собрать метрики с помощью системы и экспериментально доказать, что методика действительно выявляет более эффективное архитектурное решение.</w:t>
      </w:r>
    </w:p>
    <w:p w14:paraId="5DF7BF31" w14:textId="197ED5A1" w:rsidR="004278CD" w:rsidRPr="00186920" w:rsidRDefault="00000000" w:rsidP="00186920">
      <w:pPr>
        <w:pStyle w:val="Compact"/>
        <w:numPr>
          <w:ilvl w:val="0"/>
          <w:numId w:val="5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186920">
        <w:rPr>
          <w:rFonts w:ascii="Times New Roman" w:hAnsi="Times New Roman" w:cs="Times New Roman"/>
          <w:lang w:val="ru-RU"/>
        </w:rPr>
        <w:t>Переработать текст в соответствии с академическими стандартами, выверить терминологию (</w:t>
      </w:r>
      <w:proofErr w:type="spellStart"/>
      <w:r w:rsidRPr="00186920">
        <w:rPr>
          <w:rFonts w:ascii="Times New Roman" w:hAnsi="Times New Roman" w:cs="Times New Roman"/>
          <w:lang w:val="ru-RU"/>
        </w:rPr>
        <w:t>микросервис</w:t>
      </w:r>
      <w:proofErr w:type="spellEnd"/>
      <w:r w:rsidR="006E0106">
        <w:rPr>
          <w:rFonts w:ascii="Times New Roman" w:hAnsi="Times New Roman" w:cs="Times New Roman"/>
          <w:lang w:val="ru-RU"/>
        </w:rPr>
        <w:t>/</w:t>
      </w:r>
      <w:r w:rsidRPr="00186920">
        <w:rPr>
          <w:rFonts w:ascii="Times New Roman" w:hAnsi="Times New Roman" w:cs="Times New Roman"/>
          <w:lang w:val="ru-RU"/>
        </w:rPr>
        <w:t>под)</w:t>
      </w:r>
      <w:r w:rsidR="006E0106" w:rsidRPr="00186920">
        <w:rPr>
          <w:rFonts w:ascii="Times New Roman" w:hAnsi="Times New Roman" w:cs="Times New Roman"/>
          <w:lang w:val="ru-RU"/>
        </w:rPr>
        <w:t>, опечатки</w:t>
      </w:r>
      <w:r w:rsidRPr="00186920">
        <w:rPr>
          <w:rFonts w:ascii="Times New Roman" w:hAnsi="Times New Roman" w:cs="Times New Roman"/>
          <w:lang w:val="ru-RU"/>
        </w:rPr>
        <w:t xml:space="preserve">, </w:t>
      </w:r>
      <w:r w:rsidR="006E0106">
        <w:rPr>
          <w:rFonts w:ascii="Times New Roman" w:hAnsi="Times New Roman" w:cs="Times New Roman"/>
          <w:lang w:val="ru-RU"/>
        </w:rPr>
        <w:t xml:space="preserve">позже – </w:t>
      </w:r>
      <w:r w:rsidRPr="00186920">
        <w:rPr>
          <w:rFonts w:ascii="Times New Roman" w:hAnsi="Times New Roman" w:cs="Times New Roman"/>
          <w:lang w:val="ru-RU"/>
        </w:rPr>
        <w:t>исправить формулировки цели, задач и положений, выносимых на защиту.</w:t>
      </w:r>
    </w:p>
    <w:p w14:paraId="6B49E107" w14:textId="77777777" w:rsidR="00341675" w:rsidRDefault="00341675" w:rsidP="00186920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bookmarkStart w:id="22" w:name="рекомендуемая-нормативная-база"/>
    </w:p>
    <w:p w14:paraId="62932D94" w14:textId="77BD9482" w:rsidR="00341675" w:rsidRDefault="00341675" w:rsidP="00341675">
      <w:pPr>
        <w:pStyle w:val="FirstParagraph"/>
        <w:spacing w:before="0" w:after="0"/>
        <w:ind w:firstLine="72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Используйте нормативные документы, ссылайтесь на них. Без них – это поделка, а не выпускная магистерская работа.</w:t>
      </w:r>
    </w:p>
    <w:p w14:paraId="662558C8" w14:textId="257E9C6D" w:rsidR="00341675" w:rsidRPr="00FB400C" w:rsidRDefault="00000000" w:rsidP="00341675">
      <w:pPr>
        <w:pStyle w:val="FirstParagraph"/>
        <w:numPr>
          <w:ilvl w:val="0"/>
          <w:numId w:val="11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FB400C">
        <w:rPr>
          <w:rFonts w:ascii="Times New Roman" w:hAnsi="Times New Roman" w:cs="Times New Roman"/>
          <w:lang w:val="ru-RU"/>
        </w:rPr>
        <w:t xml:space="preserve">ГОСТ Р ИСО/МЭК 25010-2015 (актуальный в РФ; на международном уровне действует обновленный </w:t>
      </w:r>
      <w:r w:rsidRPr="00FB400C">
        <w:rPr>
          <w:rFonts w:ascii="Times New Roman" w:hAnsi="Times New Roman" w:cs="Times New Roman"/>
        </w:rPr>
        <w:t>ISO</w:t>
      </w:r>
      <w:r w:rsidRPr="00FB400C">
        <w:rPr>
          <w:rFonts w:ascii="Times New Roman" w:hAnsi="Times New Roman" w:cs="Times New Roman"/>
          <w:lang w:val="ru-RU"/>
        </w:rPr>
        <w:t>/</w:t>
      </w:r>
      <w:r w:rsidRPr="00FB400C">
        <w:rPr>
          <w:rFonts w:ascii="Times New Roman" w:hAnsi="Times New Roman" w:cs="Times New Roman"/>
        </w:rPr>
        <w:t>IEC</w:t>
      </w:r>
      <w:r w:rsidRPr="00FB400C">
        <w:rPr>
          <w:rFonts w:ascii="Times New Roman" w:hAnsi="Times New Roman" w:cs="Times New Roman"/>
          <w:lang w:val="ru-RU"/>
        </w:rPr>
        <w:t xml:space="preserve"> 25010:2023) </w:t>
      </w:r>
      <w:r w:rsidR="00341675" w:rsidRPr="00FB400C">
        <w:rPr>
          <w:rFonts w:ascii="Times New Roman" w:hAnsi="Times New Roman" w:cs="Times New Roman"/>
          <w:lang w:val="ru-RU"/>
        </w:rPr>
        <w:t>–</w:t>
      </w:r>
      <w:r w:rsidRPr="00FB400C">
        <w:rPr>
          <w:rFonts w:ascii="Times New Roman" w:hAnsi="Times New Roman" w:cs="Times New Roman"/>
          <w:lang w:val="ru-RU"/>
        </w:rPr>
        <w:t xml:space="preserve"> «Модели качества систем и программных продуктов». </w:t>
      </w:r>
      <w:r w:rsidR="00341675" w:rsidRPr="00FB400C">
        <w:rPr>
          <w:rFonts w:ascii="Times New Roman" w:hAnsi="Times New Roman" w:cs="Times New Roman"/>
          <w:lang w:val="ru-RU"/>
        </w:rPr>
        <w:t xml:space="preserve">Это основа </w:t>
      </w:r>
      <w:r w:rsidRPr="00FB400C">
        <w:rPr>
          <w:rFonts w:ascii="Times New Roman" w:hAnsi="Times New Roman" w:cs="Times New Roman"/>
          <w:lang w:val="ru-RU"/>
        </w:rPr>
        <w:t>для критериев эффективности.</w:t>
      </w:r>
    </w:p>
    <w:p w14:paraId="4991A67F" w14:textId="6FFB1C2D" w:rsidR="00341675" w:rsidRPr="00FB400C" w:rsidRDefault="00000000" w:rsidP="00341675">
      <w:pPr>
        <w:pStyle w:val="FirstParagraph"/>
        <w:numPr>
          <w:ilvl w:val="0"/>
          <w:numId w:val="11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FB400C">
        <w:rPr>
          <w:rFonts w:ascii="Times New Roman" w:hAnsi="Times New Roman" w:cs="Times New Roman"/>
          <w:lang w:val="ru-RU"/>
        </w:rPr>
        <w:lastRenderedPageBreak/>
        <w:t xml:space="preserve">ГОСТ Р ИСО/МЭК 25023-2021 (введен взамен старых редакций с 01.01.2022; международный аналог </w:t>
      </w:r>
      <w:r w:rsidR="00341675" w:rsidRPr="00FB400C">
        <w:rPr>
          <w:rFonts w:ascii="Times New Roman" w:hAnsi="Times New Roman" w:cs="Times New Roman"/>
          <w:lang w:val="ru-RU"/>
        </w:rPr>
        <w:t>–</w:t>
      </w:r>
      <w:r w:rsidRPr="00FB400C">
        <w:rPr>
          <w:rFonts w:ascii="Times New Roman" w:hAnsi="Times New Roman" w:cs="Times New Roman"/>
          <w:lang w:val="ru-RU"/>
        </w:rPr>
        <w:t xml:space="preserve"> </w:t>
      </w:r>
      <w:r w:rsidRPr="00FB400C">
        <w:rPr>
          <w:rFonts w:ascii="Times New Roman" w:hAnsi="Times New Roman" w:cs="Times New Roman"/>
        </w:rPr>
        <w:t>ISO</w:t>
      </w:r>
      <w:r w:rsidRPr="00FB400C">
        <w:rPr>
          <w:rFonts w:ascii="Times New Roman" w:hAnsi="Times New Roman" w:cs="Times New Roman"/>
          <w:lang w:val="ru-RU"/>
        </w:rPr>
        <w:t>/</w:t>
      </w:r>
      <w:r w:rsidRPr="00FB400C">
        <w:rPr>
          <w:rFonts w:ascii="Times New Roman" w:hAnsi="Times New Roman" w:cs="Times New Roman"/>
        </w:rPr>
        <w:t>IEC</w:t>
      </w:r>
      <w:r w:rsidRPr="00FB400C">
        <w:rPr>
          <w:rFonts w:ascii="Times New Roman" w:hAnsi="Times New Roman" w:cs="Times New Roman"/>
          <w:lang w:val="ru-RU"/>
        </w:rPr>
        <w:t xml:space="preserve"> 25023) </w:t>
      </w:r>
      <w:r w:rsidR="00341675" w:rsidRPr="00FB400C">
        <w:rPr>
          <w:rFonts w:ascii="Times New Roman" w:hAnsi="Times New Roman" w:cs="Times New Roman"/>
          <w:lang w:val="ru-RU"/>
        </w:rPr>
        <w:t>–</w:t>
      </w:r>
      <w:r w:rsidRPr="00FB400C">
        <w:rPr>
          <w:rFonts w:ascii="Times New Roman" w:hAnsi="Times New Roman" w:cs="Times New Roman"/>
          <w:lang w:val="ru-RU"/>
        </w:rPr>
        <w:t xml:space="preserve"> «Измерение качества системы и программной продукции». </w:t>
      </w:r>
      <w:r w:rsidR="00341675" w:rsidRPr="00FB400C">
        <w:rPr>
          <w:rFonts w:ascii="Times New Roman" w:hAnsi="Times New Roman" w:cs="Times New Roman"/>
          <w:lang w:val="ru-RU"/>
        </w:rPr>
        <w:t>Это</w:t>
      </w:r>
      <w:r w:rsidRPr="00FB400C">
        <w:rPr>
          <w:rFonts w:ascii="Times New Roman" w:hAnsi="Times New Roman" w:cs="Times New Roman"/>
          <w:lang w:val="ru-RU"/>
        </w:rPr>
        <w:t xml:space="preserve"> готовые математические формулы и метрики для количественной оценки характеристик качества.</w:t>
      </w:r>
    </w:p>
    <w:p w14:paraId="52160CE3" w14:textId="77777777" w:rsidR="00341675" w:rsidRPr="00FB400C" w:rsidRDefault="00000000" w:rsidP="00341675">
      <w:pPr>
        <w:pStyle w:val="FirstParagraph"/>
        <w:numPr>
          <w:ilvl w:val="0"/>
          <w:numId w:val="11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FB400C">
        <w:rPr>
          <w:rFonts w:ascii="Times New Roman" w:hAnsi="Times New Roman" w:cs="Times New Roman"/>
          <w:lang w:val="ru-RU"/>
        </w:rPr>
        <w:t xml:space="preserve">ГОСТ Р 57100-2016 / </w:t>
      </w:r>
      <w:r w:rsidRPr="00FB400C">
        <w:rPr>
          <w:rFonts w:ascii="Times New Roman" w:hAnsi="Times New Roman" w:cs="Times New Roman"/>
        </w:rPr>
        <w:t>ISO</w:t>
      </w:r>
      <w:r w:rsidRPr="00FB400C">
        <w:rPr>
          <w:rFonts w:ascii="Times New Roman" w:hAnsi="Times New Roman" w:cs="Times New Roman"/>
          <w:lang w:val="ru-RU"/>
        </w:rPr>
        <w:t>/</w:t>
      </w:r>
      <w:r w:rsidRPr="00FB400C">
        <w:rPr>
          <w:rFonts w:ascii="Times New Roman" w:hAnsi="Times New Roman" w:cs="Times New Roman"/>
        </w:rPr>
        <w:t>IEC</w:t>
      </w:r>
      <w:r w:rsidRPr="00FB400C">
        <w:rPr>
          <w:rFonts w:ascii="Times New Roman" w:hAnsi="Times New Roman" w:cs="Times New Roman"/>
          <w:lang w:val="ru-RU"/>
        </w:rPr>
        <w:t>/</w:t>
      </w:r>
      <w:r w:rsidRPr="00FB400C">
        <w:rPr>
          <w:rFonts w:ascii="Times New Roman" w:hAnsi="Times New Roman" w:cs="Times New Roman"/>
        </w:rPr>
        <w:t>IEEE</w:t>
      </w:r>
      <w:r w:rsidRPr="00FB400C">
        <w:rPr>
          <w:rFonts w:ascii="Times New Roman" w:hAnsi="Times New Roman" w:cs="Times New Roman"/>
          <w:lang w:val="ru-RU"/>
        </w:rPr>
        <w:t xml:space="preserve"> 42010:2011 (действующий в РФ; международный стандарт обновлен до </w:t>
      </w:r>
      <w:r w:rsidRPr="00FB400C">
        <w:rPr>
          <w:rFonts w:ascii="Times New Roman" w:hAnsi="Times New Roman" w:cs="Times New Roman"/>
        </w:rPr>
        <w:t>ISO</w:t>
      </w:r>
      <w:r w:rsidRPr="00FB400C">
        <w:rPr>
          <w:rFonts w:ascii="Times New Roman" w:hAnsi="Times New Roman" w:cs="Times New Roman"/>
          <w:lang w:val="ru-RU"/>
        </w:rPr>
        <w:t>/</w:t>
      </w:r>
      <w:r w:rsidRPr="00FB400C">
        <w:rPr>
          <w:rFonts w:ascii="Times New Roman" w:hAnsi="Times New Roman" w:cs="Times New Roman"/>
        </w:rPr>
        <w:t>IEC</w:t>
      </w:r>
      <w:r w:rsidRPr="00FB400C">
        <w:rPr>
          <w:rFonts w:ascii="Times New Roman" w:hAnsi="Times New Roman" w:cs="Times New Roman"/>
          <w:lang w:val="ru-RU"/>
        </w:rPr>
        <w:t>/</w:t>
      </w:r>
      <w:r w:rsidRPr="00FB400C">
        <w:rPr>
          <w:rFonts w:ascii="Times New Roman" w:hAnsi="Times New Roman" w:cs="Times New Roman"/>
        </w:rPr>
        <w:t>IEEE</w:t>
      </w:r>
      <w:r w:rsidRPr="00FB400C">
        <w:rPr>
          <w:rFonts w:ascii="Times New Roman" w:hAnsi="Times New Roman" w:cs="Times New Roman"/>
          <w:lang w:val="ru-RU"/>
        </w:rPr>
        <w:t xml:space="preserve"> 42010:2022) </w:t>
      </w:r>
      <w:r w:rsidR="00341675" w:rsidRPr="00FB400C">
        <w:rPr>
          <w:rFonts w:ascii="Times New Roman" w:hAnsi="Times New Roman" w:cs="Times New Roman"/>
          <w:lang w:val="ru-RU"/>
        </w:rPr>
        <w:t>–</w:t>
      </w:r>
      <w:r w:rsidRPr="00FB400C">
        <w:rPr>
          <w:rFonts w:ascii="Times New Roman" w:hAnsi="Times New Roman" w:cs="Times New Roman"/>
          <w:lang w:val="ru-RU"/>
        </w:rPr>
        <w:t xml:space="preserve"> «Системная и программная инженерия. Описание архитектуры». </w:t>
      </w:r>
      <w:r w:rsidR="00341675" w:rsidRPr="00FB400C">
        <w:rPr>
          <w:rFonts w:ascii="Times New Roman" w:hAnsi="Times New Roman" w:cs="Times New Roman"/>
          <w:lang w:val="ru-RU"/>
        </w:rPr>
        <w:t xml:space="preserve">Это правильные </w:t>
      </w:r>
      <w:r w:rsidRPr="00FB400C">
        <w:rPr>
          <w:rFonts w:ascii="Times New Roman" w:hAnsi="Times New Roman" w:cs="Times New Roman"/>
          <w:lang w:val="ru-RU"/>
        </w:rPr>
        <w:t>термин</w:t>
      </w:r>
      <w:r w:rsidR="00341675" w:rsidRPr="00FB400C">
        <w:rPr>
          <w:rFonts w:ascii="Times New Roman" w:hAnsi="Times New Roman" w:cs="Times New Roman"/>
          <w:lang w:val="ru-RU"/>
        </w:rPr>
        <w:t>ы</w:t>
      </w:r>
      <w:r w:rsidRPr="00FB400C">
        <w:rPr>
          <w:rFonts w:ascii="Times New Roman" w:hAnsi="Times New Roman" w:cs="Times New Roman"/>
          <w:lang w:val="ru-RU"/>
        </w:rPr>
        <w:t xml:space="preserve"> </w:t>
      </w:r>
      <w:r w:rsidR="00341675" w:rsidRPr="00FB400C">
        <w:rPr>
          <w:rFonts w:ascii="Times New Roman" w:hAnsi="Times New Roman" w:cs="Times New Roman"/>
          <w:lang w:val="ru-RU"/>
        </w:rPr>
        <w:t>для</w:t>
      </w:r>
      <w:r w:rsidRPr="00FB400C">
        <w:rPr>
          <w:rFonts w:ascii="Times New Roman" w:hAnsi="Times New Roman" w:cs="Times New Roman"/>
          <w:lang w:val="ru-RU"/>
        </w:rPr>
        <w:t xml:space="preserve"> описани</w:t>
      </w:r>
      <w:r w:rsidR="00341675" w:rsidRPr="00FB400C">
        <w:rPr>
          <w:rFonts w:ascii="Times New Roman" w:hAnsi="Times New Roman" w:cs="Times New Roman"/>
          <w:lang w:val="ru-RU"/>
        </w:rPr>
        <w:t>я</w:t>
      </w:r>
      <w:r w:rsidRPr="00FB400C">
        <w:rPr>
          <w:rFonts w:ascii="Times New Roman" w:hAnsi="Times New Roman" w:cs="Times New Roman"/>
          <w:lang w:val="ru-RU"/>
        </w:rPr>
        <w:t xml:space="preserve"> архитектур</w:t>
      </w:r>
      <w:r w:rsidR="00341675" w:rsidRPr="00FB400C">
        <w:rPr>
          <w:rFonts w:ascii="Times New Roman" w:hAnsi="Times New Roman" w:cs="Times New Roman"/>
          <w:lang w:val="ru-RU"/>
        </w:rPr>
        <w:t>ы</w:t>
      </w:r>
      <w:r w:rsidRPr="00FB400C">
        <w:rPr>
          <w:rFonts w:ascii="Times New Roman" w:hAnsi="Times New Roman" w:cs="Times New Roman"/>
          <w:lang w:val="ru-RU"/>
        </w:rPr>
        <w:t>, представлений и паттернов</w:t>
      </w:r>
    </w:p>
    <w:p w14:paraId="2279DB8B" w14:textId="6F062C81" w:rsidR="004278CD" w:rsidRPr="00FB400C" w:rsidRDefault="00000000" w:rsidP="00341675">
      <w:pPr>
        <w:pStyle w:val="FirstParagraph"/>
        <w:numPr>
          <w:ilvl w:val="0"/>
          <w:numId w:val="11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FB400C">
        <w:rPr>
          <w:rFonts w:ascii="Times New Roman" w:hAnsi="Times New Roman" w:cs="Times New Roman"/>
          <w:lang w:val="ru-RU"/>
        </w:rPr>
        <w:t xml:space="preserve">ГОСТ Р 59793-2021 и ГОСТ 34.602-2020 </w:t>
      </w:r>
      <w:r w:rsidR="00341675" w:rsidRPr="00FB400C">
        <w:rPr>
          <w:rFonts w:ascii="Times New Roman" w:hAnsi="Times New Roman" w:cs="Times New Roman"/>
          <w:lang w:val="ru-RU"/>
        </w:rPr>
        <w:t>–</w:t>
      </w:r>
      <w:r w:rsidRPr="00FB400C">
        <w:rPr>
          <w:rFonts w:ascii="Times New Roman" w:hAnsi="Times New Roman" w:cs="Times New Roman"/>
          <w:lang w:val="ru-RU"/>
        </w:rPr>
        <w:t xml:space="preserve"> Комплекс стандартов на автоматизированные системы. </w:t>
      </w:r>
      <w:r w:rsidR="00341675" w:rsidRPr="00FB400C">
        <w:rPr>
          <w:rFonts w:ascii="Times New Roman" w:hAnsi="Times New Roman" w:cs="Times New Roman"/>
          <w:lang w:val="ru-RU"/>
        </w:rPr>
        <w:t>С</w:t>
      </w:r>
      <w:r w:rsidRPr="00FB400C">
        <w:rPr>
          <w:rFonts w:ascii="Times New Roman" w:hAnsi="Times New Roman" w:cs="Times New Roman"/>
          <w:lang w:val="ru-RU"/>
        </w:rPr>
        <w:t xml:space="preserve">тарые советские стандарты ГОСТ 34.601-90 и ГОСТ 34.602-89 отменены! Новые редакции (ГОСТ Р 59793-2021 по стадиям создания и ГОСТ 34.602-2020 по ТЗ) </w:t>
      </w:r>
      <w:r w:rsidR="00FB400C" w:rsidRPr="00FB400C">
        <w:rPr>
          <w:rFonts w:ascii="Times New Roman" w:hAnsi="Times New Roman" w:cs="Times New Roman"/>
          <w:lang w:val="ru-RU"/>
        </w:rPr>
        <w:t xml:space="preserve">– для </w:t>
      </w:r>
      <w:r w:rsidRPr="00FB400C">
        <w:rPr>
          <w:rFonts w:ascii="Times New Roman" w:hAnsi="Times New Roman" w:cs="Times New Roman"/>
          <w:lang w:val="ru-RU"/>
        </w:rPr>
        <w:t>правильно</w:t>
      </w:r>
      <w:r w:rsidR="00FB400C" w:rsidRPr="00FB400C">
        <w:rPr>
          <w:rFonts w:ascii="Times New Roman" w:hAnsi="Times New Roman" w:cs="Times New Roman"/>
          <w:lang w:val="ru-RU"/>
        </w:rPr>
        <w:t>го</w:t>
      </w:r>
      <w:r w:rsidRPr="00FB400C">
        <w:rPr>
          <w:rFonts w:ascii="Times New Roman" w:hAnsi="Times New Roman" w:cs="Times New Roman"/>
          <w:lang w:val="ru-RU"/>
        </w:rPr>
        <w:t xml:space="preserve"> описа</w:t>
      </w:r>
      <w:r w:rsidR="00FB400C" w:rsidRPr="00FB400C">
        <w:rPr>
          <w:rFonts w:ascii="Times New Roman" w:hAnsi="Times New Roman" w:cs="Times New Roman"/>
          <w:lang w:val="ru-RU"/>
        </w:rPr>
        <w:t>ния</w:t>
      </w:r>
      <w:r w:rsidRPr="00FB400C">
        <w:rPr>
          <w:rFonts w:ascii="Times New Roman" w:hAnsi="Times New Roman" w:cs="Times New Roman"/>
          <w:lang w:val="ru-RU"/>
        </w:rPr>
        <w:t xml:space="preserve"> процесс</w:t>
      </w:r>
      <w:r w:rsidR="00FB400C" w:rsidRPr="00FB400C">
        <w:rPr>
          <w:rFonts w:ascii="Times New Roman" w:hAnsi="Times New Roman" w:cs="Times New Roman"/>
          <w:lang w:val="ru-RU"/>
        </w:rPr>
        <w:t>а</w:t>
      </w:r>
      <w:r w:rsidRPr="00FB400C">
        <w:rPr>
          <w:rFonts w:ascii="Times New Roman" w:hAnsi="Times New Roman" w:cs="Times New Roman"/>
          <w:lang w:val="ru-RU"/>
        </w:rPr>
        <w:t xml:space="preserve"> создания и требования к разрабатываемой информационной системе.</w:t>
      </w:r>
      <w:bookmarkEnd w:id="21"/>
      <w:bookmarkEnd w:id="22"/>
    </w:p>
    <w:sectPr w:rsidR="004278CD" w:rsidRPr="00FB400C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Радмир Кузургалиев" w:date="2026-10-21T12:20:00Z" w:initials="РК">
    <w:p w14:paraId="0250FD26" w14:textId="569C8F7E" w:rsidR="0056748F" w:rsidRPr="0056748F" w:rsidRDefault="0056748F">
      <w:pPr>
        <w:pStyle w:val="af2"/>
        <w:rPr>
          <w:lang w:val="ru-RU"/>
        </w:rPr>
      </w:pPr>
      <w:r>
        <w:rPr>
          <w:rStyle w:val="af1"/>
        </w:rPr>
        <w:annotationRef/>
      </w:r>
      <w:r>
        <w:rPr>
          <w:lang w:val="ru-RU"/>
        </w:rPr>
        <w:t xml:space="preserve">Не будет разложении на </w:t>
      </w:r>
      <w:r>
        <w:t>GET</w:t>
      </w:r>
      <w:r w:rsidRPr="0056748F">
        <w:rPr>
          <w:lang w:val="ru-RU"/>
        </w:rPr>
        <w:t>/</w:t>
      </w:r>
      <w:r>
        <w:t>POST</w:t>
      </w:r>
      <w:r>
        <w:rPr>
          <w:lang w:val="ru-RU"/>
        </w:rPr>
        <w:t xml:space="preserve"> и т.д. всё будет использовать в качестве скаляра</w:t>
      </w:r>
    </w:p>
  </w:comment>
  <w:comment w:id="3" w:author="Радмир Кузургалиев" w:date="2026-10-21T12:21:00Z" w:initials="РК">
    <w:p w14:paraId="4F39B1D5" w14:textId="73682925" w:rsidR="0056748F" w:rsidRDefault="0056748F">
      <w:pPr>
        <w:pStyle w:val="af2"/>
      </w:pPr>
      <w:r>
        <w:rPr>
          <w:rStyle w:val="af1"/>
        </w:rPr>
        <w:annotationRef/>
      </w:r>
    </w:p>
  </w:comment>
  <w:comment w:id="4" w:author="Радмир Кузургалиев" w:date="2026-10-21T12:17:00Z" w:initials="РК">
    <w:p w14:paraId="299037F0" w14:textId="3DF80B85" w:rsidR="0056748F" w:rsidRPr="0056748F" w:rsidRDefault="0056748F">
      <w:pPr>
        <w:pStyle w:val="af2"/>
        <w:rPr>
          <w:lang w:val="ru-RU"/>
        </w:rPr>
      </w:pPr>
      <w:r>
        <w:rPr>
          <w:rStyle w:val="af1"/>
        </w:rPr>
        <w:annotationRef/>
      </w:r>
      <w:r>
        <w:rPr>
          <w:lang w:val="ru-RU"/>
        </w:rPr>
        <w:t xml:space="preserve">Не будет ни </w:t>
      </w:r>
      <w:proofErr w:type="spellStart"/>
      <w:r>
        <w:rPr>
          <w:lang w:val="ru-RU"/>
        </w:rPr>
        <w:t>лин</w:t>
      </w:r>
      <w:proofErr w:type="spellEnd"/>
      <w:r>
        <w:rPr>
          <w:lang w:val="ru-RU"/>
        </w:rPr>
        <w:t>. регрессии, ни биекции</w:t>
      </w:r>
    </w:p>
  </w:comment>
  <w:comment w:id="5" w:author="Радмир Кузургалиев" w:date="2026-10-21T12:18:00Z" w:initials="РК">
    <w:p w14:paraId="6FDEB89E" w14:textId="4E5D744B" w:rsidR="0056748F" w:rsidRPr="0056748F" w:rsidRDefault="0056748F">
      <w:pPr>
        <w:pStyle w:val="af2"/>
        <w:rPr>
          <w:lang w:val="ru-RU"/>
        </w:rPr>
      </w:pPr>
      <w:r>
        <w:rPr>
          <w:rStyle w:val="af1"/>
        </w:rPr>
        <w:annotationRef/>
      </w:r>
    </w:p>
  </w:comment>
  <w:comment w:id="6" w:author="Радмир Кузургалиев" w:date="2026-10-21T12:18:00Z" w:initials="РК">
    <w:p w14:paraId="294103B4" w14:textId="387C5751" w:rsidR="0056748F" w:rsidRPr="0056748F" w:rsidRDefault="0056748F">
      <w:pPr>
        <w:pStyle w:val="af2"/>
        <w:rPr>
          <w:lang w:val="ru-RU"/>
        </w:rPr>
      </w:pPr>
      <w:r>
        <w:rPr>
          <w:rStyle w:val="af1"/>
        </w:rPr>
        <w:annotationRef/>
      </w:r>
      <w:r>
        <w:rPr>
          <w:lang w:val="ru-RU"/>
        </w:rPr>
        <w:t>Не будет этого модуля</w:t>
      </w:r>
    </w:p>
  </w:comment>
  <w:comment w:id="7" w:author="Радмир Кузургалиев" w:date="2026-10-21T12:18:00Z" w:initials="РК">
    <w:p w14:paraId="152EA10E" w14:textId="38E54332" w:rsidR="0056748F" w:rsidRDefault="0056748F">
      <w:pPr>
        <w:pStyle w:val="af2"/>
      </w:pPr>
      <w:r>
        <w:rPr>
          <w:rStyle w:val="af1"/>
        </w:rPr>
        <w:annotationRef/>
      </w:r>
    </w:p>
  </w:comment>
  <w:comment w:id="8" w:author="Радмир Кузургалиев" w:date="2026-10-21T12:19:00Z" w:initials="РК">
    <w:p w14:paraId="2EE05A1C" w14:textId="70EC4DA7" w:rsidR="0056748F" w:rsidRPr="0056748F" w:rsidRDefault="0056748F">
      <w:pPr>
        <w:pStyle w:val="af2"/>
        <w:rPr>
          <w:lang w:val="ru-RU"/>
        </w:rPr>
      </w:pPr>
      <w:r>
        <w:rPr>
          <w:rStyle w:val="af1"/>
        </w:rPr>
        <w:annotationRef/>
      </w:r>
      <w:r>
        <w:rPr>
          <w:lang w:val="ru-RU"/>
        </w:rPr>
        <w:t xml:space="preserve">Идея об </w:t>
      </w:r>
      <w:r>
        <w:t>SVD</w:t>
      </w:r>
      <w:r>
        <w:rPr>
          <w:lang w:val="ru-RU"/>
        </w:rPr>
        <w:t>-разложении будет используется в определении низкой/высокой связности</w:t>
      </w:r>
    </w:p>
  </w:comment>
  <w:comment w:id="9" w:author="Радмир Кузургалиев" w:date="2026-10-21T12:20:00Z" w:initials="РК">
    <w:p w14:paraId="3F922293" w14:textId="64453878" w:rsidR="0056748F" w:rsidRDefault="0056748F">
      <w:pPr>
        <w:pStyle w:val="af2"/>
      </w:pPr>
      <w:r>
        <w:rPr>
          <w:rStyle w:val="af1"/>
        </w:rPr>
        <w:annotationRef/>
      </w:r>
    </w:p>
  </w:comment>
  <w:comment w:id="10" w:author="Радмир Кузургалиев" w:date="2026-10-21T12:20:00Z" w:initials="РК">
    <w:p w14:paraId="346BE4E6" w14:textId="2A390E51" w:rsidR="0056748F" w:rsidRDefault="0056748F">
      <w:pPr>
        <w:pStyle w:val="af2"/>
      </w:pPr>
      <w:r>
        <w:rPr>
          <w:rStyle w:val="af1"/>
        </w:rPr>
        <w:annotationRef/>
      </w:r>
    </w:p>
  </w:comment>
  <w:comment w:id="12" w:author="Радмир Кузургалиев" w:date="2026-10-21T12:23:00Z" w:initials="РК">
    <w:p w14:paraId="48812BAD" w14:textId="43131EFD" w:rsidR="0056748F" w:rsidRPr="0056748F" w:rsidRDefault="0056748F">
      <w:pPr>
        <w:pStyle w:val="af2"/>
        <w:rPr>
          <w:lang w:val="ru-RU"/>
        </w:rPr>
      </w:pPr>
      <w:r>
        <w:rPr>
          <w:rStyle w:val="af1"/>
        </w:rPr>
        <w:annotationRef/>
      </w:r>
      <w:r>
        <w:rPr>
          <w:lang w:val="ru-RU"/>
        </w:rPr>
        <w:t>Поды использоваться не будут</w:t>
      </w:r>
    </w:p>
  </w:comment>
  <w:comment w:id="13" w:author="Радмир Кузургалиев" w:date="2026-10-21T12:24:00Z" w:initials="РК">
    <w:p w14:paraId="4F989B4A" w14:textId="2C8A3562" w:rsidR="0056748F" w:rsidRPr="0056748F" w:rsidRDefault="0056748F">
      <w:pPr>
        <w:pStyle w:val="af2"/>
        <w:rPr>
          <w:lang w:val="ru-RU"/>
        </w:rPr>
      </w:pPr>
      <w:r>
        <w:rPr>
          <w:rStyle w:val="af1"/>
        </w:rPr>
        <w:annotationRef/>
      </w:r>
    </w:p>
  </w:comment>
  <w:comment w:id="14" w:author="Радмир Кузургалиев" w:date="2026-10-21T12:25:00Z" w:initials="РК">
    <w:p w14:paraId="123023A6" w14:textId="4C8CBD73" w:rsidR="0056748F" w:rsidRPr="0056748F" w:rsidRDefault="0056748F">
      <w:pPr>
        <w:pStyle w:val="af2"/>
        <w:rPr>
          <w:lang w:val="ru-RU"/>
        </w:rPr>
      </w:pPr>
      <w:r>
        <w:rPr>
          <w:rStyle w:val="af1"/>
        </w:rPr>
        <w:annotationRef/>
      </w:r>
      <w:r>
        <w:rPr>
          <w:lang w:val="ru-RU"/>
        </w:rPr>
        <w:t xml:space="preserve">Ок, не проблема, балансируем приложение на основе </w:t>
      </w:r>
      <w:proofErr w:type="spellStart"/>
      <w:r>
        <w:rPr>
          <w:lang w:val="ru-RU"/>
        </w:rPr>
        <w:t>микросервисного</w:t>
      </w:r>
      <w:proofErr w:type="spellEnd"/>
      <w:r>
        <w:rPr>
          <w:lang w:val="ru-RU"/>
        </w:rPr>
        <w:t xml:space="preserve"> паттерна</w:t>
      </w:r>
    </w:p>
  </w:comment>
  <w:comment w:id="15" w:author="Радмир Кузургалиев" w:date="2026-10-21T12:25:00Z" w:initials="РК">
    <w:p w14:paraId="4E4CC596" w14:textId="7244D90A" w:rsidR="0056748F" w:rsidRDefault="0056748F">
      <w:pPr>
        <w:pStyle w:val="af2"/>
      </w:pPr>
      <w:r>
        <w:rPr>
          <w:rStyle w:val="af1"/>
        </w:rPr>
        <w:annotationRef/>
      </w:r>
    </w:p>
  </w:comment>
  <w:comment w:id="16" w:author="Радмир Кузургалиев" w:date="2026-10-21T12:25:00Z" w:initials="РК">
    <w:p w14:paraId="6300D013" w14:textId="3FCE7C52" w:rsidR="0056748F" w:rsidRPr="0056748F" w:rsidRDefault="0056748F">
      <w:pPr>
        <w:pStyle w:val="af2"/>
        <w:rPr>
          <w:lang w:val="ru-RU"/>
        </w:rPr>
      </w:pPr>
      <w:r>
        <w:rPr>
          <w:rStyle w:val="af1"/>
        </w:rPr>
        <w:annotationRef/>
      </w:r>
      <w:r>
        <w:rPr>
          <w:lang w:val="ru-RU"/>
        </w:rPr>
        <w:t>Опечатка</w:t>
      </w:r>
    </w:p>
  </w:comment>
  <w:comment w:id="17" w:author="Радмир Кузургалиев" w:date="2026-10-21T12:25:00Z" w:initials="РК">
    <w:p w14:paraId="6F8433E5" w14:textId="3DC7DDCA" w:rsidR="0056748F" w:rsidRDefault="0056748F">
      <w:pPr>
        <w:pStyle w:val="af2"/>
      </w:pPr>
      <w:r>
        <w:rPr>
          <w:rStyle w:val="af1"/>
        </w:rPr>
        <w:annotationRef/>
      </w:r>
    </w:p>
  </w:comment>
  <w:comment w:id="18" w:author="Радмир Кузургалиев" w:date="2026-10-21T12:23:00Z" w:initials="РК">
    <w:p w14:paraId="529573D0" w14:textId="51362209" w:rsidR="0056748F" w:rsidRPr="0056748F" w:rsidRDefault="0056748F">
      <w:pPr>
        <w:pStyle w:val="af2"/>
        <w:rPr>
          <w:lang w:val="ru-RU"/>
        </w:rPr>
      </w:pPr>
      <w:r>
        <w:rPr>
          <w:rStyle w:val="af1"/>
        </w:rPr>
        <w:annotationRef/>
      </w:r>
      <w:r>
        <w:rPr>
          <w:lang w:val="ru-RU"/>
        </w:rPr>
        <w:t>Просто опечатки</w:t>
      </w:r>
    </w:p>
  </w:comment>
  <w:comment w:id="19" w:author="Радмир Кузургалиев" w:date="2026-10-21T12:23:00Z" w:initials="РК">
    <w:p w14:paraId="24C49DD2" w14:textId="25E74002" w:rsidR="0056748F" w:rsidRDefault="0056748F">
      <w:pPr>
        <w:pStyle w:val="af2"/>
      </w:pPr>
      <w:r>
        <w:rPr>
          <w:rStyle w:val="af1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250FD26" w15:done="0"/>
  <w15:commentEx w15:paraId="4F39B1D5" w15:paraIdParent="0250FD26" w15:done="0"/>
  <w15:commentEx w15:paraId="299037F0" w15:done="0"/>
  <w15:commentEx w15:paraId="6FDEB89E" w15:paraIdParent="299037F0" w15:done="0"/>
  <w15:commentEx w15:paraId="294103B4" w15:done="0"/>
  <w15:commentEx w15:paraId="152EA10E" w15:paraIdParent="294103B4" w15:done="0"/>
  <w15:commentEx w15:paraId="2EE05A1C" w15:done="0"/>
  <w15:commentEx w15:paraId="3F922293" w15:paraIdParent="2EE05A1C" w15:done="0"/>
  <w15:commentEx w15:paraId="346BE4E6" w15:paraIdParent="2EE05A1C" w15:done="0"/>
  <w15:commentEx w15:paraId="48812BAD" w15:done="0"/>
  <w15:commentEx w15:paraId="4F989B4A" w15:paraIdParent="48812BAD" w15:done="0"/>
  <w15:commentEx w15:paraId="123023A6" w15:done="0"/>
  <w15:commentEx w15:paraId="4E4CC596" w15:paraIdParent="123023A6" w15:done="0"/>
  <w15:commentEx w15:paraId="6300D013" w15:done="0"/>
  <w15:commentEx w15:paraId="6F8433E5" w15:paraIdParent="6300D013" w15:done="0"/>
  <w15:commentEx w15:paraId="529573D0" w15:done="0"/>
  <w15:commentEx w15:paraId="24C49DD2" w15:paraIdParent="529573D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37933636" w16cex:dateUtc="2026-10-21T08:20:00Z"/>
  <w16cex:commentExtensible w16cex:durableId="195E9783" w16cex:dateUtc="2026-10-21T08:21:00Z"/>
  <w16cex:commentExtensible w16cex:durableId="10047077" w16cex:dateUtc="2026-10-21T08:17:00Z"/>
  <w16cex:commentExtensible w16cex:durableId="20775FA1" w16cex:dateUtc="2026-10-21T08:18:00Z"/>
  <w16cex:commentExtensible w16cex:durableId="1C35D407" w16cex:dateUtc="2026-10-21T08:18:00Z"/>
  <w16cex:commentExtensible w16cex:durableId="7799ED01" w16cex:dateUtc="2026-10-21T08:18:00Z"/>
  <w16cex:commentExtensible w16cex:durableId="37A5E7B2" w16cex:dateUtc="2026-10-21T08:19:00Z"/>
  <w16cex:commentExtensible w16cex:durableId="67599256" w16cex:dateUtc="2026-10-21T08:20:00Z"/>
  <w16cex:commentExtensible w16cex:durableId="3986AB96" w16cex:dateUtc="2026-10-21T08:20:00Z"/>
  <w16cex:commentExtensible w16cex:durableId="2A85FA0D" w16cex:dateUtc="2026-10-21T08:23:00Z"/>
  <w16cex:commentExtensible w16cex:durableId="0C3F877A" w16cex:dateUtc="2026-10-21T08:24:00Z"/>
  <w16cex:commentExtensible w16cex:durableId="68F07EB1" w16cex:dateUtc="2026-10-21T08:25:00Z"/>
  <w16cex:commentExtensible w16cex:durableId="5AC1EA9B" w16cex:dateUtc="2026-10-21T08:25:00Z"/>
  <w16cex:commentExtensible w16cex:durableId="2902F0B1" w16cex:dateUtc="2026-10-21T08:25:00Z"/>
  <w16cex:commentExtensible w16cex:durableId="29F0049B" w16cex:dateUtc="2026-10-21T08:25:00Z"/>
  <w16cex:commentExtensible w16cex:durableId="25EC85DC" w16cex:dateUtc="2026-10-21T08:23:00Z"/>
  <w16cex:commentExtensible w16cex:durableId="075DAD76" w16cex:dateUtc="2026-10-21T08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250FD26" w16cid:durableId="37933636"/>
  <w16cid:commentId w16cid:paraId="4F39B1D5" w16cid:durableId="195E9783"/>
  <w16cid:commentId w16cid:paraId="299037F0" w16cid:durableId="10047077"/>
  <w16cid:commentId w16cid:paraId="6FDEB89E" w16cid:durableId="20775FA1"/>
  <w16cid:commentId w16cid:paraId="294103B4" w16cid:durableId="1C35D407"/>
  <w16cid:commentId w16cid:paraId="152EA10E" w16cid:durableId="7799ED01"/>
  <w16cid:commentId w16cid:paraId="2EE05A1C" w16cid:durableId="37A5E7B2"/>
  <w16cid:commentId w16cid:paraId="3F922293" w16cid:durableId="67599256"/>
  <w16cid:commentId w16cid:paraId="346BE4E6" w16cid:durableId="3986AB96"/>
  <w16cid:commentId w16cid:paraId="48812BAD" w16cid:durableId="2A85FA0D"/>
  <w16cid:commentId w16cid:paraId="4F989B4A" w16cid:durableId="0C3F877A"/>
  <w16cid:commentId w16cid:paraId="123023A6" w16cid:durableId="68F07EB1"/>
  <w16cid:commentId w16cid:paraId="4E4CC596" w16cid:durableId="5AC1EA9B"/>
  <w16cid:commentId w16cid:paraId="6300D013" w16cid:durableId="2902F0B1"/>
  <w16cid:commentId w16cid:paraId="6F8433E5" w16cid:durableId="29F0049B"/>
  <w16cid:commentId w16cid:paraId="529573D0" w16cid:durableId="25EC85DC"/>
  <w16cid:commentId w16cid:paraId="24C49DD2" w16cid:durableId="075DAD7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8961C2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7901ED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A98C3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4A364C5"/>
    <w:multiLevelType w:val="hybridMultilevel"/>
    <w:tmpl w:val="F04081D2"/>
    <w:lvl w:ilvl="0" w:tplc="D65E55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CFF6C23"/>
    <w:multiLevelType w:val="hybridMultilevel"/>
    <w:tmpl w:val="8BBAEFFC"/>
    <w:lvl w:ilvl="0" w:tplc="818C5274">
      <w:start w:val="1"/>
      <w:numFmt w:val="bullet"/>
      <w:lvlText w:val="˗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9E5216B"/>
    <w:multiLevelType w:val="multilevel"/>
    <w:tmpl w:val="298C414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˗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7D3411E3"/>
    <w:multiLevelType w:val="multilevel"/>
    <w:tmpl w:val="151C5BE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˗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89373851">
    <w:abstractNumId w:val="0"/>
  </w:num>
  <w:num w:numId="2" w16cid:durableId="1321422823">
    <w:abstractNumId w:val="1"/>
  </w:num>
  <w:num w:numId="3" w16cid:durableId="688068575">
    <w:abstractNumId w:val="1"/>
  </w:num>
  <w:num w:numId="4" w16cid:durableId="470752084">
    <w:abstractNumId w:val="1"/>
  </w:num>
  <w:num w:numId="5" w16cid:durableId="9690451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9349939">
    <w:abstractNumId w:val="1"/>
  </w:num>
  <w:num w:numId="7" w16cid:durableId="1067994552">
    <w:abstractNumId w:val="1"/>
  </w:num>
  <w:num w:numId="8" w16cid:durableId="2080322315">
    <w:abstractNumId w:val="3"/>
  </w:num>
  <w:num w:numId="9" w16cid:durableId="1421367468">
    <w:abstractNumId w:val="6"/>
  </w:num>
  <w:num w:numId="10" w16cid:durableId="1151093942">
    <w:abstractNumId w:val="5"/>
  </w:num>
  <w:num w:numId="11" w16cid:durableId="1242450242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Радмир Кузургалиев">
    <w15:presenceInfo w15:providerId="Windows Live" w15:userId="6d29e25071afbc8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78CD"/>
    <w:rsid w:val="00006A87"/>
    <w:rsid w:val="00163126"/>
    <w:rsid w:val="00186920"/>
    <w:rsid w:val="00341675"/>
    <w:rsid w:val="003742E1"/>
    <w:rsid w:val="004278CD"/>
    <w:rsid w:val="004D7A35"/>
    <w:rsid w:val="00531CF3"/>
    <w:rsid w:val="0056748F"/>
    <w:rsid w:val="005977FB"/>
    <w:rsid w:val="006A3CEC"/>
    <w:rsid w:val="006E0106"/>
    <w:rsid w:val="0097182E"/>
    <w:rsid w:val="00984C3C"/>
    <w:rsid w:val="00994856"/>
    <w:rsid w:val="00A31FE8"/>
    <w:rsid w:val="00AB4FCA"/>
    <w:rsid w:val="00AF51A7"/>
    <w:rsid w:val="00C310F0"/>
    <w:rsid w:val="00CB7912"/>
    <w:rsid w:val="00DC7BB0"/>
    <w:rsid w:val="00E10807"/>
    <w:rsid w:val="00E209D2"/>
    <w:rsid w:val="00FB4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05CA2"/>
  <w15:docId w15:val="{BB19BE13-1CB5-4DF5-B4A1-C1322EE64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1">
    <w:name w:val="annotation reference"/>
    <w:basedOn w:val="a1"/>
    <w:rsid w:val="0056748F"/>
    <w:rPr>
      <w:sz w:val="16"/>
      <w:szCs w:val="16"/>
    </w:rPr>
  </w:style>
  <w:style w:type="paragraph" w:styleId="af2">
    <w:name w:val="annotation text"/>
    <w:basedOn w:val="a"/>
    <w:link w:val="af3"/>
    <w:rsid w:val="0056748F"/>
    <w:rPr>
      <w:sz w:val="20"/>
      <w:szCs w:val="20"/>
    </w:rPr>
  </w:style>
  <w:style w:type="character" w:customStyle="1" w:styleId="af3">
    <w:name w:val="Текст примечания Знак"/>
    <w:basedOn w:val="a1"/>
    <w:link w:val="af2"/>
    <w:rsid w:val="0056748F"/>
    <w:rPr>
      <w:sz w:val="20"/>
      <w:szCs w:val="20"/>
    </w:rPr>
  </w:style>
  <w:style w:type="paragraph" w:styleId="af4">
    <w:name w:val="annotation subject"/>
    <w:basedOn w:val="af2"/>
    <w:next w:val="af2"/>
    <w:link w:val="af5"/>
    <w:rsid w:val="0056748F"/>
    <w:rPr>
      <w:b/>
      <w:bCs/>
    </w:rPr>
  </w:style>
  <w:style w:type="character" w:customStyle="1" w:styleId="af5">
    <w:name w:val="Тема примечания Знак"/>
    <w:basedOn w:val="af3"/>
    <w:link w:val="af4"/>
    <w:rsid w:val="0056748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4</Pages>
  <Words>1442</Words>
  <Characters>8226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Радмир Кузургалиев</cp:lastModifiedBy>
  <cp:revision>14</cp:revision>
  <dcterms:created xsi:type="dcterms:W3CDTF">2026-09-26T20:31:00Z</dcterms:created>
  <dcterms:modified xsi:type="dcterms:W3CDTF">2026-10-21T11:30:00Z</dcterms:modified>
</cp:coreProperties>
</file>