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6D8F79" w14:textId="77777777" w:rsidR="00FE6851" w:rsidRDefault="00FE6851" w:rsidP="00FE6851">
      <w:pP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</w:pPr>
      <w:bookmarkStart w:id="0" w:name="_Hlk243576596"/>
      <w:bookmarkStart w:id="1" w:name="_Toc233888969"/>
      <w:bookmarkStart w:id="2" w:name="_Hlk231378368"/>
      <w:bookmarkEnd w:id="0"/>
      <w: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t>ЧАСТЬ 1. АЛГОРИТМ БАЛАНСИРОВКИ НАГРУЗКИ</w:t>
      </w:r>
    </w:p>
    <w:p w14:paraId="1625ED4D" w14:textId="77777777" w:rsidR="00FE6851" w:rsidRDefault="00FE6851" w:rsidP="00FE6851">
      <w:pPr>
        <w:pStyle w:val="1"/>
        <w:keepNext w:val="0"/>
        <w:keepLines w:val="0"/>
        <w:numPr>
          <w:ilvl w:val="1"/>
          <w:numId w:val="31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t>Математические модели и методы</w:t>
      </w:r>
      <w:bookmarkEnd w:id="1"/>
    </w:p>
    <w:p w14:paraId="480D5C5E" w14:textId="4B8BD7A8" w:rsidR="00FE6851" w:rsidRPr="00101DBF" w:rsidRDefault="00FE6851" w:rsidP="00A55F04">
      <w:pPr>
        <w:pStyle w:val="1"/>
        <w:numPr>
          <w:ilvl w:val="2"/>
          <w:numId w:val="31"/>
        </w:numPr>
        <w:spacing w:before="120" w:after="120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3" w:name="_Toc233888970"/>
      <w:proofErr w:type="spellStart"/>
      <w:r w:rsidRPr="00101DBF">
        <w:rPr>
          <w:rFonts w:ascii="Times New Roman" w:hAnsi="Times New Roman" w:cs="Times New Roman"/>
          <w:b/>
          <w:color w:val="auto"/>
          <w:sz w:val="24"/>
          <w:szCs w:val="24"/>
        </w:rPr>
        <w:t>Основные</w:t>
      </w:r>
      <w:proofErr w:type="spellEnd"/>
      <w:r w:rsidRPr="00101DBF">
        <w:rPr>
          <w:rFonts w:ascii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 w:rsidRPr="00101DBF">
        <w:rPr>
          <w:rFonts w:ascii="Times New Roman" w:hAnsi="Times New Roman" w:cs="Times New Roman"/>
          <w:b/>
          <w:color w:val="auto"/>
          <w:sz w:val="24"/>
          <w:szCs w:val="24"/>
        </w:rPr>
        <w:t>положения</w:t>
      </w:r>
      <w:proofErr w:type="spellEnd"/>
      <w:r w:rsidRPr="00101DBF">
        <w:rPr>
          <w:rFonts w:ascii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 w:rsidRPr="00101DBF">
        <w:rPr>
          <w:rFonts w:ascii="Times New Roman" w:hAnsi="Times New Roman" w:cs="Times New Roman"/>
          <w:b/>
          <w:color w:val="auto"/>
          <w:sz w:val="24"/>
          <w:szCs w:val="24"/>
        </w:rPr>
        <w:t>методики</w:t>
      </w:r>
      <w:bookmarkEnd w:id="3"/>
      <w:proofErr w:type="spellEnd"/>
    </w:p>
    <w:p w14:paraId="0941475A" w14:textId="59A16AEE" w:rsidR="005A1E8E" w:rsidRPr="005A1E8E" w:rsidRDefault="00FE6851" w:rsidP="005A1E8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 основе исследования лежит анализ работы</w:t>
      </w:r>
      <w:r w:rsidR="00D67F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F7AB1">
        <w:rPr>
          <w:rFonts w:ascii="Times New Roman" w:hAnsi="Times New Roman" w:cs="Times New Roman"/>
          <w:sz w:val="24"/>
          <w:szCs w:val="24"/>
          <w:lang w:val="ru-RU"/>
        </w:rPr>
        <w:t xml:space="preserve">разработанного </w:t>
      </w:r>
      <w:r w:rsidR="00D67FE1">
        <w:rPr>
          <w:rFonts w:ascii="Times New Roman" w:hAnsi="Times New Roman" w:cs="Times New Roman"/>
          <w:sz w:val="24"/>
          <w:szCs w:val="24"/>
          <w:lang w:val="ru-RU"/>
        </w:rPr>
        <w:t>тестового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приложения на основе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паттерна, состоящего из </w:t>
      </w:r>
      <w:r w:rsidRPr="00DF2561">
        <w:rPr>
          <w:rFonts w:ascii="Times New Roman" w:hAnsi="Times New Roman" w:cs="Times New Roman"/>
          <w:i/>
          <w:iCs/>
          <w:sz w:val="24"/>
          <w:szCs w:val="24"/>
        </w:rPr>
        <w:t>N</w:t>
      </w:r>
      <w:r w:rsidRPr="00FE685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сервисов. Каждый сервис развернут с помощью </w:t>
      </w:r>
      <w:r>
        <w:rPr>
          <w:rFonts w:ascii="Times New Roman" w:hAnsi="Times New Roman" w:cs="Times New Roman"/>
          <w:sz w:val="24"/>
          <w:szCs w:val="24"/>
        </w:rPr>
        <w:t>Docker</w:t>
      </w:r>
      <w:r w:rsidRPr="00FE685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C777A">
        <w:rPr>
          <w:rFonts w:ascii="Times New Roman" w:hAnsi="Times New Roman" w:cs="Times New Roman"/>
          <w:sz w:val="24"/>
          <w:szCs w:val="24"/>
          <w:lang w:val="ru-RU"/>
        </w:rPr>
        <w:t>в рамках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отдельно</w:t>
      </w:r>
      <w:r w:rsidR="003C777A">
        <w:rPr>
          <w:rFonts w:ascii="Times New Roman" w:hAnsi="Times New Roman" w:cs="Times New Roman"/>
          <w:sz w:val="24"/>
          <w:szCs w:val="24"/>
          <w:lang w:val="ru-RU"/>
        </w:rPr>
        <w:t>го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контейнере, на него отводится определённое постоянное количество оперативной и постоянной памяти</w:t>
      </w:r>
      <w:r w:rsidR="000236D4">
        <w:rPr>
          <w:rFonts w:ascii="Times New Roman" w:hAnsi="Times New Roman" w:cs="Times New Roman"/>
          <w:sz w:val="24"/>
          <w:szCs w:val="24"/>
          <w:lang w:val="ru-RU"/>
        </w:rPr>
        <w:t>, это позволяет проводить развёртывание приложения на одной вычислительной машине, что упрощает проведение исследования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CD35B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F5ECA">
        <w:rPr>
          <w:rFonts w:ascii="Times New Roman" w:hAnsi="Times New Roman" w:cs="Times New Roman"/>
          <w:sz w:val="24"/>
          <w:szCs w:val="24"/>
          <w:lang w:val="ru-RU"/>
        </w:rPr>
        <w:t>В рамках методики будут использованы следующие термины и условные обозначения:</w:t>
      </w:r>
    </w:p>
    <w:p w14:paraId="01F08CE0" w14:textId="77777777" w:rsidR="006D313F" w:rsidRDefault="00A55F04" w:rsidP="006D313F">
      <w:pPr>
        <w:pStyle w:val="a7"/>
        <w:numPr>
          <w:ilvl w:val="0"/>
          <w:numId w:val="49"/>
        </w:numPr>
        <w:spacing w:after="0" w:line="360" w:lineRule="auto"/>
        <w:ind w:left="357" w:firstLine="35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Матрица отношений </w:t>
      </w:r>
      <w:r w:rsidRPr="006D313F">
        <w:rPr>
          <w:rFonts w:ascii="Times New Roman" w:hAnsi="Times New Roman" w:cs="Times New Roman"/>
          <w:i/>
          <w:iCs/>
          <w:sz w:val="24"/>
          <w:szCs w:val="24"/>
        </w:rPr>
        <w:t>G</w:t>
      </w:r>
      <w:r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, которая представляет собой математическое представление графа обращений </w:t>
      </w:r>
      <w:proofErr w:type="spellStart"/>
      <w:r w:rsidRPr="006D313F">
        <w:rPr>
          <w:rFonts w:ascii="Times New Roman" w:hAnsi="Times New Roman" w:cs="Times New Roman"/>
          <w:sz w:val="24"/>
          <w:szCs w:val="24"/>
          <w:lang w:val="ru-RU"/>
        </w:rPr>
        <w:t>микросе</w:t>
      </w:r>
      <w:r w:rsidR="00ED4D36" w:rsidRPr="006D313F">
        <w:rPr>
          <w:rFonts w:ascii="Times New Roman" w:hAnsi="Times New Roman" w:cs="Times New Roman"/>
          <w:sz w:val="24"/>
          <w:szCs w:val="24"/>
          <w:lang w:val="ru-RU"/>
        </w:rPr>
        <w:t>р</w:t>
      </w:r>
      <w:r w:rsidRPr="006D313F">
        <w:rPr>
          <w:rFonts w:ascii="Times New Roman" w:hAnsi="Times New Roman" w:cs="Times New Roman"/>
          <w:sz w:val="24"/>
          <w:szCs w:val="24"/>
          <w:lang w:val="ru-RU"/>
        </w:rPr>
        <w:t>висов</w:t>
      </w:r>
      <w:proofErr w:type="spellEnd"/>
      <w:r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 друг к другу посредством</w:t>
      </w:r>
      <w:r w:rsidR="002D2078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D2078" w:rsidRPr="006D313F">
        <w:rPr>
          <w:rFonts w:ascii="Times New Roman" w:hAnsi="Times New Roman" w:cs="Times New Roman"/>
          <w:sz w:val="24"/>
          <w:szCs w:val="24"/>
        </w:rPr>
        <w:t>REST</w:t>
      </w:r>
      <w:r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6D313F">
        <w:rPr>
          <w:rFonts w:ascii="Times New Roman" w:hAnsi="Times New Roman" w:cs="Times New Roman"/>
          <w:sz w:val="24"/>
          <w:szCs w:val="24"/>
        </w:rPr>
        <w:t>API</w:t>
      </w:r>
      <w:r w:rsidR="00320545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. Данная матрица определяется на этапе проектирования информационной системы. </w:t>
      </w:r>
      <w:r w:rsidR="005A1E8E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Элементы матрицы отражают относительное количество обращений одного </w:t>
      </w:r>
      <w:proofErr w:type="spellStart"/>
      <w:r w:rsidR="005A1E8E" w:rsidRPr="006D313F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5A1E8E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 к другому, именно поэтому на главной </w:t>
      </w:r>
      <w:r w:rsidR="00AC5F92" w:rsidRPr="006D313F">
        <w:rPr>
          <w:rFonts w:ascii="Times New Roman" w:hAnsi="Times New Roman" w:cs="Times New Roman"/>
          <w:sz w:val="24"/>
          <w:szCs w:val="24"/>
          <w:lang w:val="ru-RU"/>
        </w:rPr>
        <w:t>диагонали расположены единицы</w:t>
      </w:r>
      <w:r w:rsidR="00320545" w:rsidRPr="006D313F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C62BED8" w14:textId="045913D1" w:rsidR="00461811" w:rsidRPr="006D313F" w:rsidRDefault="00320545" w:rsidP="006D313F">
      <w:pPr>
        <w:pStyle w:val="a7"/>
        <w:spacing w:after="0" w:line="360" w:lineRule="auto"/>
        <w:ind w:left="714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5A1E8E">
        <w:rPr>
          <w:noProof/>
        </w:rPr>
        <w:drawing>
          <wp:inline distT="0" distB="0" distL="0" distR="0" wp14:anchorId="7EF81DCE" wp14:editId="0F9C668B">
            <wp:extent cx="4315427" cy="112410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4A6D1" w14:textId="7C0AB193" w:rsidR="008A4CC0" w:rsidRPr="001B3260" w:rsidRDefault="0002152E" w:rsidP="006D313F">
      <w:pPr>
        <w:pStyle w:val="a7"/>
        <w:numPr>
          <w:ilvl w:val="0"/>
          <w:numId w:val="49"/>
        </w:numPr>
        <w:spacing w:after="0" w:line="360" w:lineRule="auto"/>
        <w:ind w:left="357" w:firstLine="35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Вектор </w:t>
      </w:r>
      <w:r w:rsidRPr="006D313F">
        <w:rPr>
          <w:rFonts w:ascii="Times New Roman" w:hAnsi="Times New Roman" w:cs="Times New Roman"/>
          <w:i/>
          <w:iCs/>
          <w:sz w:val="24"/>
          <w:szCs w:val="24"/>
        </w:rPr>
        <w:t>r</w:t>
      </w:r>
      <w:r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, который отражает </w:t>
      </w:r>
      <w:r w:rsidR="00C82EBD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статистическое распределение обращений пользователей </w:t>
      </w:r>
      <w:r w:rsidR="00D91C5A" w:rsidRPr="006D313F">
        <w:rPr>
          <w:rFonts w:ascii="Times New Roman" w:hAnsi="Times New Roman" w:cs="Times New Roman"/>
          <w:sz w:val="24"/>
          <w:szCs w:val="24"/>
          <w:lang w:val="ru-RU"/>
        </w:rPr>
        <w:t>в системе</w:t>
      </w:r>
      <w:r w:rsidR="002A11FD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 к конкретным </w:t>
      </w:r>
      <w:proofErr w:type="spellStart"/>
      <w:r w:rsidR="002A11FD" w:rsidRPr="006D313F">
        <w:rPr>
          <w:rFonts w:ascii="Times New Roman" w:hAnsi="Times New Roman" w:cs="Times New Roman"/>
          <w:sz w:val="24"/>
          <w:szCs w:val="24"/>
          <w:lang w:val="ru-RU"/>
        </w:rPr>
        <w:t>микросервисам</w:t>
      </w:r>
      <w:proofErr w:type="spellEnd"/>
      <w:r w:rsidR="00D91C5A" w:rsidRPr="006D313F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CD2326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 В отличие от матрицы отношений элементы данного вектора могут </w:t>
      </w:r>
      <w:r w:rsidR="002A4512" w:rsidRPr="006D313F">
        <w:rPr>
          <w:rFonts w:ascii="Times New Roman" w:hAnsi="Times New Roman" w:cs="Times New Roman"/>
          <w:sz w:val="24"/>
          <w:szCs w:val="24"/>
          <w:lang w:val="ru-RU"/>
        </w:rPr>
        <w:t>меняться</w:t>
      </w:r>
      <w:r w:rsidR="00CD2326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 в ходе эксплуатации</w:t>
      </w:r>
      <w:r w:rsidR="00627CA2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 информационной системы</w:t>
      </w:r>
      <w:r w:rsidR="0043507B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 из-за её пользователей</w:t>
      </w:r>
      <w:r w:rsidR="008F4151" w:rsidRPr="006D313F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44EED39D" w14:textId="2B4A2851" w:rsidR="00DF2561" w:rsidRPr="006D313F" w:rsidRDefault="00DF2561" w:rsidP="006D313F">
      <w:pPr>
        <w:pStyle w:val="a7"/>
        <w:spacing w:after="0" w:line="360" w:lineRule="auto"/>
        <w:ind w:left="714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F2561">
        <w:rPr>
          <w:noProof/>
          <w:lang w:val="ru-RU"/>
        </w:rPr>
        <w:drawing>
          <wp:inline distT="0" distB="0" distL="0" distR="0" wp14:anchorId="56F96306" wp14:editId="697C46F5">
            <wp:extent cx="2828925" cy="866775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D0B7" w14:textId="084FBC27" w:rsidR="00D91C5A" w:rsidRPr="00E45FD3" w:rsidRDefault="00D962CD" w:rsidP="00E45FD3">
      <w:pPr>
        <w:pStyle w:val="a7"/>
        <w:numPr>
          <w:ilvl w:val="0"/>
          <w:numId w:val="47"/>
        </w:numPr>
        <w:spacing w:after="0" w:line="360" w:lineRule="auto"/>
        <w:ind w:left="357" w:firstLine="35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45FD3">
        <w:rPr>
          <w:rFonts w:ascii="Times New Roman" w:hAnsi="Times New Roman" w:cs="Times New Roman"/>
          <w:sz w:val="24"/>
          <w:szCs w:val="24"/>
          <w:lang w:val="ru-RU"/>
        </w:rPr>
        <w:t>Под – это фундаментальная, наименьшая и самая базовая единица развёртывания в кластере</w:t>
      </w:r>
      <w:r w:rsidR="00690551"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90551" w:rsidRPr="00E45FD3">
        <w:rPr>
          <w:rFonts w:ascii="Times New Roman" w:hAnsi="Times New Roman" w:cs="Times New Roman"/>
          <w:sz w:val="24"/>
          <w:szCs w:val="24"/>
        </w:rPr>
        <w:t>Kubernetes</w:t>
      </w:r>
      <w:r w:rsidR="00690551" w:rsidRPr="00E45FD3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0FBA33C" w14:textId="554EE3DD" w:rsidR="00666497" w:rsidRPr="00E45FD3" w:rsidRDefault="00690551" w:rsidP="00E45FD3">
      <w:pPr>
        <w:pStyle w:val="a7"/>
        <w:numPr>
          <w:ilvl w:val="0"/>
          <w:numId w:val="47"/>
        </w:numPr>
        <w:spacing w:after="0" w:line="360" w:lineRule="auto"/>
        <w:ind w:left="357" w:firstLine="35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Реплика – это идентичная копия пода. </w:t>
      </w:r>
    </w:p>
    <w:p w14:paraId="715E65D0" w14:textId="4E03170B" w:rsidR="00666497" w:rsidRPr="00E45FD3" w:rsidRDefault="00666497" w:rsidP="00E45FD3">
      <w:pPr>
        <w:pStyle w:val="a7"/>
        <w:numPr>
          <w:ilvl w:val="0"/>
          <w:numId w:val="47"/>
        </w:numPr>
        <w:spacing w:after="0" w:line="360" w:lineRule="auto"/>
        <w:ind w:left="357" w:firstLine="35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Связность – внутреннее свойство </w:t>
      </w:r>
      <w:proofErr w:type="spellStart"/>
      <w:r w:rsidRPr="00E45FD3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, отражающая меру того, насколько логически связаны и сфокусированы элементы внутри одного </w:t>
      </w:r>
      <w:proofErr w:type="spellStart"/>
      <w:r w:rsidRPr="00E45FD3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Pr="00E45FD3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6CB408E6" w14:textId="389F4DAD" w:rsidR="00666497" w:rsidRPr="00E45FD3" w:rsidRDefault="00666497" w:rsidP="00E45FD3">
      <w:pPr>
        <w:pStyle w:val="a7"/>
        <w:numPr>
          <w:ilvl w:val="0"/>
          <w:numId w:val="47"/>
        </w:numPr>
        <w:spacing w:after="0" w:line="360" w:lineRule="auto"/>
        <w:ind w:left="357" w:firstLine="35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E45FD3">
        <w:rPr>
          <w:rFonts w:ascii="Times New Roman" w:hAnsi="Times New Roman" w:cs="Times New Roman"/>
          <w:sz w:val="24"/>
          <w:szCs w:val="24"/>
          <w:lang w:val="ru-RU"/>
        </w:rPr>
        <w:t>Сцепленность</w:t>
      </w:r>
      <w:proofErr w:type="spellEnd"/>
      <w:r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 – общее свойство </w:t>
      </w:r>
      <w:proofErr w:type="spellStart"/>
      <w:r w:rsidRPr="00E45FD3"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 приложения, отражающее зависимость между </w:t>
      </w:r>
      <w:proofErr w:type="spellStart"/>
      <w:r w:rsidRPr="00E45FD3">
        <w:rPr>
          <w:rFonts w:ascii="Times New Roman" w:hAnsi="Times New Roman" w:cs="Times New Roman"/>
          <w:sz w:val="24"/>
          <w:szCs w:val="24"/>
          <w:lang w:val="ru-RU"/>
        </w:rPr>
        <w:t>микросервисами</w:t>
      </w:r>
      <w:proofErr w:type="spellEnd"/>
      <w:r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 внутри системы.</w:t>
      </w:r>
    </w:p>
    <w:p w14:paraId="787A7F3E" w14:textId="7ED4D7DE" w:rsidR="00412113" w:rsidRDefault="00412113" w:rsidP="00E45FD3">
      <w:pPr>
        <w:pStyle w:val="a7"/>
        <w:numPr>
          <w:ilvl w:val="0"/>
          <w:numId w:val="47"/>
        </w:numPr>
        <w:spacing w:after="0" w:line="360" w:lineRule="auto"/>
        <w:ind w:left="357" w:firstLine="35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45FD3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Отказоустойчивость </w:t>
      </w:r>
      <w:r w:rsidR="00866E22"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Pr="00E45FD3">
        <w:rPr>
          <w:rFonts w:ascii="Times New Roman" w:hAnsi="Times New Roman" w:cs="Times New Roman"/>
          <w:sz w:val="24"/>
          <w:szCs w:val="24"/>
          <w:lang w:val="ru-RU"/>
        </w:rPr>
        <w:t>способность распределенной системы продолжать работу или сохранять часть функций, даже если отдельные сервисы, базы данных или сетевые соединения выходят из строя.</w:t>
      </w:r>
    </w:p>
    <w:p w14:paraId="4438C640" w14:textId="77777777" w:rsidR="00934A04" w:rsidRPr="00522CA1" w:rsidRDefault="00934A04" w:rsidP="00934A04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22CA1">
        <w:rPr>
          <w:rFonts w:ascii="Times New Roman" w:hAnsi="Times New Roman" w:cs="Times New Roman"/>
          <w:b/>
          <w:bCs/>
          <w:sz w:val="24"/>
          <w:szCs w:val="24"/>
        </w:rPr>
        <w:t>Основными</w:t>
      </w:r>
      <w:proofErr w:type="spellEnd"/>
      <w:r w:rsidRPr="00522CA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22CA1">
        <w:rPr>
          <w:rFonts w:ascii="Times New Roman" w:hAnsi="Times New Roman" w:cs="Times New Roman"/>
          <w:b/>
          <w:bCs/>
          <w:sz w:val="24"/>
          <w:szCs w:val="24"/>
        </w:rPr>
        <w:t>исследуемыми</w:t>
      </w:r>
      <w:proofErr w:type="spellEnd"/>
      <w:r w:rsidRPr="00522CA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22CA1">
        <w:rPr>
          <w:rFonts w:ascii="Times New Roman" w:hAnsi="Times New Roman" w:cs="Times New Roman"/>
          <w:b/>
          <w:bCs/>
          <w:sz w:val="24"/>
          <w:szCs w:val="24"/>
        </w:rPr>
        <w:t>характеристиками</w:t>
      </w:r>
      <w:proofErr w:type="spellEnd"/>
      <w:r w:rsidRPr="00522CA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22CA1">
        <w:rPr>
          <w:rFonts w:ascii="Times New Roman" w:hAnsi="Times New Roman" w:cs="Times New Roman"/>
          <w:b/>
          <w:bCs/>
          <w:sz w:val="24"/>
          <w:szCs w:val="24"/>
        </w:rPr>
        <w:t>являются</w:t>
      </w:r>
      <w:proofErr w:type="spellEnd"/>
      <w:r w:rsidRPr="00522CA1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511A5798" w14:textId="6CAD1D59" w:rsidR="00934A04" w:rsidRPr="009337E6" w:rsidRDefault="00934A04" w:rsidP="00934A04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9337E6">
        <w:rPr>
          <w:rFonts w:ascii="Times New Roman" w:hAnsi="Times New Roman" w:cs="Times New Roman"/>
          <w:sz w:val="24"/>
          <w:szCs w:val="24"/>
          <w:lang w:val="ru-RU"/>
        </w:rPr>
        <w:t>Использование памяти</w:t>
      </w:r>
      <w:r w:rsidR="009337E6">
        <w:rPr>
          <w:rFonts w:ascii="Times New Roman" w:hAnsi="Times New Roman" w:cs="Times New Roman"/>
          <w:sz w:val="24"/>
          <w:szCs w:val="24"/>
          <w:lang w:val="ru-RU"/>
        </w:rPr>
        <w:t xml:space="preserve"> (в рамках данной характеристики рассматривается использование памяти как ресурса)</w:t>
      </w:r>
      <w:r w:rsidRPr="009337E6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7A9F53F5" w14:textId="41F175E6" w:rsidR="00934A04" w:rsidRPr="00E25946" w:rsidRDefault="00934A04" w:rsidP="00E25946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25946">
        <w:rPr>
          <w:rFonts w:ascii="Times New Roman" w:hAnsi="Times New Roman" w:cs="Times New Roman"/>
          <w:sz w:val="24"/>
          <w:szCs w:val="24"/>
          <w:lang w:val="ru-RU"/>
        </w:rPr>
        <w:t>Потребление ресурса процессора</w:t>
      </w:r>
      <w:r w:rsidR="00E25946">
        <w:rPr>
          <w:rFonts w:ascii="Times New Roman" w:hAnsi="Times New Roman" w:cs="Times New Roman"/>
          <w:sz w:val="24"/>
          <w:szCs w:val="24"/>
          <w:lang w:val="ru-RU"/>
        </w:rPr>
        <w:t xml:space="preserve"> (в рамках данной характеристики рассматривается использование </w:t>
      </w:r>
      <w:r w:rsidR="0022222B">
        <w:rPr>
          <w:rFonts w:ascii="Times New Roman" w:hAnsi="Times New Roman" w:cs="Times New Roman"/>
          <w:sz w:val="24"/>
          <w:szCs w:val="24"/>
          <w:lang w:val="ru-RU"/>
        </w:rPr>
        <w:t>вычислительного ресурса процессора</w:t>
      </w:r>
      <w:r w:rsidR="00E25946"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E25946" w:rsidRPr="009337E6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3020BAD9" w14:textId="2D2F6053" w:rsidR="00934A04" w:rsidRPr="003E7059" w:rsidRDefault="00934A04" w:rsidP="00934A04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E7059">
        <w:rPr>
          <w:rFonts w:ascii="Times New Roman" w:hAnsi="Times New Roman" w:cs="Times New Roman"/>
          <w:sz w:val="24"/>
          <w:szCs w:val="24"/>
          <w:lang w:val="ru-RU"/>
        </w:rPr>
        <w:t>Производительность</w:t>
      </w:r>
      <w:r w:rsidR="004D26E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4D26EF"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="003E7059">
        <w:rPr>
          <w:rFonts w:ascii="Times New Roman" w:hAnsi="Times New Roman" w:cs="Times New Roman"/>
          <w:sz w:val="24"/>
          <w:szCs w:val="24"/>
          <w:lang w:val="ru-RU"/>
        </w:rPr>
        <w:t>в рамках данной характеристики рассматривается время отклика системы на запросы пользователя</w:t>
      </w:r>
      <w:r>
        <w:rPr>
          <w:rFonts w:ascii="Times New Roman" w:hAnsi="Times New Roman" w:cs="Times New Roman"/>
          <w:sz w:val="24"/>
          <w:szCs w:val="24"/>
          <w:lang w:val="ru-RU"/>
        </w:rPr>
        <w:t>)</w:t>
      </w:r>
      <w:r w:rsidRPr="003E7059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B7A8B2F" w14:textId="4FBF2422" w:rsidR="008B3332" w:rsidRPr="003E7059" w:rsidRDefault="008B3332" w:rsidP="00934A04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Производительность БД</w:t>
      </w:r>
      <w:r w:rsidR="003E7059">
        <w:rPr>
          <w:rFonts w:ascii="Times New Roman" w:hAnsi="Times New Roman" w:cs="Times New Roman"/>
          <w:sz w:val="24"/>
          <w:szCs w:val="24"/>
          <w:lang w:val="ru-RU"/>
        </w:rPr>
        <w:t xml:space="preserve"> (в рамках данной характеристики рассматривается среднее время записи </w:t>
      </w:r>
      <w:r w:rsidR="00B46369">
        <w:rPr>
          <w:rFonts w:ascii="Times New Roman" w:hAnsi="Times New Roman" w:cs="Times New Roman"/>
          <w:sz w:val="24"/>
          <w:szCs w:val="24"/>
          <w:lang w:val="ru-RU"/>
        </w:rPr>
        <w:t xml:space="preserve">в БД </w:t>
      </w:r>
      <w:r w:rsidR="003E7059">
        <w:rPr>
          <w:rFonts w:ascii="Times New Roman" w:hAnsi="Times New Roman" w:cs="Times New Roman"/>
          <w:sz w:val="24"/>
          <w:szCs w:val="24"/>
          <w:lang w:val="ru-RU"/>
        </w:rPr>
        <w:t>и чтения</w:t>
      </w:r>
      <w:r w:rsidR="00B46369">
        <w:rPr>
          <w:rFonts w:ascii="Times New Roman" w:hAnsi="Times New Roman" w:cs="Times New Roman"/>
          <w:sz w:val="24"/>
          <w:szCs w:val="24"/>
          <w:lang w:val="ru-RU"/>
        </w:rPr>
        <w:t xml:space="preserve"> из БД</w:t>
      </w:r>
      <w:r w:rsidR="003E705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3E7059"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 w:rsidR="003E7059">
        <w:rPr>
          <w:rFonts w:ascii="Times New Roman" w:hAnsi="Times New Roman" w:cs="Times New Roman"/>
          <w:sz w:val="24"/>
          <w:szCs w:val="24"/>
          <w:lang w:val="ru-RU"/>
        </w:rPr>
        <w:t xml:space="preserve"> приложения)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75F835A2" w14:textId="07E91A00" w:rsidR="009337E6" w:rsidRPr="00F232EB" w:rsidRDefault="00934A04" w:rsidP="009337E6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232EB">
        <w:rPr>
          <w:rFonts w:ascii="Times New Roman" w:hAnsi="Times New Roman" w:cs="Times New Roman"/>
          <w:sz w:val="24"/>
          <w:szCs w:val="24"/>
          <w:lang w:val="ru-RU"/>
        </w:rPr>
        <w:t xml:space="preserve">Характеристика обмена в </w:t>
      </w:r>
      <w:r w:rsidRPr="00D54924">
        <w:rPr>
          <w:rFonts w:ascii="Times New Roman" w:hAnsi="Times New Roman" w:cs="Times New Roman"/>
          <w:sz w:val="24"/>
          <w:szCs w:val="24"/>
        </w:rPr>
        <w:t>RabbitMQ</w:t>
      </w:r>
      <w:r w:rsidR="00F232EB">
        <w:rPr>
          <w:rFonts w:ascii="Times New Roman" w:hAnsi="Times New Roman" w:cs="Times New Roman"/>
          <w:sz w:val="24"/>
          <w:szCs w:val="24"/>
          <w:lang w:val="ru-RU"/>
        </w:rPr>
        <w:t xml:space="preserve"> (в рамках данной характеристики рассматривается пропускная способность брокера сообщений)</w:t>
      </w:r>
      <w:r w:rsidRPr="00F232EB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392D643B" w14:textId="41456C14" w:rsidR="00934A04" w:rsidRPr="00934A04" w:rsidRDefault="00934A04" w:rsidP="009C765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Таким образом будет происходить сбор и последующий анализ </w:t>
      </w:r>
      <w:r w:rsidR="008537BE" w:rsidRPr="002F6ADF">
        <w:rPr>
          <w:rFonts w:ascii="Times New Roman" w:hAnsi="Times New Roman" w:cs="Times New Roman"/>
          <w:i/>
          <w:iCs/>
          <w:sz w:val="24"/>
          <w:szCs w:val="24"/>
        </w:rPr>
        <w:t>K</w:t>
      </w:r>
      <w:r w:rsidR="008537BE" w:rsidRPr="008537BE">
        <w:rPr>
          <w:rFonts w:ascii="Times New Roman" w:hAnsi="Times New Roman" w:cs="Times New Roman"/>
          <w:sz w:val="24"/>
          <w:szCs w:val="24"/>
          <w:lang w:val="ru-RU"/>
        </w:rPr>
        <w:t xml:space="preserve"> = </w:t>
      </w:r>
      <w:r w:rsidR="009F79A4">
        <w:rPr>
          <w:rFonts w:ascii="Times New Roman" w:hAnsi="Times New Roman" w:cs="Times New Roman"/>
          <w:sz w:val="24"/>
          <w:szCs w:val="24"/>
          <w:lang w:val="ru-RU"/>
        </w:rPr>
        <w:t>6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метрик</w:t>
      </w:r>
      <w:r w:rsidR="009F79A4">
        <w:rPr>
          <w:rFonts w:ascii="Times New Roman" w:hAnsi="Times New Roman" w:cs="Times New Roman"/>
          <w:sz w:val="24"/>
          <w:szCs w:val="24"/>
          <w:lang w:val="ru-RU"/>
        </w:rPr>
        <w:t xml:space="preserve"> в рамках анализа 5 характеристик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354B6091" w14:textId="71C19E8F" w:rsidR="00FE6851" w:rsidRPr="00706AA7" w:rsidRDefault="00FE6851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Основной </w:t>
      </w:r>
      <w:r w:rsidRPr="00706AA7">
        <w:rPr>
          <w:rFonts w:ascii="Times New Roman" w:hAnsi="Times New Roman" w:cs="Times New Roman"/>
          <w:iCs/>
          <w:sz w:val="24"/>
          <w:szCs w:val="24"/>
          <w:lang w:val="ru-RU"/>
        </w:rPr>
        <w:t xml:space="preserve">идеей </w:t>
      </w:r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методики является </w:t>
      </w:r>
      <w:r w:rsidRPr="00706AA7">
        <w:rPr>
          <w:rFonts w:ascii="Times New Roman" w:hAnsi="Times New Roman" w:cs="Times New Roman"/>
          <w:bCs/>
          <w:iCs/>
          <w:sz w:val="24"/>
          <w:szCs w:val="24"/>
          <w:lang w:val="ru-RU"/>
        </w:rPr>
        <w:t xml:space="preserve">итеративное увеличение </w:t>
      </w:r>
      <w:r w:rsidR="001864C8">
        <w:rPr>
          <w:rFonts w:ascii="Times New Roman" w:hAnsi="Times New Roman" w:cs="Times New Roman"/>
          <w:bCs/>
          <w:iCs/>
          <w:sz w:val="24"/>
          <w:szCs w:val="24"/>
          <w:lang w:val="ru-RU"/>
        </w:rPr>
        <w:t>нагрузки на систему при проведении нагрузочного тестирования и последующий анализ собранных метрик.</w:t>
      </w:r>
    </w:p>
    <w:p w14:paraId="27C462E9" w14:textId="3BD54C6E" w:rsidR="00FE6851" w:rsidRPr="003A7FF0" w:rsidRDefault="00FE6851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Основными </w:t>
      </w:r>
      <w:r w:rsidRPr="00706AA7">
        <w:rPr>
          <w:rFonts w:ascii="Times New Roman" w:hAnsi="Times New Roman" w:cs="Times New Roman"/>
          <w:iCs/>
          <w:sz w:val="24"/>
          <w:szCs w:val="24"/>
          <w:lang w:val="ru-RU"/>
        </w:rPr>
        <w:t>целями</w:t>
      </w:r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 данной методики являются </w:t>
      </w:r>
      <w:r w:rsidRPr="00706AA7">
        <w:rPr>
          <w:rFonts w:ascii="Times New Roman" w:hAnsi="Times New Roman" w:cs="Times New Roman"/>
          <w:bCs/>
          <w:iCs/>
          <w:sz w:val="24"/>
          <w:szCs w:val="24"/>
          <w:lang w:val="ru-RU"/>
        </w:rPr>
        <w:t>выявление неявных закономерностей</w:t>
      </w:r>
      <w:r w:rsidR="001864C8">
        <w:rPr>
          <w:rFonts w:ascii="Times New Roman" w:hAnsi="Times New Roman" w:cs="Times New Roman"/>
          <w:bCs/>
          <w:iCs/>
          <w:sz w:val="24"/>
          <w:szCs w:val="24"/>
          <w:lang w:val="ru-RU"/>
        </w:rPr>
        <w:t xml:space="preserve"> в поведении</w:t>
      </w:r>
      <w:r w:rsidR="007429A6">
        <w:rPr>
          <w:rFonts w:ascii="Times New Roman" w:hAnsi="Times New Roman" w:cs="Times New Roman"/>
          <w:bCs/>
          <w:iCs/>
          <w:sz w:val="24"/>
          <w:szCs w:val="24"/>
          <w:lang w:val="ru-RU"/>
        </w:rPr>
        <w:t xml:space="preserve">, </w:t>
      </w:r>
      <w:r w:rsidR="00EB05F8" w:rsidRPr="003A7FF0">
        <w:rPr>
          <w:rFonts w:ascii="Times New Roman" w:hAnsi="Times New Roman" w:cs="Times New Roman"/>
          <w:bCs/>
          <w:iCs/>
          <w:sz w:val="24"/>
          <w:szCs w:val="24"/>
          <w:lang w:val="ru-RU"/>
        </w:rPr>
        <w:t xml:space="preserve">определение </w:t>
      </w:r>
      <w:r w:rsidR="00187FC0">
        <w:rPr>
          <w:rFonts w:ascii="Times New Roman" w:hAnsi="Times New Roman" w:cs="Times New Roman"/>
          <w:bCs/>
          <w:iCs/>
          <w:sz w:val="24"/>
          <w:szCs w:val="24"/>
          <w:lang w:val="ru-RU"/>
        </w:rPr>
        <w:t xml:space="preserve">оценки эффективности и </w:t>
      </w:r>
      <w:r w:rsidR="00EB05F8" w:rsidRPr="003A7FF0">
        <w:rPr>
          <w:rFonts w:ascii="Times New Roman" w:hAnsi="Times New Roman" w:cs="Times New Roman"/>
          <w:bCs/>
          <w:iCs/>
          <w:sz w:val="24"/>
          <w:szCs w:val="24"/>
          <w:lang w:val="ru-RU"/>
        </w:rPr>
        <w:t>оптимальной архитектуры</w:t>
      </w:r>
      <w:r w:rsidR="00EB05F8" w:rsidRPr="003A7FF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1864C8">
        <w:rPr>
          <w:rFonts w:ascii="Times New Roman" w:hAnsi="Times New Roman" w:cs="Times New Roman"/>
          <w:bCs/>
          <w:iCs/>
          <w:sz w:val="24"/>
          <w:szCs w:val="24"/>
          <w:lang w:val="ru-RU"/>
        </w:rPr>
        <w:t>микросервисного</w:t>
      </w:r>
      <w:proofErr w:type="spellEnd"/>
      <w:r w:rsidR="001864C8">
        <w:rPr>
          <w:rFonts w:ascii="Times New Roman" w:hAnsi="Times New Roman" w:cs="Times New Roman"/>
          <w:bCs/>
          <w:iCs/>
          <w:sz w:val="24"/>
          <w:szCs w:val="24"/>
          <w:lang w:val="ru-RU"/>
        </w:rPr>
        <w:t xml:space="preserve"> приложения</w:t>
      </w:r>
      <w:r w:rsidR="00EB05F8">
        <w:rPr>
          <w:rFonts w:ascii="Times New Roman" w:hAnsi="Times New Roman" w:cs="Times New Roman"/>
          <w:bCs/>
          <w:iCs/>
          <w:sz w:val="24"/>
          <w:szCs w:val="24"/>
          <w:lang w:val="ru-RU"/>
        </w:rPr>
        <w:t>.</w:t>
      </w:r>
    </w:p>
    <w:p w14:paraId="34134785" w14:textId="05419EC6" w:rsidR="00FE6851" w:rsidRPr="00D54924" w:rsidRDefault="00FE6851" w:rsidP="00FE6851">
      <w:pPr>
        <w:pStyle w:val="1"/>
        <w:spacing w:before="120" w:after="120"/>
        <w:ind w:firstLine="720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4" w:name="_Toc233888971"/>
      <w:r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2.4.2 О</w:t>
      </w:r>
      <w:r w:rsidR="00D2000E"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сновные</w:t>
      </w:r>
      <w:r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 принципы нагрузочного тестирования</w:t>
      </w:r>
      <w:bookmarkEnd w:id="4"/>
    </w:p>
    <w:p w14:paraId="62AB845B" w14:textId="77777777" w:rsidR="00FE6851" w:rsidRPr="00D54924" w:rsidRDefault="00FE6851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В рамках методики будет проводится нагрузочное тестирование </w:t>
      </w:r>
      <w:r w:rsidRPr="00D54924">
        <w:rPr>
          <w:rFonts w:ascii="Times New Roman" w:hAnsi="Times New Roman" w:cs="Times New Roman"/>
          <w:sz w:val="24"/>
          <w:szCs w:val="24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C9E42A4" w14:textId="6AC55856" w:rsidR="00E45FD3" w:rsidRPr="00E45FD3" w:rsidRDefault="00FE6851" w:rsidP="00FE685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E45FD3">
        <w:rPr>
          <w:rFonts w:ascii="Times New Roman" w:hAnsi="Times New Roman" w:cs="Times New Roman"/>
          <w:b/>
          <w:bCs/>
          <w:sz w:val="24"/>
          <w:szCs w:val="24"/>
          <w:lang w:val="ru-RU"/>
        </w:rPr>
        <w:t>Нагрузочным тестом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E45FD3">
        <w:rPr>
          <w:rFonts w:ascii="Times New Roman" w:hAnsi="Times New Roman" w:cs="Times New Roman"/>
          <w:sz w:val="24"/>
          <w:szCs w:val="24"/>
          <w:lang w:val="ru-RU"/>
        </w:rPr>
        <w:t xml:space="preserve">называется </w:t>
      </w:r>
      <w:r w:rsidR="00E45FD3"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процесс проверки распределенной системы под воздействием </w:t>
      </w:r>
      <w:r w:rsidR="00E45FD3">
        <w:rPr>
          <w:rFonts w:ascii="Times New Roman" w:hAnsi="Times New Roman" w:cs="Times New Roman"/>
          <w:sz w:val="24"/>
          <w:szCs w:val="24"/>
          <w:lang w:val="ru-RU"/>
        </w:rPr>
        <w:t xml:space="preserve">множества </w:t>
      </w:r>
      <w:r w:rsidR="00E45FD3">
        <w:rPr>
          <w:rFonts w:ascii="Times New Roman" w:hAnsi="Times New Roman" w:cs="Times New Roman"/>
          <w:sz w:val="24"/>
          <w:szCs w:val="24"/>
        </w:rPr>
        <w:t>HTTP</w:t>
      </w:r>
      <w:r w:rsidR="00E45FD3" w:rsidRPr="00E45FD3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E45FD3">
        <w:rPr>
          <w:rFonts w:ascii="Times New Roman" w:hAnsi="Times New Roman" w:cs="Times New Roman"/>
          <w:sz w:val="24"/>
          <w:szCs w:val="24"/>
          <w:lang w:val="ru-RU"/>
        </w:rPr>
        <w:t xml:space="preserve">запросов </w:t>
      </w:r>
      <w:r w:rsidR="00FE4B6E">
        <w:rPr>
          <w:rFonts w:ascii="Times New Roman" w:hAnsi="Times New Roman" w:cs="Times New Roman"/>
          <w:sz w:val="24"/>
          <w:szCs w:val="24"/>
          <w:lang w:val="ru-RU"/>
        </w:rPr>
        <w:t xml:space="preserve">к </w:t>
      </w:r>
      <w:proofErr w:type="spellStart"/>
      <w:r w:rsidR="00FE4B6E">
        <w:rPr>
          <w:rFonts w:ascii="Times New Roman" w:hAnsi="Times New Roman" w:cs="Times New Roman"/>
          <w:sz w:val="24"/>
          <w:szCs w:val="24"/>
          <w:lang w:val="ru-RU"/>
        </w:rPr>
        <w:t>эндпойнтам</w:t>
      </w:r>
      <w:proofErr w:type="spellEnd"/>
      <w:r w:rsidR="00FE4B6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FE4B6E"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 w:rsidR="00FE4B6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E45FD3" w:rsidRPr="00E45FD3">
        <w:rPr>
          <w:rFonts w:ascii="Times New Roman" w:hAnsi="Times New Roman" w:cs="Times New Roman"/>
          <w:sz w:val="24"/>
          <w:szCs w:val="24"/>
          <w:lang w:val="ru-RU"/>
        </w:rPr>
        <w:t>с целью оценить её производительность, пропускную способность, время отклика и поведение при пиковых нагрузках</w:t>
      </w:r>
      <w:r w:rsidR="008544F7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5A81AEA" w14:textId="77777777" w:rsidR="004A27B8" w:rsidRDefault="00FE6851" w:rsidP="004A27B8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C37EDB">
        <w:rPr>
          <w:rFonts w:ascii="Times New Roman" w:hAnsi="Times New Roman" w:cs="Times New Roman"/>
          <w:b/>
          <w:bCs/>
          <w:sz w:val="24"/>
          <w:szCs w:val="24"/>
          <w:lang w:val="ru-RU"/>
        </w:rPr>
        <w:t>Критической нагрузкой</w:t>
      </w:r>
      <w:r w:rsidR="00AD031E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B51F2C">
        <w:rPr>
          <w:rFonts w:ascii="Times New Roman" w:hAnsi="Times New Roman" w:cs="Times New Roman"/>
          <w:b/>
          <w:bCs/>
          <w:sz w:val="24"/>
          <w:szCs w:val="24"/>
          <w:lang w:val="ru-RU"/>
        </w:rPr>
        <w:t>(точка перегиба, точка насыщения)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proofErr w:type="spellStart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крит</w:t>
      </w:r>
      <w:proofErr w:type="spellEnd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будем называть нагрузку,</w:t>
      </w:r>
      <w:r w:rsidR="00C37EDB">
        <w:rPr>
          <w:rFonts w:ascii="Times New Roman" w:hAnsi="Times New Roman" w:cs="Times New Roman"/>
          <w:sz w:val="24"/>
          <w:szCs w:val="24"/>
          <w:lang w:val="ru-RU"/>
        </w:rPr>
        <w:t xml:space="preserve"> которая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приводит к качественному ухудшению работы системы.</w:t>
      </w:r>
      <w:r w:rsidR="00B51F2C">
        <w:rPr>
          <w:rFonts w:ascii="Times New Roman" w:hAnsi="Times New Roman" w:cs="Times New Roman"/>
          <w:sz w:val="24"/>
          <w:szCs w:val="24"/>
          <w:lang w:val="ru-RU"/>
        </w:rPr>
        <w:t xml:space="preserve"> При достижении такой нагрузки система перестаёт корректно справляться с работой, начинает деградировать по анализируемым метрикам. </w:t>
      </w:r>
      <w:r w:rsidR="004A27B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3EF8D093" w14:textId="2170F059" w:rsidR="0027148F" w:rsidRDefault="0027148F" w:rsidP="00E0577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0577A">
        <w:rPr>
          <w:rFonts w:ascii="Times New Roman" w:hAnsi="Times New Roman" w:cs="Times New Roman"/>
          <w:sz w:val="24"/>
          <w:szCs w:val="24"/>
          <w:highlight w:val="red"/>
          <w:lang w:val="ru-RU"/>
        </w:rPr>
        <w:t>/*Рассказать про конкретные критические значения */</w:t>
      </w:r>
    </w:p>
    <w:p w14:paraId="72DCE3D3" w14:textId="2767191E" w:rsidR="00CE4C6F" w:rsidRPr="00CB0B76" w:rsidRDefault="00623414" w:rsidP="0099243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Сбор и хранение метрик производится с помощью </w:t>
      </w:r>
      <w:r>
        <w:rPr>
          <w:rFonts w:ascii="Times New Roman" w:hAnsi="Times New Roman" w:cs="Times New Roman"/>
          <w:sz w:val="24"/>
          <w:szCs w:val="24"/>
        </w:rPr>
        <w:t>Prometheus</w:t>
      </w:r>
      <w:r w:rsidRPr="00623414">
        <w:rPr>
          <w:rFonts w:ascii="Times New Roman" w:hAnsi="Times New Roman" w:cs="Times New Roman"/>
          <w:sz w:val="24"/>
          <w:szCs w:val="24"/>
          <w:lang w:val="ru-RU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ru-RU"/>
        </w:rPr>
        <w:t>системы, предназначенной для мониторинга серверов и приложений</w:t>
      </w:r>
      <w:r w:rsidR="002665EF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326B3E">
        <w:rPr>
          <w:rFonts w:ascii="Times New Roman" w:hAnsi="Times New Roman" w:cs="Times New Roman"/>
          <w:sz w:val="24"/>
          <w:szCs w:val="24"/>
        </w:rPr>
        <w:t>Prometheus</w:t>
      </w:r>
      <w:r w:rsidR="00326B3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26B3E" w:rsidRPr="00326B3E">
        <w:rPr>
          <w:rFonts w:ascii="Times New Roman" w:hAnsi="Times New Roman" w:cs="Times New Roman"/>
          <w:sz w:val="24"/>
          <w:szCs w:val="24"/>
          <w:lang w:val="ru-RU"/>
        </w:rPr>
        <w:t xml:space="preserve">периодически запрашивает метрики по протоколу </w:t>
      </w:r>
      <w:r w:rsidR="00326B3E" w:rsidRPr="00326B3E">
        <w:rPr>
          <w:rFonts w:ascii="Times New Roman" w:hAnsi="Times New Roman" w:cs="Times New Roman"/>
          <w:sz w:val="24"/>
          <w:szCs w:val="24"/>
        </w:rPr>
        <w:t>HTTP</w:t>
      </w:r>
      <w:r w:rsidR="00326B3E" w:rsidRPr="00326B3E">
        <w:rPr>
          <w:rFonts w:ascii="Times New Roman" w:hAnsi="Times New Roman" w:cs="Times New Roman"/>
          <w:sz w:val="24"/>
          <w:szCs w:val="24"/>
          <w:lang w:val="ru-RU"/>
        </w:rPr>
        <w:t xml:space="preserve"> с настроенных целей (</w:t>
      </w:r>
      <w:proofErr w:type="spellStart"/>
      <w:r w:rsidR="00326B3E" w:rsidRPr="00326B3E">
        <w:rPr>
          <w:rFonts w:ascii="Times New Roman" w:hAnsi="Times New Roman" w:cs="Times New Roman"/>
          <w:sz w:val="24"/>
          <w:szCs w:val="24"/>
          <w:lang w:val="ru-RU"/>
        </w:rPr>
        <w:t>таргетов</w:t>
      </w:r>
      <w:proofErr w:type="spellEnd"/>
      <w:r w:rsidR="00A36073">
        <w:rPr>
          <w:rFonts w:ascii="Times New Roman" w:hAnsi="Times New Roman" w:cs="Times New Roman"/>
          <w:sz w:val="24"/>
          <w:szCs w:val="24"/>
          <w:lang w:val="ru-RU"/>
        </w:rPr>
        <w:t>).</w:t>
      </w:r>
    </w:p>
    <w:p w14:paraId="6FAA2F36" w14:textId="77777777" w:rsidR="00825DC3" w:rsidRDefault="00825DC3" w:rsidP="00825DC3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825DC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A9B9639" wp14:editId="6FD012E4">
            <wp:extent cx="5934075" cy="3057525"/>
            <wp:effectExtent l="19050" t="19050" r="28575" b="28575"/>
            <wp:docPr id="2" name="Рисунок 2" descr="Example prometheus metrics | Download Scientific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Example prometheus metrics | Download Scientific Diagram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0575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E2EAEE" w14:textId="3C56426A" w:rsidR="003A4614" w:rsidRPr="001B3260" w:rsidRDefault="003A4614" w:rsidP="003A4614">
      <w:pPr>
        <w:spacing w:before="120" w:after="120" w:line="360" w:lineRule="auto"/>
        <w:ind w:firstLine="357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2.</w:t>
      </w:r>
      <w:r>
        <w:rPr>
          <w:rFonts w:ascii="Times New Roman" w:hAnsi="Times New Roman" w:cs="Times New Roman"/>
          <w:sz w:val="24"/>
          <w:szCs w:val="24"/>
          <w:lang w:val="ru-RU"/>
        </w:rPr>
        <w:t>1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Логи </w:t>
      </w:r>
      <w:r>
        <w:rPr>
          <w:rFonts w:ascii="Times New Roman" w:hAnsi="Times New Roman" w:cs="Times New Roman"/>
          <w:sz w:val="24"/>
          <w:szCs w:val="24"/>
        </w:rPr>
        <w:t>Prometheus</w:t>
      </w:r>
    </w:p>
    <w:p w14:paraId="40FAE50F" w14:textId="310FAB81" w:rsidR="007E5FE8" w:rsidRDefault="00CB0B76" w:rsidP="007E5FE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B0B76">
        <w:rPr>
          <w:rFonts w:ascii="Times New Roman" w:hAnsi="Times New Roman" w:cs="Times New Roman"/>
          <w:sz w:val="24"/>
          <w:szCs w:val="24"/>
          <w:lang w:val="ru-RU"/>
        </w:rPr>
        <w:t xml:space="preserve">В рамках предстоящего тестирования планируется проведение нагрузочных испытаний в диапазоне от 0 до 1000 </w:t>
      </w:r>
      <w:r w:rsidRPr="00CB0B76">
        <w:rPr>
          <w:rFonts w:ascii="Times New Roman" w:hAnsi="Times New Roman" w:cs="Times New Roman"/>
          <w:sz w:val="24"/>
          <w:szCs w:val="24"/>
        </w:rPr>
        <w:t>RPS</w:t>
      </w:r>
      <w:r w:rsidRPr="00CB0B76">
        <w:rPr>
          <w:rFonts w:ascii="Times New Roman" w:hAnsi="Times New Roman" w:cs="Times New Roman"/>
          <w:sz w:val="24"/>
          <w:szCs w:val="24"/>
          <w:lang w:val="ru-RU"/>
        </w:rPr>
        <w:t xml:space="preserve"> с шагом </w:t>
      </w:r>
      <w:r w:rsidR="00A5656C">
        <w:rPr>
          <w:rFonts w:ascii="Times New Roman" w:hAnsi="Times New Roman" w:cs="Times New Roman"/>
          <w:sz w:val="24"/>
          <w:szCs w:val="24"/>
          <w:lang w:val="ru-RU"/>
        </w:rPr>
        <w:t>20</w:t>
      </w:r>
      <w:r w:rsidRPr="00CB0B7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CB0B76">
        <w:rPr>
          <w:rFonts w:ascii="Times New Roman" w:hAnsi="Times New Roman" w:cs="Times New Roman"/>
          <w:sz w:val="24"/>
          <w:szCs w:val="24"/>
        </w:rPr>
        <w:t>RPS</w:t>
      </w:r>
      <w:r w:rsidRPr="00CB0B76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6F2043">
        <w:rPr>
          <w:rFonts w:ascii="Times New Roman" w:hAnsi="Times New Roman" w:cs="Times New Roman"/>
          <w:sz w:val="24"/>
          <w:szCs w:val="24"/>
          <w:lang w:val="ru-RU"/>
        </w:rPr>
        <w:t>Таким образом будет</w:t>
      </w:r>
      <w:r w:rsidR="00744D9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44D9C" w:rsidRPr="00744D9C">
        <w:rPr>
          <w:rFonts w:ascii="Times New Roman" w:hAnsi="Times New Roman" w:cs="Times New Roman"/>
          <w:i/>
          <w:iCs/>
          <w:sz w:val="24"/>
          <w:szCs w:val="24"/>
        </w:rPr>
        <w:t>k</w:t>
      </w:r>
      <w:r w:rsidR="00744D9C" w:rsidRPr="001B3260">
        <w:rPr>
          <w:rFonts w:ascii="Times New Roman" w:hAnsi="Times New Roman" w:cs="Times New Roman"/>
          <w:sz w:val="24"/>
          <w:szCs w:val="24"/>
          <w:lang w:val="ru-RU"/>
        </w:rPr>
        <w:t xml:space="preserve"> = </w:t>
      </w:r>
      <w:r w:rsidR="006F2043">
        <w:rPr>
          <w:rFonts w:ascii="Times New Roman" w:hAnsi="Times New Roman" w:cs="Times New Roman"/>
          <w:sz w:val="24"/>
          <w:szCs w:val="24"/>
          <w:lang w:val="ru-RU"/>
        </w:rPr>
        <w:t xml:space="preserve">50 испытаний. </w:t>
      </w:r>
      <w:r w:rsidR="00FE7530">
        <w:rPr>
          <w:rFonts w:ascii="Times New Roman" w:hAnsi="Times New Roman" w:cs="Times New Roman"/>
          <w:sz w:val="24"/>
          <w:szCs w:val="24"/>
          <w:lang w:val="ru-RU"/>
        </w:rPr>
        <w:t xml:space="preserve">При этом на «прогрев» для каждого испытаний планируется уделить </w:t>
      </w:r>
      <w:r w:rsidR="008F11CA">
        <w:rPr>
          <w:rFonts w:ascii="Times New Roman" w:hAnsi="Times New Roman" w:cs="Times New Roman"/>
          <w:sz w:val="24"/>
          <w:szCs w:val="24"/>
          <w:lang w:val="ru-RU"/>
        </w:rPr>
        <w:t>60</w:t>
      </w:r>
      <w:r w:rsidR="00FE753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F11CA">
        <w:rPr>
          <w:rFonts w:ascii="Times New Roman" w:hAnsi="Times New Roman" w:cs="Times New Roman"/>
          <w:sz w:val="24"/>
          <w:szCs w:val="24"/>
          <w:lang w:val="ru-RU"/>
        </w:rPr>
        <w:t>секунд</w:t>
      </w:r>
      <w:r w:rsidR="00FE7530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9B2541" w:rsidRPr="009B2541">
        <w:rPr>
          <w:rFonts w:ascii="Times New Roman" w:hAnsi="Times New Roman" w:cs="Times New Roman"/>
          <w:sz w:val="24"/>
          <w:szCs w:val="24"/>
          <w:lang w:val="ru-RU"/>
        </w:rPr>
        <w:t xml:space="preserve">Сбор метрик производится с интервалом в </w:t>
      </w:r>
      <w:r w:rsidR="00A5656C">
        <w:rPr>
          <w:rFonts w:ascii="Times New Roman" w:hAnsi="Times New Roman" w:cs="Times New Roman"/>
          <w:sz w:val="24"/>
          <w:szCs w:val="24"/>
          <w:lang w:val="ru-RU"/>
        </w:rPr>
        <w:t>15</w:t>
      </w:r>
      <w:r w:rsidR="009B2541" w:rsidRPr="009B2541">
        <w:rPr>
          <w:rFonts w:ascii="Times New Roman" w:hAnsi="Times New Roman" w:cs="Times New Roman"/>
          <w:sz w:val="24"/>
          <w:szCs w:val="24"/>
          <w:lang w:val="ru-RU"/>
        </w:rPr>
        <w:t xml:space="preserve"> секунд</w:t>
      </w:r>
      <w:r w:rsidR="009B2541">
        <w:rPr>
          <w:rFonts w:ascii="Times New Roman" w:hAnsi="Times New Roman" w:cs="Times New Roman"/>
          <w:sz w:val="24"/>
          <w:szCs w:val="24"/>
          <w:lang w:val="ru-RU"/>
        </w:rPr>
        <w:t>, дл</w:t>
      </w:r>
      <w:r w:rsidRPr="00CB0B76">
        <w:rPr>
          <w:rFonts w:ascii="Times New Roman" w:hAnsi="Times New Roman" w:cs="Times New Roman"/>
          <w:sz w:val="24"/>
          <w:szCs w:val="24"/>
          <w:lang w:val="ru-RU"/>
        </w:rPr>
        <w:t xml:space="preserve">ительность каждого шага нагрузки составляет </w:t>
      </w:r>
      <w:r w:rsidR="00B51DE8">
        <w:rPr>
          <w:rFonts w:ascii="Times New Roman" w:hAnsi="Times New Roman" w:cs="Times New Roman"/>
          <w:sz w:val="24"/>
          <w:szCs w:val="24"/>
          <w:lang w:val="ru-RU"/>
        </w:rPr>
        <w:t>5</w:t>
      </w:r>
      <w:r w:rsidRPr="00CB0B76">
        <w:rPr>
          <w:rFonts w:ascii="Times New Roman" w:hAnsi="Times New Roman" w:cs="Times New Roman"/>
          <w:sz w:val="24"/>
          <w:szCs w:val="24"/>
          <w:lang w:val="ru-RU"/>
        </w:rPr>
        <w:t xml:space="preserve"> минут</w:t>
      </w:r>
      <w:r w:rsidR="009B2541">
        <w:rPr>
          <w:rFonts w:ascii="Times New Roman" w:hAnsi="Times New Roman" w:cs="Times New Roman"/>
          <w:sz w:val="24"/>
          <w:szCs w:val="24"/>
          <w:lang w:val="ru-RU"/>
        </w:rPr>
        <w:t>, таким образом, для каждого шага буд</w:t>
      </w:r>
      <w:r w:rsidR="004970DE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="009B2541">
        <w:rPr>
          <w:rFonts w:ascii="Times New Roman" w:hAnsi="Times New Roman" w:cs="Times New Roman"/>
          <w:sz w:val="24"/>
          <w:szCs w:val="24"/>
          <w:lang w:val="ru-RU"/>
        </w:rPr>
        <w:t>т получено</w:t>
      </w:r>
      <w:r w:rsidR="00D610A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C4F99">
        <w:rPr>
          <w:rFonts w:ascii="Times New Roman" w:hAnsi="Times New Roman" w:cs="Times New Roman"/>
          <w:sz w:val="24"/>
          <w:szCs w:val="24"/>
          <w:lang w:val="ru-RU"/>
        </w:rPr>
        <w:t>20 значений</w:t>
      </w:r>
      <w:r w:rsidR="004777A1">
        <w:rPr>
          <w:rFonts w:ascii="Times New Roman" w:hAnsi="Times New Roman" w:cs="Times New Roman"/>
          <w:sz w:val="24"/>
          <w:szCs w:val="24"/>
          <w:lang w:val="ru-RU"/>
        </w:rPr>
        <w:t xml:space="preserve"> для каждой исследуемой метрики</w:t>
      </w:r>
      <w:r w:rsidR="008C4F99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0F0A318" w14:textId="77777777" w:rsidR="004970DE" w:rsidRDefault="004970DE" w:rsidP="004970DE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4970DE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22DB80A7" wp14:editId="59E35411">
            <wp:extent cx="1895740" cy="704948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B4094" w14:textId="77777777" w:rsidR="001943C3" w:rsidRPr="001943C3" w:rsidRDefault="00043033" w:rsidP="001943C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Из полученных 20 значений для каждой метрики необходимо определить значение, которое будет отражать поведение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на данном шаге. </w:t>
      </w:r>
      <w:r w:rsidR="001908FC">
        <w:rPr>
          <w:rFonts w:ascii="Times New Roman" w:hAnsi="Times New Roman" w:cs="Times New Roman"/>
          <w:sz w:val="24"/>
          <w:szCs w:val="24"/>
          <w:lang w:val="ru-RU"/>
        </w:rPr>
        <w:t xml:space="preserve">Из статистических характеристик больше всего </w:t>
      </w:r>
      <w:r w:rsidR="00B60263">
        <w:rPr>
          <w:rFonts w:ascii="Times New Roman" w:hAnsi="Times New Roman" w:cs="Times New Roman"/>
          <w:sz w:val="24"/>
          <w:szCs w:val="24"/>
          <w:lang w:val="ru-RU"/>
        </w:rPr>
        <w:t xml:space="preserve">подходит медиана: </w:t>
      </w:r>
      <w:r w:rsidR="00A0143A">
        <w:rPr>
          <w:rFonts w:ascii="Times New Roman" w:hAnsi="Times New Roman" w:cs="Times New Roman"/>
          <w:sz w:val="24"/>
          <w:szCs w:val="24"/>
          <w:lang w:val="ru-RU"/>
        </w:rPr>
        <w:t>она устойчива к выбросам и ско</w:t>
      </w:r>
      <w:r w:rsidR="00F3606A">
        <w:rPr>
          <w:rFonts w:ascii="Times New Roman" w:hAnsi="Times New Roman" w:cs="Times New Roman"/>
          <w:sz w:val="24"/>
          <w:szCs w:val="24"/>
          <w:lang w:val="ru-RU"/>
        </w:rPr>
        <w:t>ш</w:t>
      </w:r>
      <w:r w:rsidR="00A0143A">
        <w:rPr>
          <w:rFonts w:ascii="Times New Roman" w:hAnsi="Times New Roman" w:cs="Times New Roman"/>
          <w:sz w:val="24"/>
          <w:szCs w:val="24"/>
          <w:lang w:val="ru-RU"/>
        </w:rPr>
        <w:t>енным распределениям.</w:t>
      </w:r>
    </w:p>
    <w:p w14:paraId="1EEDF9A3" w14:textId="43E9686C" w:rsidR="007E5FE8" w:rsidRPr="001943C3" w:rsidRDefault="001943C3" w:rsidP="001943C3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1943C3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36B6231C" wp14:editId="046DBE85">
            <wp:extent cx="2857899" cy="695422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5D41E" w14:textId="77777777" w:rsidR="00FE6851" w:rsidRPr="00BF5D52" w:rsidRDefault="00FE6851" w:rsidP="00FE6851">
      <w:pPr>
        <w:pStyle w:val="1"/>
        <w:spacing w:before="120" w:after="120"/>
        <w:ind w:firstLine="709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5" w:name="_Toc233888972"/>
      <w:r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2.4.3 Использование памяти</w:t>
      </w:r>
      <w:bookmarkEnd w:id="5"/>
    </w:p>
    <w:p w14:paraId="69F74ECC" w14:textId="7EE99B69" w:rsidR="00FE6851" w:rsidRDefault="00FE6851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Нагрузка на память сервера</w:t>
      </w:r>
      <w:r w:rsidR="00336549" w:rsidRPr="0033654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от нагрузки на сервис, но эта зависимость часто имеет ступенчатый, пилообразный характер и сильно зависит от характера работы сервиса с памятью.</w:t>
      </w:r>
      <w:r w:rsidR="0047657A" w:rsidRPr="0047657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7657A"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В рамках данной характеристики рассмотрим анализ </w:t>
      </w:r>
      <w:r w:rsidR="0047657A">
        <w:rPr>
          <w:rFonts w:ascii="Times New Roman" w:hAnsi="Times New Roman" w:cs="Times New Roman"/>
          <w:sz w:val="24"/>
          <w:szCs w:val="24"/>
          <w:lang w:val="ru-RU"/>
        </w:rPr>
        <w:t xml:space="preserve">поведения отдельного </w:t>
      </w:r>
      <w:proofErr w:type="spellStart"/>
      <w:r w:rsidR="0047657A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47657A">
        <w:rPr>
          <w:rFonts w:ascii="Times New Roman" w:hAnsi="Times New Roman" w:cs="Times New Roman"/>
          <w:sz w:val="24"/>
          <w:szCs w:val="24"/>
          <w:lang w:val="ru-RU"/>
        </w:rPr>
        <w:t>, с последующим анализом всего приложения.</w:t>
      </w:r>
    </w:p>
    <w:p w14:paraId="5B29EE8B" w14:textId="10967B7A" w:rsidR="00336549" w:rsidRPr="0059302F" w:rsidRDefault="001943C3" w:rsidP="00336549">
      <w:pPr>
        <w:keepNext/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1943C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80BA16D" wp14:editId="713CD5F2">
            <wp:extent cx="2238687" cy="609685"/>
            <wp:effectExtent l="0" t="0" r="952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6549" w:rsidRPr="0059302F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15D87C69" wp14:editId="05761071">
            <wp:extent cx="5552216" cy="4561598"/>
            <wp:effectExtent l="19050" t="19050" r="10795" b="1079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28206" cy="470618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7877283" w14:textId="3D3A24D0" w:rsidR="00336549" w:rsidRPr="00971608" w:rsidRDefault="00336549" w:rsidP="00993709">
      <w:pPr>
        <w:spacing w:before="120" w:after="120" w:line="360" w:lineRule="auto"/>
        <w:ind w:firstLine="357"/>
        <w:jc w:val="center"/>
        <w:rPr>
          <w:rFonts w:ascii="Times New Roman" w:hAnsi="Times New Roman" w:cs="Times New Roman"/>
          <w:i/>
          <w:iCs/>
          <w:lang w:val="ru-RU"/>
        </w:rPr>
      </w:pPr>
      <w:r w:rsidRPr="003A4614">
        <w:rPr>
          <w:rFonts w:ascii="Times New Roman" w:hAnsi="Times New Roman" w:cs="Times New Roman"/>
          <w:lang w:val="ru-RU"/>
        </w:rPr>
        <w:t>Рисунок 2.</w:t>
      </w:r>
      <w:r w:rsidR="003A4614" w:rsidRPr="003A4614">
        <w:rPr>
          <w:rFonts w:ascii="Times New Roman" w:hAnsi="Times New Roman" w:cs="Times New Roman"/>
          <w:lang w:val="ru-RU"/>
        </w:rPr>
        <w:t>2</w:t>
      </w:r>
      <w:r w:rsidRPr="003A4614">
        <w:rPr>
          <w:rFonts w:ascii="Times New Roman" w:hAnsi="Times New Roman" w:cs="Times New Roman"/>
          <w:lang w:val="ru-RU"/>
        </w:rPr>
        <w:t xml:space="preserve"> - Функция</w:t>
      </w:r>
      <w:r w:rsidRPr="003A4614">
        <w:rPr>
          <w:rFonts w:ascii="Times New Roman" w:hAnsi="Times New Roman" w:cs="Times New Roman"/>
          <w:i/>
          <w:iCs/>
          <w:lang w:val="ru-RU"/>
        </w:rPr>
        <w:t xml:space="preserve"> </w:t>
      </w:r>
      <w:r w:rsidRPr="001943C3">
        <w:rPr>
          <w:rFonts w:ascii="Times New Roman" w:hAnsi="Times New Roman" w:cs="Times New Roman"/>
          <w:i/>
          <w:iCs/>
        </w:rPr>
        <w:t>f</w:t>
      </w:r>
      <w:r w:rsidRPr="001943C3">
        <w:rPr>
          <w:rFonts w:ascii="Times New Roman" w:hAnsi="Times New Roman" w:cs="Times New Roman"/>
          <w:i/>
          <w:iCs/>
          <w:lang w:val="ru-RU"/>
        </w:rPr>
        <w:t>(</w:t>
      </w:r>
      <w:r w:rsidRPr="001943C3">
        <w:rPr>
          <w:rFonts w:ascii="Times New Roman" w:hAnsi="Times New Roman" w:cs="Times New Roman"/>
          <w:i/>
          <w:iCs/>
        </w:rPr>
        <w:t>L</w:t>
      </w:r>
      <w:r w:rsidRPr="001943C3">
        <w:rPr>
          <w:rFonts w:ascii="Times New Roman" w:hAnsi="Times New Roman" w:cs="Times New Roman"/>
          <w:i/>
          <w:iCs/>
          <w:lang w:val="ru-RU"/>
        </w:rPr>
        <w:t xml:space="preserve">) = </w:t>
      </w:r>
      <w:r w:rsidR="001943C3" w:rsidRPr="001943C3">
        <w:rPr>
          <w:rFonts w:ascii="Times New Roman" w:hAnsi="Times New Roman" w:cs="Times New Roman"/>
          <w:i/>
          <w:iCs/>
        </w:rPr>
        <w:t>Memory</w:t>
      </w:r>
    </w:p>
    <w:p w14:paraId="66D2603B" w14:textId="50B66848" w:rsidR="003E2A85" w:rsidRDefault="00210723" w:rsidP="005015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этого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составим матрицу размерности </w:t>
      </w:r>
      <w:r w:rsidRPr="006F2043">
        <w:rPr>
          <w:rFonts w:ascii="Times New Roman" w:hAnsi="Times New Roman" w:cs="Times New Roman"/>
          <w:i/>
          <w:iCs/>
          <w:sz w:val="24"/>
          <w:szCs w:val="24"/>
        </w:rPr>
        <w:t>N</w:t>
      </w:r>
      <w:r w:rsidRPr="006F2043">
        <w:rPr>
          <w:rFonts w:ascii="Times New Roman" w:hAnsi="Times New Roman" w:cs="Times New Roman"/>
          <w:i/>
          <w:iCs/>
          <w:sz w:val="24"/>
          <w:szCs w:val="24"/>
          <w:lang w:val="ru-RU"/>
        </w:rPr>
        <w:t>*</w:t>
      </w:r>
      <w:r w:rsidRPr="006F2043">
        <w:rPr>
          <w:rFonts w:ascii="Times New Roman" w:hAnsi="Times New Roman" w:cs="Times New Roman"/>
          <w:i/>
          <w:iCs/>
          <w:sz w:val="24"/>
          <w:szCs w:val="24"/>
        </w:rPr>
        <w:t>k</w:t>
      </w:r>
      <w:r w:rsidR="004B2C32" w:rsidRPr="004B2C32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4B2C32">
        <w:rPr>
          <w:rFonts w:ascii="Times New Roman" w:hAnsi="Times New Roman" w:cs="Times New Roman"/>
          <w:sz w:val="24"/>
          <w:szCs w:val="24"/>
          <w:lang w:val="ru-RU"/>
        </w:rPr>
        <w:t xml:space="preserve">которая отражает поведение данного </w:t>
      </w:r>
      <w:proofErr w:type="spellStart"/>
      <w:r w:rsidR="004B2C32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4B2C32">
        <w:rPr>
          <w:rFonts w:ascii="Times New Roman" w:hAnsi="Times New Roman" w:cs="Times New Roman"/>
          <w:sz w:val="24"/>
          <w:szCs w:val="24"/>
          <w:lang w:val="ru-RU"/>
        </w:rPr>
        <w:t xml:space="preserve"> во время нагрузочного тестирования</w:t>
      </w:r>
      <w:r w:rsidR="004F285F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46ECCCB0" w14:textId="579901B1" w:rsidR="001B3260" w:rsidRPr="00004014" w:rsidRDefault="001B3260" w:rsidP="001B3260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1B326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4FA8CED" wp14:editId="5AFD2F25">
            <wp:extent cx="3238952" cy="1038370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68174" w14:textId="1CCA0297" w:rsidR="006A0F7C" w:rsidRDefault="004F285F" w:rsidP="005015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Каждый элемент разделим на </w:t>
      </w:r>
      <w:r w:rsidR="008C3E6B">
        <w:rPr>
          <w:rFonts w:ascii="Times New Roman" w:hAnsi="Times New Roman" w:cs="Times New Roman"/>
          <w:sz w:val="24"/>
          <w:szCs w:val="24"/>
        </w:rPr>
        <w:t>Memory</w:t>
      </w:r>
      <w:proofErr w:type="spellStart"/>
      <w:r w:rsidR="008C3E6B" w:rsidRPr="008C3E6B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кр</w:t>
      </w:r>
      <w:proofErr w:type="spellEnd"/>
      <w:r w:rsidRPr="004F285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получения нормированной матрицы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матрицы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 относительными значениями. </w:t>
      </w:r>
    </w:p>
    <w:p w14:paraId="49CD5A33" w14:textId="0EBC7766" w:rsidR="006A0F7C" w:rsidRDefault="000B4B9D" w:rsidP="001B3260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0B4B9D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6F3D4CF5" wp14:editId="1B66AD7A">
            <wp:extent cx="5987927" cy="915951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01222" cy="91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7C0DA" w14:textId="2829D25A" w:rsidR="00AB1693" w:rsidRPr="00AB1693" w:rsidRDefault="00AB1693" w:rsidP="00AB169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>По каждой строке полученной матрицы получим номер испытания и значение нагрузки при котором</w:t>
      </w:r>
      <w:r w:rsidR="001218B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218B6" w:rsidRPr="001218B6">
        <w:rPr>
          <w:rFonts w:ascii="Times New Roman" w:hAnsi="Times New Roman" w:cs="Times New Roman"/>
          <w:i/>
          <w:iCs/>
          <w:sz w:val="24"/>
          <w:szCs w:val="24"/>
        </w:rPr>
        <w:t>m</w:t>
      </w:r>
      <w:proofErr w:type="spellStart"/>
      <w:r w:rsidR="001218B6" w:rsidRPr="001218B6">
        <w:rPr>
          <w:rFonts w:ascii="Times New Roman" w:hAnsi="Times New Roman" w:cs="Times New Roman"/>
          <w:i/>
          <w:iCs/>
          <w:sz w:val="24"/>
          <w:szCs w:val="24"/>
          <w:vertAlign w:val="subscript"/>
          <w:lang w:val="ru-RU"/>
        </w:rPr>
        <w:t>ср.отн</w:t>
      </w:r>
      <w:proofErr w:type="spellEnd"/>
      <w:r w:rsidRPr="00AB1693">
        <w:rPr>
          <w:rFonts w:ascii="Times New Roman" w:hAnsi="Times New Roman" w:cs="Times New Roman"/>
          <w:sz w:val="24"/>
          <w:szCs w:val="24"/>
          <w:lang w:val="ru-RU"/>
        </w:rPr>
        <w:t xml:space="preserve"> &gt;= 1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Полученные значения </w:t>
      </w:r>
      <w:r w:rsidR="001B3260">
        <w:rPr>
          <w:rFonts w:ascii="Times New Roman" w:hAnsi="Times New Roman" w:cs="Times New Roman"/>
          <w:sz w:val="24"/>
          <w:szCs w:val="24"/>
          <w:lang w:val="ru-RU"/>
        </w:rPr>
        <w:t xml:space="preserve">нагрузки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образуют вектор размерности </w:t>
      </w:r>
      <w:r w:rsidRPr="001218B6">
        <w:rPr>
          <w:rFonts w:ascii="Times New Roman" w:hAnsi="Times New Roman" w:cs="Times New Roman"/>
          <w:i/>
          <w:iCs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6AF334C7" w14:textId="0F3C983A" w:rsidR="001218B6" w:rsidRDefault="001218B6" w:rsidP="001218B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218B6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107AFDF7" wp14:editId="16A11BC7">
            <wp:extent cx="3485655" cy="574227"/>
            <wp:effectExtent l="0" t="0" r="63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34038" cy="582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735F3" w14:textId="65ABC00A" w:rsidR="00D50A10" w:rsidRDefault="00D02D7B" w:rsidP="00A3521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Элементы данного вектора отражают предельные значения нагрузки на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 которых они могут корректно работать.</w:t>
      </w:r>
      <w:r w:rsidR="000741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50A10">
        <w:rPr>
          <w:rFonts w:ascii="Times New Roman" w:hAnsi="Times New Roman" w:cs="Times New Roman"/>
          <w:sz w:val="24"/>
          <w:szCs w:val="24"/>
          <w:lang w:val="ru-RU"/>
        </w:rPr>
        <w:t>Для определения общей критической нагрузки на систему в контексте использовании памяти вычислим реальный вектор</w:t>
      </w:r>
      <w:r w:rsidR="0012329B">
        <w:rPr>
          <w:rFonts w:ascii="Times New Roman" w:hAnsi="Times New Roman" w:cs="Times New Roman"/>
          <w:sz w:val="24"/>
          <w:szCs w:val="24"/>
          <w:lang w:val="ru-RU"/>
        </w:rPr>
        <w:t xml:space="preserve"> статистики</w:t>
      </w:r>
      <w:r w:rsidR="00D50A10">
        <w:rPr>
          <w:rFonts w:ascii="Times New Roman" w:hAnsi="Times New Roman" w:cs="Times New Roman"/>
          <w:sz w:val="24"/>
          <w:szCs w:val="24"/>
          <w:lang w:val="ru-RU"/>
        </w:rPr>
        <w:t xml:space="preserve"> использования </w:t>
      </w:r>
      <w:proofErr w:type="spellStart"/>
      <w:r w:rsidR="00D50A10"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 w:rsidR="00D50A10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7D677214" w14:textId="3F976297" w:rsidR="0007415E" w:rsidRPr="005A1E8E" w:rsidRDefault="001218B6" w:rsidP="00BE0C7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1218B6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1D87161E" wp14:editId="62684594">
            <wp:extent cx="1771897" cy="562053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A9FB7" w14:textId="16415ADB" w:rsidR="00D50A10" w:rsidRDefault="00D50A10" w:rsidP="0007415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A1E8E">
        <w:rPr>
          <w:rFonts w:ascii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А затем нормализуем этот вектор: </w:t>
      </w:r>
    </w:p>
    <w:p w14:paraId="3B2618EF" w14:textId="77777777" w:rsidR="00BE0C73" w:rsidRDefault="00BE0C73" w:rsidP="00D50A1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E0C73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33796E7D" wp14:editId="549071EC">
            <wp:extent cx="4658375" cy="85737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A13F6" w14:textId="77777777" w:rsidR="00C9451E" w:rsidRPr="00971608" w:rsidRDefault="00293269" w:rsidP="00C9451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Получим вектор критических значений для всей системы</w:t>
      </w:r>
      <w:r w:rsidR="00BE0C73">
        <w:rPr>
          <w:rFonts w:ascii="Times New Roman" w:hAnsi="Times New Roman" w:cs="Times New Roman"/>
          <w:sz w:val="24"/>
          <w:szCs w:val="24"/>
          <w:lang w:val="ru-RU"/>
        </w:rPr>
        <w:t xml:space="preserve"> путём </w:t>
      </w:r>
      <w:proofErr w:type="spellStart"/>
      <w:r w:rsidR="00BE0C73">
        <w:rPr>
          <w:rFonts w:ascii="Times New Roman" w:hAnsi="Times New Roman" w:cs="Times New Roman"/>
          <w:sz w:val="24"/>
          <w:szCs w:val="24"/>
          <w:lang w:val="ru-RU"/>
        </w:rPr>
        <w:t>почленного</w:t>
      </w:r>
      <w:proofErr w:type="spellEnd"/>
      <w:r w:rsidR="00BE0C73">
        <w:rPr>
          <w:rFonts w:ascii="Times New Roman" w:hAnsi="Times New Roman" w:cs="Times New Roman"/>
          <w:sz w:val="24"/>
          <w:szCs w:val="24"/>
          <w:lang w:val="ru-RU"/>
        </w:rPr>
        <w:t xml:space="preserve"> деления</w:t>
      </w:r>
      <w:r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5B66E37E" w14:textId="1AAC2757" w:rsidR="00C9451E" w:rsidRPr="00C9451E" w:rsidRDefault="00C9451E" w:rsidP="00C9451E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C9451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96DE9E1" wp14:editId="68B23C32">
            <wp:extent cx="4686954" cy="609685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62EEE" w14:textId="2698B29A" w:rsidR="00293269" w:rsidRPr="00C9451E" w:rsidRDefault="00293269" w:rsidP="00C9451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Минимальное значение полу</w:t>
      </w:r>
      <w:r w:rsidR="00A54E40">
        <w:rPr>
          <w:rFonts w:ascii="Times New Roman" w:hAnsi="Times New Roman" w:cs="Times New Roman"/>
          <w:sz w:val="24"/>
          <w:szCs w:val="24"/>
          <w:lang w:val="ru-RU"/>
        </w:rPr>
        <w:t>ченного вектора</w:t>
      </w:r>
      <w:r w:rsidR="00F101DA" w:rsidRPr="00F101D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F101DA" w:rsidRPr="00F101DA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="00F101DA" w:rsidRPr="00F101DA"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>mem</w:t>
      </w:r>
      <w:proofErr w:type="spellEnd"/>
      <w:r w:rsidR="00F101DA" w:rsidRPr="00F101DA">
        <w:rPr>
          <w:rFonts w:ascii="Times New Roman" w:hAnsi="Times New Roman" w:cs="Times New Roman"/>
          <w:i/>
          <w:iCs/>
          <w:sz w:val="24"/>
          <w:szCs w:val="24"/>
          <w:vertAlign w:val="subscript"/>
          <w:lang w:val="ru-RU"/>
        </w:rPr>
        <w:t xml:space="preserve"> </w:t>
      </w:r>
      <w:r w:rsidR="00A54E40">
        <w:rPr>
          <w:rFonts w:ascii="Times New Roman" w:hAnsi="Times New Roman" w:cs="Times New Roman"/>
          <w:sz w:val="24"/>
          <w:szCs w:val="24"/>
          <w:lang w:val="ru-RU"/>
        </w:rPr>
        <w:t>– максимально возможная критическая нагрузка для всей информационной системы в контексте использования памяти.</w:t>
      </w:r>
    </w:p>
    <w:p w14:paraId="3AE85A84" w14:textId="77777777" w:rsidR="00FE6851" w:rsidRPr="0059302F" w:rsidRDefault="00FE6851" w:rsidP="00FE6851">
      <w:pPr>
        <w:pStyle w:val="1"/>
        <w:spacing w:before="120" w:after="120"/>
        <w:ind w:firstLine="709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6" w:name="_Toc233888973"/>
      <w:r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2.4.4 Использование ресурсов процессора</w:t>
      </w:r>
      <w:bookmarkEnd w:id="6"/>
    </w:p>
    <w:p w14:paraId="7F899DB4" w14:textId="77777777" w:rsidR="00C9451E" w:rsidRPr="00971608" w:rsidRDefault="00FE6851" w:rsidP="00D8395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Нагрузка на процессор сервера зависит от нагрузки на сервис, но эта зависимость как правило носит хаотичный, нелинейный характер.</w:t>
      </w:r>
      <w:r w:rsidR="00D8395E" w:rsidRPr="00D839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8395E"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В рамках данной характеристики рассмотрим анализ </w:t>
      </w:r>
      <w:r w:rsidR="00D8395E">
        <w:rPr>
          <w:rFonts w:ascii="Times New Roman" w:hAnsi="Times New Roman" w:cs="Times New Roman"/>
          <w:sz w:val="24"/>
          <w:szCs w:val="24"/>
          <w:lang w:val="ru-RU"/>
        </w:rPr>
        <w:t xml:space="preserve">поведения отдельного </w:t>
      </w:r>
      <w:proofErr w:type="spellStart"/>
      <w:r w:rsidR="00D8395E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D8395E">
        <w:rPr>
          <w:rFonts w:ascii="Times New Roman" w:hAnsi="Times New Roman" w:cs="Times New Roman"/>
          <w:sz w:val="24"/>
          <w:szCs w:val="24"/>
          <w:lang w:val="ru-RU"/>
        </w:rPr>
        <w:t>, с последующим анализом всего приложения.</w:t>
      </w:r>
    </w:p>
    <w:p w14:paraId="76F211E8" w14:textId="1E11F948" w:rsidR="00D8395E" w:rsidRDefault="00C9451E" w:rsidP="00C9451E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C9451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18DD4B4" wp14:editId="00642CA9">
            <wp:extent cx="1609725" cy="418529"/>
            <wp:effectExtent l="0" t="0" r="0" b="63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13710" cy="41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0C170" w14:textId="26034567" w:rsidR="00336549" w:rsidRPr="00D54924" w:rsidRDefault="00336549" w:rsidP="00336549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A16DE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C6DC49C" wp14:editId="57618BD7">
            <wp:extent cx="5922856" cy="3626485"/>
            <wp:effectExtent l="19050" t="19050" r="20955" b="1206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4274" cy="370082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B407305" w14:textId="5C54CA22" w:rsidR="00336549" w:rsidRDefault="00336549" w:rsidP="00336549">
      <w:pPr>
        <w:spacing w:after="12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2.</w:t>
      </w:r>
      <w:r w:rsidR="00993709" w:rsidRPr="00993709">
        <w:rPr>
          <w:rFonts w:ascii="Times New Roman" w:hAnsi="Times New Roman" w:cs="Times New Roman"/>
          <w:sz w:val="24"/>
          <w:szCs w:val="24"/>
          <w:lang w:val="ru-RU"/>
        </w:rPr>
        <w:t>3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Функция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C9451E">
        <w:rPr>
          <w:rFonts w:ascii="Times New Roman" w:hAnsi="Times New Roman" w:cs="Times New Roman"/>
          <w:i/>
          <w:iCs/>
          <w:sz w:val="24"/>
          <w:szCs w:val="24"/>
        </w:rPr>
        <w:t>f</w:t>
      </w:r>
      <w:r w:rsidRPr="00C9451E">
        <w:rPr>
          <w:rFonts w:ascii="Times New Roman" w:hAnsi="Times New Roman" w:cs="Times New Roman"/>
          <w:i/>
          <w:iCs/>
          <w:sz w:val="24"/>
          <w:szCs w:val="24"/>
          <w:lang w:val="ru-RU"/>
        </w:rPr>
        <w:t>(</w:t>
      </w:r>
      <w:r w:rsidRPr="00C9451E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Pr="00C9451E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) = </w:t>
      </w:r>
      <w:r w:rsidRPr="00C9451E">
        <w:rPr>
          <w:rFonts w:ascii="Times New Roman" w:hAnsi="Times New Roman" w:cs="Times New Roman"/>
          <w:i/>
          <w:iCs/>
          <w:sz w:val="24"/>
          <w:szCs w:val="24"/>
        </w:rPr>
        <w:t>CPU</w:t>
      </w:r>
      <w:r w:rsidRPr="00C9451E">
        <w:rPr>
          <w:rFonts w:ascii="Times New Roman" w:hAnsi="Times New Roman" w:cs="Times New Roman"/>
          <w:i/>
          <w:iCs/>
          <w:sz w:val="24"/>
          <w:szCs w:val="24"/>
          <w:lang w:val="ru-RU"/>
        </w:rPr>
        <w:tab/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ab/>
      </w:r>
    </w:p>
    <w:p w14:paraId="3FA5F0BC" w14:textId="77777777" w:rsidR="00D8395E" w:rsidRDefault="00D8395E" w:rsidP="00D8395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этого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составим матрицу размерности </w:t>
      </w:r>
      <w:r>
        <w:rPr>
          <w:rFonts w:ascii="Times New Roman" w:hAnsi="Times New Roman" w:cs="Times New Roman"/>
          <w:sz w:val="24"/>
          <w:szCs w:val="24"/>
        </w:rPr>
        <w:t>N</w:t>
      </w:r>
      <w:r w:rsidRPr="00210723">
        <w:rPr>
          <w:rFonts w:ascii="Times New Roman" w:hAnsi="Times New Roman" w:cs="Times New Roman"/>
          <w:sz w:val="24"/>
          <w:szCs w:val="24"/>
          <w:lang w:val="ru-RU"/>
        </w:rPr>
        <w:t>*</w:t>
      </w:r>
      <w:r>
        <w:rPr>
          <w:rFonts w:ascii="Times New Roman" w:hAnsi="Times New Roman" w:cs="Times New Roman"/>
          <w:sz w:val="24"/>
          <w:szCs w:val="24"/>
        </w:rPr>
        <w:t>k</w:t>
      </w:r>
      <w:r w:rsidRPr="004B2C32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которая отражает поведение данного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во время нагрузочного тестирования. </w:t>
      </w:r>
    </w:p>
    <w:p w14:paraId="3850D4AF" w14:textId="77777777" w:rsidR="00004014" w:rsidRDefault="00004014" w:rsidP="00004014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004014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72245D76" wp14:editId="782276CB">
            <wp:extent cx="3381847" cy="1086002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E7033" w14:textId="2C1E56D8" w:rsidR="00D8395E" w:rsidRDefault="00D8395E" w:rsidP="00D8395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Каждый элемент разделим на </w:t>
      </w:r>
      <w:r w:rsidRPr="0042299B">
        <w:rPr>
          <w:rFonts w:ascii="Times New Roman" w:hAnsi="Times New Roman" w:cs="Times New Roman"/>
          <w:sz w:val="24"/>
          <w:szCs w:val="24"/>
        </w:rPr>
        <w:t>CPU</w:t>
      </w:r>
      <w:proofErr w:type="spellStart"/>
      <w:r w:rsidR="0042299B" w:rsidRPr="0042299B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кр</w:t>
      </w:r>
      <w:proofErr w:type="spellEnd"/>
      <w:r w:rsidRPr="004F285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получения нормированной матрицы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матрицы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 относительными значениями. </w:t>
      </w:r>
    </w:p>
    <w:p w14:paraId="5F931AE2" w14:textId="0911AB46" w:rsidR="00D8395E" w:rsidRDefault="005D70FD" w:rsidP="005D70F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D70FD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6FE83F7E" wp14:editId="3FFDDCF0">
            <wp:extent cx="5940425" cy="930910"/>
            <wp:effectExtent l="0" t="0" r="3175" b="254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3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B3F72" w14:textId="75B273D5" w:rsidR="00D8395E" w:rsidRPr="00AB1693" w:rsidRDefault="00D8395E" w:rsidP="00D8395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 каждой строке полученной матрицы получим номер испытания и значение нагрузки при котором </w:t>
      </w:r>
      <w:r w:rsidR="008F44F2" w:rsidRPr="001218B6">
        <w:rPr>
          <w:rFonts w:ascii="Times New Roman" w:hAnsi="Times New Roman" w:cs="Times New Roman"/>
          <w:i/>
          <w:iCs/>
          <w:sz w:val="24"/>
          <w:szCs w:val="24"/>
        </w:rPr>
        <w:t>m</w:t>
      </w:r>
      <w:proofErr w:type="spellStart"/>
      <w:r w:rsidR="008F44F2" w:rsidRPr="001218B6">
        <w:rPr>
          <w:rFonts w:ascii="Times New Roman" w:hAnsi="Times New Roman" w:cs="Times New Roman"/>
          <w:i/>
          <w:iCs/>
          <w:sz w:val="24"/>
          <w:szCs w:val="24"/>
          <w:vertAlign w:val="subscript"/>
          <w:lang w:val="ru-RU"/>
        </w:rPr>
        <w:t>ср.отн</w:t>
      </w:r>
      <w:proofErr w:type="spellEnd"/>
      <w:r w:rsidR="008F44F2" w:rsidRPr="00AB1693">
        <w:rPr>
          <w:rFonts w:ascii="Times New Roman" w:hAnsi="Times New Roman" w:cs="Times New Roman"/>
          <w:sz w:val="24"/>
          <w:szCs w:val="24"/>
          <w:lang w:val="ru-RU"/>
        </w:rPr>
        <w:t xml:space="preserve"> &gt;= 1</w:t>
      </w:r>
      <w:r>
        <w:rPr>
          <w:rFonts w:ascii="Times New Roman" w:hAnsi="Times New Roman" w:cs="Times New Roman"/>
          <w:sz w:val="24"/>
          <w:szCs w:val="24"/>
          <w:lang w:val="ru-RU"/>
        </w:rPr>
        <w:t>. Полученные значения образуют вектор размерности</w:t>
      </w:r>
      <w:r w:rsidR="00ED4495">
        <w:rPr>
          <w:rFonts w:ascii="Times New Roman" w:hAnsi="Times New Roman" w:cs="Times New Roman"/>
          <w:sz w:val="24"/>
          <w:szCs w:val="24"/>
        </w:rPr>
        <w:t> </w:t>
      </w:r>
      <w:r w:rsidRPr="00ED4495">
        <w:rPr>
          <w:rFonts w:ascii="Times New Roman" w:hAnsi="Times New Roman" w:cs="Times New Roman"/>
          <w:i/>
          <w:iCs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28674F9D" w14:textId="1E660351" w:rsidR="00E43B6B" w:rsidRDefault="00ED4495" w:rsidP="00E43B6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4495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27ECD826" wp14:editId="442CEFCA">
            <wp:extent cx="2943636" cy="628738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F1EB7" w14:textId="31EB3BF1" w:rsidR="00D8395E" w:rsidRDefault="00D8395E" w:rsidP="00E43B6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Элементы данного вектора отражают предельные значения нагрузки на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 которых они могут корректно работать. Для определения общей </w:t>
      </w: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критической нагрузки на систему в контексте использовании </w:t>
      </w:r>
      <w:r w:rsidR="00153367">
        <w:rPr>
          <w:rFonts w:ascii="Times New Roman" w:hAnsi="Times New Roman" w:cs="Times New Roman"/>
          <w:sz w:val="24"/>
          <w:szCs w:val="24"/>
          <w:lang w:val="ru-RU"/>
        </w:rPr>
        <w:t>ресурсов процессора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вычислим реальный вектор</w:t>
      </w:r>
      <w:r w:rsidR="0012329B">
        <w:rPr>
          <w:rFonts w:ascii="Times New Roman" w:hAnsi="Times New Roman" w:cs="Times New Roman"/>
          <w:sz w:val="24"/>
          <w:szCs w:val="24"/>
          <w:lang w:val="ru-RU"/>
        </w:rPr>
        <w:t xml:space="preserve"> статистики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использования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6E8A3F80" w14:textId="7E0173DE" w:rsidR="00D8395E" w:rsidRPr="00D8395E" w:rsidRDefault="001218B6" w:rsidP="001218B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1218B6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54AE7E51" wp14:editId="4530D8FE">
            <wp:extent cx="1771897" cy="562053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2F66E" w14:textId="77777777" w:rsidR="00D8395E" w:rsidRDefault="00D8395E" w:rsidP="00D8395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8395E">
        <w:rPr>
          <w:rFonts w:ascii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А затем нормализуем этот вектор: </w:t>
      </w:r>
    </w:p>
    <w:p w14:paraId="7D9D0909" w14:textId="77777777" w:rsidR="00C9451E" w:rsidRDefault="00BE0C73" w:rsidP="00C9451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E0C73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1E4A9EC0" wp14:editId="2FB8E00D">
            <wp:extent cx="4658375" cy="85737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76F9D" w14:textId="0005E7DF" w:rsidR="00C9451E" w:rsidRPr="00C9451E" w:rsidRDefault="00D8395E" w:rsidP="00C9451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Получим вектор критических значений для всей системы:</w:t>
      </w:r>
    </w:p>
    <w:p w14:paraId="7684ECC5" w14:textId="77777777" w:rsidR="00F101DA" w:rsidRDefault="00C9451E" w:rsidP="00C9451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9451E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52F37FDF" wp14:editId="627D67D9">
            <wp:extent cx="4801270" cy="581106"/>
            <wp:effectExtent l="0" t="0" r="0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1501E" w14:textId="64984D33" w:rsidR="00FE6851" w:rsidRPr="00D54924" w:rsidRDefault="00D8395E" w:rsidP="00C9451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Минимальное значение полученного вектора </w:t>
      </w:r>
      <w:proofErr w:type="spellStart"/>
      <w:r w:rsidR="00F101DA" w:rsidRPr="00F101DA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="00F101DA"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>CPU</w:t>
      </w:r>
      <w:proofErr w:type="spellEnd"/>
      <w:r w:rsidR="00F101DA" w:rsidRPr="00F101DA">
        <w:rPr>
          <w:rFonts w:ascii="Times New Roman" w:hAnsi="Times New Roman" w:cs="Times New Roman"/>
          <w:i/>
          <w:iCs/>
          <w:sz w:val="24"/>
          <w:szCs w:val="24"/>
          <w:vertAlign w:val="subscript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– максимально возможная критическая нагрузка для всей информационной системы в контексте использования </w:t>
      </w:r>
      <w:r w:rsidR="00C26410">
        <w:rPr>
          <w:rFonts w:ascii="Times New Roman" w:hAnsi="Times New Roman" w:cs="Times New Roman"/>
          <w:sz w:val="24"/>
          <w:szCs w:val="24"/>
          <w:lang w:val="ru-RU"/>
        </w:rPr>
        <w:t>вычислительных ресурсов процессора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11DB5A5B" w14:textId="2E70227D" w:rsidR="00FE6851" w:rsidRPr="0059302F" w:rsidRDefault="00FE6851" w:rsidP="00FE6851">
      <w:pPr>
        <w:pStyle w:val="1"/>
        <w:spacing w:before="120" w:after="120"/>
        <w:ind w:firstLine="709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7" w:name="_Toc233888976"/>
      <w:r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2.4.</w:t>
      </w:r>
      <w:r w:rsidR="00234AC1"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5</w:t>
      </w:r>
      <w:r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 Производительность</w:t>
      </w:r>
      <w:bookmarkEnd w:id="7"/>
    </w:p>
    <w:p w14:paraId="338E772B" w14:textId="7B7E8E06" w:rsidR="0005731A" w:rsidRPr="00D54924" w:rsidRDefault="00FE6851" w:rsidP="0005731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В рамках данной характеристики будем рассматривать производительность системы как комплекса компонентов. Она показывает, насколько быстро и плавно приложение реагирует на действия пользователя и выполняет свои задачи. </w:t>
      </w:r>
    </w:p>
    <w:p w14:paraId="78A0E742" w14:textId="77777777" w:rsidR="00FE6851" w:rsidRPr="00D54924" w:rsidRDefault="00FE6851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Определение оценки производительности можно разделить на три подпроцесса:</w:t>
      </w:r>
    </w:p>
    <w:p w14:paraId="4FD4C85C" w14:textId="77777777" w:rsidR="00FE6851" w:rsidRPr="00D54924" w:rsidRDefault="00FE6851" w:rsidP="00FE6851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4924">
        <w:rPr>
          <w:rFonts w:ascii="Times New Roman" w:hAnsi="Times New Roman" w:cs="Times New Roman"/>
          <w:sz w:val="24"/>
          <w:szCs w:val="24"/>
        </w:rPr>
        <w:t>Среднее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время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ответа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API.</w:t>
      </w:r>
    </w:p>
    <w:p w14:paraId="31175527" w14:textId="77777777" w:rsidR="00FE6851" w:rsidRPr="00D54924" w:rsidRDefault="00FE6851" w:rsidP="00FE6851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Среднее время чтение из базы данных.</w:t>
      </w:r>
    </w:p>
    <w:p w14:paraId="326649DC" w14:textId="305ED9E2" w:rsidR="001F6278" w:rsidRPr="000178DE" w:rsidRDefault="00FE6851" w:rsidP="000178DE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Среднее время записи в базу данных.</w:t>
      </w:r>
    </w:p>
    <w:p w14:paraId="66E3A720" w14:textId="4BA8F294" w:rsidR="00FE6851" w:rsidRPr="00D54924" w:rsidRDefault="00C9451E" w:rsidP="00FE6851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9451E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B6EF235" wp14:editId="5A4E97F2">
            <wp:extent cx="1333686" cy="400106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333686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6851" w:rsidRPr="000E507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FF03A36" wp14:editId="52BAABAA">
            <wp:extent cx="6005381" cy="3567298"/>
            <wp:effectExtent l="19050" t="19050" r="14605" b="1460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7157" cy="359211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68F6AEA" w14:textId="061FE035" w:rsidR="00FE6851" w:rsidRPr="00D54924" w:rsidRDefault="00FE6851" w:rsidP="00FE6851">
      <w:pPr>
        <w:spacing w:after="120" w:line="360" w:lineRule="auto"/>
        <w:ind w:firstLine="357"/>
        <w:jc w:val="center"/>
        <w:rPr>
          <w:rFonts w:ascii="Times New Roman" w:hAnsi="Times New Roman" w:cs="Times New Roman"/>
          <w:sz w:val="24"/>
          <w:szCs w:val="24"/>
          <w:vertAlign w:val="subscript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2.</w:t>
      </w:r>
      <w:r w:rsidR="00993709" w:rsidRPr="00993709">
        <w:rPr>
          <w:rFonts w:ascii="Times New Roman" w:hAnsi="Times New Roman" w:cs="Times New Roman"/>
          <w:sz w:val="24"/>
          <w:szCs w:val="24"/>
          <w:lang w:val="ru-RU"/>
        </w:rPr>
        <w:t>4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Функция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793BFB">
        <w:rPr>
          <w:rFonts w:ascii="Times New Roman" w:hAnsi="Times New Roman" w:cs="Times New Roman"/>
          <w:i/>
          <w:iCs/>
          <w:sz w:val="24"/>
          <w:szCs w:val="24"/>
        </w:rPr>
        <w:t>f</w:t>
      </w:r>
      <w:r w:rsidRPr="00793BFB">
        <w:rPr>
          <w:rFonts w:ascii="Times New Roman" w:hAnsi="Times New Roman" w:cs="Times New Roman"/>
          <w:i/>
          <w:iCs/>
          <w:sz w:val="24"/>
          <w:szCs w:val="24"/>
          <w:lang w:val="ru-RU"/>
        </w:rPr>
        <w:t>(</w:t>
      </w:r>
      <w:r w:rsidRPr="00793BFB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Pr="00793BFB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) = </w:t>
      </w:r>
      <w:r w:rsidRPr="00793BFB">
        <w:rPr>
          <w:rFonts w:ascii="Times New Roman" w:hAnsi="Times New Roman" w:cs="Times New Roman"/>
          <w:i/>
          <w:iCs/>
          <w:sz w:val="24"/>
          <w:szCs w:val="24"/>
        </w:rPr>
        <w:t>t</w:t>
      </w:r>
      <w:r w:rsidRPr="00793BFB"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>read</w:t>
      </w:r>
    </w:p>
    <w:p w14:paraId="75A398B5" w14:textId="01241950" w:rsidR="00FE6851" w:rsidRPr="00D54924" w:rsidRDefault="00C9451E" w:rsidP="00FE6851">
      <w:pPr>
        <w:tabs>
          <w:tab w:val="left" w:pos="7245"/>
        </w:tabs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9451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0EBCEFA" wp14:editId="51704083">
            <wp:extent cx="1457528" cy="543001"/>
            <wp:effectExtent l="0" t="0" r="0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457528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6851" w:rsidRPr="000E507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62280D0" wp14:editId="7AC9859A">
            <wp:extent cx="6038443" cy="3638550"/>
            <wp:effectExtent l="19050" t="19050" r="19685" b="1905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67410" cy="365600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0265D81" w14:textId="34D70592" w:rsidR="00FE6851" w:rsidRPr="00793BFB" w:rsidRDefault="00FE6851" w:rsidP="00FE6851">
      <w:pPr>
        <w:tabs>
          <w:tab w:val="left" w:pos="7245"/>
        </w:tabs>
        <w:spacing w:after="120" w:line="360" w:lineRule="auto"/>
        <w:ind w:firstLine="357"/>
        <w:jc w:val="center"/>
        <w:rPr>
          <w:rFonts w:ascii="Times New Roman" w:hAnsi="Times New Roman" w:cs="Times New Roman"/>
          <w:i/>
          <w:iCs/>
          <w:sz w:val="24"/>
          <w:szCs w:val="24"/>
          <w:vertAlign w:val="subscript"/>
          <w:lang w:val="ru-RU"/>
        </w:rPr>
      </w:pPr>
      <w:r w:rsidRPr="002A593A">
        <w:rPr>
          <w:rFonts w:ascii="Times New Roman" w:hAnsi="Times New Roman" w:cs="Times New Roman"/>
          <w:sz w:val="24"/>
          <w:szCs w:val="24"/>
          <w:lang w:val="ru-RU"/>
        </w:rPr>
        <w:t>Рисунок</w:t>
      </w:r>
      <w:r w:rsidRPr="00993709">
        <w:rPr>
          <w:rFonts w:ascii="Times New Roman" w:hAnsi="Times New Roman" w:cs="Times New Roman"/>
          <w:sz w:val="24"/>
          <w:szCs w:val="24"/>
          <w:lang w:val="ru-RU"/>
        </w:rPr>
        <w:t xml:space="preserve"> 2.</w:t>
      </w:r>
      <w:r w:rsidR="00993709" w:rsidRPr="00993709">
        <w:rPr>
          <w:rFonts w:ascii="Times New Roman" w:hAnsi="Times New Roman" w:cs="Times New Roman"/>
          <w:sz w:val="24"/>
          <w:szCs w:val="24"/>
          <w:lang w:val="ru-RU"/>
        </w:rPr>
        <w:t>5</w:t>
      </w:r>
      <w:r w:rsidRPr="00993709">
        <w:rPr>
          <w:rFonts w:ascii="Times New Roman" w:hAnsi="Times New Roman" w:cs="Times New Roman"/>
          <w:sz w:val="24"/>
          <w:szCs w:val="24"/>
          <w:lang w:val="ru-RU"/>
        </w:rPr>
        <w:t xml:space="preserve"> -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Функция</w:t>
      </w:r>
      <w:r w:rsidRPr="00993709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793BFB">
        <w:rPr>
          <w:rFonts w:ascii="Times New Roman" w:hAnsi="Times New Roman" w:cs="Times New Roman"/>
          <w:i/>
          <w:iCs/>
          <w:sz w:val="24"/>
          <w:szCs w:val="24"/>
        </w:rPr>
        <w:t>g</w:t>
      </w:r>
      <w:r w:rsidRPr="00793BFB">
        <w:rPr>
          <w:rFonts w:ascii="Times New Roman" w:hAnsi="Times New Roman" w:cs="Times New Roman"/>
          <w:i/>
          <w:iCs/>
          <w:sz w:val="24"/>
          <w:szCs w:val="24"/>
          <w:lang w:val="ru-RU"/>
        </w:rPr>
        <w:t>(</w:t>
      </w:r>
      <w:r w:rsidRPr="00793BFB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Pr="00793BFB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) = </w:t>
      </w:r>
      <w:proofErr w:type="spellStart"/>
      <w:r w:rsidRPr="00793BFB">
        <w:rPr>
          <w:rFonts w:ascii="Times New Roman" w:hAnsi="Times New Roman" w:cs="Times New Roman"/>
          <w:i/>
          <w:iCs/>
          <w:sz w:val="24"/>
          <w:szCs w:val="24"/>
        </w:rPr>
        <w:t>t</w:t>
      </w:r>
      <w:r w:rsidRPr="00793BFB"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>write</w:t>
      </w:r>
      <w:proofErr w:type="spellEnd"/>
    </w:p>
    <w:p w14:paraId="2C07F905" w14:textId="5F82B632" w:rsidR="00FE6851" w:rsidRPr="00D54924" w:rsidRDefault="00C9451E" w:rsidP="00FE6851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9451E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4947448" wp14:editId="3E3DB903">
            <wp:extent cx="1724266" cy="476316"/>
            <wp:effectExtent l="0" t="0" r="952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6851" w:rsidRPr="00F3290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59AE0B8" wp14:editId="6E54ADD9">
            <wp:extent cx="5856803" cy="3501567"/>
            <wp:effectExtent l="19050" t="19050" r="10795" b="2286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72168" cy="351075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DA6C33E" w14:textId="2A15E43E" w:rsidR="00FE6851" w:rsidRPr="0090492C" w:rsidRDefault="00FE6851" w:rsidP="0090492C">
      <w:pPr>
        <w:spacing w:after="120" w:line="360" w:lineRule="auto"/>
        <w:ind w:firstLine="357"/>
        <w:jc w:val="center"/>
        <w:rPr>
          <w:rFonts w:ascii="Times New Roman" w:hAnsi="Times New Roman" w:cs="Times New Roman"/>
          <w:sz w:val="24"/>
          <w:szCs w:val="24"/>
          <w:vertAlign w:val="subscript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2</w:t>
      </w:r>
      <w:r w:rsidR="00993709" w:rsidRPr="00993709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050AE4">
        <w:rPr>
          <w:rFonts w:ascii="Times New Roman" w:hAnsi="Times New Roman" w:cs="Times New Roman"/>
          <w:sz w:val="24"/>
          <w:szCs w:val="24"/>
          <w:lang w:val="ru-RU"/>
        </w:rPr>
        <w:t>6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Функция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793BFB">
        <w:rPr>
          <w:rFonts w:ascii="Times New Roman" w:hAnsi="Times New Roman" w:cs="Times New Roman"/>
          <w:i/>
          <w:iCs/>
          <w:sz w:val="24"/>
          <w:szCs w:val="24"/>
        </w:rPr>
        <w:t>u</w:t>
      </w:r>
      <w:r w:rsidRPr="00793BFB">
        <w:rPr>
          <w:rFonts w:ascii="Times New Roman" w:hAnsi="Times New Roman" w:cs="Times New Roman"/>
          <w:i/>
          <w:iCs/>
          <w:sz w:val="24"/>
          <w:szCs w:val="24"/>
          <w:lang w:val="ru-RU"/>
        </w:rPr>
        <w:t>(</w:t>
      </w:r>
      <w:r w:rsidRPr="00793BFB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Pr="00793BFB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) = </w:t>
      </w:r>
      <w:proofErr w:type="spellStart"/>
      <w:r w:rsidRPr="00793BFB">
        <w:rPr>
          <w:rFonts w:ascii="Times New Roman" w:hAnsi="Times New Roman" w:cs="Times New Roman"/>
          <w:i/>
          <w:iCs/>
          <w:sz w:val="24"/>
          <w:szCs w:val="24"/>
        </w:rPr>
        <w:t>t</w:t>
      </w:r>
      <w:r w:rsidRPr="00793BFB"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>API</w:t>
      </w:r>
      <w:proofErr w:type="spellEnd"/>
      <w:r w:rsidRPr="0090492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4F164DD3" w14:textId="0BB1A7F9" w:rsidR="0090492C" w:rsidRDefault="000178DE" w:rsidP="0090492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Анализ метрик баз данных аналогичен анализу среднего времени отклика</w:t>
      </w:r>
      <w:r w:rsidR="009629FE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90492C">
        <w:rPr>
          <w:rFonts w:ascii="Times New Roman" w:hAnsi="Times New Roman" w:cs="Times New Roman"/>
          <w:sz w:val="24"/>
          <w:szCs w:val="24"/>
          <w:lang w:val="ru-RU"/>
        </w:rPr>
        <w:t xml:space="preserve">Для этого </w:t>
      </w:r>
      <w:proofErr w:type="spellStart"/>
      <w:r w:rsidR="0090492C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90492C">
        <w:rPr>
          <w:rFonts w:ascii="Times New Roman" w:hAnsi="Times New Roman" w:cs="Times New Roman"/>
          <w:sz w:val="24"/>
          <w:szCs w:val="24"/>
          <w:lang w:val="ru-RU"/>
        </w:rPr>
        <w:t xml:space="preserve"> составим матрицу размерности </w:t>
      </w:r>
      <w:r w:rsidR="0090492C">
        <w:rPr>
          <w:rFonts w:ascii="Times New Roman" w:hAnsi="Times New Roman" w:cs="Times New Roman"/>
          <w:sz w:val="24"/>
          <w:szCs w:val="24"/>
        </w:rPr>
        <w:t>N</w:t>
      </w:r>
      <w:r w:rsidR="0090492C" w:rsidRPr="00210723">
        <w:rPr>
          <w:rFonts w:ascii="Times New Roman" w:hAnsi="Times New Roman" w:cs="Times New Roman"/>
          <w:sz w:val="24"/>
          <w:szCs w:val="24"/>
          <w:lang w:val="ru-RU"/>
        </w:rPr>
        <w:t>*</w:t>
      </w:r>
      <w:r w:rsidR="0090492C">
        <w:rPr>
          <w:rFonts w:ascii="Times New Roman" w:hAnsi="Times New Roman" w:cs="Times New Roman"/>
          <w:sz w:val="24"/>
          <w:szCs w:val="24"/>
        </w:rPr>
        <w:t>k</w:t>
      </w:r>
      <w:r w:rsidR="0090492C" w:rsidRPr="004B2C32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90492C">
        <w:rPr>
          <w:rFonts w:ascii="Times New Roman" w:hAnsi="Times New Roman" w:cs="Times New Roman"/>
          <w:sz w:val="24"/>
          <w:szCs w:val="24"/>
          <w:lang w:val="ru-RU"/>
        </w:rPr>
        <w:t xml:space="preserve">которая отражает поведение данного </w:t>
      </w:r>
      <w:proofErr w:type="spellStart"/>
      <w:r w:rsidR="0090492C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90492C">
        <w:rPr>
          <w:rFonts w:ascii="Times New Roman" w:hAnsi="Times New Roman" w:cs="Times New Roman"/>
          <w:sz w:val="24"/>
          <w:szCs w:val="24"/>
          <w:lang w:val="ru-RU"/>
        </w:rPr>
        <w:t xml:space="preserve"> во время нагрузочного тестирования. </w:t>
      </w:r>
    </w:p>
    <w:p w14:paraId="4E56121F" w14:textId="77777777" w:rsidR="00557BF1" w:rsidRDefault="00557BF1" w:rsidP="00557BF1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557BF1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6B8BB7A0" wp14:editId="6A105841">
            <wp:extent cx="3162741" cy="1133633"/>
            <wp:effectExtent l="0" t="0" r="0" b="952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08877" w14:textId="10169B72" w:rsidR="0090492C" w:rsidRDefault="0090492C" w:rsidP="0090492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Каждый элемент разделим на </w:t>
      </w:r>
      <w:r w:rsidR="0042299B">
        <w:rPr>
          <w:rFonts w:ascii="Times New Roman" w:hAnsi="Times New Roman" w:cs="Times New Roman"/>
          <w:sz w:val="24"/>
          <w:szCs w:val="24"/>
        </w:rPr>
        <w:t>Latency</w:t>
      </w:r>
      <w:proofErr w:type="spellStart"/>
      <w:r w:rsidR="0042299B" w:rsidRPr="0042299B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кр</w:t>
      </w:r>
      <w:proofErr w:type="spellEnd"/>
      <w:r w:rsidR="0042299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получения нормированной матрицы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матрицы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 относительными значениями. </w:t>
      </w:r>
    </w:p>
    <w:p w14:paraId="16400996" w14:textId="0E2D2D6E" w:rsidR="0090492C" w:rsidRDefault="005D70FD" w:rsidP="005D70F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D70FD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2EECBF76" wp14:editId="54E5C7C2">
            <wp:extent cx="5940425" cy="989965"/>
            <wp:effectExtent l="0" t="0" r="3175" b="63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8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C767E" w14:textId="51F63FC6" w:rsidR="0090492C" w:rsidRPr="00AB1693" w:rsidRDefault="0090492C" w:rsidP="0090492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 каждой строке полученной матрицы получим номер испытания и значение нагрузки при котором </w:t>
      </w:r>
      <w:r w:rsidR="00A528B5" w:rsidRPr="001218B6">
        <w:rPr>
          <w:rFonts w:ascii="Times New Roman" w:hAnsi="Times New Roman" w:cs="Times New Roman"/>
          <w:i/>
          <w:iCs/>
          <w:sz w:val="24"/>
          <w:szCs w:val="24"/>
        </w:rPr>
        <w:t>m</w:t>
      </w:r>
      <w:proofErr w:type="spellStart"/>
      <w:r w:rsidR="00A528B5" w:rsidRPr="001218B6">
        <w:rPr>
          <w:rFonts w:ascii="Times New Roman" w:hAnsi="Times New Roman" w:cs="Times New Roman"/>
          <w:i/>
          <w:iCs/>
          <w:sz w:val="24"/>
          <w:szCs w:val="24"/>
          <w:vertAlign w:val="subscript"/>
          <w:lang w:val="ru-RU"/>
        </w:rPr>
        <w:t>ср.отн</w:t>
      </w:r>
      <w:proofErr w:type="spellEnd"/>
      <w:r w:rsidR="00A528B5" w:rsidRPr="00AB169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AB1693">
        <w:rPr>
          <w:rFonts w:ascii="Times New Roman" w:hAnsi="Times New Roman" w:cs="Times New Roman"/>
          <w:sz w:val="24"/>
          <w:szCs w:val="24"/>
          <w:lang w:val="ru-RU"/>
        </w:rPr>
        <w:t>&gt;= 1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Полученные значения образуют вектор размерности </w:t>
      </w:r>
      <w:r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73FB006B" w14:textId="77777777" w:rsidR="008F44F2" w:rsidRDefault="008F44F2" w:rsidP="008F44F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F44F2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1DC31DD0" wp14:editId="615B7752">
            <wp:extent cx="3153215" cy="543001"/>
            <wp:effectExtent l="0" t="0" r="0" b="952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15A74" w14:textId="0CFD7EED" w:rsidR="0090492C" w:rsidRDefault="0090492C" w:rsidP="009049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ab/>
        <w:t xml:space="preserve">Элементы данного вектора отражают предельные значения нагрузки на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 которых они могут корректно работать. Для определения общей критической нагрузки на систему в контексте </w:t>
      </w:r>
      <w:r w:rsidR="009629FE">
        <w:rPr>
          <w:rFonts w:ascii="Times New Roman" w:hAnsi="Times New Roman" w:cs="Times New Roman"/>
          <w:sz w:val="24"/>
          <w:szCs w:val="24"/>
          <w:lang w:val="ru-RU"/>
        </w:rPr>
        <w:t>производительности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вычислим реальный вектор статистики использования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0617F3FA" w14:textId="0CFB7B7F" w:rsidR="0090492C" w:rsidRPr="0005731A" w:rsidRDefault="001218B6" w:rsidP="00557BF1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1218B6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3A745BFC" wp14:editId="1CF9AD36">
            <wp:extent cx="1771897" cy="562053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77D82" w14:textId="77777777" w:rsidR="0090492C" w:rsidRDefault="0090492C" w:rsidP="009049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731A">
        <w:rPr>
          <w:rFonts w:ascii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А затем нормализуем этот вектор: </w:t>
      </w:r>
    </w:p>
    <w:p w14:paraId="761B746B" w14:textId="77777777" w:rsidR="00C9451E" w:rsidRDefault="00BE0C73" w:rsidP="0090492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E0C73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1ACFF7AE" wp14:editId="375D8D60">
            <wp:extent cx="4658375" cy="85737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47BFD" w14:textId="77777777" w:rsidR="00C9451E" w:rsidRPr="00971608" w:rsidRDefault="0090492C" w:rsidP="00C9451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Получим вектор критических значений для всей системы:</w:t>
      </w:r>
    </w:p>
    <w:p w14:paraId="44AE66ED" w14:textId="0732253F" w:rsidR="00C9451E" w:rsidRPr="00C9451E" w:rsidRDefault="00C9451E" w:rsidP="00C9451E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C9451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9CBA0FA" wp14:editId="03EB6E6A">
            <wp:extent cx="5372850" cy="628738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D155C" w14:textId="0390F934" w:rsidR="00FE6851" w:rsidRPr="00D54924" w:rsidRDefault="0090492C" w:rsidP="00C9451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Минимальное значение полученного вектора </w:t>
      </w:r>
      <w:proofErr w:type="spellStart"/>
      <w:r w:rsidR="00F101DA" w:rsidRPr="00F101DA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="00F101DA" w:rsidRPr="00F101DA"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>latency</w:t>
      </w:r>
      <w:proofErr w:type="spellEnd"/>
      <w:r w:rsidR="00F101D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– максимально возможная критическая нагрузка для всей информационной системы в контексте </w:t>
      </w:r>
      <w:r w:rsidR="00C26410">
        <w:rPr>
          <w:rFonts w:ascii="Times New Roman" w:hAnsi="Times New Roman" w:cs="Times New Roman"/>
          <w:sz w:val="24"/>
          <w:szCs w:val="24"/>
          <w:lang w:val="ru-RU"/>
        </w:rPr>
        <w:t xml:space="preserve">производительности </w:t>
      </w:r>
      <w:proofErr w:type="spellStart"/>
      <w:r w:rsidR="00C26410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C26410">
        <w:rPr>
          <w:rFonts w:ascii="Times New Roman" w:hAnsi="Times New Roman" w:cs="Times New Roman"/>
          <w:sz w:val="24"/>
          <w:szCs w:val="24"/>
          <w:lang w:val="ru-RU"/>
        </w:rPr>
        <w:t xml:space="preserve"> Для определения </w:t>
      </w:r>
      <w:proofErr w:type="spellStart"/>
      <w:r w:rsidR="00C26410">
        <w:rPr>
          <w:rFonts w:ascii="Times New Roman" w:hAnsi="Times New Roman" w:cs="Times New Roman"/>
          <w:sz w:val="24"/>
          <w:szCs w:val="24"/>
          <w:lang w:val="ru-RU"/>
        </w:rPr>
        <w:t>критическаой</w:t>
      </w:r>
      <w:proofErr w:type="spellEnd"/>
      <w:r w:rsidR="00C26410">
        <w:rPr>
          <w:rFonts w:ascii="Times New Roman" w:hAnsi="Times New Roman" w:cs="Times New Roman"/>
          <w:sz w:val="24"/>
          <w:szCs w:val="24"/>
          <w:lang w:val="ru-RU"/>
        </w:rPr>
        <w:t xml:space="preserve"> нагрузки в контексте производительности БД следует использовать аналогичный алгоритм.</w:t>
      </w:r>
      <w:r w:rsidR="007D5F0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3B3C495D" w14:textId="414B4D83" w:rsidR="00181B4F" w:rsidRPr="00181B4F" w:rsidRDefault="00FE6851" w:rsidP="00181B4F">
      <w:pPr>
        <w:pStyle w:val="1"/>
        <w:spacing w:before="120" w:after="120"/>
        <w:ind w:firstLine="709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8" w:name="_Toc233888977"/>
      <w:r w:rsidRPr="00E86B6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2.4.</w:t>
      </w:r>
      <w:r w:rsidR="00234AC1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6</w:t>
      </w:r>
      <w:r w:rsidRPr="00E86B6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 Характеристика брокера сообщений</w:t>
      </w:r>
      <w:bookmarkEnd w:id="8"/>
    </w:p>
    <w:p w14:paraId="7D3FBF68" w14:textId="59C324DF" w:rsidR="00AE2742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 рамках анализа работы брокера сообщений подразумевается анализ пропускной работы брокера сообщений. </w:t>
      </w:r>
    </w:p>
    <w:p w14:paraId="1016C19A" w14:textId="77777777" w:rsidR="00173AB4" w:rsidRDefault="00173AB4" w:rsidP="00AE2742">
      <w:pPr>
        <w:spacing w:after="120" w:line="360" w:lineRule="auto"/>
        <w:jc w:val="center"/>
        <w:rPr>
          <w:noProof/>
        </w:rPr>
      </w:pPr>
      <w:r w:rsidRPr="00173A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2AEBB8D" wp14:editId="14F0599B">
            <wp:extent cx="2850080" cy="498764"/>
            <wp:effectExtent l="0" t="0" r="762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72270" cy="502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3894B" w14:textId="11FF7421" w:rsidR="00AE2742" w:rsidRDefault="00173AB4" w:rsidP="00AE2742">
      <w:pPr>
        <w:spacing w:after="120" w:line="360" w:lineRule="auto"/>
        <w:jc w:val="center"/>
        <w:rPr>
          <w:noProof/>
        </w:rPr>
      </w:pPr>
      <w:r w:rsidRPr="00173AB4">
        <w:rPr>
          <w:noProof/>
        </w:rPr>
        <w:t xml:space="preserve"> </w:t>
      </w:r>
      <w:r w:rsidRPr="00173A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424ACE2" wp14:editId="7FD41468">
            <wp:extent cx="3289655" cy="534035"/>
            <wp:effectExtent l="0" t="0" r="635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302543" cy="536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F709A" w14:textId="77777777" w:rsidR="00173AB4" w:rsidRPr="00C64B77" w:rsidRDefault="00173AB4" w:rsidP="00AE2742">
      <w:pPr>
        <w:spacing w:after="12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1E36C289" w14:textId="77777777" w:rsidR="00AE2742" w:rsidRPr="00D54924" w:rsidRDefault="00AE2742" w:rsidP="00AE274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748B2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C82BE46" wp14:editId="1ECA71BA">
            <wp:extent cx="5943600" cy="3378835"/>
            <wp:effectExtent l="19050" t="19050" r="19050" b="1206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883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5D1D5C4" w14:textId="5404098F" w:rsidR="00AE2742" w:rsidRPr="005E07C6" w:rsidRDefault="00AE2742" w:rsidP="00AE2742">
      <w:pPr>
        <w:tabs>
          <w:tab w:val="left" w:pos="7245"/>
        </w:tabs>
        <w:spacing w:after="120" w:line="360" w:lineRule="auto"/>
        <w:ind w:firstLine="357"/>
        <w:jc w:val="center"/>
        <w:rPr>
          <w:rFonts w:ascii="Times New Roman" w:hAnsi="Times New Roman" w:cs="Times New Roman"/>
          <w:sz w:val="24"/>
          <w:szCs w:val="24"/>
          <w:vertAlign w:val="subscript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2.7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Функции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793BFB">
        <w:rPr>
          <w:rFonts w:ascii="Times New Roman" w:hAnsi="Times New Roman" w:cs="Times New Roman"/>
          <w:i/>
          <w:iCs/>
          <w:sz w:val="24"/>
          <w:szCs w:val="24"/>
        </w:rPr>
        <w:t>F</w:t>
      </w:r>
      <w:r w:rsidRPr="00793BFB">
        <w:rPr>
          <w:rFonts w:ascii="Times New Roman" w:hAnsi="Times New Roman" w:cs="Times New Roman"/>
          <w:i/>
          <w:iCs/>
          <w:sz w:val="24"/>
          <w:szCs w:val="24"/>
          <w:vertAlign w:val="subscript"/>
          <w:lang w:val="ru-RU"/>
        </w:rPr>
        <w:t>1</w:t>
      </w:r>
      <w:r w:rsidRPr="00793BFB">
        <w:rPr>
          <w:rFonts w:ascii="Times New Roman" w:hAnsi="Times New Roman" w:cs="Times New Roman"/>
          <w:i/>
          <w:iCs/>
          <w:sz w:val="24"/>
          <w:szCs w:val="24"/>
          <w:lang w:val="ru-RU"/>
        </w:rPr>
        <w:t>(</w:t>
      </w:r>
      <w:r w:rsidRPr="00793BFB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Pr="00793BFB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), </w:t>
      </w:r>
      <w:r w:rsidRPr="00793BFB">
        <w:rPr>
          <w:rFonts w:ascii="Times New Roman" w:hAnsi="Times New Roman" w:cs="Times New Roman"/>
          <w:i/>
          <w:iCs/>
          <w:sz w:val="24"/>
          <w:szCs w:val="24"/>
        </w:rPr>
        <w:t>F</w:t>
      </w:r>
      <w:r w:rsidRPr="00793BFB">
        <w:rPr>
          <w:rFonts w:ascii="Times New Roman" w:hAnsi="Times New Roman" w:cs="Times New Roman"/>
          <w:i/>
          <w:iCs/>
          <w:sz w:val="24"/>
          <w:szCs w:val="24"/>
          <w:vertAlign w:val="subscript"/>
          <w:lang w:val="ru-RU"/>
        </w:rPr>
        <w:t>2</w:t>
      </w:r>
      <w:r w:rsidRPr="00793BFB">
        <w:rPr>
          <w:rFonts w:ascii="Times New Roman" w:hAnsi="Times New Roman" w:cs="Times New Roman"/>
          <w:i/>
          <w:iCs/>
          <w:sz w:val="24"/>
          <w:szCs w:val="24"/>
          <w:lang w:val="ru-RU"/>
        </w:rPr>
        <w:t>(</w:t>
      </w:r>
      <w:r w:rsidRPr="00793BFB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Pr="00793BFB">
        <w:rPr>
          <w:rFonts w:ascii="Times New Roman" w:hAnsi="Times New Roman" w:cs="Times New Roman"/>
          <w:i/>
          <w:iCs/>
          <w:sz w:val="24"/>
          <w:szCs w:val="24"/>
          <w:lang w:val="ru-RU"/>
        </w:rPr>
        <w:t>)</w:t>
      </w:r>
    </w:p>
    <w:p w14:paraId="52ABE2E3" w14:textId="44E153CF" w:rsidR="00AE2742" w:rsidRPr="00971608" w:rsidRDefault="00173AB4" w:rsidP="00AE274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173A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358F93B" wp14:editId="575DF56B">
            <wp:extent cx="2067213" cy="438211"/>
            <wp:effectExtent l="0" t="0" r="9525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2742" w:rsidRPr="0020107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779AE6E" wp14:editId="7528ECE8">
            <wp:extent cx="5818802" cy="2457450"/>
            <wp:effectExtent l="19050" t="19050" r="10795" b="1905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59898" cy="247480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AE2742" w:rsidRPr="00971608">
        <w:rPr>
          <w:rFonts w:ascii="Times New Roman" w:hAnsi="Times New Roman" w:cs="Times New Roman"/>
          <w:noProof/>
          <w:sz w:val="24"/>
          <w:szCs w:val="24"/>
          <w:lang w:val="ru-RU"/>
        </w:rPr>
        <w:t xml:space="preserve"> </w:t>
      </w:r>
    </w:p>
    <w:p w14:paraId="272BF5D5" w14:textId="39EF8718" w:rsidR="00AE2742" w:rsidRPr="00971608" w:rsidRDefault="00AE2742" w:rsidP="00AE2742">
      <w:pPr>
        <w:spacing w:after="12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Рисунок</w:t>
      </w:r>
      <w:r w:rsidRPr="00971608">
        <w:rPr>
          <w:rFonts w:ascii="Times New Roman" w:hAnsi="Times New Roman" w:cs="Times New Roman"/>
          <w:sz w:val="24"/>
          <w:szCs w:val="24"/>
          <w:lang w:val="ru-RU"/>
        </w:rPr>
        <w:t xml:space="preserve"> 2.8 -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Функции</w:t>
      </w:r>
      <w:r w:rsidRPr="00971608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793BFB">
        <w:rPr>
          <w:rFonts w:ascii="Times New Roman" w:hAnsi="Times New Roman" w:cs="Times New Roman"/>
          <w:i/>
          <w:iCs/>
          <w:sz w:val="24"/>
          <w:szCs w:val="24"/>
        </w:rPr>
        <w:t>g</w:t>
      </w:r>
      <w:r w:rsidRPr="00793BFB">
        <w:rPr>
          <w:rFonts w:ascii="Times New Roman" w:hAnsi="Times New Roman" w:cs="Times New Roman"/>
          <w:i/>
          <w:iCs/>
          <w:sz w:val="24"/>
          <w:szCs w:val="24"/>
          <w:lang w:val="ru-RU"/>
        </w:rPr>
        <w:t>(</w:t>
      </w:r>
      <w:r w:rsidRPr="00793BFB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Pr="00793BFB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) = </w:t>
      </w:r>
      <w:r w:rsidRPr="00793BFB">
        <w:rPr>
          <w:rFonts w:ascii="Times New Roman" w:hAnsi="Times New Roman" w:cs="Times New Roman"/>
          <w:i/>
          <w:iCs/>
          <w:sz w:val="24"/>
          <w:szCs w:val="24"/>
        </w:rPr>
        <w:t>Latency</w:t>
      </w:r>
    </w:p>
    <w:p w14:paraId="3FEB1FDC" w14:textId="77777777" w:rsidR="00AE2742" w:rsidRPr="00971608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4554E4B4" w14:textId="49BD4653" w:rsidR="00AE2742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этого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составим матрицу размерности </w:t>
      </w:r>
      <w:r>
        <w:rPr>
          <w:rFonts w:ascii="Times New Roman" w:hAnsi="Times New Roman" w:cs="Times New Roman"/>
          <w:sz w:val="24"/>
          <w:szCs w:val="24"/>
        </w:rPr>
        <w:t>N</w:t>
      </w:r>
      <w:r w:rsidRPr="00210723">
        <w:rPr>
          <w:rFonts w:ascii="Times New Roman" w:hAnsi="Times New Roman" w:cs="Times New Roman"/>
          <w:sz w:val="24"/>
          <w:szCs w:val="24"/>
          <w:lang w:val="ru-RU"/>
        </w:rPr>
        <w:t>*</w:t>
      </w:r>
      <w:r>
        <w:rPr>
          <w:rFonts w:ascii="Times New Roman" w:hAnsi="Times New Roman" w:cs="Times New Roman"/>
          <w:sz w:val="24"/>
          <w:szCs w:val="24"/>
        </w:rPr>
        <w:t>k</w:t>
      </w:r>
      <w:r w:rsidRPr="004B2C32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которая отражает поведение данного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во время нагрузочного тестирования. </w:t>
      </w:r>
    </w:p>
    <w:p w14:paraId="7C24BDE2" w14:textId="77777777" w:rsidR="00557BF1" w:rsidRDefault="00557BF1" w:rsidP="00557BF1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557BF1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18DDD6FF" wp14:editId="118DBBD2">
            <wp:extent cx="3057952" cy="1047896"/>
            <wp:effectExtent l="0" t="0" r="9525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DDBDE" w14:textId="056B3033" w:rsidR="00AE2742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Каждый элемент разделим на </w:t>
      </w:r>
      <w:r w:rsidR="0042299B">
        <w:rPr>
          <w:rFonts w:ascii="Times New Roman" w:hAnsi="Times New Roman" w:cs="Times New Roman"/>
          <w:sz w:val="24"/>
          <w:szCs w:val="24"/>
        </w:rPr>
        <w:t>MQ</w:t>
      </w:r>
      <w:proofErr w:type="spellStart"/>
      <w:r w:rsidR="0042299B" w:rsidRPr="00182953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кр</w:t>
      </w:r>
      <w:proofErr w:type="spellEnd"/>
      <w:r w:rsidRPr="004F285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получения нормированной матрицы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матрицы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 относительными значениями. </w:t>
      </w:r>
    </w:p>
    <w:p w14:paraId="0F5897C3" w14:textId="1E06C3DC" w:rsidR="00AE2742" w:rsidRDefault="000B4B9D" w:rsidP="000B4B9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B4B9D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7E3BCE9F" wp14:editId="13F7A1CC">
            <wp:extent cx="5940425" cy="985520"/>
            <wp:effectExtent l="0" t="0" r="3175" b="508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8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2CB96" w14:textId="31DE5074" w:rsidR="00AE2742" w:rsidRPr="00AB1693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 каждой строке полученной матрицы получим номер испытания и значение нагрузки при котором </w:t>
      </w:r>
      <w:r w:rsidR="00A528B5" w:rsidRPr="001218B6">
        <w:rPr>
          <w:rFonts w:ascii="Times New Roman" w:hAnsi="Times New Roman" w:cs="Times New Roman"/>
          <w:i/>
          <w:iCs/>
          <w:sz w:val="24"/>
          <w:szCs w:val="24"/>
        </w:rPr>
        <w:t>m</w:t>
      </w:r>
      <w:proofErr w:type="spellStart"/>
      <w:r w:rsidR="00A528B5" w:rsidRPr="001218B6">
        <w:rPr>
          <w:rFonts w:ascii="Times New Roman" w:hAnsi="Times New Roman" w:cs="Times New Roman"/>
          <w:i/>
          <w:iCs/>
          <w:sz w:val="24"/>
          <w:szCs w:val="24"/>
          <w:vertAlign w:val="subscript"/>
          <w:lang w:val="ru-RU"/>
        </w:rPr>
        <w:t>ср.отн</w:t>
      </w:r>
      <w:proofErr w:type="spellEnd"/>
      <w:r w:rsidR="00C6565B">
        <w:rPr>
          <w:rFonts w:ascii="Times New Roman" w:hAnsi="Times New Roman" w:cs="Times New Roman"/>
          <w:i/>
          <w:iCs/>
          <w:sz w:val="24"/>
          <w:szCs w:val="24"/>
          <w:vertAlign w:val="subscript"/>
          <w:lang w:val="ru-RU"/>
        </w:rPr>
        <w:t xml:space="preserve"> </w:t>
      </w:r>
      <w:r w:rsidRPr="00AB1693">
        <w:rPr>
          <w:rFonts w:ascii="Times New Roman" w:hAnsi="Times New Roman" w:cs="Times New Roman"/>
          <w:sz w:val="24"/>
          <w:szCs w:val="24"/>
          <w:lang w:val="ru-RU"/>
        </w:rPr>
        <w:t xml:space="preserve"> &gt;= 1</w:t>
      </w:r>
      <w:r>
        <w:rPr>
          <w:rFonts w:ascii="Times New Roman" w:hAnsi="Times New Roman" w:cs="Times New Roman"/>
          <w:sz w:val="24"/>
          <w:szCs w:val="24"/>
          <w:lang w:val="ru-RU"/>
        </w:rPr>
        <w:t>. Полученные значения образуют вектор размерности</w:t>
      </w:r>
      <w:r w:rsidR="007B4472">
        <w:rPr>
          <w:rFonts w:ascii="Times New Roman" w:hAnsi="Times New Roman" w:cs="Times New Roman"/>
          <w:sz w:val="24"/>
          <w:szCs w:val="24"/>
        </w:rPr>
        <w:t> </w:t>
      </w:r>
      <w:r w:rsidRPr="007B4472">
        <w:rPr>
          <w:rFonts w:ascii="Times New Roman" w:hAnsi="Times New Roman" w:cs="Times New Roman"/>
          <w:i/>
          <w:iCs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424F1F6A" w14:textId="77777777" w:rsidR="007B4472" w:rsidRDefault="007B4472" w:rsidP="007B447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B4472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7F1555D3" wp14:editId="708A6C39">
            <wp:extent cx="2867425" cy="619211"/>
            <wp:effectExtent l="0" t="0" r="9525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66C3E" w14:textId="0966A831" w:rsidR="00AE2742" w:rsidRDefault="00AE2742" w:rsidP="00AE274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  <w:t xml:space="preserve">Элементы данного вектора отражают предельные значения нагрузки на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 которых они могут корректно работать. Для определения общей критической нагрузки на систему в контексте использовании памяти вычислим реальный вектор статистики использования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3B532A4B" w14:textId="2895917F" w:rsidR="001218B6" w:rsidRDefault="001218B6" w:rsidP="00557BF1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218B6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0CA9CB83" wp14:editId="68F12526">
            <wp:extent cx="1771897" cy="562053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A92DC" w14:textId="062B045D" w:rsidR="00AE2742" w:rsidRDefault="00AE2742" w:rsidP="00AE274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AE2742">
        <w:rPr>
          <w:rFonts w:ascii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А затем нормализуем этот вектор: </w:t>
      </w:r>
    </w:p>
    <w:p w14:paraId="7BE82F47" w14:textId="77777777" w:rsidR="00BE0C73" w:rsidRDefault="00BE0C73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E0C73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6411DC92" wp14:editId="1C47C1C8">
            <wp:extent cx="4658375" cy="85737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E17F6" w14:textId="07E1C8FC" w:rsidR="00AE2742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Получим вектор критических значений для всей системы:</w:t>
      </w:r>
    </w:p>
    <w:p w14:paraId="304DA38B" w14:textId="77777777" w:rsidR="00C9451E" w:rsidRDefault="00C9451E" w:rsidP="00C9451E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C9451E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214E793D" wp14:editId="5A8DE9A2">
            <wp:extent cx="4439270" cy="485843"/>
            <wp:effectExtent l="0" t="0" r="0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500F2" w14:textId="0F55CE45" w:rsidR="00AE2742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Минимальное значение полученного вектора </w:t>
      </w:r>
      <w:proofErr w:type="spellStart"/>
      <w:r w:rsidR="00173AB4" w:rsidRPr="00F101DA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="00173AB4"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>MQ</w:t>
      </w:r>
      <w:proofErr w:type="spellEnd"/>
      <w:r w:rsidR="00173AB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– максимально возможная критическая нагрузка для всей информационной системы в контексте </w:t>
      </w:r>
      <w:r w:rsidR="002635E0">
        <w:rPr>
          <w:rFonts w:ascii="Times New Roman" w:hAnsi="Times New Roman" w:cs="Times New Roman"/>
          <w:sz w:val="24"/>
          <w:szCs w:val="24"/>
          <w:lang w:val="ru-RU"/>
        </w:rPr>
        <w:t>работы брокера сообщения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4062DBCF" w14:textId="2E65063F" w:rsidR="00FE6851" w:rsidRPr="0059302F" w:rsidRDefault="00FE6851" w:rsidP="00FE6851">
      <w:pPr>
        <w:pStyle w:val="1"/>
        <w:spacing w:before="120" w:after="120"/>
        <w:ind w:firstLine="709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9" w:name="_Toc233888979"/>
      <w:r w:rsidRPr="0059302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2.4.</w:t>
      </w:r>
      <w:r w:rsidR="009E39D2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7</w:t>
      </w:r>
      <w:r w:rsidR="00823E2C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 </w:t>
      </w:r>
      <w:r w:rsidRPr="0059302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Общие взаимосвязи</w:t>
      </w:r>
      <w:bookmarkEnd w:id="9"/>
    </w:p>
    <w:p w14:paraId="0CF19C32" w14:textId="03103242" w:rsidR="00AE2742" w:rsidRDefault="00AE2742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Полученные при анализе критические значения нагрузки в контексте метрик образуют вектор </w:t>
      </w:r>
      <w:r>
        <w:rPr>
          <w:rFonts w:ascii="Times New Roman" w:hAnsi="Times New Roman" w:cs="Times New Roman"/>
          <w:sz w:val="24"/>
          <w:szCs w:val="24"/>
        </w:rPr>
        <w:t>L</w:t>
      </w:r>
      <w:proofErr w:type="spellStart"/>
      <w:r w:rsidRPr="00AE2742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кр</w:t>
      </w:r>
      <w:proofErr w:type="spellEnd"/>
    </w:p>
    <w:p w14:paraId="1A195813" w14:textId="595487AC" w:rsidR="00332E72" w:rsidRPr="00332E72" w:rsidRDefault="00332E72" w:rsidP="00332E72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332E72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30BED600" wp14:editId="24247945">
            <wp:extent cx="2333951" cy="543001"/>
            <wp:effectExtent l="0" t="0" r="0" b="952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ACC55" w14:textId="250E23DB" w:rsidR="00C27DC2" w:rsidRPr="005A1E8E" w:rsidRDefault="00C27DC2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Минимальный элемент </w:t>
      </w:r>
      <w:r w:rsidR="00C12389">
        <w:rPr>
          <w:rFonts w:ascii="Times New Roman" w:hAnsi="Times New Roman" w:cs="Times New Roman"/>
          <w:sz w:val="24"/>
          <w:szCs w:val="24"/>
          <w:lang w:val="ru-RU"/>
        </w:rPr>
        <w:t>вектор</w:t>
      </w:r>
      <w:r w:rsidR="00F647C2">
        <w:rPr>
          <w:rFonts w:ascii="Times New Roman" w:hAnsi="Times New Roman" w:cs="Times New Roman"/>
          <w:sz w:val="24"/>
          <w:szCs w:val="24"/>
          <w:lang w:val="ru-RU"/>
        </w:rPr>
        <w:t>а</w:t>
      </w:r>
      <w:r w:rsidR="00D20092" w:rsidRPr="00D2009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20092">
        <w:rPr>
          <w:rFonts w:ascii="Times New Roman" w:hAnsi="Times New Roman" w:cs="Times New Roman"/>
          <w:sz w:val="24"/>
          <w:szCs w:val="24"/>
        </w:rPr>
        <w:t>L</w:t>
      </w:r>
      <w:proofErr w:type="spellStart"/>
      <w:r w:rsidR="00D20092" w:rsidRPr="00332E72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кр</w:t>
      </w:r>
      <w:proofErr w:type="spellEnd"/>
      <w:r w:rsidR="00D2009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отражает критическую нагрузку в общем виде: это максимальная нагрузка, которая система может корректно эксплуатироваться. </w:t>
      </w:r>
      <w:r w:rsidR="003F1739">
        <w:rPr>
          <w:rFonts w:ascii="Times New Roman" w:hAnsi="Times New Roman" w:cs="Times New Roman"/>
          <w:sz w:val="24"/>
          <w:szCs w:val="24"/>
          <w:lang w:val="ru-RU"/>
        </w:rPr>
        <w:t xml:space="preserve">Превышение данного лимита может привести как к общему ухудшению комфорта использования системы пользователями, так и к каскадным сбоям. </w:t>
      </w:r>
    </w:p>
    <w:p w14:paraId="463BFBE1" w14:textId="452019FF" w:rsidR="00C12389" w:rsidRDefault="00B4618F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Нормализованный вектор критической нагрузки показывает</w:t>
      </w:r>
      <w:r w:rsidR="00236B65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какая нагрузка приходится на каждый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 </w:t>
      </w:r>
      <w:r w:rsidR="00236B65">
        <w:rPr>
          <w:rFonts w:ascii="Times New Roman" w:hAnsi="Times New Roman" w:cs="Times New Roman"/>
          <w:sz w:val="24"/>
          <w:szCs w:val="24"/>
          <w:lang w:val="ru-RU"/>
        </w:rPr>
        <w:t>достижении критической нагрузки</w:t>
      </w:r>
      <w:r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32E9A2E0" w14:textId="77777777" w:rsidR="00C63C9C" w:rsidRDefault="00C63C9C" w:rsidP="00C63C9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C9C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62C368F9" wp14:editId="7D9EFEBB">
            <wp:extent cx="5239481" cy="562053"/>
            <wp:effectExtent l="0" t="0" r="0" b="952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24530" w14:textId="74E70F06" w:rsidR="00C12389" w:rsidRPr="00C63C9C" w:rsidRDefault="00DC04FC" w:rsidP="00C63C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Матрица </w:t>
      </w:r>
      <w:r>
        <w:rPr>
          <w:rFonts w:ascii="Times New Roman" w:hAnsi="Times New Roman" w:cs="Times New Roman"/>
          <w:sz w:val="24"/>
          <w:szCs w:val="24"/>
        </w:rPr>
        <w:t>L</w:t>
      </w:r>
      <w:r w:rsidRPr="00DC04F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17B35">
        <w:rPr>
          <w:rFonts w:ascii="Times New Roman" w:hAnsi="Times New Roman" w:cs="Times New Roman"/>
          <w:sz w:val="24"/>
          <w:szCs w:val="24"/>
          <w:lang w:val="ru-RU"/>
        </w:rPr>
        <w:t xml:space="preserve">размерности </w:t>
      </w:r>
      <w:r w:rsidRPr="00D40F7B">
        <w:rPr>
          <w:rFonts w:ascii="Times New Roman" w:hAnsi="Times New Roman" w:cs="Times New Roman"/>
          <w:i/>
          <w:iCs/>
          <w:sz w:val="24"/>
          <w:szCs w:val="24"/>
        </w:rPr>
        <w:t>N</w:t>
      </w:r>
      <w:r w:rsidRPr="00D40F7B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* </w:t>
      </w:r>
      <w:r w:rsidRPr="00D40F7B">
        <w:rPr>
          <w:rFonts w:ascii="Times New Roman" w:hAnsi="Times New Roman" w:cs="Times New Roman"/>
          <w:i/>
          <w:iCs/>
          <w:sz w:val="24"/>
          <w:szCs w:val="24"/>
        </w:rPr>
        <w:t>K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, где каждый элемент представляет собой критическую нагрузку для заданных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и метрики: </w:t>
      </w:r>
    </w:p>
    <w:p w14:paraId="2AC06BEF" w14:textId="77777777" w:rsidR="00C17B35" w:rsidRDefault="00C17B35" w:rsidP="009E71DE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C17B35">
        <w:rPr>
          <w:rFonts w:ascii="Times New Roman" w:hAnsi="Times New Roman" w:cs="Times New Roman"/>
          <w:b/>
          <w:bCs/>
          <w:noProof/>
          <w:sz w:val="24"/>
          <w:szCs w:val="24"/>
          <w:lang w:val="ru-RU"/>
        </w:rPr>
        <w:drawing>
          <wp:inline distT="0" distB="0" distL="0" distR="0" wp14:anchorId="183B078C" wp14:editId="2B9D316F">
            <wp:extent cx="3277057" cy="137179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3C86F" w14:textId="77777777" w:rsidR="009E71DE" w:rsidRPr="00C26410" w:rsidRDefault="004D2637" w:rsidP="009E71D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4D2637">
        <w:rPr>
          <w:rFonts w:ascii="Times New Roman" w:hAnsi="Times New Roman" w:cs="Times New Roman"/>
          <w:sz w:val="24"/>
          <w:szCs w:val="24"/>
          <w:lang w:val="ru-RU"/>
        </w:rPr>
        <w:t>Для анализа нормализуем данную матрицу:</w:t>
      </w:r>
    </w:p>
    <w:p w14:paraId="69181B16" w14:textId="77EF50BE" w:rsidR="009E71DE" w:rsidRPr="009E71DE" w:rsidRDefault="009E71DE" w:rsidP="009E71D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E71D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2F98A33" wp14:editId="2A37A610">
            <wp:extent cx="5734850" cy="1200318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EAD2B" w14:textId="168654E6" w:rsidR="00FE6851" w:rsidRPr="00DD1ACA" w:rsidRDefault="000E4D92" w:rsidP="009E71D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Таким образом каждый элемент принимает значения от 0 до 1. </w:t>
      </w:r>
      <w:r w:rsidR="00FE6851" w:rsidRPr="00DD1ACA">
        <w:rPr>
          <w:rFonts w:ascii="Times New Roman" w:hAnsi="Times New Roman" w:cs="Times New Roman"/>
          <w:sz w:val="24"/>
          <w:szCs w:val="24"/>
          <w:lang w:val="ru-RU"/>
        </w:rPr>
        <w:t>Выводы, которые можно сделать по этим матрицам:</w:t>
      </w:r>
    </w:p>
    <w:p w14:paraId="0B563B18" w14:textId="2D9FA921" w:rsidR="00FE6851" w:rsidRDefault="00CE2DAC" w:rsidP="00FE6851">
      <w:pPr>
        <w:pStyle w:val="a7"/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Высокие</w:t>
      </w:r>
      <w:r w:rsidR="00BC0A1B" w:rsidRPr="00F971B2">
        <w:rPr>
          <w:rFonts w:ascii="Times New Roman" w:hAnsi="Times New Roman" w:cs="Times New Roman"/>
          <w:sz w:val="24"/>
          <w:szCs w:val="24"/>
          <w:lang w:val="ru-RU"/>
        </w:rPr>
        <w:t xml:space="preserve"> (близкие к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1</w:t>
      </w:r>
      <w:r w:rsidR="00BC0A1B" w:rsidRPr="00F971B2"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FE6851" w:rsidRPr="00F971B2">
        <w:rPr>
          <w:rFonts w:ascii="Times New Roman" w:hAnsi="Times New Roman" w:cs="Times New Roman"/>
          <w:sz w:val="24"/>
          <w:szCs w:val="24"/>
          <w:lang w:val="ru-RU"/>
        </w:rPr>
        <w:t xml:space="preserve"> значения в строке указывают на то, что сервис</w:t>
      </w:r>
      <w:r w:rsidR="00FE6851" w:rsidRPr="00F971B2">
        <w:rPr>
          <w:rFonts w:ascii="Times New Roman" w:hAnsi="Times New Roman" w:cs="Times New Roman"/>
          <w:sz w:val="24"/>
          <w:szCs w:val="24"/>
        </w:rPr>
        <w:t> </w:t>
      </w:r>
      <w:r w:rsidR="000505C3">
        <w:rPr>
          <w:rFonts w:ascii="Times New Roman" w:hAnsi="Times New Roman" w:cs="Times New Roman"/>
          <w:sz w:val="24"/>
          <w:szCs w:val="24"/>
          <w:lang w:val="ru-RU"/>
        </w:rPr>
        <w:t xml:space="preserve">требует </w:t>
      </w:r>
      <w:r w:rsidR="00F971B2">
        <w:rPr>
          <w:rFonts w:ascii="Times New Roman" w:hAnsi="Times New Roman" w:cs="Times New Roman"/>
          <w:sz w:val="24"/>
          <w:szCs w:val="24"/>
          <w:lang w:val="ru-RU"/>
        </w:rPr>
        <w:t>горизонтально</w:t>
      </w:r>
      <w:r w:rsidR="000505C3">
        <w:rPr>
          <w:rFonts w:ascii="Times New Roman" w:hAnsi="Times New Roman" w:cs="Times New Roman"/>
          <w:sz w:val="24"/>
          <w:szCs w:val="24"/>
          <w:lang w:val="ru-RU"/>
        </w:rPr>
        <w:t>го</w:t>
      </w:r>
      <w:r w:rsidR="00F971B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FE6851" w:rsidRPr="00F971B2">
        <w:rPr>
          <w:rFonts w:ascii="Times New Roman" w:hAnsi="Times New Roman" w:cs="Times New Roman"/>
          <w:sz w:val="24"/>
          <w:szCs w:val="24"/>
          <w:lang w:val="ru-RU"/>
        </w:rPr>
        <w:t>масштабировани</w:t>
      </w:r>
      <w:r w:rsidR="000505C3">
        <w:rPr>
          <w:rFonts w:ascii="Times New Roman" w:hAnsi="Times New Roman" w:cs="Times New Roman"/>
          <w:sz w:val="24"/>
          <w:szCs w:val="24"/>
          <w:lang w:val="ru-RU"/>
        </w:rPr>
        <w:t>я</w:t>
      </w:r>
      <w:r w:rsidR="00514831">
        <w:rPr>
          <w:rFonts w:ascii="Times New Roman" w:hAnsi="Times New Roman" w:cs="Times New Roman"/>
          <w:sz w:val="24"/>
          <w:szCs w:val="24"/>
          <w:lang w:val="ru-RU"/>
        </w:rPr>
        <w:t xml:space="preserve"> или изменения конфигурации сервера</w:t>
      </w:r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>. Он</w:t>
      </w:r>
      <w:r w:rsidR="009508D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является кандидатом для </w:t>
      </w:r>
      <w:r w:rsidR="009508DA">
        <w:rPr>
          <w:rFonts w:ascii="Times New Roman" w:hAnsi="Times New Roman" w:cs="Times New Roman"/>
          <w:sz w:val="24"/>
          <w:szCs w:val="24"/>
          <w:lang w:val="ru-RU"/>
        </w:rPr>
        <w:t>анализа кода и</w:t>
      </w:r>
      <w:r w:rsidR="009F574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508DA">
        <w:rPr>
          <w:rFonts w:ascii="Times New Roman" w:hAnsi="Times New Roman" w:cs="Times New Roman"/>
          <w:sz w:val="24"/>
          <w:szCs w:val="24"/>
          <w:lang w:val="ru-RU"/>
        </w:rPr>
        <w:t>рефакторинга</w:t>
      </w:r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233CB605" w14:textId="6B51E2FA" w:rsidR="00F971B2" w:rsidRPr="00D54924" w:rsidRDefault="00CE2DAC" w:rsidP="00FE6851">
      <w:pPr>
        <w:pStyle w:val="a7"/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Высокие</w:t>
      </w:r>
      <w:r w:rsidRPr="00F971B2">
        <w:rPr>
          <w:rFonts w:ascii="Times New Roman" w:hAnsi="Times New Roman" w:cs="Times New Roman"/>
          <w:sz w:val="24"/>
          <w:szCs w:val="24"/>
          <w:lang w:val="ru-RU"/>
        </w:rPr>
        <w:t xml:space="preserve"> (близкие к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1</w:t>
      </w:r>
      <w:r w:rsidRPr="00F971B2">
        <w:rPr>
          <w:rFonts w:ascii="Times New Roman" w:hAnsi="Times New Roman" w:cs="Times New Roman"/>
          <w:sz w:val="24"/>
          <w:szCs w:val="24"/>
          <w:lang w:val="ru-RU"/>
        </w:rPr>
        <w:t xml:space="preserve">) </w:t>
      </w:r>
      <w:r w:rsidR="00136FAC">
        <w:rPr>
          <w:rFonts w:ascii="Times New Roman" w:hAnsi="Times New Roman" w:cs="Times New Roman"/>
          <w:sz w:val="24"/>
          <w:szCs w:val="24"/>
          <w:lang w:val="ru-RU"/>
        </w:rPr>
        <w:t>значения в столбце означает, что выбранное программное решение, например БД или конфигурация сервера подобрана неудачно, требуется пересмотр стека и, возможно, архитектуры</w:t>
      </w:r>
      <w:r w:rsidR="00B43AB1">
        <w:rPr>
          <w:rFonts w:ascii="Times New Roman" w:hAnsi="Times New Roman" w:cs="Times New Roman"/>
          <w:sz w:val="24"/>
          <w:szCs w:val="24"/>
          <w:lang w:val="ru-RU"/>
        </w:rPr>
        <w:t xml:space="preserve"> информационной системы</w:t>
      </w:r>
      <w:r w:rsidR="00136FAC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0625AD7D" w14:textId="446F7FD6" w:rsidR="00FE6851" w:rsidRPr="00D54924" w:rsidRDefault="00FE6851" w:rsidP="00FE6851">
      <w:pPr>
        <w:pStyle w:val="a7"/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Можно найти сервис с самой </w:t>
      </w:r>
      <w:r w:rsidR="00E27472">
        <w:rPr>
          <w:rFonts w:ascii="Times New Roman" w:hAnsi="Times New Roman" w:cs="Times New Roman"/>
          <w:sz w:val="24"/>
          <w:szCs w:val="24"/>
          <w:lang w:val="ru-RU"/>
        </w:rPr>
        <w:t>низким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средним значением по строке («звезда» масштабирования) и сервис с самой </w:t>
      </w:r>
      <w:r w:rsidR="00E27472">
        <w:rPr>
          <w:rFonts w:ascii="Times New Roman" w:hAnsi="Times New Roman" w:cs="Times New Roman"/>
          <w:sz w:val="24"/>
          <w:szCs w:val="24"/>
          <w:lang w:val="ru-RU"/>
        </w:rPr>
        <w:t>высоким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значением («аутсайдер», требующий оптимизации).</w:t>
      </w:r>
    </w:p>
    <w:p w14:paraId="54A0BF24" w14:textId="77777777" w:rsidR="00FE6851" w:rsidRPr="00572ECE" w:rsidRDefault="00FE6851" w:rsidP="00FE6851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jc w:val="both"/>
      </w:pPr>
      <w:r w:rsidRPr="00572ECE">
        <w:lastRenderedPageBreak/>
        <w:t>Матрица подсказывает, является ли система </w:t>
      </w:r>
      <w:r w:rsidRPr="00572ECE">
        <w:rPr>
          <w:rStyle w:val="afe"/>
          <w:rFonts w:eastAsiaTheme="majorEastAsia"/>
          <w:b w:val="0"/>
          <w:bCs w:val="0"/>
        </w:rPr>
        <w:t>сбалансированной</w:t>
      </w:r>
      <w:r w:rsidRPr="00572ECE">
        <w:t> (все сервисы примерно одинаково реагируют на масштабирование) или </w:t>
      </w:r>
      <w:r w:rsidRPr="00572ECE">
        <w:rPr>
          <w:rStyle w:val="afe"/>
          <w:rFonts w:eastAsiaTheme="majorEastAsia"/>
          <w:b w:val="0"/>
          <w:bCs w:val="0"/>
        </w:rPr>
        <w:t>несбалансированной</w:t>
      </w:r>
      <w:r w:rsidRPr="00572ECE">
        <w:t> (есть явные узкие места и явные лидеры).</w:t>
      </w:r>
    </w:p>
    <w:p w14:paraId="35D19E9F" w14:textId="2CB4B549" w:rsidR="00FE6851" w:rsidRPr="001F4CC4" w:rsidRDefault="00FE6851" w:rsidP="00FE6851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jc w:val="both"/>
      </w:pPr>
      <w:r w:rsidRPr="00D54924">
        <w:t xml:space="preserve">Она помогает </w:t>
      </w:r>
      <w:r w:rsidRPr="001F4CC4">
        <w:t>выбрать между </w:t>
      </w:r>
      <w:r w:rsidRPr="00572ECE">
        <w:rPr>
          <w:rStyle w:val="afe"/>
          <w:rFonts w:eastAsiaTheme="majorEastAsia"/>
          <w:b w:val="0"/>
          <w:bCs w:val="0"/>
        </w:rPr>
        <w:t>равномерным масштабированием</w:t>
      </w:r>
      <w:r w:rsidRPr="001F4CC4">
        <w:rPr>
          <w:rStyle w:val="afe"/>
          <w:rFonts w:eastAsiaTheme="majorEastAsia"/>
        </w:rPr>
        <w:t>,</w:t>
      </w:r>
      <w:r w:rsidRPr="001F4CC4">
        <w:rPr>
          <w:bCs/>
        </w:rPr>
        <w:t> </w:t>
      </w:r>
      <w:r w:rsidRPr="001F4CC4">
        <w:t>если матрица сбалансирована, и </w:t>
      </w:r>
      <w:r w:rsidRPr="00572ECE">
        <w:rPr>
          <w:rStyle w:val="afe"/>
          <w:rFonts w:eastAsiaTheme="majorEastAsia"/>
          <w:b w:val="0"/>
          <w:bCs w:val="0"/>
        </w:rPr>
        <w:t>приоритетным масштабированием</w:t>
      </w:r>
      <w:r w:rsidRPr="001F4CC4">
        <w:t xml:space="preserve"> конкретных сервисов, если матрица </w:t>
      </w:r>
      <w:proofErr w:type="spellStart"/>
      <w:r w:rsidRPr="001F4CC4">
        <w:t>несбалансирована</w:t>
      </w:r>
      <w:proofErr w:type="spellEnd"/>
      <w:r w:rsidR="00A90DCF">
        <w:t>.</w:t>
      </w:r>
    </w:p>
    <w:p w14:paraId="45BF0BBC" w14:textId="560643A7" w:rsidR="00FE6851" w:rsidRPr="00D54924" w:rsidRDefault="00FE6851" w:rsidP="00FE6851">
      <w:pPr>
        <w:pStyle w:val="a7"/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Матрица позволяет формализовать задачу оптимизации: </w:t>
      </w:r>
      <w:r w:rsidRPr="001F4CC4">
        <w:rPr>
          <w:rFonts w:ascii="Times New Roman" w:hAnsi="Times New Roman" w:cs="Times New Roman"/>
          <w:bCs/>
          <w:i/>
          <w:iCs/>
          <w:sz w:val="24"/>
          <w:szCs w:val="24"/>
          <w:lang w:val="ru-RU"/>
        </w:rPr>
        <w:t xml:space="preserve">«Имея ограничение на общее количество </w:t>
      </w:r>
      <w:proofErr w:type="spellStart"/>
      <w:r w:rsidR="00572ECE">
        <w:rPr>
          <w:rFonts w:ascii="Times New Roman" w:hAnsi="Times New Roman" w:cs="Times New Roman"/>
          <w:bCs/>
          <w:i/>
          <w:iCs/>
          <w:sz w:val="24"/>
          <w:szCs w:val="24"/>
          <w:lang w:val="ru-RU"/>
        </w:rPr>
        <w:t>ресуросв</w:t>
      </w:r>
      <w:proofErr w:type="spellEnd"/>
      <w:r w:rsidRPr="001F4CC4">
        <w:rPr>
          <w:rFonts w:ascii="Times New Roman" w:hAnsi="Times New Roman" w:cs="Times New Roman"/>
          <w:bCs/>
          <w:i/>
          <w:iCs/>
          <w:sz w:val="24"/>
          <w:szCs w:val="24"/>
          <w:lang w:val="ru-RU"/>
        </w:rPr>
        <w:t xml:space="preserve"> (например, из-за лимитов стоимости или ресурсов кластера), как распределить их между сервисами, чтобы</w:t>
      </w:r>
      <w:r w:rsidRPr="001F4CC4">
        <w:rPr>
          <w:rFonts w:ascii="Times New Roman" w:hAnsi="Times New Roman" w:cs="Times New Roman"/>
          <w:bCs/>
          <w:i/>
          <w:iCs/>
          <w:sz w:val="24"/>
          <w:szCs w:val="24"/>
        </w:rPr>
        <w:t> </w:t>
      </w:r>
      <w:r w:rsidRPr="001F4CC4">
        <w:rPr>
          <w:rFonts w:ascii="Times New Roman" w:hAnsi="Times New Roman" w:cs="Times New Roman"/>
          <w:bCs/>
          <w:i/>
          <w:iCs/>
          <w:sz w:val="24"/>
          <w:szCs w:val="24"/>
          <w:lang w:val="ru-RU"/>
        </w:rPr>
        <w:t>максимизировать общий прирост производительности?»</w:t>
      </w:r>
      <w:r w:rsidRPr="00D54924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- классическая задача на условную оптимизацию и  балансировку, которую можно решить, например,</w:t>
      </w:r>
      <w:r w:rsidRPr="00D54924">
        <w:rPr>
          <w:rFonts w:ascii="Times New Roman" w:hAnsi="Times New Roman" w:cs="Times New Roman"/>
          <w:sz w:val="24"/>
          <w:szCs w:val="24"/>
        </w:rPr>
        <w:t> 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жадным алгоритмом: на каждом шаге добавлять одну реплику тому сервису, который да</w:t>
      </w:r>
      <w:r w:rsidR="001009DE"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т наибольший текущий прирост.</w:t>
      </w:r>
    </w:p>
    <w:p w14:paraId="6A7DEFAD" w14:textId="74785804" w:rsidR="00FE6851" w:rsidRPr="00D54924" w:rsidRDefault="0089293E" w:rsidP="00FE6851">
      <w:pPr>
        <w:pStyle w:val="a7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Появляется возможность</w:t>
      </w:r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сделать однозначный вывод по </w:t>
      </w:r>
      <w:proofErr w:type="spellStart"/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>приоритизации</w:t>
      </w:r>
      <w:proofErr w:type="spellEnd"/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масштабирования - всегда </w:t>
      </w:r>
      <w:proofErr w:type="spellStart"/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>масштабироваем</w:t>
      </w:r>
      <w:proofErr w:type="spellEnd"/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тот сервис</w:t>
      </w:r>
      <w:r w:rsidR="0067175D">
        <w:rPr>
          <w:rFonts w:ascii="Times New Roman" w:hAnsi="Times New Roman" w:cs="Times New Roman"/>
          <w:sz w:val="24"/>
          <w:szCs w:val="24"/>
          <w:lang w:val="ru-RU"/>
        </w:rPr>
        <w:t>, в котором наблюдаются околонулевые значения.</w:t>
      </w:r>
    </w:p>
    <w:p w14:paraId="02CE27A8" w14:textId="77777777" w:rsidR="00FE6851" w:rsidRDefault="00FE6851" w:rsidP="00FE6851">
      <w:pPr>
        <w:pStyle w:val="a7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Теперь можно объективно сравнивать сервисы между собой, тем самым определять направления рефакторинга.</w:t>
      </w:r>
    </w:p>
    <w:p w14:paraId="32BD93A5" w14:textId="0E08568D" w:rsidR="00090700" w:rsidRPr="00D54924" w:rsidRDefault="00090700" w:rsidP="00FE6851">
      <w:pPr>
        <w:pStyle w:val="a7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Точечные высокие </w:t>
      </w:r>
      <w:r w:rsidRPr="00F971B2">
        <w:rPr>
          <w:rFonts w:ascii="Times New Roman" w:hAnsi="Times New Roman" w:cs="Times New Roman"/>
          <w:sz w:val="24"/>
          <w:szCs w:val="24"/>
          <w:lang w:val="ru-RU"/>
        </w:rPr>
        <w:t>(близкие к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1</w:t>
      </w:r>
      <w:r w:rsidRPr="00F971B2">
        <w:rPr>
          <w:rFonts w:ascii="Times New Roman" w:hAnsi="Times New Roman" w:cs="Times New Roman"/>
          <w:sz w:val="24"/>
          <w:szCs w:val="24"/>
          <w:lang w:val="ru-RU"/>
        </w:rPr>
        <w:t xml:space="preserve">) </w:t>
      </w:r>
      <w:r>
        <w:rPr>
          <w:rFonts w:ascii="Times New Roman" w:hAnsi="Times New Roman" w:cs="Times New Roman"/>
          <w:sz w:val="24"/>
          <w:szCs w:val="24"/>
          <w:lang w:val="ru-RU"/>
        </w:rPr>
        <w:t>значения в матрице означают, стоит рассмотреть точечное масштабирование (добавление реплики, выделение дополнительной памяти и т.д.)</w:t>
      </w:r>
    </w:p>
    <w:p w14:paraId="628254A0" w14:textId="2AC0F5AF" w:rsidR="00FE6851" w:rsidRPr="00E31424" w:rsidRDefault="00FE6851" w:rsidP="00FE68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>После ввода системы в эксплуатацию и последующего сбора данных по посещаемости страниц (</w:t>
      </w:r>
      <w:proofErr w:type="spellStart"/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>эндпоинтов</w:t>
      </w:r>
      <w:proofErr w:type="spellEnd"/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 xml:space="preserve">). </w:t>
      </w:r>
      <w:r w:rsidR="00E31424">
        <w:rPr>
          <w:rFonts w:ascii="Times New Roman" w:hAnsi="Times New Roman" w:cs="Times New Roman"/>
          <w:bCs/>
          <w:sz w:val="24"/>
          <w:szCs w:val="24"/>
          <w:lang w:val="ru-RU"/>
        </w:rPr>
        <w:t>Появляется возможность сделать вывод</w:t>
      </w:r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 xml:space="preserve"> о том, выдержит ли наш сервис нагрузку в час-пик, когда система испытывает наибольшую нагрузку, а также провести масштабирование/</w:t>
      </w:r>
      <w:proofErr w:type="spellStart"/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>демасштабирование</w:t>
      </w:r>
      <w:proofErr w:type="spellEnd"/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 xml:space="preserve"> системы на основе увеличения/уменьшения популярности страниц(</w:t>
      </w:r>
      <w:proofErr w:type="spellStart"/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>эндпоинтов</w:t>
      </w:r>
      <w:proofErr w:type="spellEnd"/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>) у пользователей</w:t>
      </w:r>
      <w:r w:rsidRPr="00E31424">
        <w:rPr>
          <w:rFonts w:ascii="Times New Roman" w:hAnsi="Times New Roman" w:cs="Times New Roman"/>
          <w:sz w:val="24"/>
          <w:szCs w:val="24"/>
          <w:lang w:val="ru-RU"/>
        </w:rPr>
        <w:t>.</w:t>
      </w:r>
    </w:p>
    <w:bookmarkEnd w:id="2"/>
    <w:p w14:paraId="308807DE" w14:textId="0D54B790" w:rsidR="00FE6851" w:rsidRDefault="00FE6851" w:rsidP="00E4263D">
      <w:pPr>
        <w:spacing w:before="120" w:after="120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sz w:val="24"/>
          <w:szCs w:val="24"/>
          <w:lang w:val="ru-RU"/>
        </w:rPr>
        <w:t>ЧАСТЬ 2. МЕТОДТИКА ОЦЕНИВАНИЯ ЭФФЕКТИВНОСТИ МИКРОСЕРВИСНОГО ПРИЛОЖЕНИЯ</w:t>
      </w:r>
    </w:p>
    <w:p w14:paraId="18429320" w14:textId="2C38DBD0" w:rsidR="00E33698" w:rsidRDefault="00E33698" w:rsidP="00FA36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анализа эффективности информационной системы на основе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паттерна</w:t>
      </w:r>
      <w:r w:rsidR="00101DBF">
        <w:rPr>
          <w:rFonts w:ascii="Times New Roman" w:hAnsi="Times New Roman" w:cs="Times New Roman"/>
          <w:sz w:val="24"/>
          <w:szCs w:val="24"/>
          <w:lang w:val="ru-RU"/>
        </w:rPr>
        <w:t xml:space="preserve"> необходимо интерпретировать раннее полученные данные. Пусть </w:t>
      </w:r>
      <w:proofErr w:type="spellStart"/>
      <w:r w:rsidR="00C63C9C">
        <w:rPr>
          <w:rFonts w:ascii="Times New Roman" w:hAnsi="Times New Roman" w:cs="Times New Roman"/>
          <w:sz w:val="24"/>
          <w:szCs w:val="24"/>
        </w:rPr>
        <w:t>M</w:t>
      </w:r>
      <w:r w:rsidR="00C63C9C" w:rsidRPr="00C63C9C">
        <w:rPr>
          <w:rFonts w:ascii="Times New Roman" w:hAnsi="Times New Roman" w:cs="Times New Roman"/>
          <w:sz w:val="24"/>
          <w:szCs w:val="24"/>
          <w:vertAlign w:val="subscript"/>
        </w:rPr>
        <w:t>service</w:t>
      </w:r>
      <w:proofErr w:type="spellEnd"/>
      <w:r w:rsidR="00C63C9C" w:rsidRPr="00C63C9C">
        <w:rPr>
          <w:rFonts w:ascii="Times New Roman" w:hAnsi="Times New Roman" w:cs="Times New Roman"/>
          <w:sz w:val="24"/>
          <w:szCs w:val="24"/>
          <w:vertAlign w:val="subscript"/>
        </w:rPr>
        <w:t xml:space="preserve"> </w:t>
      </w:r>
      <w:r w:rsidR="00101DBF">
        <w:rPr>
          <w:rFonts w:ascii="Times New Roman" w:hAnsi="Times New Roman" w:cs="Times New Roman"/>
          <w:sz w:val="24"/>
          <w:szCs w:val="24"/>
          <w:lang w:val="ru-RU"/>
        </w:rPr>
        <w:t xml:space="preserve">матрица </w:t>
      </w:r>
      <w:proofErr w:type="spellStart"/>
      <w:r w:rsidR="00101DBF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101DBF">
        <w:rPr>
          <w:rFonts w:ascii="Times New Roman" w:hAnsi="Times New Roman" w:cs="Times New Roman"/>
          <w:sz w:val="24"/>
          <w:szCs w:val="24"/>
          <w:lang w:val="ru-RU"/>
        </w:rPr>
        <w:t xml:space="preserve">, где каждая строчка показывает метрику: </w:t>
      </w:r>
    </w:p>
    <w:p w14:paraId="7D3F854C" w14:textId="77777777" w:rsidR="00C63C9C" w:rsidRDefault="00C63C9C" w:rsidP="00C63C9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C63C9C"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133F08C0" wp14:editId="743F5E14">
            <wp:extent cx="3248478" cy="1066949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9AA5C" w14:textId="77777777" w:rsidR="0001777E" w:rsidRPr="00C26410" w:rsidRDefault="00101DBF" w:rsidP="000177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И нормализуем данную матрицу с помощью </w:t>
      </w:r>
      <w:r w:rsidR="00A110C9">
        <w:rPr>
          <w:rFonts w:ascii="Times New Roman" w:hAnsi="Times New Roman" w:cs="Times New Roman"/>
          <w:sz w:val="24"/>
          <w:szCs w:val="24"/>
        </w:rPr>
        <w:t>m</w:t>
      </w:r>
      <w:proofErr w:type="spellStart"/>
      <w:r w:rsidR="00A110C9" w:rsidRPr="00A110C9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крит</w:t>
      </w:r>
      <w:proofErr w:type="spellEnd"/>
      <w:r w:rsidRPr="00101DBF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53529126" w14:textId="70ABFF2D" w:rsidR="0001777E" w:rsidRPr="0001777E" w:rsidRDefault="0001777E" w:rsidP="0001777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777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1694C20" wp14:editId="0F9A14F6">
            <wp:extent cx="5468113" cy="1076475"/>
            <wp:effectExtent l="0" t="0" r="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4F3D0" w14:textId="25B01BD0" w:rsidR="00101DBF" w:rsidRDefault="00101DBF" w:rsidP="000177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 каждой строчке</w:t>
      </w:r>
      <w:r w:rsidR="00793BFB">
        <w:rPr>
          <w:rFonts w:ascii="Times New Roman" w:hAnsi="Times New Roman" w:cs="Times New Roman"/>
          <w:sz w:val="24"/>
          <w:szCs w:val="24"/>
          <w:lang w:val="ru-RU"/>
        </w:rPr>
        <w:t xml:space="preserve"> получаем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коэффициент ковариации. Таким образом для данного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образуется вектор из коэффициентов вариации, который необходимо нормализовать:</w:t>
      </w:r>
    </w:p>
    <w:p w14:paraId="29E5F3BD" w14:textId="18E68B1E" w:rsidR="00D40F7B" w:rsidRDefault="00A4093C" w:rsidP="00A4093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A4093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F73B15F" wp14:editId="7468818B">
            <wp:extent cx="3172268" cy="619211"/>
            <wp:effectExtent l="0" t="0" r="9525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C5BB2" w14:textId="77A256B9" w:rsidR="00101DBF" w:rsidRDefault="00101DBF" w:rsidP="00FA36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Эффективность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определяется по менее эффективной компоненте. </w:t>
      </w:r>
    </w:p>
    <w:p w14:paraId="08676CEF" w14:textId="73AC1159" w:rsidR="00A4093C" w:rsidRDefault="00A4093C" w:rsidP="00A4093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A4093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B22753A" wp14:editId="63F7E924">
            <wp:extent cx="2857899" cy="428685"/>
            <wp:effectExtent l="0" t="0" r="0" b="9525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B0AA8" w14:textId="38E6BE40" w:rsidR="003A5F8A" w:rsidRDefault="003A5F8A" w:rsidP="0024365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A5F8A">
        <w:rPr>
          <w:rFonts w:ascii="Times New Roman" w:hAnsi="Times New Roman" w:cs="Times New Roman"/>
          <w:sz w:val="24"/>
          <w:szCs w:val="24"/>
          <w:lang w:val="ru-RU"/>
        </w:rPr>
        <w:t xml:space="preserve">Оценка </w:t>
      </w:r>
      <w:proofErr w:type="spellStart"/>
      <w:r w:rsidRPr="003A5F8A">
        <w:rPr>
          <w:rFonts w:ascii="Times New Roman" w:hAnsi="Times New Roman" w:cs="Times New Roman"/>
          <w:sz w:val="24"/>
          <w:szCs w:val="24"/>
          <w:lang w:val="ru-RU"/>
        </w:rPr>
        <w:t>S_eff</w:t>
      </w:r>
      <w:proofErr w:type="spellEnd"/>
      <w:r w:rsidRPr="003A5F8A">
        <w:rPr>
          <w:rFonts w:ascii="Times New Roman" w:hAnsi="Times New Roman" w:cs="Times New Roman"/>
          <w:sz w:val="24"/>
          <w:szCs w:val="24"/>
          <w:lang w:val="ru-RU"/>
        </w:rPr>
        <w:t xml:space="preserve"> задумана как интегральная оценка эффективности сервиса по совокупности метрик (CPU, память, </w:t>
      </w:r>
      <w:proofErr w:type="spellStart"/>
      <w:r w:rsidRPr="003A5F8A">
        <w:rPr>
          <w:rFonts w:ascii="Times New Roman" w:hAnsi="Times New Roman" w:cs="Times New Roman"/>
          <w:sz w:val="24"/>
          <w:szCs w:val="24"/>
          <w:lang w:val="ru-RU"/>
        </w:rPr>
        <w:t>latency</w:t>
      </w:r>
      <w:proofErr w:type="spellEnd"/>
      <w:r w:rsidRPr="003A5F8A">
        <w:rPr>
          <w:rFonts w:ascii="Times New Roman" w:hAnsi="Times New Roman" w:cs="Times New Roman"/>
          <w:sz w:val="24"/>
          <w:szCs w:val="24"/>
          <w:lang w:val="ru-RU"/>
        </w:rPr>
        <w:t xml:space="preserve"> API, </w:t>
      </w:r>
      <w:proofErr w:type="spellStart"/>
      <w:r w:rsidRPr="003A5F8A">
        <w:rPr>
          <w:rFonts w:ascii="Times New Roman" w:hAnsi="Times New Roman" w:cs="Times New Roman"/>
          <w:sz w:val="24"/>
          <w:szCs w:val="24"/>
          <w:lang w:val="ru-RU"/>
        </w:rPr>
        <w:t>latency</w:t>
      </w:r>
      <w:proofErr w:type="spellEnd"/>
      <w:r w:rsidRPr="003A5F8A">
        <w:rPr>
          <w:rFonts w:ascii="Times New Roman" w:hAnsi="Times New Roman" w:cs="Times New Roman"/>
          <w:sz w:val="24"/>
          <w:szCs w:val="24"/>
          <w:lang w:val="ru-RU"/>
        </w:rPr>
        <w:t xml:space="preserve"> БД, MQ, ошибки). Ключевое свойство такой оценки в системах с разделяемыми ресурсами: пропускная способность и устойчивость сервиса определяются его самым слабым звеном, а не средним по метрикам.</w:t>
      </w:r>
      <w:r w:rsidRPr="003A5F8A">
        <w:rPr>
          <w:rFonts w:ascii="Segoe UI" w:eastAsia="Times New Roman" w:hAnsi="Segoe UI" w:cs="Segoe UI"/>
          <w:color w:val="0F1115"/>
          <w:kern w:val="0"/>
          <w:sz w:val="24"/>
          <w:szCs w:val="24"/>
          <w:lang w:val="ru-RU" w:eastAsia="ru-RU"/>
          <w14:ligatures w14:val="none"/>
        </w:rPr>
        <w:t xml:space="preserve"> </w:t>
      </w:r>
      <w:r w:rsidRPr="003A5F8A">
        <w:rPr>
          <w:rFonts w:ascii="Times New Roman" w:hAnsi="Times New Roman" w:cs="Times New Roman"/>
          <w:sz w:val="24"/>
          <w:szCs w:val="24"/>
          <w:lang w:val="ru-RU"/>
        </w:rPr>
        <w:t xml:space="preserve">Ресурсы в </w:t>
      </w:r>
      <w:proofErr w:type="spellStart"/>
      <w:r w:rsidRPr="003A5F8A">
        <w:rPr>
          <w:rFonts w:ascii="Times New Roman" w:hAnsi="Times New Roman" w:cs="Times New Roman"/>
          <w:sz w:val="24"/>
          <w:szCs w:val="24"/>
          <w:lang w:val="ru-RU"/>
        </w:rPr>
        <w:t>микросервисном</w:t>
      </w:r>
      <w:proofErr w:type="spellEnd"/>
      <w:r w:rsidRPr="003A5F8A">
        <w:rPr>
          <w:rFonts w:ascii="Times New Roman" w:hAnsi="Times New Roman" w:cs="Times New Roman"/>
          <w:sz w:val="24"/>
          <w:szCs w:val="24"/>
          <w:lang w:val="ru-RU"/>
        </w:rPr>
        <w:t xml:space="preserve"> приложении потребляются совместно и одновременно; метрики не «складываются», а «перемножаются» по принципу «цепь рвётся по слабому звену». Среднее арифметическое в такой ситуации систематически завышает оценку: оно «прячет» деградацию одной метрики за благополучием остальных.</w:t>
      </w:r>
    </w:p>
    <w:p w14:paraId="2A7AAB51" w14:textId="0E664754" w:rsidR="00101DBF" w:rsidRDefault="000C55FE" w:rsidP="003A5F8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Общая оценка эффективности: </w:t>
      </w:r>
    </w:p>
    <w:p w14:paraId="6D635725" w14:textId="77777777" w:rsidR="00E12D20" w:rsidRDefault="00E12D20" w:rsidP="00E12D2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E12D20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74018A38" wp14:editId="7A2072FD">
            <wp:extent cx="2333951" cy="781159"/>
            <wp:effectExtent l="0" t="0" r="9525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890F1" w14:textId="49E83C6F" w:rsidR="00FA369F" w:rsidRDefault="00FA369F" w:rsidP="00FA36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Данная оценка отражает эффективность информационной системы с точки зрения инфраструктурной производительности.</w:t>
      </w:r>
    </w:p>
    <w:p w14:paraId="5FC61EAD" w14:textId="74AB55E3" w:rsidR="0045205E" w:rsidRDefault="0045205E" w:rsidP="00E4263D">
      <w:pPr>
        <w:spacing w:before="120" w:after="120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sz w:val="24"/>
          <w:szCs w:val="24"/>
          <w:lang w:val="ru-RU"/>
        </w:rPr>
        <w:t>ЧАСТЬ 3. СЦЕЛЕННОСТЬ И СВЯЗНОСТЬ</w:t>
      </w:r>
    </w:p>
    <w:p w14:paraId="76108AB0" w14:textId="77777777" w:rsidR="00536F92" w:rsidRDefault="0045205E" w:rsidP="00E4263D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Cs/>
          <w:sz w:val="24"/>
          <w:szCs w:val="24"/>
          <w:lang w:val="ru-RU"/>
        </w:rPr>
        <w:lastRenderedPageBreak/>
        <w:t>Собранные данные позволяют сделать выводы и дать оценки таким свойствам</w:t>
      </w:r>
      <w:r w:rsidR="002A506B">
        <w:rPr>
          <w:rFonts w:ascii="Times New Roman" w:hAnsi="Times New Roman" w:cs="Times New Roman"/>
          <w:bCs/>
          <w:sz w:val="24"/>
          <w:szCs w:val="24"/>
          <w:lang w:val="ru-RU"/>
        </w:rPr>
        <w:t xml:space="preserve">, как </w:t>
      </w:r>
      <w:proofErr w:type="spellStart"/>
      <w:r w:rsidR="002A506B">
        <w:rPr>
          <w:rFonts w:ascii="Times New Roman" w:hAnsi="Times New Roman" w:cs="Times New Roman"/>
          <w:bCs/>
          <w:sz w:val="24"/>
          <w:szCs w:val="24"/>
          <w:lang w:val="ru-RU"/>
        </w:rPr>
        <w:t>сцепленность</w:t>
      </w:r>
      <w:proofErr w:type="spellEnd"/>
      <w:r w:rsidR="002A506B">
        <w:rPr>
          <w:rFonts w:ascii="Times New Roman" w:hAnsi="Times New Roman" w:cs="Times New Roman"/>
          <w:bCs/>
          <w:sz w:val="24"/>
          <w:szCs w:val="24"/>
          <w:lang w:val="ru-RU"/>
        </w:rPr>
        <w:t xml:space="preserve"> и связность.</w:t>
      </w:r>
    </w:p>
    <w:p w14:paraId="53B0E30F" w14:textId="440386FF" w:rsidR="00E3078C" w:rsidRDefault="00FE6851" w:rsidP="00E426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</w:t>
      </w:r>
      <w:proofErr w:type="spellStart"/>
      <w:r w:rsidRPr="00B77E74">
        <w:rPr>
          <w:rFonts w:ascii="Times New Roman" w:hAnsi="Times New Roman" w:cs="Times New Roman"/>
          <w:i/>
          <w:iCs/>
          <w:sz w:val="24"/>
          <w:szCs w:val="24"/>
        </w:rPr>
        <w:t>i</w:t>
      </w:r>
      <w:proofErr w:type="spellEnd"/>
      <w:r w:rsidRPr="00B33575">
        <w:rPr>
          <w:rFonts w:ascii="Times New Roman" w:hAnsi="Times New Roman" w:cs="Times New Roman"/>
          <w:sz w:val="24"/>
          <w:szCs w:val="24"/>
          <w:lang w:val="ru-RU"/>
        </w:rPr>
        <w:t>-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в ходе проведения нагрузочного тестирования соберем данные</w:t>
      </w:r>
      <w:r w:rsidR="00536F92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>Таким образом получим матрицу, где каждая строчка матрицы будет обозначать соответствующую метрику</w:t>
      </w:r>
      <w:r w:rsidR="00E3078C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55844723" w14:textId="4EAA0040" w:rsidR="00E3078C" w:rsidRDefault="00E3078C" w:rsidP="00E3078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C63C9C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6AD87EB9" wp14:editId="0E82797E">
            <wp:extent cx="3248478" cy="1066949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22E89" w14:textId="3F0003E7" w:rsidR="00E3078C" w:rsidRDefault="00E3078C" w:rsidP="00E426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1777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EA28F5A" wp14:editId="3D62791D">
            <wp:extent cx="5468113" cy="1076475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7F313" w14:textId="77777777" w:rsidR="008E0E53" w:rsidRPr="008E0E53" w:rsidRDefault="00FE6851" w:rsidP="008E0E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A4494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Теперь для данного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необходимо получить оценку эффективности. Для матрицы </w:t>
      </w:r>
      <w:r w:rsidR="00E3078C">
        <w:rPr>
          <w:rFonts w:ascii="Times New Roman" w:hAnsi="Times New Roman" w:cs="Times New Roman"/>
          <w:sz w:val="24"/>
          <w:szCs w:val="24"/>
        </w:rPr>
        <w:t>M</w:t>
      </w:r>
      <w:proofErr w:type="spellStart"/>
      <w:r w:rsidR="00E3078C" w:rsidRPr="00E3078C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отн</w:t>
      </w:r>
      <w:proofErr w:type="spellEnd"/>
      <w:r w:rsidRPr="0058259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посчитаем сингулярные числа </w:t>
      </w:r>
      <w:r w:rsidRPr="00B77E74">
        <w:rPr>
          <w:rFonts w:ascii="Times New Roman" w:hAnsi="Times New Roman" w:cs="Times New Roman"/>
          <w:i/>
          <w:iCs/>
          <w:sz w:val="24"/>
          <w:szCs w:val="24"/>
        </w:rPr>
        <w:t>a</w:t>
      </w:r>
      <w:r w:rsidRPr="00B77E74">
        <w:rPr>
          <w:rFonts w:ascii="Times New Roman" w:hAnsi="Times New Roman" w:cs="Times New Roman"/>
          <w:i/>
          <w:iCs/>
          <w:sz w:val="24"/>
          <w:szCs w:val="24"/>
          <w:vertAlign w:val="subscript"/>
          <w:lang w:val="ru-RU"/>
        </w:rPr>
        <w:t>1</w:t>
      </w:r>
      <w:r w:rsidRPr="00B77E7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&gt;= </w:t>
      </w:r>
      <w:r w:rsidR="00B77E74" w:rsidRPr="00B77E7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… </w:t>
      </w:r>
      <w:r w:rsidRPr="00B77E7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&gt;= </w:t>
      </w:r>
      <w:proofErr w:type="spellStart"/>
      <w:r w:rsidRPr="00B77E74">
        <w:rPr>
          <w:rFonts w:ascii="Times New Roman" w:hAnsi="Times New Roman" w:cs="Times New Roman"/>
          <w:i/>
          <w:iCs/>
          <w:sz w:val="24"/>
          <w:szCs w:val="24"/>
        </w:rPr>
        <w:t>a</w:t>
      </w:r>
      <w:r w:rsidR="00B77E74"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>N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proofErr w:type="spellStart"/>
      <w:r w:rsidR="002E23AB" w:rsidRPr="002E23AB">
        <w:rPr>
          <w:rFonts w:ascii="Times New Roman" w:hAnsi="Times New Roman" w:cs="Times New Roman"/>
          <w:sz w:val="24"/>
          <w:szCs w:val="24"/>
          <w:lang w:val="ru-RU"/>
        </w:rPr>
        <w:t>вадраты</w:t>
      </w:r>
      <w:proofErr w:type="spellEnd"/>
      <w:r w:rsidR="002E23AB" w:rsidRPr="002E23AB">
        <w:rPr>
          <w:rFonts w:ascii="Times New Roman" w:hAnsi="Times New Roman" w:cs="Times New Roman"/>
          <w:sz w:val="24"/>
          <w:szCs w:val="24"/>
          <w:lang w:val="ru-RU"/>
        </w:rPr>
        <w:t xml:space="preserve"> сингулярных чисел пропорциональны долям дисперсии, объясняемым главными компонентами: </w:t>
      </w:r>
      <w:r w:rsidR="002E23AB" w:rsidRPr="002E23AB">
        <w:rPr>
          <w:rFonts w:ascii="Times New Roman" w:hAnsi="Times New Roman" w:cs="Times New Roman"/>
          <w:i/>
          <w:iCs/>
          <w:sz w:val="24"/>
          <w:szCs w:val="24"/>
          <w:lang w:val="ru-RU"/>
        </w:rPr>
        <w:t>a</w:t>
      </w:r>
      <w:r w:rsidR="002E23AB" w:rsidRPr="002E23AB">
        <w:rPr>
          <w:rFonts w:ascii="Times New Roman" w:hAnsi="Times New Roman" w:cs="Times New Roman"/>
          <w:i/>
          <w:iCs/>
          <w:sz w:val="24"/>
          <w:szCs w:val="24"/>
          <w:vertAlign w:val="subscript"/>
          <w:lang w:val="ru-RU"/>
        </w:rPr>
        <w:t>1</w:t>
      </w:r>
      <w:r w:rsidR="002E23AB" w:rsidRPr="002E23AB">
        <w:rPr>
          <w:rFonts w:ascii="Times New Roman" w:hAnsi="Times New Roman" w:cs="Times New Roman"/>
          <w:i/>
          <w:iCs/>
          <w:sz w:val="24"/>
          <w:szCs w:val="24"/>
          <w:lang w:val="ru-RU"/>
        </w:rPr>
        <w:t>²</w:t>
      </w:r>
      <w:r w:rsidR="002E23AB" w:rsidRPr="002E23AB">
        <w:rPr>
          <w:rFonts w:ascii="Times New Roman" w:hAnsi="Times New Roman" w:cs="Times New Roman"/>
          <w:sz w:val="24"/>
          <w:szCs w:val="24"/>
          <w:lang w:val="ru-RU"/>
        </w:rPr>
        <w:t xml:space="preserve"> соответствует вкладу общего тренда, вдоль которого изменяются все метрики при росте нагрузки, а остальные </w:t>
      </w:r>
      <w:r w:rsidR="002E23AB" w:rsidRPr="002E23AB">
        <w:rPr>
          <w:rFonts w:ascii="Times New Roman" w:hAnsi="Times New Roman" w:cs="Times New Roman"/>
          <w:i/>
          <w:iCs/>
          <w:sz w:val="24"/>
          <w:szCs w:val="24"/>
          <w:lang w:val="ru-RU"/>
        </w:rPr>
        <w:t>a</w:t>
      </w:r>
      <w:proofErr w:type="spellStart"/>
      <w:r w:rsidR="002E23AB" w:rsidRPr="002E23AB"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>i</w:t>
      </w:r>
      <w:proofErr w:type="spellEnd"/>
      <w:r w:rsidR="002E23AB" w:rsidRPr="002E23AB">
        <w:rPr>
          <w:rFonts w:ascii="Times New Roman" w:hAnsi="Times New Roman" w:cs="Times New Roman"/>
          <w:i/>
          <w:iCs/>
          <w:sz w:val="24"/>
          <w:szCs w:val="24"/>
          <w:lang w:val="ru-RU"/>
        </w:rPr>
        <w:t>²</w:t>
      </w:r>
      <w:r w:rsidR="002E23AB" w:rsidRPr="002E23AB">
        <w:rPr>
          <w:rFonts w:ascii="Times New Roman" w:hAnsi="Times New Roman" w:cs="Times New Roman"/>
          <w:sz w:val="24"/>
          <w:szCs w:val="24"/>
          <w:lang w:val="ru-RU"/>
        </w:rPr>
        <w:t xml:space="preserve"> — вкладу независимых направлений, в которых метрики расходятся. Если метрики сервиса меняются согласованно (единый тренд деградации при росте нагрузки), дисперсия сосредоточена в первой компоненте и a1 доминирует; если разные подсистемы сервиса упираются в разные ресурсы в разные моменты, изменения расходятся по нескольким независимым направлениям и спектр размазывается.</w:t>
      </w:r>
    </w:p>
    <w:p w14:paraId="59C78E32" w14:textId="30F4F911" w:rsidR="008E0E53" w:rsidRPr="008E0E53" w:rsidRDefault="008E0E53" w:rsidP="008E0E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E0E53">
        <w:rPr>
          <w:rFonts w:ascii="Times New Roman" w:hAnsi="Times New Roman" w:cs="Times New Roman"/>
          <w:sz w:val="24"/>
          <w:szCs w:val="24"/>
          <w:lang w:val="ru-RU"/>
        </w:rPr>
        <w:t>В качестве нормализованной оценки когерентности отклика используется доля дисперсии, объясняемая первой главной компонентой:</w:t>
      </w:r>
    </w:p>
    <w:p w14:paraId="1367995A" w14:textId="649E10BC" w:rsidR="00182D2E" w:rsidRPr="008E0E53" w:rsidRDefault="008E0E53" w:rsidP="00E4263D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8E0E53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1EF4E62C" wp14:editId="342EF2B6">
            <wp:extent cx="1762371" cy="743054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762371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4DA5A" w14:textId="06CB2EF5" w:rsidR="00FE6851" w:rsidRDefault="00FE6851" w:rsidP="00E4263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Данная оценка принимает значения от </w:t>
      </w:r>
      <w:r w:rsidR="008E0E53" w:rsidRPr="008E0E53">
        <w:rPr>
          <w:rFonts w:ascii="Times New Roman" w:hAnsi="Times New Roman" w:cs="Times New Roman"/>
          <w:sz w:val="24"/>
          <w:szCs w:val="24"/>
          <w:lang w:val="ru-RU"/>
        </w:rPr>
        <w:t>1/</w:t>
      </w:r>
      <w:r w:rsidR="008E0E53">
        <w:rPr>
          <w:rFonts w:ascii="Times New Roman" w:hAnsi="Times New Roman" w:cs="Times New Roman"/>
          <w:sz w:val="24"/>
          <w:szCs w:val="24"/>
        </w:rPr>
        <w:t>K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="008E0E53" w:rsidRPr="008E0E53">
        <w:rPr>
          <w:rFonts w:ascii="Times New Roman" w:hAnsi="Times New Roman" w:cs="Times New Roman"/>
          <w:sz w:val="24"/>
          <w:szCs w:val="24"/>
          <w:lang w:val="ru-RU"/>
        </w:rPr>
        <w:t>все метрики независимы, отклик полностью расщеплён</w:t>
      </w:r>
      <w:r>
        <w:rPr>
          <w:rFonts w:ascii="Times New Roman" w:hAnsi="Times New Roman" w:cs="Times New Roman"/>
          <w:sz w:val="24"/>
          <w:szCs w:val="24"/>
          <w:lang w:val="ru-RU"/>
        </w:rPr>
        <w:t>) до 1 (</w:t>
      </w:r>
      <w:r w:rsidR="008E0E53" w:rsidRPr="006C23FE">
        <w:rPr>
          <w:rFonts w:ascii="Times New Roman" w:hAnsi="Times New Roman" w:cs="Times New Roman"/>
          <w:sz w:val="24"/>
          <w:szCs w:val="24"/>
          <w:lang w:val="ru-RU"/>
        </w:rPr>
        <w:t>отклик однонаправлен, все метрики меняются вдоль одного тренда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) и отражает </w:t>
      </w:r>
      <w:r w:rsidR="00F57497" w:rsidRPr="00514ADD">
        <w:rPr>
          <w:rFonts w:ascii="Times New Roman" w:hAnsi="Times New Roman" w:cs="Times New Roman"/>
          <w:sz w:val="24"/>
          <w:szCs w:val="24"/>
          <w:lang w:val="ru-RU"/>
        </w:rPr>
        <w:t>когерентность отклика сервиса на нагрузку</w:t>
      </w:r>
      <w:r w:rsidR="00F57497" w:rsidRPr="00F5749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514ADD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F57497" w:rsidRPr="00F57497">
        <w:rPr>
          <w:rFonts w:ascii="Times New Roman" w:hAnsi="Times New Roman" w:cs="Times New Roman"/>
          <w:sz w:val="24"/>
          <w:szCs w:val="24"/>
          <w:lang w:val="ru-RU"/>
        </w:rPr>
        <w:t>степень, в которой метрики сервиса меняются согласованно вдоль одного общего тренда</w:t>
      </w:r>
      <w:r w:rsidR="002E23AB">
        <w:rPr>
          <w:rFonts w:ascii="Times New Roman" w:hAnsi="Times New Roman" w:cs="Times New Roman"/>
          <w:sz w:val="24"/>
          <w:szCs w:val="24"/>
          <w:lang w:val="ru-RU"/>
        </w:rPr>
        <w:t xml:space="preserve"> – увеличение нагрузки</w:t>
      </w:r>
      <w:r>
        <w:rPr>
          <w:rFonts w:ascii="Times New Roman" w:hAnsi="Times New Roman" w:cs="Times New Roman"/>
          <w:sz w:val="24"/>
          <w:szCs w:val="24"/>
          <w:lang w:val="ru-RU"/>
        </w:rPr>
        <w:t>. Для получения комплексной оценки</w:t>
      </w:r>
      <w:r w:rsidRPr="001D52B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всего </w:t>
      </w:r>
      <w:r w:rsidR="00026723">
        <w:rPr>
          <w:rFonts w:ascii="Times New Roman" w:hAnsi="Times New Roman" w:cs="Times New Roman"/>
          <w:sz w:val="24"/>
          <w:szCs w:val="24"/>
          <w:lang w:val="ru-RU"/>
        </w:rPr>
        <w:t xml:space="preserve">связности компонентов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приложения </w:t>
      </w:r>
      <w:r w:rsidR="00907C95">
        <w:rPr>
          <w:rFonts w:ascii="Times New Roman" w:hAnsi="Times New Roman" w:cs="Times New Roman"/>
          <w:sz w:val="24"/>
          <w:szCs w:val="24"/>
          <w:lang w:val="ru-RU"/>
        </w:rPr>
        <w:t xml:space="preserve">требуется </w:t>
      </w:r>
      <w:r>
        <w:rPr>
          <w:rFonts w:ascii="Times New Roman" w:hAnsi="Times New Roman" w:cs="Times New Roman"/>
          <w:sz w:val="24"/>
          <w:szCs w:val="24"/>
          <w:lang w:val="ru-RU"/>
        </w:rPr>
        <w:t>линейн</w:t>
      </w:r>
      <w:r w:rsidR="00907C95">
        <w:rPr>
          <w:rFonts w:ascii="Times New Roman" w:hAnsi="Times New Roman" w:cs="Times New Roman"/>
          <w:sz w:val="24"/>
          <w:szCs w:val="24"/>
          <w:lang w:val="ru-RU"/>
        </w:rPr>
        <w:t>ая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комбинаци</w:t>
      </w:r>
      <w:r w:rsidR="00907C95">
        <w:rPr>
          <w:rFonts w:ascii="Times New Roman" w:hAnsi="Times New Roman" w:cs="Times New Roman"/>
          <w:sz w:val="24"/>
          <w:szCs w:val="24"/>
          <w:lang w:val="ru-RU"/>
        </w:rPr>
        <w:t xml:space="preserve">я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элементов вектора весов и оценок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441AB4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1144465A" w14:textId="77777777" w:rsidR="00182D2E" w:rsidRDefault="00182D2E" w:rsidP="00E4263D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82D2E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ECD7109" wp14:editId="2A765FCE">
            <wp:extent cx="2629267" cy="800212"/>
            <wp:effectExtent l="0" t="0" r="0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CF000" w14:textId="657F0E60" w:rsidR="00FE6851" w:rsidRDefault="00FE6851" w:rsidP="00E4263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Таким образом была получена комплексная оценка </w:t>
      </w:r>
      <w:r w:rsidR="00441AB4" w:rsidRPr="00514ADD">
        <w:rPr>
          <w:rFonts w:ascii="Times New Roman" w:hAnsi="Times New Roman" w:cs="Times New Roman"/>
          <w:sz w:val="24"/>
          <w:szCs w:val="24"/>
          <w:lang w:val="ru-RU"/>
        </w:rPr>
        <w:t xml:space="preserve">когерентность отклика </w:t>
      </w:r>
      <w:r w:rsidR="00441AB4">
        <w:rPr>
          <w:rFonts w:ascii="Times New Roman" w:hAnsi="Times New Roman" w:cs="Times New Roman"/>
          <w:sz w:val="24"/>
          <w:szCs w:val="24"/>
          <w:lang w:val="ru-RU"/>
        </w:rPr>
        <w:t>информационной системы</w:t>
      </w:r>
      <w:r w:rsidR="00441AB4" w:rsidRPr="00514AD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41AB4" w:rsidRPr="00514ADD">
        <w:rPr>
          <w:rFonts w:ascii="Times New Roman" w:hAnsi="Times New Roman" w:cs="Times New Roman"/>
          <w:sz w:val="24"/>
          <w:szCs w:val="24"/>
          <w:lang w:val="ru-RU"/>
        </w:rPr>
        <w:t>на нагрузку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A54C7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18AB96A2" w14:textId="01A9B380" w:rsidR="00A54C7C" w:rsidRDefault="00A54C7C" w:rsidP="00E4263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Уже при проведении тестирования могут появится признаки высокой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сцепленности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>.  Во время выполнения шага тестирования метрики могут показывать нестабильное поведение при продолжительной стабильной нагрузке. Для анализа стаб</w:t>
      </w:r>
      <w:r w:rsidR="009905C8">
        <w:rPr>
          <w:rFonts w:ascii="Times New Roman" w:hAnsi="Times New Roman" w:cs="Times New Roman"/>
          <w:sz w:val="24"/>
          <w:szCs w:val="24"/>
          <w:lang w:val="ru-RU"/>
        </w:rPr>
        <w:t>ил</w:t>
      </w:r>
      <w:r>
        <w:rPr>
          <w:rFonts w:ascii="Times New Roman" w:hAnsi="Times New Roman" w:cs="Times New Roman"/>
          <w:sz w:val="24"/>
          <w:szCs w:val="24"/>
          <w:lang w:val="ru-RU"/>
        </w:rPr>
        <w:t>ьности необходимо вычислить:</w:t>
      </w:r>
    </w:p>
    <w:p w14:paraId="6FE11017" w14:textId="77777777" w:rsidR="00C73032" w:rsidRDefault="00C73032" w:rsidP="00E4263D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C73032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15293570" wp14:editId="68F3CC72">
            <wp:extent cx="1314633" cy="552527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314633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253B3" w14:textId="3EB99049" w:rsidR="00B7240C" w:rsidRDefault="00C73032" w:rsidP="00E4263D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C73032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22F78D81" wp14:editId="3566AAF7">
            <wp:extent cx="1305107" cy="362001"/>
            <wp:effectExtent l="0" t="0" r="0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305107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94234" w14:textId="3B997E79" w:rsidR="00F41A78" w:rsidRDefault="00C73032" w:rsidP="00E4263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>S</w:t>
      </w:r>
      <w:r w:rsidR="00A54C7C" w:rsidRPr="00C73032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1</w:t>
      </w:r>
      <w:r w:rsidR="00A54C7C">
        <w:rPr>
          <w:rFonts w:ascii="Times New Roman" w:hAnsi="Times New Roman" w:cs="Times New Roman"/>
          <w:sz w:val="24"/>
          <w:szCs w:val="24"/>
          <w:lang w:val="ru-RU"/>
        </w:rPr>
        <w:t xml:space="preserve"> показывает разбор, но не учитывает хвост выборки, а </w:t>
      </w:r>
      <w:r>
        <w:rPr>
          <w:rFonts w:ascii="Times New Roman" w:hAnsi="Times New Roman" w:cs="Times New Roman"/>
          <w:sz w:val="24"/>
          <w:szCs w:val="24"/>
        </w:rPr>
        <w:t>S</w:t>
      </w:r>
      <w:r w:rsidR="00A54C7C" w:rsidRPr="00C73032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2</w:t>
      </w:r>
      <w:r w:rsidR="00A54C7C">
        <w:rPr>
          <w:rFonts w:ascii="Times New Roman" w:hAnsi="Times New Roman" w:cs="Times New Roman"/>
          <w:sz w:val="24"/>
          <w:szCs w:val="24"/>
          <w:lang w:val="ru-RU"/>
        </w:rPr>
        <w:t xml:space="preserve"> – учитывает хвост, но не </w:t>
      </w:r>
      <w:r w:rsidR="004864BA">
        <w:rPr>
          <w:rFonts w:ascii="Times New Roman" w:hAnsi="Times New Roman" w:cs="Times New Roman"/>
          <w:sz w:val="24"/>
          <w:szCs w:val="24"/>
          <w:lang w:val="ru-RU"/>
        </w:rPr>
        <w:t xml:space="preserve">учитывает разброс. По этим двум показателям можно предположить высокую </w:t>
      </w:r>
      <w:proofErr w:type="spellStart"/>
      <w:r w:rsidR="004864BA">
        <w:rPr>
          <w:rFonts w:ascii="Times New Roman" w:hAnsi="Times New Roman" w:cs="Times New Roman"/>
          <w:sz w:val="24"/>
          <w:szCs w:val="24"/>
          <w:lang w:val="ru-RU"/>
        </w:rPr>
        <w:t>сцепленность</w:t>
      </w:r>
      <w:proofErr w:type="spellEnd"/>
      <w:r w:rsidR="00664E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864BA">
        <w:rPr>
          <w:rFonts w:ascii="Times New Roman" w:hAnsi="Times New Roman" w:cs="Times New Roman"/>
          <w:sz w:val="24"/>
          <w:szCs w:val="24"/>
          <w:lang w:val="ru-RU"/>
        </w:rPr>
        <w:t xml:space="preserve">(борьбу за общий ресурс) в </w:t>
      </w:r>
      <w:proofErr w:type="spellStart"/>
      <w:r w:rsidR="004864BA">
        <w:rPr>
          <w:rFonts w:ascii="Times New Roman" w:hAnsi="Times New Roman" w:cs="Times New Roman"/>
          <w:sz w:val="24"/>
          <w:szCs w:val="24"/>
          <w:lang w:val="ru-RU"/>
        </w:rPr>
        <w:t>микросервисном</w:t>
      </w:r>
      <w:proofErr w:type="spellEnd"/>
      <w:r w:rsidR="004864BA">
        <w:rPr>
          <w:rFonts w:ascii="Times New Roman" w:hAnsi="Times New Roman" w:cs="Times New Roman"/>
          <w:sz w:val="24"/>
          <w:szCs w:val="24"/>
          <w:lang w:val="ru-RU"/>
        </w:rPr>
        <w:t xml:space="preserve"> приложении.</w:t>
      </w:r>
      <w:r w:rsidR="00F41A7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3D83CDA2" w14:textId="4C00ABA6" w:rsidR="0076173C" w:rsidRDefault="0076173C" w:rsidP="00E4263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 матрице задержк</w:t>
      </w:r>
      <w:r w:rsidR="004F234C">
        <w:rPr>
          <w:rFonts w:ascii="Times New Roman" w:hAnsi="Times New Roman" w:cs="Times New Roman"/>
          <w:sz w:val="24"/>
          <w:szCs w:val="24"/>
          <w:lang w:val="ru-RU"/>
        </w:rPr>
        <w:t xml:space="preserve">и </w:t>
      </w:r>
      <w:r w:rsidR="009F1A5E">
        <w:rPr>
          <w:rFonts w:ascii="Times New Roman" w:hAnsi="Times New Roman" w:cs="Times New Roman"/>
          <w:sz w:val="24"/>
          <w:szCs w:val="24"/>
          <w:lang w:val="ru-RU"/>
        </w:rPr>
        <w:t xml:space="preserve">также можно сделать выводы о высокой </w:t>
      </w:r>
      <w:proofErr w:type="spellStart"/>
      <w:r w:rsidR="009F1A5E">
        <w:rPr>
          <w:rFonts w:ascii="Times New Roman" w:hAnsi="Times New Roman" w:cs="Times New Roman"/>
          <w:sz w:val="24"/>
          <w:szCs w:val="24"/>
          <w:lang w:val="ru-RU"/>
        </w:rPr>
        <w:t>сцепленности</w:t>
      </w:r>
      <w:proofErr w:type="spellEnd"/>
      <w:r w:rsidR="009F1A5E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47E03263" w14:textId="77777777" w:rsidR="00AE55D8" w:rsidRDefault="00AE55D8" w:rsidP="00AE55D8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557BF1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280737C6" wp14:editId="37F3766E">
            <wp:extent cx="3162741" cy="1133633"/>
            <wp:effectExtent l="0" t="0" r="0" b="9525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4276A" w14:textId="77777777" w:rsidR="006E72E6" w:rsidRPr="00C26410" w:rsidRDefault="00734974" w:rsidP="006E72E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 каждой строке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апроксимируем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данные по задержке и получим функцию</w:t>
      </w:r>
      <w:r w:rsidR="00AE55D8">
        <w:rPr>
          <w:rFonts w:ascii="Times New Roman" w:hAnsi="Times New Roman" w:cs="Times New Roman"/>
          <w:sz w:val="24"/>
          <w:szCs w:val="24"/>
          <w:lang w:val="ru-RU"/>
        </w:rPr>
        <w:t xml:space="preserve"> для каждого </w:t>
      </w:r>
      <w:proofErr w:type="spellStart"/>
      <w:r w:rsidR="00AE55D8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AE55D8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44375249" w14:textId="1F5781DD" w:rsidR="006E72E6" w:rsidRPr="006E72E6" w:rsidRDefault="006E72E6" w:rsidP="006E72E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E72E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B1DC35D" wp14:editId="3FDCBCF3">
            <wp:extent cx="5144218" cy="609685"/>
            <wp:effectExtent l="0" t="0" r="0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03474" w14:textId="3406E27B" w:rsidR="006F320D" w:rsidRPr="006F320D" w:rsidRDefault="006F320D" w:rsidP="006E72E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Вычислим для каждого сервиса точки перегиба, полученные точки перегиба образуют вектор.</w:t>
      </w:r>
    </w:p>
    <w:p w14:paraId="6C65F7FB" w14:textId="77777777" w:rsidR="006F320D" w:rsidRDefault="006F320D" w:rsidP="006F320D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6F320D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559F2F81" wp14:editId="56EE5DF3">
            <wp:extent cx="3762900" cy="762106"/>
            <wp:effectExtent l="0" t="0" r="952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51CDE" w14:textId="08107DE1" w:rsidR="006F320D" w:rsidRDefault="006F320D" w:rsidP="006F320D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6F320D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7BB9CCDE" wp14:editId="21F56054">
            <wp:extent cx="3877216" cy="600159"/>
            <wp:effectExtent l="0" t="0" r="0" b="952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C523F" w14:textId="2D114DC6" w:rsidR="006A6359" w:rsidRDefault="006A6359" w:rsidP="006A635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>После нормализации вектора с учетом вектора мод получим вектор групп:</w:t>
      </w:r>
    </w:p>
    <w:p w14:paraId="2E0D3B52" w14:textId="5B4A59BE" w:rsidR="006A6359" w:rsidRPr="006F320D" w:rsidRDefault="006A6359" w:rsidP="006A635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6A6359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4E61A4B7" wp14:editId="7454EFC6">
            <wp:extent cx="5940425" cy="432435"/>
            <wp:effectExtent l="0" t="0" r="3175" b="5715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5FAC1" w14:textId="02CF787D" w:rsidR="006A6359" w:rsidRDefault="008E6065" w:rsidP="006A635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Те сервисы, у которых близкие </w:t>
      </w:r>
      <w:r w:rsidR="006A6359">
        <w:rPr>
          <w:rFonts w:ascii="Times New Roman" w:hAnsi="Times New Roman" w:cs="Times New Roman"/>
          <w:sz w:val="24"/>
          <w:szCs w:val="24"/>
          <w:lang w:val="ru-RU"/>
        </w:rPr>
        <w:t xml:space="preserve">значения </w:t>
      </w:r>
      <w:proofErr w:type="spellStart"/>
      <w:r w:rsidR="006A6359">
        <w:rPr>
          <w:rFonts w:ascii="Times New Roman" w:hAnsi="Times New Roman" w:cs="Times New Roman"/>
          <w:sz w:val="24"/>
          <w:szCs w:val="24"/>
        </w:rPr>
        <w:t>rps</w:t>
      </w:r>
      <w:r w:rsidR="006A6359" w:rsidRPr="006A6359">
        <w:rPr>
          <w:rFonts w:ascii="Times New Roman" w:hAnsi="Times New Roman" w:cs="Times New Roman"/>
          <w:sz w:val="24"/>
          <w:szCs w:val="24"/>
          <w:vertAlign w:val="subscript"/>
        </w:rPr>
        <w:t>group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, требуют дальнейшее исследование на предмет высокой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сцепленности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и</w:t>
      </w:r>
      <w:r w:rsidR="002A685C">
        <w:rPr>
          <w:rFonts w:ascii="Times New Roman" w:hAnsi="Times New Roman" w:cs="Times New Roman"/>
          <w:sz w:val="24"/>
          <w:szCs w:val="24"/>
          <w:lang w:val="ru-RU"/>
        </w:rPr>
        <w:t xml:space="preserve"> использование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общего ресурса.</w:t>
      </w:r>
    </w:p>
    <w:p w14:paraId="7FA81BA2" w14:textId="26F0A9F2" w:rsidR="00F74437" w:rsidRPr="009F1A5E" w:rsidRDefault="00F74437" w:rsidP="00E4263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При сопоставлении матрицы задержки </w:t>
      </w:r>
      <w:r w:rsidR="00D95EB1">
        <w:rPr>
          <w:rFonts w:ascii="Times New Roman" w:hAnsi="Times New Roman" w:cs="Times New Roman"/>
          <w:sz w:val="24"/>
          <w:szCs w:val="24"/>
          <w:lang w:val="ru-RU"/>
        </w:rPr>
        <w:t xml:space="preserve">с аналогичными матрицами, отображающими другие метрики, одним из показателем высокой </w:t>
      </w:r>
      <w:proofErr w:type="spellStart"/>
      <w:r w:rsidR="00D95EB1">
        <w:rPr>
          <w:rFonts w:ascii="Times New Roman" w:hAnsi="Times New Roman" w:cs="Times New Roman"/>
          <w:sz w:val="24"/>
          <w:szCs w:val="24"/>
          <w:lang w:val="ru-RU"/>
        </w:rPr>
        <w:t>сцепленности</w:t>
      </w:r>
      <w:proofErr w:type="spellEnd"/>
      <w:r w:rsidR="00D95EB1">
        <w:rPr>
          <w:rFonts w:ascii="Times New Roman" w:hAnsi="Times New Roman" w:cs="Times New Roman"/>
          <w:sz w:val="24"/>
          <w:szCs w:val="24"/>
          <w:lang w:val="ru-RU"/>
        </w:rPr>
        <w:t xml:space="preserve"> может служить рост задержки при относительно стабильных других метриках. </w:t>
      </w:r>
    </w:p>
    <w:p w14:paraId="3CE027A4" w14:textId="2CA879CA" w:rsidR="00DA6286" w:rsidRDefault="00DA6286" w:rsidP="00E4263D">
      <w:pPr>
        <w:spacing w:before="120" w:after="120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ЧАСТЬ 4. ОТКАЗОУСТОЙЧИВОСТЬ. </w:t>
      </w:r>
    </w:p>
    <w:p w14:paraId="65F2794E" w14:textId="38176595" w:rsidR="00F41A78" w:rsidRPr="004864BA" w:rsidRDefault="00084489" w:rsidP="00E4263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Для определения отказоустойчивости необходимо собрать данные о всех ошибках во время тестирования в виде матрицы</w:t>
      </w:r>
    </w:p>
    <w:p w14:paraId="4E085463" w14:textId="77777777" w:rsidR="00971608" w:rsidRDefault="00971608" w:rsidP="00E4263D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71608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3BB55BC5" wp14:editId="378E680A">
            <wp:extent cx="3686689" cy="1343212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EC3EC" w14:textId="57A0C73D" w:rsidR="00925E74" w:rsidRDefault="00925E74" w:rsidP="00E4263D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Для дальнейшего анализа нужно провести нормализацию этой матрицы:</w:t>
      </w:r>
    </w:p>
    <w:p w14:paraId="041F0130" w14:textId="67A4394E" w:rsidR="00925E74" w:rsidRDefault="00925E74" w:rsidP="00E4263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</w:r>
      <w:r w:rsidR="00971608" w:rsidRPr="00971608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223757AE" wp14:editId="402B68BB">
            <wp:extent cx="5249008" cy="952633"/>
            <wp:effectExtent l="0" t="0" r="889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222F2" w14:textId="23615460" w:rsidR="004F0BFD" w:rsidRDefault="00A82EE9" w:rsidP="00E4263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  <w:t xml:space="preserve">По каждой строке необходимо </w:t>
      </w:r>
      <w:r w:rsidR="005D14C1">
        <w:rPr>
          <w:rFonts w:ascii="Times New Roman" w:hAnsi="Times New Roman" w:cs="Times New Roman"/>
          <w:sz w:val="24"/>
          <w:szCs w:val="24"/>
          <w:lang w:val="ru-RU"/>
        </w:rPr>
        <w:t xml:space="preserve">вычислить медиану, таким образом получим вектор ошибок для всей системы. </w:t>
      </w:r>
      <w:r w:rsidR="004572C8">
        <w:rPr>
          <w:rFonts w:ascii="Times New Roman" w:hAnsi="Times New Roman" w:cs="Times New Roman"/>
          <w:sz w:val="24"/>
          <w:szCs w:val="24"/>
          <w:lang w:val="ru-RU"/>
        </w:rPr>
        <w:t>С учетом нормализованного вектора мод получим оценку отказоустойчивости.</w:t>
      </w:r>
    </w:p>
    <w:p w14:paraId="4C289908" w14:textId="79047255" w:rsidR="00FE6851" w:rsidRPr="004E4D29" w:rsidRDefault="00007572" w:rsidP="0000757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007572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131A6D94" wp14:editId="77EA77D7">
            <wp:extent cx="3467584" cy="457264"/>
            <wp:effectExtent l="0" t="0" r="0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67AD7" w14:textId="47183F9B" w:rsidR="00422C7E" w:rsidRPr="00FE6851" w:rsidRDefault="00007572" w:rsidP="00007572">
      <w:pPr>
        <w:jc w:val="center"/>
        <w:rPr>
          <w:lang w:val="ru-RU"/>
        </w:rPr>
      </w:pPr>
      <w:r w:rsidRPr="00007572">
        <w:rPr>
          <w:noProof/>
          <w:lang w:val="ru-RU"/>
        </w:rPr>
        <w:drawing>
          <wp:inline distT="0" distB="0" distL="0" distR="0" wp14:anchorId="084D0A7C" wp14:editId="0E97DD1D">
            <wp:extent cx="2934109" cy="771633"/>
            <wp:effectExtent l="0" t="0" r="0" b="9525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22C7E" w:rsidRPr="00FE685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7555A"/>
    <w:multiLevelType w:val="multilevel"/>
    <w:tmpl w:val="6B143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91325"/>
    <w:multiLevelType w:val="hybridMultilevel"/>
    <w:tmpl w:val="2FAE95F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25778AA"/>
    <w:multiLevelType w:val="hybridMultilevel"/>
    <w:tmpl w:val="C05C28FC"/>
    <w:lvl w:ilvl="0" w:tplc="1ACED854">
      <w:start w:val="1"/>
      <w:numFmt w:val="decimal"/>
      <w:lvlText w:val="%1)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731" w:hanging="360"/>
      </w:pPr>
    </w:lvl>
    <w:lvl w:ilvl="2" w:tplc="0419001B">
      <w:start w:val="1"/>
      <w:numFmt w:val="lowerRoman"/>
      <w:lvlText w:val="%3."/>
      <w:lvlJc w:val="right"/>
      <w:pPr>
        <w:ind w:left="1451" w:hanging="180"/>
      </w:pPr>
    </w:lvl>
    <w:lvl w:ilvl="3" w:tplc="0419000F">
      <w:start w:val="1"/>
      <w:numFmt w:val="decimal"/>
      <w:lvlText w:val="%4."/>
      <w:lvlJc w:val="left"/>
      <w:pPr>
        <w:ind w:left="2171" w:hanging="360"/>
      </w:pPr>
    </w:lvl>
    <w:lvl w:ilvl="4" w:tplc="04190019">
      <w:start w:val="1"/>
      <w:numFmt w:val="lowerLetter"/>
      <w:lvlText w:val="%5."/>
      <w:lvlJc w:val="left"/>
      <w:pPr>
        <w:ind w:left="2891" w:hanging="360"/>
      </w:pPr>
    </w:lvl>
    <w:lvl w:ilvl="5" w:tplc="0419001B">
      <w:start w:val="1"/>
      <w:numFmt w:val="lowerRoman"/>
      <w:lvlText w:val="%6."/>
      <w:lvlJc w:val="right"/>
      <w:pPr>
        <w:ind w:left="3611" w:hanging="180"/>
      </w:pPr>
    </w:lvl>
    <w:lvl w:ilvl="6" w:tplc="0419000F">
      <w:start w:val="1"/>
      <w:numFmt w:val="decimal"/>
      <w:lvlText w:val="%7."/>
      <w:lvlJc w:val="left"/>
      <w:pPr>
        <w:ind w:left="4331" w:hanging="360"/>
      </w:pPr>
    </w:lvl>
    <w:lvl w:ilvl="7" w:tplc="04190019">
      <w:start w:val="1"/>
      <w:numFmt w:val="lowerLetter"/>
      <w:lvlText w:val="%8."/>
      <w:lvlJc w:val="left"/>
      <w:pPr>
        <w:ind w:left="5051" w:hanging="360"/>
      </w:pPr>
    </w:lvl>
    <w:lvl w:ilvl="8" w:tplc="0419001B">
      <w:start w:val="1"/>
      <w:numFmt w:val="lowerRoman"/>
      <w:lvlText w:val="%9."/>
      <w:lvlJc w:val="right"/>
      <w:pPr>
        <w:ind w:left="5771" w:hanging="180"/>
      </w:pPr>
    </w:lvl>
  </w:abstractNum>
  <w:abstractNum w:abstractNumId="3" w15:restartNumberingAfterBreak="0">
    <w:nsid w:val="027B55BC"/>
    <w:multiLevelType w:val="hybridMultilevel"/>
    <w:tmpl w:val="F1A27EA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59F4CD4"/>
    <w:multiLevelType w:val="multilevel"/>
    <w:tmpl w:val="44888ED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5" w15:restartNumberingAfterBreak="0">
    <w:nsid w:val="0EB603D3"/>
    <w:multiLevelType w:val="hybridMultilevel"/>
    <w:tmpl w:val="B94889B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105E2165"/>
    <w:multiLevelType w:val="hybridMultilevel"/>
    <w:tmpl w:val="C21677B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3B1165B"/>
    <w:multiLevelType w:val="hybridMultilevel"/>
    <w:tmpl w:val="C05C28FC"/>
    <w:lvl w:ilvl="0" w:tplc="1ACED854">
      <w:start w:val="1"/>
      <w:numFmt w:val="decimal"/>
      <w:lvlText w:val="%1)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731" w:hanging="360"/>
      </w:pPr>
    </w:lvl>
    <w:lvl w:ilvl="2" w:tplc="0419001B">
      <w:start w:val="1"/>
      <w:numFmt w:val="lowerRoman"/>
      <w:lvlText w:val="%3."/>
      <w:lvlJc w:val="right"/>
      <w:pPr>
        <w:ind w:left="1451" w:hanging="180"/>
      </w:pPr>
    </w:lvl>
    <w:lvl w:ilvl="3" w:tplc="0419000F">
      <w:start w:val="1"/>
      <w:numFmt w:val="decimal"/>
      <w:lvlText w:val="%4."/>
      <w:lvlJc w:val="left"/>
      <w:pPr>
        <w:ind w:left="2171" w:hanging="360"/>
      </w:pPr>
    </w:lvl>
    <w:lvl w:ilvl="4" w:tplc="04190019">
      <w:start w:val="1"/>
      <w:numFmt w:val="lowerLetter"/>
      <w:lvlText w:val="%5."/>
      <w:lvlJc w:val="left"/>
      <w:pPr>
        <w:ind w:left="2891" w:hanging="360"/>
      </w:pPr>
    </w:lvl>
    <w:lvl w:ilvl="5" w:tplc="0419001B">
      <w:start w:val="1"/>
      <w:numFmt w:val="lowerRoman"/>
      <w:lvlText w:val="%6."/>
      <w:lvlJc w:val="right"/>
      <w:pPr>
        <w:ind w:left="3611" w:hanging="180"/>
      </w:pPr>
    </w:lvl>
    <w:lvl w:ilvl="6" w:tplc="0419000F">
      <w:start w:val="1"/>
      <w:numFmt w:val="decimal"/>
      <w:lvlText w:val="%7."/>
      <w:lvlJc w:val="left"/>
      <w:pPr>
        <w:ind w:left="4331" w:hanging="360"/>
      </w:pPr>
    </w:lvl>
    <w:lvl w:ilvl="7" w:tplc="04190019">
      <w:start w:val="1"/>
      <w:numFmt w:val="lowerLetter"/>
      <w:lvlText w:val="%8."/>
      <w:lvlJc w:val="left"/>
      <w:pPr>
        <w:ind w:left="5051" w:hanging="360"/>
      </w:pPr>
    </w:lvl>
    <w:lvl w:ilvl="8" w:tplc="0419001B">
      <w:start w:val="1"/>
      <w:numFmt w:val="lowerRoman"/>
      <w:lvlText w:val="%9."/>
      <w:lvlJc w:val="right"/>
      <w:pPr>
        <w:ind w:left="5771" w:hanging="180"/>
      </w:pPr>
    </w:lvl>
  </w:abstractNum>
  <w:abstractNum w:abstractNumId="8" w15:restartNumberingAfterBreak="0">
    <w:nsid w:val="145254CB"/>
    <w:multiLevelType w:val="hybridMultilevel"/>
    <w:tmpl w:val="679C612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158C5D86"/>
    <w:multiLevelType w:val="hybridMultilevel"/>
    <w:tmpl w:val="4E7435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B4116F"/>
    <w:multiLevelType w:val="hybridMultilevel"/>
    <w:tmpl w:val="052018C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17B64AA3"/>
    <w:multiLevelType w:val="multilevel"/>
    <w:tmpl w:val="23B6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E96D2B"/>
    <w:multiLevelType w:val="hybridMultilevel"/>
    <w:tmpl w:val="BCB0653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1BB116BB"/>
    <w:multiLevelType w:val="multilevel"/>
    <w:tmpl w:val="7E945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743D54"/>
    <w:multiLevelType w:val="hybridMultilevel"/>
    <w:tmpl w:val="DE2CCEE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1E305C8B"/>
    <w:multiLevelType w:val="hybridMultilevel"/>
    <w:tmpl w:val="0B16A9F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21C3679D"/>
    <w:multiLevelType w:val="hybridMultilevel"/>
    <w:tmpl w:val="65E0D23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2902A44"/>
    <w:multiLevelType w:val="hybridMultilevel"/>
    <w:tmpl w:val="64BCDF3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" w15:restartNumberingAfterBreak="0">
    <w:nsid w:val="235C303A"/>
    <w:multiLevelType w:val="hybridMultilevel"/>
    <w:tmpl w:val="B978D49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9" w15:restartNumberingAfterBreak="0">
    <w:nsid w:val="236D3F0B"/>
    <w:multiLevelType w:val="hybridMultilevel"/>
    <w:tmpl w:val="7ABA92A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0" w15:restartNumberingAfterBreak="0">
    <w:nsid w:val="292A67E5"/>
    <w:multiLevelType w:val="hybridMultilevel"/>
    <w:tmpl w:val="E0E0B3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997487F"/>
    <w:multiLevelType w:val="hybridMultilevel"/>
    <w:tmpl w:val="DC4CFEB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" w15:restartNumberingAfterBreak="0">
    <w:nsid w:val="2F8A097B"/>
    <w:multiLevelType w:val="hybridMultilevel"/>
    <w:tmpl w:val="A7F296F8"/>
    <w:lvl w:ilvl="0" w:tplc="B932432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pacing w:val="0"/>
        <w:w w:val="100"/>
        <w:sz w:val="24"/>
        <w:szCs w:val="3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FE52141"/>
    <w:multiLevelType w:val="hybridMultilevel"/>
    <w:tmpl w:val="CCFEB7DA"/>
    <w:lvl w:ilvl="0" w:tplc="0409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24" w15:restartNumberingAfterBreak="0">
    <w:nsid w:val="327910E1"/>
    <w:multiLevelType w:val="multilevel"/>
    <w:tmpl w:val="4FDE7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2C565E1"/>
    <w:multiLevelType w:val="hybridMultilevel"/>
    <w:tmpl w:val="ACE2CBEE"/>
    <w:lvl w:ilvl="0" w:tplc="FFFFFFFF">
      <w:start w:val="1"/>
      <w:numFmt w:val="decimal"/>
      <w:lvlText w:val="%1."/>
      <w:lvlJc w:val="left"/>
      <w:pPr>
        <w:ind w:left="1068" w:hanging="360"/>
      </w:p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6" w15:restartNumberingAfterBreak="0">
    <w:nsid w:val="33935187"/>
    <w:multiLevelType w:val="multilevel"/>
    <w:tmpl w:val="DF1A7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8B716B5"/>
    <w:multiLevelType w:val="hybridMultilevel"/>
    <w:tmpl w:val="C3788C10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8" w15:restartNumberingAfterBreak="0">
    <w:nsid w:val="3BFF5F0D"/>
    <w:multiLevelType w:val="hybridMultilevel"/>
    <w:tmpl w:val="79EE45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302583B"/>
    <w:multiLevelType w:val="multilevel"/>
    <w:tmpl w:val="22CC410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8D00E2D"/>
    <w:multiLevelType w:val="multilevel"/>
    <w:tmpl w:val="1C02D0DC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31" w15:restartNumberingAfterBreak="0">
    <w:nsid w:val="496328A0"/>
    <w:multiLevelType w:val="hybridMultilevel"/>
    <w:tmpl w:val="5F2A4A82"/>
    <w:lvl w:ilvl="0" w:tplc="48069908">
      <w:start w:val="1"/>
      <w:numFmt w:val="bullet"/>
      <w:lvlText w:val="­"/>
      <w:lvlJc w:val="left"/>
      <w:pPr>
        <w:ind w:left="219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9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50" w:hanging="360"/>
      </w:pPr>
      <w:rPr>
        <w:rFonts w:ascii="Wingdings" w:hAnsi="Wingdings" w:hint="default"/>
      </w:rPr>
    </w:lvl>
  </w:abstractNum>
  <w:abstractNum w:abstractNumId="32" w15:restartNumberingAfterBreak="0">
    <w:nsid w:val="4E4A3231"/>
    <w:multiLevelType w:val="hybridMultilevel"/>
    <w:tmpl w:val="7170488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3" w15:restartNumberingAfterBreak="0">
    <w:nsid w:val="4EB4210B"/>
    <w:multiLevelType w:val="hybridMultilevel"/>
    <w:tmpl w:val="AB72D0EE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4" w15:restartNumberingAfterBreak="0">
    <w:nsid w:val="55196EED"/>
    <w:multiLevelType w:val="multilevel"/>
    <w:tmpl w:val="7436B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52E7D73"/>
    <w:multiLevelType w:val="multilevel"/>
    <w:tmpl w:val="DFFA352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5B8428C"/>
    <w:multiLevelType w:val="multilevel"/>
    <w:tmpl w:val="93FCD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7715A20"/>
    <w:multiLevelType w:val="hybridMultilevel"/>
    <w:tmpl w:val="8F8A33F4"/>
    <w:lvl w:ilvl="0" w:tplc="DBF00D7E">
      <w:numFmt w:val="bullet"/>
      <w:lvlText w:val="−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C3070E2"/>
    <w:multiLevelType w:val="hybridMultilevel"/>
    <w:tmpl w:val="CF4C518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5FD37D74"/>
    <w:multiLevelType w:val="multilevel"/>
    <w:tmpl w:val="6DD641DC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isLgl/>
      <w:lvlText w:val="%1.%2."/>
      <w:lvlJc w:val="left"/>
      <w:pPr>
        <w:ind w:left="1428" w:hanging="72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8" w:hanging="2160"/>
      </w:pPr>
      <w:rPr>
        <w:rFonts w:hint="default"/>
      </w:rPr>
    </w:lvl>
  </w:abstractNum>
  <w:abstractNum w:abstractNumId="40" w15:restartNumberingAfterBreak="0">
    <w:nsid w:val="6220247F"/>
    <w:multiLevelType w:val="hybridMultilevel"/>
    <w:tmpl w:val="9C80894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1" w15:restartNumberingAfterBreak="0">
    <w:nsid w:val="65EA1389"/>
    <w:multiLevelType w:val="hybridMultilevel"/>
    <w:tmpl w:val="698A355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66C73EB9"/>
    <w:multiLevelType w:val="hybridMultilevel"/>
    <w:tmpl w:val="625CDF90"/>
    <w:lvl w:ilvl="0" w:tplc="0419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43" w15:restartNumberingAfterBreak="0">
    <w:nsid w:val="69552777"/>
    <w:multiLevelType w:val="multilevel"/>
    <w:tmpl w:val="8F7E7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0EC5D99"/>
    <w:multiLevelType w:val="hybridMultilevel"/>
    <w:tmpl w:val="A25654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4BD5205"/>
    <w:multiLevelType w:val="hybridMultilevel"/>
    <w:tmpl w:val="9DF2BF1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6" w15:restartNumberingAfterBreak="0">
    <w:nsid w:val="757D1694"/>
    <w:multiLevelType w:val="hybridMultilevel"/>
    <w:tmpl w:val="CD7A3DF2"/>
    <w:lvl w:ilvl="0" w:tplc="1ACED854">
      <w:start w:val="1"/>
      <w:numFmt w:val="decimal"/>
      <w:lvlText w:val="%1)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5C43253"/>
    <w:multiLevelType w:val="multilevel"/>
    <w:tmpl w:val="8F623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B204F1A"/>
    <w:multiLevelType w:val="multilevel"/>
    <w:tmpl w:val="D7603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9992122">
    <w:abstractNumId w:val="38"/>
  </w:num>
  <w:num w:numId="2" w16cid:durableId="1958019994">
    <w:abstractNumId w:val="1"/>
  </w:num>
  <w:num w:numId="3" w16cid:durableId="1974947202">
    <w:abstractNumId w:val="3"/>
  </w:num>
  <w:num w:numId="4" w16cid:durableId="464128416">
    <w:abstractNumId w:val="23"/>
  </w:num>
  <w:num w:numId="5" w16cid:durableId="131976604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1307910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49796141">
    <w:abstractNumId w:val="22"/>
  </w:num>
  <w:num w:numId="8" w16cid:durableId="1858420053">
    <w:abstractNumId w:val="3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901281072">
    <w:abstractNumId w:val="44"/>
  </w:num>
  <w:num w:numId="10" w16cid:durableId="1386641310">
    <w:abstractNumId w:val="20"/>
  </w:num>
  <w:num w:numId="11" w16cid:durableId="382559518">
    <w:abstractNumId w:val="31"/>
  </w:num>
  <w:num w:numId="12" w16cid:durableId="2048993242">
    <w:abstractNumId w:val="45"/>
  </w:num>
  <w:num w:numId="13" w16cid:durableId="168066084">
    <w:abstractNumId w:val="40"/>
  </w:num>
  <w:num w:numId="14" w16cid:durableId="1031879373">
    <w:abstractNumId w:val="39"/>
  </w:num>
  <w:num w:numId="15" w16cid:durableId="1091976619">
    <w:abstractNumId w:val="30"/>
  </w:num>
  <w:num w:numId="16" w16cid:durableId="1771897662">
    <w:abstractNumId w:val="32"/>
  </w:num>
  <w:num w:numId="17" w16cid:durableId="1666588709">
    <w:abstractNumId w:val="6"/>
  </w:num>
  <w:num w:numId="18" w16cid:durableId="939409689">
    <w:abstractNumId w:val="8"/>
  </w:num>
  <w:num w:numId="19" w16cid:durableId="2086802171">
    <w:abstractNumId w:val="19"/>
  </w:num>
  <w:num w:numId="20" w16cid:durableId="2128767065">
    <w:abstractNumId w:val="33"/>
  </w:num>
  <w:num w:numId="21" w16cid:durableId="558370789">
    <w:abstractNumId w:val="25"/>
  </w:num>
  <w:num w:numId="22" w16cid:durableId="2075617009">
    <w:abstractNumId w:val="27"/>
  </w:num>
  <w:num w:numId="23" w16cid:durableId="1919245305">
    <w:abstractNumId w:val="18"/>
  </w:num>
  <w:num w:numId="24" w16cid:durableId="479276753">
    <w:abstractNumId w:val="35"/>
  </w:num>
  <w:num w:numId="25" w16cid:durableId="853498724">
    <w:abstractNumId w:val="10"/>
  </w:num>
  <w:num w:numId="26" w16cid:durableId="1700083696">
    <w:abstractNumId w:val="29"/>
  </w:num>
  <w:num w:numId="27" w16cid:durableId="2067609968">
    <w:abstractNumId w:val="14"/>
  </w:num>
  <w:num w:numId="28" w16cid:durableId="1039545446">
    <w:abstractNumId w:val="17"/>
  </w:num>
  <w:num w:numId="29" w16cid:durableId="2040232516">
    <w:abstractNumId w:val="21"/>
  </w:num>
  <w:num w:numId="30" w16cid:durableId="2068599547">
    <w:abstractNumId w:val="15"/>
  </w:num>
  <w:num w:numId="31" w16cid:durableId="2047899652">
    <w:abstractNumId w:val="4"/>
  </w:num>
  <w:num w:numId="32" w16cid:durableId="540676907">
    <w:abstractNumId w:val="12"/>
  </w:num>
  <w:num w:numId="33" w16cid:durableId="397824286">
    <w:abstractNumId w:val="41"/>
  </w:num>
  <w:num w:numId="34" w16cid:durableId="12339693">
    <w:abstractNumId w:val="47"/>
  </w:num>
  <w:num w:numId="35" w16cid:durableId="533421035">
    <w:abstractNumId w:val="43"/>
  </w:num>
  <w:num w:numId="36" w16cid:durableId="1494368418">
    <w:abstractNumId w:val="36"/>
  </w:num>
  <w:num w:numId="37" w16cid:durableId="1347099621">
    <w:abstractNumId w:val="48"/>
  </w:num>
  <w:num w:numId="38" w16cid:durableId="1600791670">
    <w:abstractNumId w:val="0"/>
  </w:num>
  <w:num w:numId="39" w16cid:durableId="1100485453">
    <w:abstractNumId w:val="24"/>
  </w:num>
  <w:num w:numId="40" w16cid:durableId="649407925">
    <w:abstractNumId w:val="34"/>
  </w:num>
  <w:num w:numId="41" w16cid:durableId="1203981539">
    <w:abstractNumId w:val="13"/>
  </w:num>
  <w:num w:numId="42" w16cid:durableId="879971405">
    <w:abstractNumId w:val="11"/>
  </w:num>
  <w:num w:numId="43" w16cid:durableId="1000043194">
    <w:abstractNumId w:val="2"/>
  </w:num>
  <w:num w:numId="44" w16cid:durableId="1684624602">
    <w:abstractNumId w:val="46"/>
  </w:num>
  <w:num w:numId="45" w16cid:durableId="104424218">
    <w:abstractNumId w:val="16"/>
  </w:num>
  <w:num w:numId="46" w16cid:durableId="1217620712">
    <w:abstractNumId w:val="5"/>
  </w:num>
  <w:num w:numId="47" w16cid:durableId="587038576">
    <w:abstractNumId w:val="28"/>
  </w:num>
  <w:num w:numId="48" w16cid:durableId="356349278">
    <w:abstractNumId w:val="42"/>
  </w:num>
  <w:num w:numId="49" w16cid:durableId="1328556141">
    <w:abstractNumId w:val="9"/>
  </w:num>
  <w:num w:numId="50" w16cid:durableId="403575772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E1C"/>
    <w:rsid w:val="00004014"/>
    <w:rsid w:val="00007572"/>
    <w:rsid w:val="00011233"/>
    <w:rsid w:val="00013774"/>
    <w:rsid w:val="0001777E"/>
    <w:rsid w:val="000178DE"/>
    <w:rsid w:val="0002022B"/>
    <w:rsid w:val="0002152E"/>
    <w:rsid w:val="000236D4"/>
    <w:rsid w:val="00023B45"/>
    <w:rsid w:val="00024C78"/>
    <w:rsid w:val="00026723"/>
    <w:rsid w:val="00043033"/>
    <w:rsid w:val="000505C3"/>
    <w:rsid w:val="00053A6C"/>
    <w:rsid w:val="00055453"/>
    <w:rsid w:val="0005731A"/>
    <w:rsid w:val="0007415E"/>
    <w:rsid w:val="00084489"/>
    <w:rsid w:val="00090700"/>
    <w:rsid w:val="0009251B"/>
    <w:rsid w:val="000A5E80"/>
    <w:rsid w:val="000B2979"/>
    <w:rsid w:val="000B4B9D"/>
    <w:rsid w:val="000B5A56"/>
    <w:rsid w:val="000C55FE"/>
    <w:rsid w:val="000D0623"/>
    <w:rsid w:val="000D6CB9"/>
    <w:rsid w:val="000E4D92"/>
    <w:rsid w:val="000F49D0"/>
    <w:rsid w:val="001009DE"/>
    <w:rsid w:val="00101DBF"/>
    <w:rsid w:val="00106178"/>
    <w:rsid w:val="00107B74"/>
    <w:rsid w:val="001218B6"/>
    <w:rsid w:val="0012329B"/>
    <w:rsid w:val="00136FAC"/>
    <w:rsid w:val="001463B6"/>
    <w:rsid w:val="0015102C"/>
    <w:rsid w:val="00153367"/>
    <w:rsid w:val="00173112"/>
    <w:rsid w:val="0017351C"/>
    <w:rsid w:val="00173AB4"/>
    <w:rsid w:val="00181B4F"/>
    <w:rsid w:val="00182953"/>
    <w:rsid w:val="00182D2E"/>
    <w:rsid w:val="001864C8"/>
    <w:rsid w:val="001876D4"/>
    <w:rsid w:val="00187FC0"/>
    <w:rsid w:val="001908FC"/>
    <w:rsid w:val="00191459"/>
    <w:rsid w:val="001943C3"/>
    <w:rsid w:val="001A14C2"/>
    <w:rsid w:val="001B21DC"/>
    <w:rsid w:val="001B3260"/>
    <w:rsid w:val="001B4306"/>
    <w:rsid w:val="001B6B4B"/>
    <w:rsid w:val="001D540D"/>
    <w:rsid w:val="001E6ACB"/>
    <w:rsid w:val="001F6278"/>
    <w:rsid w:val="00210723"/>
    <w:rsid w:val="00220E1C"/>
    <w:rsid w:val="0022222B"/>
    <w:rsid w:val="00234AC1"/>
    <w:rsid w:val="00235A2F"/>
    <w:rsid w:val="00236B65"/>
    <w:rsid w:val="0024365C"/>
    <w:rsid w:val="00260F14"/>
    <w:rsid w:val="002635E0"/>
    <w:rsid w:val="002665EF"/>
    <w:rsid w:val="00270B88"/>
    <w:rsid w:val="00270D3A"/>
    <w:rsid w:val="0027148F"/>
    <w:rsid w:val="002929E5"/>
    <w:rsid w:val="00293269"/>
    <w:rsid w:val="00296CD7"/>
    <w:rsid w:val="002A11FD"/>
    <w:rsid w:val="002A2912"/>
    <w:rsid w:val="002A4512"/>
    <w:rsid w:val="002A506B"/>
    <w:rsid w:val="002A685C"/>
    <w:rsid w:val="002C1CF5"/>
    <w:rsid w:val="002C5743"/>
    <w:rsid w:val="002C5C5F"/>
    <w:rsid w:val="002D2078"/>
    <w:rsid w:val="002D2284"/>
    <w:rsid w:val="002D6D2A"/>
    <w:rsid w:val="002E23AB"/>
    <w:rsid w:val="002E7E44"/>
    <w:rsid w:val="002F6ADF"/>
    <w:rsid w:val="00315308"/>
    <w:rsid w:val="00320545"/>
    <w:rsid w:val="00326B3E"/>
    <w:rsid w:val="00332E72"/>
    <w:rsid w:val="00336549"/>
    <w:rsid w:val="00366072"/>
    <w:rsid w:val="0037340B"/>
    <w:rsid w:val="0038420C"/>
    <w:rsid w:val="003A4595"/>
    <w:rsid w:val="003A4614"/>
    <w:rsid w:val="003A5F8A"/>
    <w:rsid w:val="003C777A"/>
    <w:rsid w:val="003D5CE7"/>
    <w:rsid w:val="003E2A85"/>
    <w:rsid w:val="003E7059"/>
    <w:rsid w:val="003F1739"/>
    <w:rsid w:val="003F4D83"/>
    <w:rsid w:val="004008AB"/>
    <w:rsid w:val="00412113"/>
    <w:rsid w:val="0042299B"/>
    <w:rsid w:val="00422C7E"/>
    <w:rsid w:val="00433F31"/>
    <w:rsid w:val="0043507B"/>
    <w:rsid w:val="004379B7"/>
    <w:rsid w:val="00441AB4"/>
    <w:rsid w:val="004428A6"/>
    <w:rsid w:val="0045205E"/>
    <w:rsid w:val="004572C8"/>
    <w:rsid w:val="004577B6"/>
    <w:rsid w:val="00461811"/>
    <w:rsid w:val="0047657A"/>
    <w:rsid w:val="004777A1"/>
    <w:rsid w:val="0048485D"/>
    <w:rsid w:val="0048539E"/>
    <w:rsid w:val="004864BA"/>
    <w:rsid w:val="004970DE"/>
    <w:rsid w:val="004A27B8"/>
    <w:rsid w:val="004A357E"/>
    <w:rsid w:val="004B2C32"/>
    <w:rsid w:val="004C37C9"/>
    <w:rsid w:val="004D2637"/>
    <w:rsid w:val="004D26EF"/>
    <w:rsid w:val="004E4EF3"/>
    <w:rsid w:val="004F0BFD"/>
    <w:rsid w:val="004F234C"/>
    <w:rsid w:val="004F285F"/>
    <w:rsid w:val="004F3AC7"/>
    <w:rsid w:val="0050156A"/>
    <w:rsid w:val="0051465E"/>
    <w:rsid w:val="00514831"/>
    <w:rsid w:val="00514ADD"/>
    <w:rsid w:val="00522CA1"/>
    <w:rsid w:val="00523759"/>
    <w:rsid w:val="005276A3"/>
    <w:rsid w:val="00536F92"/>
    <w:rsid w:val="00552A7B"/>
    <w:rsid w:val="00557BF1"/>
    <w:rsid w:val="00560E9E"/>
    <w:rsid w:val="00572ECE"/>
    <w:rsid w:val="00586300"/>
    <w:rsid w:val="005A1E8E"/>
    <w:rsid w:val="005A3356"/>
    <w:rsid w:val="005A60E6"/>
    <w:rsid w:val="005A7722"/>
    <w:rsid w:val="005D14C1"/>
    <w:rsid w:val="005D70FD"/>
    <w:rsid w:val="005E7037"/>
    <w:rsid w:val="005F357F"/>
    <w:rsid w:val="00615672"/>
    <w:rsid w:val="00623414"/>
    <w:rsid w:val="00627AF3"/>
    <w:rsid w:val="00627CA2"/>
    <w:rsid w:val="00635156"/>
    <w:rsid w:val="0064472A"/>
    <w:rsid w:val="00644D43"/>
    <w:rsid w:val="00664E11"/>
    <w:rsid w:val="00666497"/>
    <w:rsid w:val="0067175D"/>
    <w:rsid w:val="0067477E"/>
    <w:rsid w:val="00690551"/>
    <w:rsid w:val="006959A2"/>
    <w:rsid w:val="006A09B9"/>
    <w:rsid w:val="006A0F7C"/>
    <w:rsid w:val="006A6359"/>
    <w:rsid w:val="006B3F94"/>
    <w:rsid w:val="006C23FE"/>
    <w:rsid w:val="006D313F"/>
    <w:rsid w:val="006D3438"/>
    <w:rsid w:val="006E72E6"/>
    <w:rsid w:val="006F2043"/>
    <w:rsid w:val="006F320D"/>
    <w:rsid w:val="00734974"/>
    <w:rsid w:val="007429A6"/>
    <w:rsid w:val="00744D9C"/>
    <w:rsid w:val="007546AB"/>
    <w:rsid w:val="0076173C"/>
    <w:rsid w:val="00771357"/>
    <w:rsid w:val="00785C2E"/>
    <w:rsid w:val="00793BFB"/>
    <w:rsid w:val="007A06BE"/>
    <w:rsid w:val="007B3757"/>
    <w:rsid w:val="007B4472"/>
    <w:rsid w:val="007B6748"/>
    <w:rsid w:val="007C394E"/>
    <w:rsid w:val="007D07F1"/>
    <w:rsid w:val="007D5F04"/>
    <w:rsid w:val="007D75C5"/>
    <w:rsid w:val="007E3F78"/>
    <w:rsid w:val="007E5FE8"/>
    <w:rsid w:val="007F501D"/>
    <w:rsid w:val="007F6D07"/>
    <w:rsid w:val="00822FAF"/>
    <w:rsid w:val="00823E2C"/>
    <w:rsid w:val="00825DC3"/>
    <w:rsid w:val="008537BE"/>
    <w:rsid w:val="008544F7"/>
    <w:rsid w:val="0085562B"/>
    <w:rsid w:val="008577AB"/>
    <w:rsid w:val="00866E22"/>
    <w:rsid w:val="0089293E"/>
    <w:rsid w:val="00894716"/>
    <w:rsid w:val="008A4CC0"/>
    <w:rsid w:val="008A70D5"/>
    <w:rsid w:val="008B3332"/>
    <w:rsid w:val="008C3E6B"/>
    <w:rsid w:val="008C4F99"/>
    <w:rsid w:val="008C5B2B"/>
    <w:rsid w:val="008D44E3"/>
    <w:rsid w:val="008E0E53"/>
    <w:rsid w:val="008E6065"/>
    <w:rsid w:val="008F11CA"/>
    <w:rsid w:val="008F4151"/>
    <w:rsid w:val="008F44F2"/>
    <w:rsid w:val="008F553E"/>
    <w:rsid w:val="008F7AB1"/>
    <w:rsid w:val="00900DAB"/>
    <w:rsid w:val="0090492C"/>
    <w:rsid w:val="00907C95"/>
    <w:rsid w:val="0091108D"/>
    <w:rsid w:val="00925E74"/>
    <w:rsid w:val="009337E6"/>
    <w:rsid w:val="00934A04"/>
    <w:rsid w:val="009508DA"/>
    <w:rsid w:val="009625EB"/>
    <w:rsid w:val="009629FE"/>
    <w:rsid w:val="00971608"/>
    <w:rsid w:val="009905C8"/>
    <w:rsid w:val="00990F5C"/>
    <w:rsid w:val="00992435"/>
    <w:rsid w:val="00993709"/>
    <w:rsid w:val="009B2541"/>
    <w:rsid w:val="009C60AD"/>
    <w:rsid w:val="009C7658"/>
    <w:rsid w:val="009D0B6D"/>
    <w:rsid w:val="009D6E26"/>
    <w:rsid w:val="009E3266"/>
    <w:rsid w:val="009E39D2"/>
    <w:rsid w:val="009E3D08"/>
    <w:rsid w:val="009E71DE"/>
    <w:rsid w:val="009F1A5E"/>
    <w:rsid w:val="009F2405"/>
    <w:rsid w:val="009F2F74"/>
    <w:rsid w:val="009F5744"/>
    <w:rsid w:val="009F79A4"/>
    <w:rsid w:val="00A0143A"/>
    <w:rsid w:val="00A110C9"/>
    <w:rsid w:val="00A268B4"/>
    <w:rsid w:val="00A3521A"/>
    <w:rsid w:val="00A36073"/>
    <w:rsid w:val="00A4093C"/>
    <w:rsid w:val="00A45898"/>
    <w:rsid w:val="00A528B5"/>
    <w:rsid w:val="00A54C7C"/>
    <w:rsid w:val="00A54E40"/>
    <w:rsid w:val="00A55567"/>
    <w:rsid w:val="00A55F04"/>
    <w:rsid w:val="00A5656C"/>
    <w:rsid w:val="00A77E72"/>
    <w:rsid w:val="00A82EE9"/>
    <w:rsid w:val="00A87420"/>
    <w:rsid w:val="00A90DCF"/>
    <w:rsid w:val="00AA06BE"/>
    <w:rsid w:val="00AA1861"/>
    <w:rsid w:val="00AB1693"/>
    <w:rsid w:val="00AB1CF2"/>
    <w:rsid w:val="00AC5F92"/>
    <w:rsid w:val="00AD031E"/>
    <w:rsid w:val="00AE2742"/>
    <w:rsid w:val="00AE55D8"/>
    <w:rsid w:val="00AE6F63"/>
    <w:rsid w:val="00B15F7E"/>
    <w:rsid w:val="00B1751A"/>
    <w:rsid w:val="00B35082"/>
    <w:rsid w:val="00B43AB1"/>
    <w:rsid w:val="00B4618F"/>
    <w:rsid w:val="00B46369"/>
    <w:rsid w:val="00B4763F"/>
    <w:rsid w:val="00B511A5"/>
    <w:rsid w:val="00B51DE8"/>
    <w:rsid w:val="00B51F2C"/>
    <w:rsid w:val="00B60263"/>
    <w:rsid w:val="00B6510B"/>
    <w:rsid w:val="00B7240C"/>
    <w:rsid w:val="00B75877"/>
    <w:rsid w:val="00B75C02"/>
    <w:rsid w:val="00B77E74"/>
    <w:rsid w:val="00BA25A3"/>
    <w:rsid w:val="00BB38D3"/>
    <w:rsid w:val="00BB56F8"/>
    <w:rsid w:val="00BC0A1B"/>
    <w:rsid w:val="00BC1BE5"/>
    <w:rsid w:val="00BC6AB7"/>
    <w:rsid w:val="00BC75D6"/>
    <w:rsid w:val="00BD7854"/>
    <w:rsid w:val="00BE0C73"/>
    <w:rsid w:val="00BF5D52"/>
    <w:rsid w:val="00BF757D"/>
    <w:rsid w:val="00C0391A"/>
    <w:rsid w:val="00C12389"/>
    <w:rsid w:val="00C17B35"/>
    <w:rsid w:val="00C26410"/>
    <w:rsid w:val="00C27DC2"/>
    <w:rsid w:val="00C373AC"/>
    <w:rsid w:val="00C37EDB"/>
    <w:rsid w:val="00C42AD6"/>
    <w:rsid w:val="00C5566E"/>
    <w:rsid w:val="00C63C9C"/>
    <w:rsid w:val="00C6565B"/>
    <w:rsid w:val="00C73032"/>
    <w:rsid w:val="00C82033"/>
    <w:rsid w:val="00C82EBD"/>
    <w:rsid w:val="00C9451E"/>
    <w:rsid w:val="00CA2629"/>
    <w:rsid w:val="00CA598B"/>
    <w:rsid w:val="00CB0B76"/>
    <w:rsid w:val="00CB3125"/>
    <w:rsid w:val="00CC4F4D"/>
    <w:rsid w:val="00CD2326"/>
    <w:rsid w:val="00CD35B6"/>
    <w:rsid w:val="00CE06B8"/>
    <w:rsid w:val="00CE2DAC"/>
    <w:rsid w:val="00CE4C6F"/>
    <w:rsid w:val="00CF4F53"/>
    <w:rsid w:val="00CF66C2"/>
    <w:rsid w:val="00D02D7B"/>
    <w:rsid w:val="00D10940"/>
    <w:rsid w:val="00D1398C"/>
    <w:rsid w:val="00D16D3E"/>
    <w:rsid w:val="00D2000E"/>
    <w:rsid w:val="00D20092"/>
    <w:rsid w:val="00D25E97"/>
    <w:rsid w:val="00D35409"/>
    <w:rsid w:val="00D40F7B"/>
    <w:rsid w:val="00D50A10"/>
    <w:rsid w:val="00D55A50"/>
    <w:rsid w:val="00D610A6"/>
    <w:rsid w:val="00D651BF"/>
    <w:rsid w:val="00D673C7"/>
    <w:rsid w:val="00D67FE1"/>
    <w:rsid w:val="00D8395E"/>
    <w:rsid w:val="00D91C5A"/>
    <w:rsid w:val="00D95EB1"/>
    <w:rsid w:val="00D962CD"/>
    <w:rsid w:val="00DA05AC"/>
    <w:rsid w:val="00DA6286"/>
    <w:rsid w:val="00DB7B1E"/>
    <w:rsid w:val="00DC04FC"/>
    <w:rsid w:val="00DD359D"/>
    <w:rsid w:val="00DE7A7B"/>
    <w:rsid w:val="00DF2561"/>
    <w:rsid w:val="00DF5ECA"/>
    <w:rsid w:val="00E0577A"/>
    <w:rsid w:val="00E10C03"/>
    <w:rsid w:val="00E12D20"/>
    <w:rsid w:val="00E25946"/>
    <w:rsid w:val="00E27472"/>
    <w:rsid w:val="00E3078C"/>
    <w:rsid w:val="00E31424"/>
    <w:rsid w:val="00E33698"/>
    <w:rsid w:val="00E4263D"/>
    <w:rsid w:val="00E43B6B"/>
    <w:rsid w:val="00E45FD3"/>
    <w:rsid w:val="00E7293C"/>
    <w:rsid w:val="00EB05F8"/>
    <w:rsid w:val="00ED4495"/>
    <w:rsid w:val="00ED4D36"/>
    <w:rsid w:val="00ED5453"/>
    <w:rsid w:val="00EF31AF"/>
    <w:rsid w:val="00F07DD8"/>
    <w:rsid w:val="00F101DA"/>
    <w:rsid w:val="00F13537"/>
    <w:rsid w:val="00F232EB"/>
    <w:rsid w:val="00F31BDF"/>
    <w:rsid w:val="00F3606A"/>
    <w:rsid w:val="00F41A78"/>
    <w:rsid w:val="00F57497"/>
    <w:rsid w:val="00F647C2"/>
    <w:rsid w:val="00F66D54"/>
    <w:rsid w:val="00F718E5"/>
    <w:rsid w:val="00F73C81"/>
    <w:rsid w:val="00F74437"/>
    <w:rsid w:val="00F84EC4"/>
    <w:rsid w:val="00F971B2"/>
    <w:rsid w:val="00FA369F"/>
    <w:rsid w:val="00FB5CC2"/>
    <w:rsid w:val="00FC388C"/>
    <w:rsid w:val="00FE4B6E"/>
    <w:rsid w:val="00FE5832"/>
    <w:rsid w:val="00FE6851"/>
    <w:rsid w:val="00FE7530"/>
    <w:rsid w:val="00FF4A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F1A2D7"/>
  <w15:chartTrackingRefBased/>
  <w15:docId w15:val="{42DEAC5D-9928-4A41-81F4-2DD276C836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E6851"/>
    <w:pPr>
      <w:spacing w:line="259" w:lineRule="auto"/>
    </w:pPr>
    <w:rPr>
      <w:sz w:val="22"/>
      <w:szCs w:val="22"/>
      <w:lang w:val="en-US"/>
    </w:rPr>
  </w:style>
  <w:style w:type="paragraph" w:styleId="1">
    <w:name w:val="heading 1"/>
    <w:aliases w:val="+MainРаздел"/>
    <w:basedOn w:val="a"/>
    <w:next w:val="a"/>
    <w:link w:val="10"/>
    <w:uiPriority w:val="9"/>
    <w:qFormat/>
    <w:rsid w:val="00220E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20E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20E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20E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20E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20E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20E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20E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20E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+MainРаздел Знак"/>
    <w:basedOn w:val="a0"/>
    <w:link w:val="1"/>
    <w:uiPriority w:val="9"/>
    <w:rsid w:val="00220E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20E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20E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20E1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20E1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20E1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20E1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20E1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20E1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20E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20E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20E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20E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20E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20E1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20E1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20E1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20E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20E1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20E1C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FE6851"/>
    <w:rPr>
      <w:color w:val="467886" w:themeColor="hyperlink"/>
      <w:u w:val="single"/>
    </w:rPr>
  </w:style>
  <w:style w:type="character" w:styleId="ad">
    <w:name w:val="annotation reference"/>
    <w:basedOn w:val="a0"/>
    <w:uiPriority w:val="99"/>
    <w:semiHidden/>
    <w:unhideWhenUsed/>
    <w:rsid w:val="00FE6851"/>
    <w:rPr>
      <w:sz w:val="16"/>
      <w:szCs w:val="16"/>
    </w:rPr>
  </w:style>
  <w:style w:type="paragraph" w:styleId="ae">
    <w:name w:val="annotation text"/>
    <w:basedOn w:val="a"/>
    <w:link w:val="af"/>
    <w:uiPriority w:val="99"/>
    <w:unhideWhenUsed/>
    <w:rsid w:val="00FE6851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rsid w:val="00FE6851"/>
    <w:rPr>
      <w:sz w:val="20"/>
      <w:szCs w:val="20"/>
      <w:lang w:val="en-US"/>
    </w:rPr>
  </w:style>
  <w:style w:type="character" w:customStyle="1" w:styleId="af0">
    <w:name w:val="ММТТ_Литература Знак"/>
    <w:link w:val="af1"/>
    <w:qFormat/>
    <w:rsid w:val="00FE6851"/>
    <w:rPr>
      <w:rFonts w:ascii="Times New Roman" w:eastAsia="Times New Roman" w:hAnsi="Times New Roman" w:cs="Times New Roman"/>
      <w:sz w:val="20"/>
      <w:szCs w:val="26"/>
      <w:lang w:val="en-GB"/>
    </w:rPr>
  </w:style>
  <w:style w:type="paragraph" w:customStyle="1" w:styleId="af1">
    <w:name w:val="ММТТ_Литература"/>
    <w:basedOn w:val="a"/>
    <w:link w:val="af0"/>
    <w:qFormat/>
    <w:rsid w:val="00FE6851"/>
    <w:pPr>
      <w:suppressAutoHyphens/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6"/>
      <w:lang w:val="en-GB"/>
    </w:rPr>
  </w:style>
  <w:style w:type="character" w:styleId="af2">
    <w:name w:val="Unresolved Mention"/>
    <w:basedOn w:val="a0"/>
    <w:uiPriority w:val="99"/>
    <w:semiHidden/>
    <w:unhideWhenUsed/>
    <w:rsid w:val="00FE6851"/>
    <w:rPr>
      <w:color w:val="605E5C"/>
      <w:shd w:val="clear" w:color="auto" w:fill="E1DFDD"/>
    </w:rPr>
  </w:style>
  <w:style w:type="table" w:styleId="af3">
    <w:name w:val="Table Grid"/>
    <w:basedOn w:val="a1"/>
    <w:uiPriority w:val="59"/>
    <w:rsid w:val="00FE6851"/>
    <w:pPr>
      <w:spacing w:after="0" w:line="240" w:lineRule="auto"/>
    </w:pPr>
    <w:rPr>
      <w:sz w:val="22"/>
      <w:szCs w:val="22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a1"/>
    <w:next w:val="af3"/>
    <w:uiPriority w:val="59"/>
    <w:rsid w:val="00FE6851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11">
    <w:name w:val="toc 1"/>
    <w:basedOn w:val="a"/>
    <w:next w:val="a"/>
    <w:autoRedefine/>
    <w:uiPriority w:val="39"/>
    <w:rsid w:val="00FE6851"/>
    <w:pPr>
      <w:tabs>
        <w:tab w:val="right" w:leader="dot" w:pos="9344"/>
      </w:tabs>
      <w:spacing w:after="0" w:line="360" w:lineRule="auto"/>
      <w:ind w:left="170" w:hanging="170"/>
    </w:pPr>
    <w:rPr>
      <w:rFonts w:ascii="Times New Roman" w:eastAsia="Times New Roman" w:hAnsi="Times New Roman" w:cs="Times New Roman"/>
      <w:bCs/>
      <w:caps/>
      <w:noProof/>
      <w:kern w:val="0"/>
      <w:sz w:val="24"/>
      <w:szCs w:val="24"/>
      <w:lang w:val="ru-RU" w:eastAsia="ru-RU"/>
      <w14:ligatures w14:val="none"/>
    </w:rPr>
  </w:style>
  <w:style w:type="paragraph" w:styleId="af4">
    <w:name w:val="TOC Heading"/>
    <w:basedOn w:val="1"/>
    <w:next w:val="a"/>
    <w:uiPriority w:val="39"/>
    <w:unhideWhenUsed/>
    <w:qFormat/>
    <w:rsid w:val="00FE6851"/>
    <w:pPr>
      <w:spacing w:before="240" w:after="0"/>
      <w:outlineLvl w:val="9"/>
    </w:pPr>
    <w:rPr>
      <w:sz w:val="32"/>
      <w:szCs w:val="32"/>
    </w:rPr>
  </w:style>
  <w:style w:type="paragraph" w:styleId="af5">
    <w:name w:val="header"/>
    <w:basedOn w:val="a"/>
    <w:link w:val="af6"/>
    <w:uiPriority w:val="99"/>
    <w:unhideWhenUsed/>
    <w:rsid w:val="00FE68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FE6851"/>
    <w:rPr>
      <w:sz w:val="22"/>
      <w:szCs w:val="22"/>
      <w:lang w:val="en-US"/>
    </w:rPr>
  </w:style>
  <w:style w:type="paragraph" w:styleId="af7">
    <w:name w:val="footer"/>
    <w:basedOn w:val="a"/>
    <w:link w:val="af8"/>
    <w:uiPriority w:val="99"/>
    <w:unhideWhenUsed/>
    <w:rsid w:val="00FE68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FE6851"/>
    <w:rPr>
      <w:sz w:val="22"/>
      <w:szCs w:val="22"/>
      <w:lang w:val="en-US"/>
    </w:rPr>
  </w:style>
  <w:style w:type="paragraph" w:styleId="af9">
    <w:name w:val="Normal (Web)"/>
    <w:basedOn w:val="a"/>
    <w:uiPriority w:val="99"/>
    <w:semiHidden/>
    <w:unhideWhenUsed/>
    <w:rsid w:val="00FE6851"/>
    <w:pPr>
      <w:spacing w:line="278" w:lineRule="auto"/>
    </w:pPr>
    <w:rPr>
      <w:rFonts w:ascii="Times New Roman" w:hAnsi="Times New Roman" w:cs="Times New Roman"/>
      <w:sz w:val="24"/>
      <w:szCs w:val="24"/>
      <w:lang w:val="ru-RU"/>
    </w:rPr>
  </w:style>
  <w:style w:type="character" w:customStyle="1" w:styleId="afa">
    <w:name w:val="Текст сноски Знак"/>
    <w:basedOn w:val="a0"/>
    <w:link w:val="afb"/>
    <w:uiPriority w:val="99"/>
    <w:semiHidden/>
    <w:rsid w:val="00FE6851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b">
    <w:name w:val="footnote text"/>
    <w:basedOn w:val="a"/>
    <w:link w:val="afa"/>
    <w:uiPriority w:val="99"/>
    <w:semiHidden/>
    <w:unhideWhenUsed/>
    <w:rsid w:val="00FE685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character" w:customStyle="1" w:styleId="12">
    <w:name w:val="Текст сноски Знак1"/>
    <w:basedOn w:val="a0"/>
    <w:uiPriority w:val="99"/>
    <w:semiHidden/>
    <w:rsid w:val="00FE6851"/>
    <w:rPr>
      <w:sz w:val="20"/>
      <w:szCs w:val="20"/>
      <w:lang w:val="en-US"/>
    </w:rPr>
  </w:style>
  <w:style w:type="paragraph" w:styleId="afc">
    <w:name w:val="caption"/>
    <w:basedOn w:val="a"/>
    <w:next w:val="a"/>
    <w:uiPriority w:val="35"/>
    <w:unhideWhenUsed/>
    <w:qFormat/>
    <w:rsid w:val="00FE6851"/>
    <w:pPr>
      <w:spacing w:after="200" w:line="240" w:lineRule="auto"/>
    </w:pPr>
    <w:rPr>
      <w:i/>
      <w:iCs/>
      <w:color w:val="0E2841" w:themeColor="text2"/>
      <w:sz w:val="18"/>
      <w:szCs w:val="18"/>
      <w:lang w:val="ru-RU"/>
    </w:rPr>
  </w:style>
  <w:style w:type="paragraph" w:styleId="23">
    <w:name w:val="toc 2"/>
    <w:basedOn w:val="a"/>
    <w:next w:val="a"/>
    <w:autoRedefine/>
    <w:uiPriority w:val="39"/>
    <w:unhideWhenUsed/>
    <w:rsid w:val="00FE6851"/>
    <w:pPr>
      <w:spacing w:after="100" w:line="278" w:lineRule="auto"/>
      <w:ind w:left="240"/>
    </w:pPr>
    <w:rPr>
      <w:sz w:val="24"/>
      <w:szCs w:val="24"/>
      <w:lang w:val="ru-RU"/>
    </w:rPr>
  </w:style>
  <w:style w:type="paragraph" w:styleId="afd">
    <w:name w:val="No Spacing"/>
    <w:uiPriority w:val="1"/>
    <w:qFormat/>
    <w:rsid w:val="00FE6851"/>
    <w:pPr>
      <w:spacing w:after="0" w:line="240" w:lineRule="auto"/>
    </w:pPr>
  </w:style>
  <w:style w:type="character" w:customStyle="1" w:styleId="HTML">
    <w:name w:val="Стандартный HTML Знак"/>
    <w:basedOn w:val="a0"/>
    <w:link w:val="HTML0"/>
    <w:uiPriority w:val="99"/>
    <w:semiHidden/>
    <w:rsid w:val="00FE6851"/>
    <w:rPr>
      <w:rFonts w:ascii="Consolas" w:hAnsi="Consolas"/>
      <w:sz w:val="20"/>
      <w:szCs w:val="20"/>
    </w:rPr>
  </w:style>
  <w:style w:type="paragraph" w:styleId="HTML0">
    <w:name w:val="HTML Preformatted"/>
    <w:basedOn w:val="a"/>
    <w:link w:val="HTML"/>
    <w:uiPriority w:val="99"/>
    <w:semiHidden/>
    <w:unhideWhenUsed/>
    <w:rsid w:val="00FE6851"/>
    <w:pPr>
      <w:spacing w:after="0" w:line="240" w:lineRule="auto"/>
    </w:pPr>
    <w:rPr>
      <w:rFonts w:ascii="Consolas" w:hAnsi="Consolas"/>
      <w:sz w:val="20"/>
      <w:szCs w:val="20"/>
      <w:lang w:val="ru-RU"/>
    </w:rPr>
  </w:style>
  <w:style w:type="character" w:customStyle="1" w:styleId="HTML1">
    <w:name w:val="Стандартный HTML Знак1"/>
    <w:basedOn w:val="a0"/>
    <w:uiPriority w:val="99"/>
    <w:semiHidden/>
    <w:rsid w:val="00FE6851"/>
    <w:rPr>
      <w:rFonts w:ascii="Consolas" w:hAnsi="Consolas"/>
      <w:sz w:val="20"/>
      <w:szCs w:val="20"/>
      <w:lang w:val="en-US"/>
    </w:rPr>
  </w:style>
  <w:style w:type="paragraph" w:customStyle="1" w:styleId="ds-markdown-paragraph">
    <w:name w:val="ds-markdown-paragraph"/>
    <w:basedOn w:val="a"/>
    <w:rsid w:val="00FE68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ru-RU" w:eastAsia="ru-RU"/>
      <w14:ligatures w14:val="none"/>
    </w:rPr>
  </w:style>
  <w:style w:type="character" w:styleId="afe">
    <w:name w:val="Strong"/>
    <w:basedOn w:val="a0"/>
    <w:uiPriority w:val="22"/>
    <w:qFormat/>
    <w:rsid w:val="00FE6851"/>
    <w:rPr>
      <w:b/>
      <w:bCs/>
    </w:rPr>
  </w:style>
  <w:style w:type="character" w:styleId="aff">
    <w:name w:val="footnote reference"/>
    <w:basedOn w:val="a0"/>
    <w:uiPriority w:val="99"/>
    <w:semiHidden/>
    <w:unhideWhenUsed/>
    <w:rsid w:val="00FE6851"/>
    <w:rPr>
      <w:vertAlign w:val="superscript"/>
    </w:rPr>
  </w:style>
  <w:style w:type="paragraph" w:styleId="aff0">
    <w:name w:val="annotation subject"/>
    <w:basedOn w:val="ae"/>
    <w:next w:val="ae"/>
    <w:link w:val="aff1"/>
    <w:uiPriority w:val="99"/>
    <w:semiHidden/>
    <w:unhideWhenUsed/>
    <w:rsid w:val="00CE2DAC"/>
    <w:rPr>
      <w:b/>
      <w:bCs/>
    </w:rPr>
  </w:style>
  <w:style w:type="character" w:customStyle="1" w:styleId="aff1">
    <w:name w:val="Тема примечания Знак"/>
    <w:basedOn w:val="af"/>
    <w:link w:val="aff0"/>
    <w:uiPriority w:val="99"/>
    <w:semiHidden/>
    <w:rsid w:val="00CE2DAC"/>
    <w:rPr>
      <w:b/>
      <w:bCs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377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63" Type="http://schemas.openxmlformats.org/officeDocument/2006/relationships/image" Target="media/image58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8" Type="http://schemas.openxmlformats.org/officeDocument/2006/relationships/image" Target="media/image3.jpe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AB1DBD-9822-4743-8B56-16FD68585C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759</TotalTime>
  <Pages>18</Pages>
  <Words>2653</Words>
  <Characters>15125</Characters>
  <Application>Microsoft Office Word</Application>
  <DocSecurity>0</DocSecurity>
  <Lines>126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Радмир Кузургалиев</dc:creator>
  <cp:keywords/>
  <dc:description/>
  <cp:lastModifiedBy>Радмир Кузургалиев</cp:lastModifiedBy>
  <cp:revision>1380</cp:revision>
  <dcterms:created xsi:type="dcterms:W3CDTF">2026-10-22T07:03:00Z</dcterms:created>
  <dcterms:modified xsi:type="dcterms:W3CDTF">2026-10-23T13:52:00Z</dcterms:modified>
</cp:coreProperties>
</file>