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0C7BC" w14:textId="77777777" w:rsidR="00510727" w:rsidRDefault="00C71769">
      <w:pPr>
        <w:widowControl w:val="0"/>
        <w:shd w:val="clear" w:color="auto" w:fill="E5E5E5"/>
        <w:tabs>
          <w:tab w:val="left" w:pos="560"/>
          <w:tab w:val="left" w:pos="1120"/>
          <w:tab w:val="left" w:pos="6220"/>
          <w:tab w:val="right" w:pos="8460"/>
        </w:tabs>
        <w:spacing w:before="240"/>
        <w:jc w:val="both"/>
      </w:pPr>
      <w:r>
        <w:rPr>
          <w:rFonts w:ascii="Calibri" w:hAnsi="Calibri" w:cs="Calibri"/>
          <w:b/>
          <w:bCs/>
        </w:rPr>
        <w:t>Titre</w:t>
      </w:r>
      <w:r>
        <w:rPr>
          <w:rFonts w:ascii="Calibri" w:hAnsi="Calibri" w:cs="Calibri"/>
        </w:rPr>
        <w:t xml:space="preserve"> : Notion de viscosité dans les fluides </w:t>
      </w:r>
    </w:p>
    <w:p w14:paraId="13BB27C7" w14:textId="77777777" w:rsidR="00510727" w:rsidRDefault="00C71769">
      <w:pPr>
        <w:widowControl w:val="0"/>
        <w:shd w:val="clear" w:color="auto" w:fill="E5E5E5"/>
        <w:tabs>
          <w:tab w:val="left" w:pos="560"/>
          <w:tab w:val="left" w:pos="1120"/>
          <w:tab w:val="left" w:pos="4520"/>
          <w:tab w:val="right" w:pos="8460"/>
        </w:tabs>
        <w:spacing w:before="240"/>
        <w:jc w:val="both"/>
      </w:pPr>
      <w:r>
        <w:rPr>
          <w:rFonts w:ascii="Calibri" w:hAnsi="Calibri" w:cs="Calibri"/>
          <w:b/>
          <w:bCs/>
        </w:rPr>
        <w:t>Présentée par</w:t>
      </w:r>
      <w:r>
        <w:rPr>
          <w:rFonts w:ascii="Calibri" w:hAnsi="Calibri" w:cs="Calibri"/>
        </w:rPr>
        <w:t xml:space="preserve"> : R. </w:t>
      </w:r>
      <w:proofErr w:type="spellStart"/>
      <w:r>
        <w:rPr>
          <w:rFonts w:ascii="Calibri" w:hAnsi="Calibri" w:cs="Calibri"/>
        </w:rPr>
        <w:t>Aeschlimann</w:t>
      </w:r>
      <w:proofErr w:type="spellEnd"/>
      <w:r>
        <w:rPr>
          <w:rFonts w:ascii="Calibri" w:hAnsi="Calibri" w:cs="Calibri"/>
        </w:rPr>
        <w:tab/>
        <w:t xml:space="preserve">             </w:t>
      </w:r>
      <w:r>
        <w:rPr>
          <w:rFonts w:ascii="Calibri" w:hAnsi="Calibri" w:cs="Calibri"/>
          <w:b/>
          <w:bCs/>
        </w:rPr>
        <w:t>Rapport écrit par</w:t>
      </w:r>
      <w:r>
        <w:rPr>
          <w:rFonts w:ascii="Calibri" w:hAnsi="Calibri" w:cs="Calibri"/>
        </w:rPr>
        <w:t> : T. Le Bret</w:t>
      </w:r>
    </w:p>
    <w:p w14:paraId="0DF1C4C7" w14:textId="77777777" w:rsidR="00510727" w:rsidRDefault="00C71769">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 M. Rabaud</w:t>
      </w:r>
      <w:r>
        <w:rPr>
          <w:rFonts w:ascii="Calibri" w:hAnsi="Calibri" w:cs="Calibri"/>
        </w:rPr>
        <w:tab/>
      </w:r>
      <w:r>
        <w:rPr>
          <w:rFonts w:ascii="Calibri" w:hAnsi="Calibri" w:cs="Calibri"/>
          <w:b/>
          <w:bCs/>
        </w:rPr>
        <w:t>Date</w:t>
      </w:r>
      <w:r>
        <w:rPr>
          <w:rFonts w:ascii="Calibri" w:hAnsi="Calibri" w:cs="Calibri"/>
        </w:rPr>
        <w:t xml:space="preserve"> : 25/01/2021</w:t>
      </w:r>
    </w:p>
    <w:p w14:paraId="0F16C4B6" w14:textId="77777777" w:rsidR="00510727" w:rsidRDefault="00510727">
      <w:pPr>
        <w:tabs>
          <w:tab w:val="left" w:pos="7360"/>
        </w:tabs>
        <w:spacing w:before="120"/>
        <w:jc w:val="center"/>
        <w:rPr>
          <w:rFonts w:ascii="Calibri" w:hAnsi="Calibri" w:cs="Calibri"/>
          <w:b/>
          <w:sz w:val="28"/>
          <w:szCs w:val="28"/>
        </w:rPr>
      </w:pPr>
    </w:p>
    <w:tbl>
      <w:tblPr>
        <w:tblW w:w="9646" w:type="dxa"/>
        <w:tblInd w:w="-20" w:type="dxa"/>
        <w:tblLook w:val="0000" w:firstRow="0" w:lastRow="0" w:firstColumn="0" w:lastColumn="0" w:noHBand="0" w:noVBand="0"/>
      </w:tblPr>
      <w:tblGrid>
        <w:gridCol w:w="5323"/>
        <w:gridCol w:w="2550"/>
        <w:gridCol w:w="1773"/>
      </w:tblGrid>
      <w:tr w:rsidR="00510727" w14:paraId="4CF63D96" w14:textId="77777777">
        <w:tc>
          <w:tcPr>
            <w:tcW w:w="9646" w:type="dxa"/>
            <w:gridSpan w:val="3"/>
            <w:tcBorders>
              <w:top w:val="single" w:sz="4" w:space="0" w:color="000000"/>
              <w:left w:val="single" w:sz="4" w:space="0" w:color="000000"/>
              <w:bottom w:val="single" w:sz="4" w:space="0" w:color="000000"/>
              <w:right w:val="single" w:sz="4" w:space="0" w:color="000000"/>
            </w:tcBorders>
            <w:shd w:val="clear" w:color="auto" w:fill="CCCCCC"/>
          </w:tcPr>
          <w:p w14:paraId="7785395B" w14:textId="77777777" w:rsidR="00510727" w:rsidRDefault="00C71769">
            <w:pPr>
              <w:tabs>
                <w:tab w:val="left" w:pos="560"/>
                <w:tab w:val="left" w:pos="1120"/>
              </w:tabs>
              <w:spacing w:before="120" w:after="120"/>
              <w:jc w:val="center"/>
              <w:rPr>
                <w:rFonts w:ascii="Calibri" w:hAnsi="Calibri" w:cs="Calibri"/>
                <w:b/>
              </w:rPr>
            </w:pPr>
            <w:r>
              <w:rPr>
                <w:rFonts w:ascii="Calibri" w:hAnsi="Calibri" w:cs="Calibri"/>
                <w:b/>
              </w:rPr>
              <w:t xml:space="preserve">Bibliographie </w:t>
            </w:r>
          </w:p>
        </w:tc>
      </w:tr>
      <w:tr w:rsidR="00510727" w14:paraId="50762350" w14:textId="77777777">
        <w:tc>
          <w:tcPr>
            <w:tcW w:w="5323" w:type="dxa"/>
            <w:tcBorders>
              <w:top w:val="single" w:sz="4" w:space="0" w:color="000000"/>
              <w:left w:val="single" w:sz="4" w:space="0" w:color="000000"/>
              <w:bottom w:val="single" w:sz="4" w:space="0" w:color="000000"/>
            </w:tcBorders>
            <w:shd w:val="clear" w:color="auto" w:fill="auto"/>
          </w:tcPr>
          <w:p w14:paraId="1DA58221" w14:textId="77777777" w:rsidR="00510727" w:rsidRDefault="00C71769">
            <w:pPr>
              <w:tabs>
                <w:tab w:val="left" w:pos="560"/>
                <w:tab w:val="left" w:pos="1120"/>
              </w:tabs>
              <w:spacing w:before="120"/>
              <w:jc w:val="center"/>
              <w:rPr>
                <w:rFonts w:ascii="Calibri" w:hAnsi="Calibri" w:cs="Calibri"/>
                <w:b/>
              </w:rPr>
            </w:pPr>
            <w:r>
              <w:rPr>
                <w:rFonts w:ascii="Calibri" w:hAnsi="Calibri" w:cs="Calibri"/>
                <w:b/>
              </w:rPr>
              <w:t>Titre</w:t>
            </w:r>
          </w:p>
        </w:tc>
        <w:tc>
          <w:tcPr>
            <w:tcW w:w="2550" w:type="dxa"/>
            <w:tcBorders>
              <w:top w:val="single" w:sz="4" w:space="0" w:color="000000"/>
              <w:left w:val="single" w:sz="4" w:space="0" w:color="000000"/>
              <w:bottom w:val="single" w:sz="4" w:space="0" w:color="000000"/>
            </w:tcBorders>
            <w:shd w:val="clear" w:color="auto" w:fill="auto"/>
          </w:tcPr>
          <w:p w14:paraId="717DEF45" w14:textId="77777777" w:rsidR="00510727" w:rsidRDefault="00C71769">
            <w:pPr>
              <w:tabs>
                <w:tab w:val="left" w:pos="560"/>
                <w:tab w:val="left" w:pos="1120"/>
              </w:tabs>
              <w:spacing w:before="120"/>
              <w:jc w:val="center"/>
              <w:rPr>
                <w:rFonts w:ascii="Calibri" w:hAnsi="Calibri" w:cs="Calibri"/>
                <w:b/>
              </w:rPr>
            </w:pPr>
            <w:r>
              <w:rPr>
                <w:rFonts w:ascii="Calibri" w:hAnsi="Calibri" w:cs="Calibri"/>
                <w:b/>
              </w:rPr>
              <w:t>Auteurs</w:t>
            </w: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07512E9E" w14:textId="77777777" w:rsidR="00510727" w:rsidRDefault="00C71769">
            <w:pPr>
              <w:tabs>
                <w:tab w:val="left" w:pos="560"/>
                <w:tab w:val="left" w:pos="1120"/>
              </w:tabs>
              <w:spacing w:before="120"/>
              <w:jc w:val="center"/>
              <w:rPr>
                <w:rFonts w:ascii="Calibri" w:hAnsi="Calibri" w:cs="Calibri"/>
                <w:b/>
              </w:rPr>
            </w:pPr>
            <w:r>
              <w:rPr>
                <w:rFonts w:ascii="Calibri" w:hAnsi="Calibri" w:cs="Calibri"/>
                <w:b/>
              </w:rPr>
              <w:t xml:space="preserve">Éditeur </w:t>
            </w:r>
          </w:p>
        </w:tc>
      </w:tr>
      <w:tr w:rsidR="00510727" w14:paraId="6C3CC2D3" w14:textId="77777777">
        <w:tc>
          <w:tcPr>
            <w:tcW w:w="5323" w:type="dxa"/>
            <w:tcBorders>
              <w:top w:val="single" w:sz="4" w:space="0" w:color="000000"/>
              <w:left w:val="single" w:sz="4" w:space="0" w:color="000000"/>
              <w:bottom w:val="single" w:sz="4" w:space="0" w:color="000000"/>
            </w:tcBorders>
            <w:shd w:val="clear" w:color="auto" w:fill="auto"/>
          </w:tcPr>
          <w:p w14:paraId="5F358B94" w14:textId="77777777" w:rsidR="00510727" w:rsidRDefault="00C71769">
            <w:pPr>
              <w:tabs>
                <w:tab w:val="left" w:pos="560"/>
                <w:tab w:val="left" w:pos="1120"/>
              </w:tabs>
              <w:snapToGrid w:val="0"/>
              <w:spacing w:after="120"/>
              <w:jc w:val="both"/>
              <w:rPr>
                <w:rFonts w:ascii="Calibri" w:hAnsi="Calibri" w:cs="Calibri"/>
                <w:b/>
              </w:rPr>
            </w:pPr>
            <w:r>
              <w:rPr>
                <w:rFonts w:ascii="Calibri" w:hAnsi="Calibri" w:cs="Calibri"/>
                <w:b/>
              </w:rPr>
              <w:t>Poly Marc Rabaud</w:t>
            </w:r>
          </w:p>
        </w:tc>
        <w:tc>
          <w:tcPr>
            <w:tcW w:w="2550" w:type="dxa"/>
            <w:tcBorders>
              <w:top w:val="single" w:sz="4" w:space="0" w:color="000000"/>
              <w:left w:val="single" w:sz="4" w:space="0" w:color="000000"/>
              <w:bottom w:val="single" w:sz="4" w:space="0" w:color="000000"/>
            </w:tcBorders>
            <w:shd w:val="clear" w:color="auto" w:fill="auto"/>
          </w:tcPr>
          <w:p w14:paraId="24388C9A" w14:textId="77777777" w:rsidR="00510727" w:rsidRDefault="00510727">
            <w:pPr>
              <w:tabs>
                <w:tab w:val="left" w:pos="560"/>
                <w:tab w:val="left" w:pos="1120"/>
              </w:tabs>
              <w:snapToGrid w:val="0"/>
              <w:spacing w:after="120"/>
              <w:jc w:val="both"/>
              <w:rPr>
                <w:rFonts w:ascii="Calibri" w:hAnsi="Calibri" w:cs="Calibri"/>
                <w:b/>
              </w:rPr>
            </w:pP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2876AFA3" w14:textId="77777777" w:rsidR="00510727" w:rsidRDefault="00510727">
            <w:pPr>
              <w:tabs>
                <w:tab w:val="left" w:pos="560"/>
                <w:tab w:val="left" w:pos="1120"/>
              </w:tabs>
              <w:snapToGrid w:val="0"/>
              <w:spacing w:after="120"/>
              <w:jc w:val="both"/>
              <w:rPr>
                <w:rFonts w:ascii="Calibri" w:hAnsi="Calibri" w:cs="Calibri"/>
                <w:b/>
              </w:rPr>
            </w:pPr>
          </w:p>
        </w:tc>
      </w:tr>
      <w:tr w:rsidR="00510727" w14:paraId="0BBC099D" w14:textId="77777777">
        <w:tc>
          <w:tcPr>
            <w:tcW w:w="5323" w:type="dxa"/>
            <w:tcBorders>
              <w:top w:val="single" w:sz="4" w:space="0" w:color="000000"/>
              <w:left w:val="single" w:sz="4" w:space="0" w:color="000000"/>
              <w:bottom w:val="single" w:sz="4" w:space="0" w:color="000000"/>
            </w:tcBorders>
            <w:shd w:val="clear" w:color="auto" w:fill="auto"/>
          </w:tcPr>
          <w:p w14:paraId="720B04D9" w14:textId="77777777" w:rsidR="00510727" w:rsidRDefault="00C71769">
            <w:pPr>
              <w:tabs>
                <w:tab w:val="left" w:pos="560"/>
                <w:tab w:val="left" w:pos="1120"/>
              </w:tabs>
              <w:snapToGrid w:val="0"/>
              <w:spacing w:after="120"/>
              <w:jc w:val="both"/>
              <w:rPr>
                <w:rFonts w:ascii="Calibri" w:hAnsi="Calibri" w:cs="Calibri"/>
              </w:rPr>
            </w:pPr>
            <w:r>
              <w:rPr>
                <w:rFonts w:ascii="Calibri" w:hAnsi="Calibri" w:cs="Calibri"/>
              </w:rPr>
              <w:t>Tec et Doc PC</w:t>
            </w:r>
          </w:p>
        </w:tc>
        <w:tc>
          <w:tcPr>
            <w:tcW w:w="2550" w:type="dxa"/>
            <w:tcBorders>
              <w:top w:val="single" w:sz="4" w:space="0" w:color="000000"/>
              <w:left w:val="single" w:sz="4" w:space="0" w:color="000000"/>
              <w:bottom w:val="single" w:sz="4" w:space="0" w:color="000000"/>
            </w:tcBorders>
            <w:shd w:val="clear" w:color="auto" w:fill="auto"/>
          </w:tcPr>
          <w:p w14:paraId="2BC5DDC3" w14:textId="77777777" w:rsidR="00510727" w:rsidRDefault="00510727">
            <w:pPr>
              <w:tabs>
                <w:tab w:val="left" w:pos="560"/>
                <w:tab w:val="left" w:pos="1120"/>
              </w:tabs>
              <w:snapToGrid w:val="0"/>
              <w:spacing w:after="120"/>
              <w:jc w:val="both"/>
              <w:rPr>
                <w:rFonts w:ascii="Calibri" w:hAnsi="Calibri" w:cs="Calibri"/>
              </w:rPr>
            </w:pP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60D94F17" w14:textId="77777777" w:rsidR="00510727" w:rsidRDefault="00510727">
            <w:pPr>
              <w:tabs>
                <w:tab w:val="left" w:pos="560"/>
                <w:tab w:val="left" w:pos="1120"/>
              </w:tabs>
              <w:snapToGrid w:val="0"/>
              <w:spacing w:after="120"/>
              <w:jc w:val="both"/>
              <w:rPr>
                <w:rFonts w:ascii="Calibri" w:hAnsi="Calibri" w:cs="Calibri"/>
              </w:rPr>
            </w:pPr>
          </w:p>
        </w:tc>
      </w:tr>
      <w:tr w:rsidR="00510727" w14:paraId="2111B4D0" w14:textId="77777777">
        <w:tc>
          <w:tcPr>
            <w:tcW w:w="5323" w:type="dxa"/>
            <w:tcBorders>
              <w:top w:val="single" w:sz="4" w:space="0" w:color="000000"/>
              <w:left w:val="single" w:sz="4" w:space="0" w:color="000000"/>
              <w:bottom w:val="single" w:sz="4" w:space="0" w:color="000000"/>
            </w:tcBorders>
            <w:shd w:val="clear" w:color="auto" w:fill="auto"/>
          </w:tcPr>
          <w:p w14:paraId="47C980DC" w14:textId="77777777" w:rsidR="00510727" w:rsidRDefault="00C71769">
            <w:pPr>
              <w:tabs>
                <w:tab w:val="left" w:pos="560"/>
                <w:tab w:val="left" w:pos="1120"/>
              </w:tabs>
              <w:snapToGrid w:val="0"/>
              <w:spacing w:after="120"/>
              <w:jc w:val="both"/>
              <w:rPr>
                <w:rFonts w:ascii="Calibri" w:hAnsi="Calibri" w:cs="Calibri"/>
              </w:rPr>
            </w:pPr>
            <w:proofErr w:type="spellStart"/>
            <w:r>
              <w:rPr>
                <w:rFonts w:ascii="Calibri" w:hAnsi="Calibri" w:cs="Calibri"/>
              </w:rPr>
              <w:t>Dunod</w:t>
            </w:r>
            <w:proofErr w:type="spellEnd"/>
            <w:r>
              <w:rPr>
                <w:rFonts w:ascii="Calibri" w:hAnsi="Calibri" w:cs="Calibri"/>
              </w:rPr>
              <w:t xml:space="preserve"> PC</w:t>
            </w:r>
          </w:p>
        </w:tc>
        <w:tc>
          <w:tcPr>
            <w:tcW w:w="2550" w:type="dxa"/>
            <w:tcBorders>
              <w:top w:val="single" w:sz="4" w:space="0" w:color="000000"/>
              <w:left w:val="single" w:sz="4" w:space="0" w:color="000000"/>
              <w:bottom w:val="single" w:sz="4" w:space="0" w:color="000000"/>
            </w:tcBorders>
            <w:shd w:val="clear" w:color="auto" w:fill="auto"/>
          </w:tcPr>
          <w:p w14:paraId="186153F0" w14:textId="77777777" w:rsidR="00510727" w:rsidRDefault="00510727">
            <w:pPr>
              <w:tabs>
                <w:tab w:val="left" w:pos="560"/>
                <w:tab w:val="left" w:pos="1120"/>
              </w:tabs>
              <w:snapToGrid w:val="0"/>
              <w:spacing w:after="120"/>
              <w:jc w:val="both"/>
              <w:rPr>
                <w:rFonts w:ascii="Calibri" w:hAnsi="Calibri" w:cs="Calibri"/>
              </w:rPr>
            </w:pP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68DDD3C2" w14:textId="77777777" w:rsidR="00510727" w:rsidRDefault="00510727">
            <w:pPr>
              <w:tabs>
                <w:tab w:val="left" w:pos="560"/>
                <w:tab w:val="left" w:pos="1120"/>
              </w:tabs>
              <w:snapToGrid w:val="0"/>
              <w:spacing w:after="120"/>
              <w:jc w:val="both"/>
              <w:rPr>
                <w:rFonts w:ascii="Calibri" w:hAnsi="Calibri" w:cs="Calibri"/>
              </w:rPr>
            </w:pPr>
          </w:p>
        </w:tc>
      </w:tr>
      <w:tr w:rsidR="00510727" w14:paraId="6F6B38C4" w14:textId="77777777">
        <w:tc>
          <w:tcPr>
            <w:tcW w:w="5323" w:type="dxa"/>
            <w:tcBorders>
              <w:top w:val="single" w:sz="4" w:space="0" w:color="000000"/>
              <w:left w:val="single" w:sz="4" w:space="0" w:color="000000"/>
              <w:bottom w:val="single" w:sz="4" w:space="0" w:color="000000"/>
            </w:tcBorders>
            <w:shd w:val="clear" w:color="auto" w:fill="auto"/>
          </w:tcPr>
          <w:p w14:paraId="3F52424A" w14:textId="77777777" w:rsidR="00510727" w:rsidRDefault="00510727">
            <w:pPr>
              <w:tabs>
                <w:tab w:val="left" w:pos="560"/>
                <w:tab w:val="left" w:pos="1120"/>
              </w:tabs>
              <w:snapToGrid w:val="0"/>
              <w:spacing w:after="120"/>
              <w:jc w:val="both"/>
              <w:rPr>
                <w:rFonts w:ascii="Calibri" w:hAnsi="Calibri" w:cs="Calibri"/>
              </w:rPr>
            </w:pPr>
          </w:p>
        </w:tc>
        <w:tc>
          <w:tcPr>
            <w:tcW w:w="2550" w:type="dxa"/>
            <w:tcBorders>
              <w:top w:val="single" w:sz="4" w:space="0" w:color="000000"/>
              <w:left w:val="single" w:sz="4" w:space="0" w:color="000000"/>
              <w:bottom w:val="single" w:sz="4" w:space="0" w:color="000000"/>
            </w:tcBorders>
            <w:shd w:val="clear" w:color="auto" w:fill="auto"/>
          </w:tcPr>
          <w:p w14:paraId="51C5E999" w14:textId="77777777" w:rsidR="00510727" w:rsidRDefault="00510727">
            <w:pPr>
              <w:tabs>
                <w:tab w:val="left" w:pos="560"/>
                <w:tab w:val="left" w:pos="1120"/>
              </w:tabs>
              <w:snapToGrid w:val="0"/>
              <w:spacing w:after="120"/>
              <w:jc w:val="both"/>
              <w:rPr>
                <w:rFonts w:ascii="Calibri" w:hAnsi="Calibri" w:cs="Calibri"/>
              </w:rPr>
            </w:pP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309F6ED2" w14:textId="77777777" w:rsidR="00510727" w:rsidRDefault="00510727">
            <w:pPr>
              <w:tabs>
                <w:tab w:val="left" w:pos="560"/>
                <w:tab w:val="left" w:pos="1120"/>
              </w:tabs>
              <w:snapToGrid w:val="0"/>
              <w:spacing w:after="120"/>
              <w:jc w:val="both"/>
              <w:rPr>
                <w:rFonts w:ascii="Calibri" w:hAnsi="Calibri" w:cs="Calibri"/>
              </w:rPr>
            </w:pPr>
          </w:p>
        </w:tc>
      </w:tr>
      <w:tr w:rsidR="00510727" w14:paraId="0D0C4BC3" w14:textId="77777777">
        <w:tc>
          <w:tcPr>
            <w:tcW w:w="5323" w:type="dxa"/>
            <w:tcBorders>
              <w:left w:val="single" w:sz="4" w:space="0" w:color="000000"/>
              <w:bottom w:val="single" w:sz="4" w:space="0" w:color="000000"/>
            </w:tcBorders>
            <w:shd w:val="clear" w:color="auto" w:fill="auto"/>
          </w:tcPr>
          <w:p w14:paraId="7F6DA62B" w14:textId="77777777" w:rsidR="00510727" w:rsidRDefault="00510727">
            <w:pPr>
              <w:tabs>
                <w:tab w:val="left" w:pos="560"/>
                <w:tab w:val="left" w:pos="1120"/>
              </w:tabs>
              <w:snapToGrid w:val="0"/>
              <w:spacing w:after="120"/>
              <w:jc w:val="both"/>
              <w:rPr>
                <w:rFonts w:ascii="Calibri" w:hAnsi="Calibri" w:cs="Calibri"/>
              </w:rPr>
            </w:pPr>
          </w:p>
        </w:tc>
        <w:tc>
          <w:tcPr>
            <w:tcW w:w="2550" w:type="dxa"/>
            <w:tcBorders>
              <w:left w:val="single" w:sz="4" w:space="0" w:color="000000"/>
              <w:bottom w:val="single" w:sz="4" w:space="0" w:color="000000"/>
            </w:tcBorders>
            <w:shd w:val="clear" w:color="auto" w:fill="auto"/>
          </w:tcPr>
          <w:p w14:paraId="2C8CC046" w14:textId="77777777" w:rsidR="00510727" w:rsidRDefault="00510727">
            <w:pPr>
              <w:tabs>
                <w:tab w:val="left" w:pos="560"/>
                <w:tab w:val="left" w:pos="1120"/>
              </w:tabs>
              <w:snapToGrid w:val="0"/>
              <w:spacing w:after="120"/>
              <w:jc w:val="both"/>
              <w:rPr>
                <w:rFonts w:ascii="Calibri" w:hAnsi="Calibri" w:cs="Calibri"/>
              </w:rPr>
            </w:pPr>
          </w:p>
        </w:tc>
        <w:tc>
          <w:tcPr>
            <w:tcW w:w="1773" w:type="dxa"/>
            <w:tcBorders>
              <w:left w:val="single" w:sz="4" w:space="0" w:color="000000"/>
              <w:bottom w:val="single" w:sz="4" w:space="0" w:color="000000"/>
              <w:right w:val="single" w:sz="4" w:space="0" w:color="000000"/>
            </w:tcBorders>
            <w:shd w:val="clear" w:color="auto" w:fill="auto"/>
          </w:tcPr>
          <w:p w14:paraId="2EB912A0" w14:textId="77777777" w:rsidR="00510727" w:rsidRDefault="00510727">
            <w:pPr>
              <w:tabs>
                <w:tab w:val="left" w:pos="560"/>
                <w:tab w:val="left" w:pos="1120"/>
              </w:tabs>
              <w:snapToGrid w:val="0"/>
              <w:spacing w:after="120"/>
              <w:jc w:val="both"/>
              <w:rPr>
                <w:rFonts w:ascii="Calibri" w:hAnsi="Calibri" w:cs="Calibri"/>
              </w:rPr>
            </w:pPr>
          </w:p>
        </w:tc>
      </w:tr>
    </w:tbl>
    <w:p w14:paraId="2BC31DD4" w14:textId="77777777" w:rsidR="00510727" w:rsidRDefault="00510727">
      <w:pPr>
        <w:tabs>
          <w:tab w:val="left" w:pos="560"/>
          <w:tab w:val="left" w:pos="1120"/>
        </w:tabs>
        <w:jc w:val="both"/>
        <w:rPr>
          <w:rFonts w:ascii="Calibri" w:hAnsi="Calibri" w:cs="Calibri"/>
        </w:rPr>
      </w:pPr>
    </w:p>
    <w:p w14:paraId="775C2B60" w14:textId="77777777" w:rsidR="00510727" w:rsidRDefault="00C71769">
      <w:pPr>
        <w:pStyle w:val="Titre1"/>
        <w:numPr>
          <w:ilvl w:val="0"/>
          <w:numId w:val="2"/>
        </w:numPr>
      </w:pPr>
      <w:r>
        <w:t>Plan détaillé</w:t>
      </w:r>
    </w:p>
    <w:p w14:paraId="25F8E827" w14:textId="77777777" w:rsidR="00510727" w:rsidRDefault="00510727">
      <w:pPr>
        <w:tabs>
          <w:tab w:val="left" w:pos="560"/>
          <w:tab w:val="left" w:pos="1120"/>
        </w:tabs>
        <w:jc w:val="both"/>
        <w:rPr>
          <w:rFonts w:ascii="Calibri" w:hAnsi="Calibri" w:cs="Calibri"/>
        </w:rPr>
      </w:pPr>
    </w:p>
    <w:p w14:paraId="58EEF7C2" w14:textId="77777777" w:rsidR="00510727" w:rsidRDefault="00C71769">
      <w:pPr>
        <w:tabs>
          <w:tab w:val="left" w:pos="560"/>
          <w:tab w:val="left" w:pos="1120"/>
        </w:tabs>
        <w:jc w:val="both"/>
        <w:rPr>
          <w:rFonts w:ascii="Calibri" w:hAnsi="Calibri" w:cs="Calibri"/>
          <w:i/>
          <w:iCs/>
          <w:szCs w:val="24"/>
        </w:rPr>
      </w:pPr>
      <w:r>
        <w:rPr>
          <w:rFonts w:ascii="Calibri" w:hAnsi="Calibri" w:cs="Calibri"/>
          <w:i/>
          <w:iCs/>
          <w:szCs w:val="24"/>
        </w:rPr>
        <w:t>(</w:t>
      </w:r>
      <w:proofErr w:type="gramStart"/>
      <w:r>
        <w:rPr>
          <w:rFonts w:ascii="Calibri" w:hAnsi="Calibri" w:cs="Calibri"/>
          <w:i/>
          <w:iCs/>
          <w:szCs w:val="24"/>
        </w:rPr>
        <w:t>indiquer</w:t>
      </w:r>
      <w:proofErr w:type="gramEnd"/>
      <w:r>
        <w:rPr>
          <w:rFonts w:ascii="Calibri" w:hAnsi="Calibri" w:cs="Calibri"/>
          <w:i/>
          <w:iCs/>
          <w:szCs w:val="24"/>
        </w:rPr>
        <w:t xml:space="preserve"> parties, sous-parties, 1 ou 2 phrases d’explications par sous-partie, et références)</w:t>
      </w:r>
    </w:p>
    <w:p w14:paraId="62A3B447" w14:textId="77777777" w:rsidR="00510727" w:rsidRDefault="00510727">
      <w:pPr>
        <w:tabs>
          <w:tab w:val="left" w:pos="560"/>
          <w:tab w:val="left" w:pos="1120"/>
        </w:tabs>
        <w:jc w:val="both"/>
        <w:rPr>
          <w:rFonts w:ascii="Calibri" w:hAnsi="Calibri" w:cs="Calibri"/>
        </w:rPr>
      </w:pPr>
    </w:p>
    <w:p w14:paraId="3D47E9BA" w14:textId="77777777" w:rsidR="00510727" w:rsidRDefault="00C71769">
      <w:pPr>
        <w:tabs>
          <w:tab w:val="left" w:pos="560"/>
          <w:tab w:val="left" w:pos="1120"/>
        </w:tabs>
        <w:jc w:val="both"/>
      </w:pPr>
      <w:r>
        <w:rPr>
          <w:rFonts w:ascii="Calibri" w:hAnsi="Calibri" w:cs="Calibri"/>
          <w:i/>
          <w:iCs/>
          <w:u w:val="single"/>
        </w:rPr>
        <w:t>Niveau choisi pour la leçon</w:t>
      </w:r>
      <w:r>
        <w:rPr>
          <w:rFonts w:ascii="Calibri" w:hAnsi="Calibri" w:cs="Calibri"/>
          <w:i/>
          <w:iCs/>
        </w:rPr>
        <w:t> </w:t>
      </w:r>
      <w:r>
        <w:rPr>
          <w:rFonts w:ascii="Calibri" w:hAnsi="Calibri" w:cs="Calibri"/>
        </w:rPr>
        <w:t>: CPGE</w:t>
      </w:r>
    </w:p>
    <w:p w14:paraId="0ADE478F" w14:textId="77777777" w:rsidR="00510727" w:rsidRDefault="00510727">
      <w:pPr>
        <w:tabs>
          <w:tab w:val="left" w:pos="560"/>
          <w:tab w:val="left" w:pos="1120"/>
        </w:tabs>
        <w:jc w:val="both"/>
        <w:rPr>
          <w:rFonts w:ascii="Calibri" w:hAnsi="Calibri" w:cs="Calibri"/>
        </w:rPr>
      </w:pPr>
    </w:p>
    <w:p w14:paraId="0C6BFB44" w14:textId="77777777" w:rsidR="00510727" w:rsidRDefault="00510727">
      <w:pPr>
        <w:tabs>
          <w:tab w:val="left" w:pos="560"/>
          <w:tab w:val="left" w:pos="1120"/>
        </w:tabs>
        <w:jc w:val="both"/>
        <w:rPr>
          <w:rFonts w:ascii="Calibri" w:hAnsi="Calibri" w:cs="Calibri"/>
        </w:rPr>
      </w:pPr>
    </w:p>
    <w:p w14:paraId="259309AA" w14:textId="1245E731" w:rsidR="00510727" w:rsidRDefault="00C71769">
      <w:pPr>
        <w:tabs>
          <w:tab w:val="left" w:pos="560"/>
          <w:tab w:val="left" w:pos="1120"/>
        </w:tabs>
        <w:jc w:val="both"/>
      </w:pPr>
      <w:proofErr w:type="spellStart"/>
      <w:r>
        <w:rPr>
          <w:rFonts w:ascii="Calibri" w:hAnsi="Calibri" w:cs="Calibri"/>
          <w:i/>
          <w:iCs/>
          <w:u w:val="single"/>
        </w:rPr>
        <w:t>Pré-requis</w:t>
      </w:r>
      <w:proofErr w:type="spellEnd"/>
      <w:r>
        <w:rPr>
          <w:rFonts w:ascii="Calibri" w:hAnsi="Calibri" w:cs="Calibri"/>
        </w:rPr>
        <w:t xml:space="preserve"> : Équation de diffusion ; </w:t>
      </w:r>
      <w:r w:rsidR="00F65FA8">
        <w:rPr>
          <w:rFonts w:ascii="Calibri" w:hAnsi="Calibri" w:cs="Calibri"/>
        </w:rPr>
        <w:t>hydrostatique ;</w:t>
      </w:r>
      <w:r w:rsidR="007B6F17">
        <w:rPr>
          <w:rFonts w:ascii="Calibri" w:hAnsi="Calibri" w:cs="Calibri"/>
        </w:rPr>
        <w:t xml:space="preserve"> </w:t>
      </w:r>
      <w:r>
        <w:rPr>
          <w:rFonts w:ascii="Calibri" w:hAnsi="Calibri" w:cs="Calibri"/>
        </w:rPr>
        <w:t xml:space="preserve">point de vue eulérien ; écoulement parfait </w:t>
      </w:r>
    </w:p>
    <w:p w14:paraId="14E68DCF" w14:textId="77777777" w:rsidR="00510727" w:rsidRDefault="00510727">
      <w:pPr>
        <w:tabs>
          <w:tab w:val="left" w:pos="560"/>
          <w:tab w:val="left" w:pos="1120"/>
        </w:tabs>
        <w:jc w:val="both"/>
        <w:rPr>
          <w:rFonts w:ascii="Calibri" w:hAnsi="Calibri" w:cs="Calibri"/>
        </w:rPr>
      </w:pPr>
    </w:p>
    <w:p w14:paraId="6BDB09E0" w14:textId="77777777" w:rsidR="00510727" w:rsidRDefault="00C71769">
      <w:pPr>
        <w:rPr>
          <w:rFonts w:ascii="Calibri" w:hAnsi="Calibri"/>
        </w:rPr>
      </w:pPr>
      <w:r>
        <w:rPr>
          <w:rFonts w:ascii="Calibri" w:hAnsi="Calibri"/>
        </w:rPr>
        <w:t>Intro.</w:t>
      </w:r>
    </w:p>
    <w:p w14:paraId="4D16C1BF" w14:textId="77777777" w:rsidR="00510727" w:rsidRDefault="00C71769">
      <w:pPr>
        <w:rPr>
          <w:rFonts w:ascii="Calibri" w:hAnsi="Calibri"/>
        </w:rPr>
      </w:pPr>
      <w:r>
        <w:rPr>
          <w:rFonts w:ascii="Calibri" w:hAnsi="Calibri"/>
        </w:rPr>
        <w:t xml:space="preserve">Vidéo : Écoulement de Couette, 2 plaques parallèles en mouvement opposé. </w:t>
      </w:r>
    </w:p>
    <w:p w14:paraId="7D13A176" w14:textId="77777777" w:rsidR="00510727" w:rsidRDefault="00C71769">
      <w:pPr>
        <w:rPr>
          <w:rFonts w:ascii="Calibri" w:hAnsi="Calibri"/>
        </w:rPr>
      </w:pPr>
      <w:r>
        <w:rPr>
          <w:rFonts w:ascii="Calibri" w:hAnsi="Calibri"/>
        </w:rPr>
        <w:t xml:space="preserve">Pas explicable par un écoulement parfait, besoin de la </w:t>
      </w:r>
    </w:p>
    <w:p w14:paraId="75262D57" w14:textId="77777777" w:rsidR="00510727" w:rsidRDefault="00C71769">
      <w:pPr>
        <w:rPr>
          <w:rFonts w:ascii="Calibri" w:hAnsi="Calibri"/>
        </w:rPr>
      </w:pPr>
      <w:r>
        <w:rPr>
          <w:rFonts w:ascii="Calibri" w:hAnsi="Calibri"/>
        </w:rPr>
        <w:t>Viscosité + conditions aux limites.</w:t>
      </w:r>
    </w:p>
    <w:p w14:paraId="54A65E03" w14:textId="77777777" w:rsidR="00510727" w:rsidRDefault="00C71769">
      <w:pPr>
        <w:rPr>
          <w:rFonts w:ascii="Calibri" w:hAnsi="Calibri"/>
        </w:rPr>
      </w:pPr>
      <w:r>
        <w:rPr>
          <w:rFonts w:ascii="Calibri" w:hAnsi="Calibri"/>
        </w:rPr>
        <w:t>Notion intuitive : miel plus visqueux que l’eau. (</w:t>
      </w:r>
      <w:proofErr w:type="gramStart"/>
      <w:r>
        <w:rPr>
          <w:rFonts w:ascii="Calibri" w:hAnsi="Calibri"/>
        </w:rPr>
        <w:t>t</w:t>
      </w:r>
      <w:proofErr w:type="gramEnd"/>
      <w:r>
        <w:rPr>
          <w:rFonts w:ascii="Calibri" w:hAnsi="Calibri"/>
        </w:rPr>
        <w:t xml:space="preserve"> = 2min) </w:t>
      </w:r>
    </w:p>
    <w:p w14:paraId="0D71793A" w14:textId="77777777" w:rsidR="00510727" w:rsidRDefault="00510727">
      <w:pPr>
        <w:rPr>
          <w:rFonts w:ascii="Calibri" w:hAnsi="Calibri"/>
        </w:rPr>
      </w:pPr>
    </w:p>
    <w:p w14:paraId="55445B45" w14:textId="77777777" w:rsidR="00510727" w:rsidRDefault="00C71769">
      <w:pPr>
        <w:rPr>
          <w:rFonts w:ascii="Calibri" w:hAnsi="Calibri"/>
        </w:rPr>
      </w:pPr>
      <w:r>
        <w:rPr>
          <w:rFonts w:ascii="Calibri" w:hAnsi="Calibri"/>
        </w:rPr>
        <w:t>I. Notion de viscosité</w:t>
      </w:r>
    </w:p>
    <w:p w14:paraId="3A6E3E8F" w14:textId="77777777" w:rsidR="00510727" w:rsidRDefault="00510727">
      <w:pPr>
        <w:rPr>
          <w:rFonts w:ascii="Calibri" w:hAnsi="Calibri"/>
        </w:rPr>
      </w:pPr>
    </w:p>
    <w:p w14:paraId="3262BB48" w14:textId="77777777" w:rsidR="00510727" w:rsidRDefault="00C71769">
      <w:pPr>
        <w:rPr>
          <w:rFonts w:ascii="Calibri" w:hAnsi="Calibri"/>
        </w:rPr>
      </w:pPr>
      <w:r>
        <w:rPr>
          <w:rFonts w:ascii="Calibri" w:hAnsi="Calibri"/>
        </w:rPr>
        <w:t>1) Contraintes tangentielles</w:t>
      </w:r>
    </w:p>
    <w:p w14:paraId="10B79000" w14:textId="77777777" w:rsidR="00510727" w:rsidRDefault="00C71769">
      <w:pPr>
        <w:rPr>
          <w:rFonts w:ascii="Calibri" w:hAnsi="Calibri"/>
        </w:rPr>
      </w:pPr>
      <w:r>
        <w:rPr>
          <w:rFonts w:ascii="Calibri" w:hAnsi="Calibri"/>
        </w:rPr>
        <w:t>Système de 3 particules de fluide. V = v(</w:t>
      </w:r>
      <w:proofErr w:type="spellStart"/>
      <w:proofErr w:type="gramStart"/>
      <w:r>
        <w:rPr>
          <w:rFonts w:ascii="Calibri" w:hAnsi="Calibri"/>
        </w:rPr>
        <w:t>y,t</w:t>
      </w:r>
      <w:proofErr w:type="spellEnd"/>
      <w:proofErr w:type="gramEnd"/>
      <w:r>
        <w:rPr>
          <w:rFonts w:ascii="Calibri" w:hAnsi="Calibri"/>
        </w:rPr>
        <w:t>).</w:t>
      </w:r>
      <w:proofErr w:type="spellStart"/>
      <w:r>
        <w:rPr>
          <w:rFonts w:ascii="Calibri" w:hAnsi="Calibri"/>
        </w:rPr>
        <w:t>e_x</w:t>
      </w:r>
      <w:proofErr w:type="spellEnd"/>
      <w:r>
        <w:rPr>
          <w:rFonts w:ascii="Calibri" w:hAnsi="Calibri"/>
        </w:rPr>
        <w:t xml:space="preserve"> écoulement parallèle selon ex</w:t>
      </w:r>
    </w:p>
    <w:p w14:paraId="6D1C177B" w14:textId="3843B568" w:rsidR="00510727" w:rsidRDefault="00C71769">
      <w:pPr>
        <w:rPr>
          <w:rFonts w:ascii="Calibri" w:hAnsi="Calibri"/>
        </w:rPr>
      </w:pPr>
      <w:r>
        <w:rPr>
          <w:rFonts w:ascii="Calibri" w:hAnsi="Calibri"/>
        </w:rPr>
        <w:t xml:space="preserve">Interaction entre les couches de </w:t>
      </w:r>
      <w:r w:rsidR="00F65FA8">
        <w:rPr>
          <w:rFonts w:ascii="Calibri" w:hAnsi="Calibri"/>
        </w:rPr>
        <w:t>fluide, pour</w:t>
      </w:r>
      <w:r>
        <w:rPr>
          <w:rFonts w:ascii="Calibri" w:hAnsi="Calibri"/>
        </w:rPr>
        <w:t xml:space="preserve"> un fluide Newtonien incompressible :</w:t>
      </w:r>
    </w:p>
    <w:p w14:paraId="69BDAE76" w14:textId="77777777" w:rsidR="00510727" w:rsidRDefault="00C71769">
      <w:pPr>
        <w:rPr>
          <w:rFonts w:ascii="Calibri" w:hAnsi="Calibri"/>
        </w:rPr>
      </w:pPr>
      <w:proofErr w:type="gramStart"/>
      <w:r>
        <w:rPr>
          <w:rFonts w:ascii="Calibri" w:hAnsi="Calibri"/>
        </w:rPr>
        <w:t>dF</w:t>
      </w:r>
      <w:proofErr w:type="gramEnd"/>
      <w:r>
        <w:rPr>
          <w:rFonts w:ascii="Calibri" w:hAnsi="Calibri"/>
        </w:rPr>
        <w:t xml:space="preserve">1→ 2 = - </w:t>
      </w:r>
      <w:proofErr w:type="spellStart"/>
      <w:r>
        <w:rPr>
          <w:rFonts w:ascii="Calibri" w:hAnsi="Calibri"/>
        </w:rPr>
        <w:t>eta.dv</w:t>
      </w:r>
      <w:proofErr w:type="spellEnd"/>
      <w:r>
        <w:rPr>
          <w:rFonts w:ascii="Calibri" w:hAnsi="Calibri"/>
        </w:rPr>
        <w:t>(x, y)/</w:t>
      </w:r>
      <w:proofErr w:type="spellStart"/>
      <w:r>
        <w:rPr>
          <w:rFonts w:ascii="Calibri" w:hAnsi="Calibri"/>
        </w:rPr>
        <w:t>dy</w:t>
      </w:r>
      <w:proofErr w:type="spellEnd"/>
      <w:r>
        <w:rPr>
          <w:rFonts w:ascii="Calibri" w:hAnsi="Calibri"/>
        </w:rPr>
        <w:t xml:space="preserve"> </w:t>
      </w:r>
      <w:proofErr w:type="spellStart"/>
      <w:r>
        <w:rPr>
          <w:rFonts w:ascii="Calibri" w:hAnsi="Calibri"/>
        </w:rPr>
        <w:t>dS.ex</w:t>
      </w:r>
      <w:proofErr w:type="spellEnd"/>
    </w:p>
    <w:p w14:paraId="2CDACA8C" w14:textId="77777777" w:rsidR="00510727" w:rsidRDefault="00C71769">
      <w:pPr>
        <w:rPr>
          <w:rFonts w:ascii="Calibri" w:hAnsi="Calibri"/>
        </w:rPr>
      </w:pPr>
      <w:proofErr w:type="gramStart"/>
      <w:r>
        <w:rPr>
          <w:rFonts w:ascii="Calibri" w:hAnsi="Calibri"/>
        </w:rPr>
        <w:t>dF</w:t>
      </w:r>
      <w:proofErr w:type="gramEnd"/>
      <w:r>
        <w:rPr>
          <w:rFonts w:ascii="Calibri" w:hAnsi="Calibri"/>
        </w:rPr>
        <w:t xml:space="preserve">3 → 2 = </w:t>
      </w:r>
      <w:proofErr w:type="spellStart"/>
      <w:r>
        <w:rPr>
          <w:rFonts w:ascii="Calibri" w:hAnsi="Calibri"/>
        </w:rPr>
        <w:t>eta.dv</w:t>
      </w:r>
      <w:proofErr w:type="spellEnd"/>
      <w:r>
        <w:rPr>
          <w:rFonts w:ascii="Calibri" w:hAnsi="Calibri"/>
        </w:rPr>
        <w:t xml:space="preserve">(x, </w:t>
      </w:r>
      <w:proofErr w:type="spellStart"/>
      <w:r>
        <w:rPr>
          <w:rFonts w:ascii="Calibri" w:hAnsi="Calibri"/>
        </w:rPr>
        <w:t>y+dy</w:t>
      </w:r>
      <w:proofErr w:type="spellEnd"/>
      <w:r>
        <w:rPr>
          <w:rFonts w:ascii="Calibri" w:hAnsi="Calibri"/>
        </w:rPr>
        <w:t>)/</w:t>
      </w:r>
      <w:proofErr w:type="spellStart"/>
      <w:r>
        <w:rPr>
          <w:rFonts w:ascii="Calibri" w:hAnsi="Calibri"/>
        </w:rPr>
        <w:t>dy</w:t>
      </w:r>
      <w:proofErr w:type="spellEnd"/>
      <w:r>
        <w:rPr>
          <w:rFonts w:ascii="Calibri" w:hAnsi="Calibri"/>
        </w:rPr>
        <w:t xml:space="preserve"> </w:t>
      </w:r>
      <w:proofErr w:type="spellStart"/>
      <w:r>
        <w:rPr>
          <w:rFonts w:ascii="Calibri" w:hAnsi="Calibri"/>
        </w:rPr>
        <w:t>dS.ex</w:t>
      </w:r>
      <w:proofErr w:type="spellEnd"/>
    </w:p>
    <w:p w14:paraId="609922FE" w14:textId="77777777" w:rsidR="00510727" w:rsidRPr="007B6F17" w:rsidRDefault="00C71769">
      <w:pPr>
        <w:rPr>
          <w:rFonts w:ascii="Calibri" w:hAnsi="Calibri"/>
          <w:lang w:val="en-US"/>
        </w:rPr>
      </w:pPr>
      <w:proofErr w:type="spellStart"/>
      <w:r w:rsidRPr="007B6F17">
        <w:rPr>
          <w:rFonts w:ascii="Calibri" w:hAnsi="Calibri"/>
          <w:lang w:val="en-US"/>
        </w:rPr>
        <w:t>dF_tot</w:t>
      </w:r>
      <w:proofErr w:type="spellEnd"/>
      <w:r w:rsidRPr="007B6F17">
        <w:rPr>
          <w:rFonts w:ascii="Calibri" w:hAnsi="Calibri"/>
          <w:lang w:val="en-US"/>
        </w:rPr>
        <w:t xml:space="preserve"> = eta d^2v/dy^2 </w:t>
      </w:r>
      <w:proofErr w:type="spellStart"/>
      <w:proofErr w:type="gramStart"/>
      <w:r w:rsidRPr="007B6F17">
        <w:rPr>
          <w:rFonts w:ascii="Calibri" w:hAnsi="Calibri"/>
          <w:lang w:val="en-US"/>
        </w:rPr>
        <w:t>dtau.ex</w:t>
      </w:r>
      <w:proofErr w:type="spellEnd"/>
      <w:proofErr w:type="gramEnd"/>
    </w:p>
    <w:p w14:paraId="6DE044B6" w14:textId="77777777" w:rsidR="00510727" w:rsidRPr="007B6F17" w:rsidRDefault="00510727">
      <w:pPr>
        <w:rPr>
          <w:rFonts w:ascii="Calibri" w:hAnsi="Calibri"/>
          <w:lang w:val="en-US"/>
        </w:rPr>
      </w:pPr>
    </w:p>
    <w:p w14:paraId="4FB8DD2C" w14:textId="5F895120" w:rsidR="00510727" w:rsidRDefault="00C71769">
      <w:pPr>
        <w:rPr>
          <w:rFonts w:ascii="Calibri" w:hAnsi="Calibri"/>
        </w:rPr>
      </w:pPr>
      <w:r>
        <w:rPr>
          <w:rFonts w:ascii="Calibri" w:hAnsi="Calibri"/>
        </w:rPr>
        <w:t xml:space="preserve">Force </w:t>
      </w:r>
      <w:r w:rsidR="00F65FA8">
        <w:rPr>
          <w:rFonts w:ascii="Calibri" w:hAnsi="Calibri"/>
        </w:rPr>
        <w:t>volumique :</w:t>
      </w:r>
      <w:r>
        <w:rPr>
          <w:rFonts w:ascii="Calibri" w:hAnsi="Calibri"/>
        </w:rPr>
        <w:t xml:space="preserve"> </w:t>
      </w:r>
      <w:proofErr w:type="spellStart"/>
      <w:r>
        <w:rPr>
          <w:rFonts w:ascii="Calibri" w:hAnsi="Calibri"/>
        </w:rPr>
        <w:t>f_vol</w:t>
      </w:r>
      <w:proofErr w:type="spellEnd"/>
      <w:r>
        <w:rPr>
          <w:rFonts w:ascii="Calibri" w:hAnsi="Calibri"/>
        </w:rPr>
        <w:t xml:space="preserve"> = </w:t>
      </w:r>
      <w:proofErr w:type="spellStart"/>
      <w:r>
        <w:rPr>
          <w:rFonts w:ascii="Calibri" w:hAnsi="Calibri"/>
        </w:rPr>
        <w:t>dF_tot</w:t>
      </w:r>
      <w:proofErr w:type="spellEnd"/>
      <w:r>
        <w:rPr>
          <w:rFonts w:ascii="Calibri" w:hAnsi="Calibri"/>
        </w:rPr>
        <w:t>/</w:t>
      </w:r>
      <w:proofErr w:type="spellStart"/>
      <w:proofErr w:type="gramStart"/>
      <w:r>
        <w:rPr>
          <w:rFonts w:ascii="Calibri" w:hAnsi="Calibri"/>
        </w:rPr>
        <w:t>dtau</w:t>
      </w:r>
      <w:proofErr w:type="spellEnd"/>
      <w:r>
        <w:rPr>
          <w:rFonts w:ascii="Calibri" w:hAnsi="Calibri"/>
        </w:rPr>
        <w:t xml:space="preserve">  =</w:t>
      </w:r>
      <w:proofErr w:type="gramEnd"/>
      <w:r>
        <w:rPr>
          <w:rFonts w:ascii="Calibri" w:hAnsi="Calibri"/>
        </w:rPr>
        <w:t xml:space="preserve"> </w:t>
      </w:r>
      <w:proofErr w:type="spellStart"/>
      <w:r>
        <w:rPr>
          <w:rFonts w:ascii="Calibri" w:hAnsi="Calibri"/>
        </w:rPr>
        <w:t>eta.Laplacien</w:t>
      </w:r>
      <w:proofErr w:type="spellEnd"/>
      <w:r>
        <w:rPr>
          <w:rFonts w:ascii="Calibri" w:hAnsi="Calibri"/>
        </w:rPr>
        <w:t>(v) → forces visqueuses volumiques pour un fluide newtonien incompressible.</w:t>
      </w:r>
    </w:p>
    <w:p w14:paraId="0209BFEC" w14:textId="77777777" w:rsidR="00510727" w:rsidRDefault="00510727">
      <w:pPr>
        <w:rPr>
          <w:rFonts w:ascii="Calibri" w:hAnsi="Calibri"/>
        </w:rPr>
      </w:pPr>
    </w:p>
    <w:p w14:paraId="4B147988" w14:textId="77777777" w:rsidR="00510727" w:rsidRDefault="00C71769">
      <w:pPr>
        <w:rPr>
          <w:rFonts w:ascii="Calibri" w:hAnsi="Calibri"/>
        </w:rPr>
      </w:pPr>
      <w:proofErr w:type="spellStart"/>
      <w:r>
        <w:rPr>
          <w:rFonts w:ascii="Calibri" w:hAnsi="Calibri"/>
        </w:rPr>
        <w:t>Eta</w:t>
      </w:r>
      <w:proofErr w:type="spellEnd"/>
      <w:r>
        <w:rPr>
          <w:rFonts w:ascii="Calibri" w:hAnsi="Calibri"/>
        </w:rPr>
        <w:t xml:space="preserve"> est la “viscosité dynamique” du fluide en </w:t>
      </w:r>
      <w:proofErr w:type="spellStart"/>
      <w:proofErr w:type="gramStart"/>
      <w:r>
        <w:rPr>
          <w:rFonts w:ascii="Calibri" w:hAnsi="Calibri"/>
        </w:rPr>
        <w:t>Pa.s</w:t>
      </w:r>
      <w:proofErr w:type="spellEnd"/>
      <w:proofErr w:type="gramEnd"/>
    </w:p>
    <w:p w14:paraId="6B87241B" w14:textId="77777777" w:rsidR="00510727" w:rsidRDefault="00510727">
      <w:pPr>
        <w:rPr>
          <w:rFonts w:ascii="Calibri" w:hAnsi="Calibri"/>
        </w:rPr>
      </w:pPr>
    </w:p>
    <w:p w14:paraId="3A811E83" w14:textId="77777777" w:rsidR="00510727" w:rsidRDefault="00C71769">
      <w:pPr>
        <w:rPr>
          <w:rFonts w:ascii="Calibri" w:hAnsi="Calibri"/>
        </w:rPr>
      </w:pPr>
      <w:r>
        <w:rPr>
          <w:rFonts w:ascii="Calibri" w:hAnsi="Calibri"/>
        </w:rPr>
        <w:t xml:space="preserve">10-6 </w:t>
      </w:r>
      <w:proofErr w:type="spellStart"/>
      <w:r>
        <w:rPr>
          <w:rFonts w:ascii="Calibri" w:hAnsi="Calibri"/>
        </w:rPr>
        <w:t>OdG</w:t>
      </w:r>
      <w:proofErr w:type="spellEnd"/>
      <w:r>
        <w:rPr>
          <w:rFonts w:ascii="Calibri" w:hAnsi="Calibri"/>
        </w:rPr>
        <w:t xml:space="preserve"> pour gaz, 10-3 pour H2O, 1 pour glycérine, miel ~10</w:t>
      </w:r>
    </w:p>
    <w:p w14:paraId="067C676D" w14:textId="77777777" w:rsidR="00510727" w:rsidRDefault="00510727">
      <w:pPr>
        <w:rPr>
          <w:rFonts w:ascii="Calibri" w:hAnsi="Calibri"/>
        </w:rPr>
      </w:pPr>
    </w:p>
    <w:p w14:paraId="6D988049" w14:textId="26832863" w:rsidR="00510727" w:rsidRDefault="00C71769">
      <w:pPr>
        <w:rPr>
          <w:rFonts w:ascii="Calibri" w:hAnsi="Calibri"/>
        </w:rPr>
      </w:pPr>
      <w:r>
        <w:rPr>
          <w:rFonts w:ascii="Calibri" w:hAnsi="Calibri"/>
        </w:rPr>
        <w:t xml:space="preserve">Transition : comprendre la viscosité </w:t>
      </w:r>
      <w:r w:rsidR="00F65FA8">
        <w:rPr>
          <w:rFonts w:ascii="Calibri" w:hAnsi="Calibri"/>
        </w:rPr>
        <w:t>en termes de</w:t>
      </w:r>
      <w:r>
        <w:rPr>
          <w:rFonts w:ascii="Calibri" w:hAnsi="Calibri"/>
        </w:rPr>
        <w:t xml:space="preserve"> transport de quantité de mouvement</w:t>
      </w:r>
    </w:p>
    <w:p w14:paraId="0E7E597F" w14:textId="77777777" w:rsidR="00510727" w:rsidRDefault="00510727">
      <w:pPr>
        <w:rPr>
          <w:rFonts w:ascii="Calibri" w:hAnsi="Calibri"/>
        </w:rPr>
      </w:pPr>
    </w:p>
    <w:p w14:paraId="203C230C" w14:textId="77777777" w:rsidR="00510727" w:rsidRDefault="00C71769">
      <w:pPr>
        <w:rPr>
          <w:rFonts w:ascii="Calibri" w:hAnsi="Calibri"/>
        </w:rPr>
      </w:pPr>
      <w:proofErr w:type="gramStart"/>
      <w:r>
        <w:rPr>
          <w:rFonts w:ascii="Calibri" w:hAnsi="Calibri"/>
        </w:rPr>
        <w:t>t</w:t>
      </w:r>
      <w:proofErr w:type="gramEnd"/>
      <w:r>
        <w:rPr>
          <w:rFonts w:ascii="Calibri" w:hAnsi="Calibri"/>
        </w:rPr>
        <w:t xml:space="preserve"> = 10 min</w:t>
      </w:r>
    </w:p>
    <w:p w14:paraId="3E1948E5" w14:textId="77777777" w:rsidR="00510727" w:rsidRDefault="00510727">
      <w:pPr>
        <w:rPr>
          <w:rFonts w:ascii="Calibri" w:hAnsi="Calibri"/>
        </w:rPr>
      </w:pPr>
    </w:p>
    <w:p w14:paraId="6B0E423F" w14:textId="77777777" w:rsidR="00510727" w:rsidRDefault="00C71769">
      <w:pPr>
        <w:rPr>
          <w:rFonts w:ascii="Calibri" w:hAnsi="Calibri"/>
        </w:rPr>
      </w:pPr>
      <w:r>
        <w:rPr>
          <w:rFonts w:ascii="Calibri" w:hAnsi="Calibri"/>
        </w:rPr>
        <w:t>2) Diffusion de quantité de mouvement</w:t>
      </w:r>
    </w:p>
    <w:p w14:paraId="1D10488D" w14:textId="77777777" w:rsidR="00510727" w:rsidRDefault="00510727">
      <w:pPr>
        <w:rPr>
          <w:rFonts w:ascii="Calibri" w:hAnsi="Calibri"/>
        </w:rPr>
      </w:pPr>
    </w:p>
    <w:p w14:paraId="14BBFECD" w14:textId="53262294" w:rsidR="00510727" w:rsidRDefault="00C71769">
      <w:pPr>
        <w:rPr>
          <w:rFonts w:ascii="Calibri" w:hAnsi="Calibri"/>
        </w:rPr>
      </w:pPr>
      <w:r>
        <w:rPr>
          <w:rFonts w:ascii="Calibri" w:hAnsi="Calibri"/>
        </w:rPr>
        <w:t xml:space="preserve">On néglige les autres forces volumiques, milieu homogène, on applique le </w:t>
      </w:r>
      <w:r w:rsidR="007B6F17">
        <w:rPr>
          <w:rFonts w:ascii="Calibri" w:hAnsi="Calibri"/>
        </w:rPr>
        <w:t>PFD :</w:t>
      </w:r>
    </w:p>
    <w:p w14:paraId="0B2AAD15" w14:textId="77777777" w:rsidR="00510727" w:rsidRDefault="00510727">
      <w:pPr>
        <w:rPr>
          <w:rFonts w:ascii="Calibri" w:hAnsi="Calibri"/>
        </w:rPr>
      </w:pPr>
    </w:p>
    <w:p w14:paraId="7F3EB15A" w14:textId="77777777" w:rsidR="00510727" w:rsidRDefault="00C71769">
      <w:pPr>
        <w:rPr>
          <w:rFonts w:ascii="Calibri" w:hAnsi="Calibri"/>
        </w:rPr>
      </w:pPr>
      <w:proofErr w:type="gramStart"/>
      <w:r>
        <w:rPr>
          <w:rFonts w:ascii="Calibri" w:hAnsi="Calibri"/>
        </w:rPr>
        <w:t>mu</w:t>
      </w:r>
      <w:proofErr w:type="gramEnd"/>
      <w:r>
        <w:rPr>
          <w:rFonts w:ascii="Calibri" w:hAnsi="Calibri"/>
        </w:rPr>
        <w:t xml:space="preserve"> </w:t>
      </w:r>
      <w:proofErr w:type="spellStart"/>
      <w:r>
        <w:rPr>
          <w:rFonts w:ascii="Calibri" w:hAnsi="Calibri"/>
        </w:rPr>
        <w:t>dp</w:t>
      </w:r>
      <w:proofErr w:type="spellEnd"/>
      <w:r>
        <w:rPr>
          <w:rFonts w:ascii="Calibri" w:hAnsi="Calibri"/>
        </w:rPr>
        <w:t>/</w:t>
      </w:r>
      <w:proofErr w:type="spellStart"/>
      <w:r>
        <w:rPr>
          <w:rFonts w:ascii="Calibri" w:hAnsi="Calibri"/>
        </w:rPr>
        <w:t>dt</w:t>
      </w:r>
      <w:proofErr w:type="spellEnd"/>
      <w:r>
        <w:rPr>
          <w:rFonts w:ascii="Calibri" w:hAnsi="Calibri"/>
        </w:rPr>
        <w:t xml:space="preserve">  = (</w:t>
      </w:r>
      <w:proofErr w:type="spellStart"/>
      <w:r>
        <w:rPr>
          <w:rFonts w:ascii="Calibri" w:hAnsi="Calibri"/>
        </w:rPr>
        <w:t>eta</w:t>
      </w:r>
      <w:proofErr w:type="spellEnd"/>
      <w:r>
        <w:rPr>
          <w:rFonts w:ascii="Calibri" w:hAnsi="Calibri"/>
        </w:rPr>
        <w:t xml:space="preserve"> / mu). </w:t>
      </w:r>
      <w:proofErr w:type="spellStart"/>
      <w:r>
        <w:rPr>
          <w:rFonts w:ascii="Calibri" w:hAnsi="Calibri"/>
        </w:rPr>
        <w:t>Laplacien</w:t>
      </w:r>
      <w:proofErr w:type="spellEnd"/>
      <w:r>
        <w:rPr>
          <w:rFonts w:ascii="Calibri" w:hAnsi="Calibri"/>
        </w:rPr>
        <w:t xml:space="preserve">(p), p </w:t>
      </w:r>
      <w:proofErr w:type="spellStart"/>
      <w:r>
        <w:rPr>
          <w:rFonts w:ascii="Calibri" w:hAnsi="Calibri"/>
        </w:rPr>
        <w:t>qté</w:t>
      </w:r>
      <w:proofErr w:type="spellEnd"/>
      <w:r>
        <w:rPr>
          <w:rFonts w:ascii="Calibri" w:hAnsi="Calibri"/>
        </w:rPr>
        <w:t xml:space="preserve"> de </w:t>
      </w:r>
      <w:proofErr w:type="spellStart"/>
      <w:r>
        <w:rPr>
          <w:rFonts w:ascii="Calibri" w:hAnsi="Calibri"/>
        </w:rPr>
        <w:t>mvt</w:t>
      </w:r>
      <w:proofErr w:type="spellEnd"/>
      <w:r>
        <w:rPr>
          <w:rFonts w:ascii="Calibri" w:hAnsi="Calibri"/>
        </w:rPr>
        <w:t>, mu masse volumique</w:t>
      </w:r>
    </w:p>
    <w:p w14:paraId="2326C8C7" w14:textId="77777777" w:rsidR="00510727" w:rsidRDefault="00510727">
      <w:pPr>
        <w:rPr>
          <w:rFonts w:ascii="Calibri" w:hAnsi="Calibri"/>
        </w:rPr>
      </w:pPr>
    </w:p>
    <w:p w14:paraId="21F1302B" w14:textId="77777777" w:rsidR="00510727" w:rsidRDefault="00C71769">
      <w:pPr>
        <w:rPr>
          <w:rFonts w:ascii="Calibri" w:hAnsi="Calibri"/>
        </w:rPr>
      </w:pPr>
      <w:proofErr w:type="gramStart"/>
      <w:r>
        <w:rPr>
          <w:rFonts w:ascii="Calibri" w:hAnsi="Calibri"/>
        </w:rPr>
        <w:t>nu</w:t>
      </w:r>
      <w:proofErr w:type="gramEnd"/>
      <w:r>
        <w:rPr>
          <w:rFonts w:ascii="Calibri" w:hAnsi="Calibri"/>
        </w:rPr>
        <w:t xml:space="preserve"> = </w:t>
      </w:r>
      <w:proofErr w:type="spellStart"/>
      <w:r>
        <w:rPr>
          <w:rFonts w:ascii="Calibri" w:hAnsi="Calibri"/>
        </w:rPr>
        <w:t>eta</w:t>
      </w:r>
      <w:proofErr w:type="spellEnd"/>
      <w:r>
        <w:rPr>
          <w:rFonts w:ascii="Calibri" w:hAnsi="Calibri"/>
        </w:rPr>
        <w:t>/mu, viscosité cinématique</w:t>
      </w:r>
    </w:p>
    <w:p w14:paraId="3CD1AC1A" w14:textId="77777777" w:rsidR="00510727" w:rsidRDefault="00510727">
      <w:pPr>
        <w:rPr>
          <w:rFonts w:ascii="Calibri" w:hAnsi="Calibri"/>
        </w:rPr>
      </w:pPr>
    </w:p>
    <w:p w14:paraId="52C42A0D" w14:textId="77777777" w:rsidR="00510727" w:rsidRDefault="00C71769">
      <w:pPr>
        <w:rPr>
          <w:rFonts w:ascii="Calibri" w:hAnsi="Calibri"/>
        </w:rPr>
      </w:pPr>
      <w:r>
        <w:rPr>
          <w:rFonts w:ascii="Calibri" w:hAnsi="Calibri"/>
        </w:rPr>
        <w:t xml:space="preserve">Équation de diffusion avec un temps et </w:t>
      </w:r>
      <w:proofErr w:type="gramStart"/>
      <w:r>
        <w:rPr>
          <w:rFonts w:ascii="Calibri" w:hAnsi="Calibri"/>
        </w:rPr>
        <w:t>une distance caractéristiques</w:t>
      </w:r>
      <w:proofErr w:type="gramEnd"/>
      <w:r>
        <w:rPr>
          <w:rFonts w:ascii="Calibri" w:hAnsi="Calibri"/>
        </w:rPr>
        <w:t>.</w:t>
      </w:r>
    </w:p>
    <w:p w14:paraId="4A8E0EF0" w14:textId="77777777" w:rsidR="00510727" w:rsidRDefault="00510727">
      <w:pPr>
        <w:rPr>
          <w:rFonts w:ascii="Calibri" w:hAnsi="Calibri"/>
        </w:rPr>
      </w:pPr>
    </w:p>
    <w:p w14:paraId="46DFDB56" w14:textId="77777777" w:rsidR="00510727" w:rsidRDefault="00C71769">
      <w:pPr>
        <w:rPr>
          <w:rFonts w:ascii="Calibri" w:hAnsi="Calibri"/>
        </w:rPr>
      </w:pPr>
      <w:proofErr w:type="gramStart"/>
      <w:r>
        <w:rPr>
          <w:rFonts w:ascii="Calibri" w:hAnsi="Calibri"/>
        </w:rPr>
        <w:t>l</w:t>
      </w:r>
      <w:proofErr w:type="gramEnd"/>
      <w:r>
        <w:rPr>
          <w:rFonts w:ascii="Calibri" w:hAnsi="Calibri"/>
        </w:rPr>
        <w:t xml:space="preserve"> = racine(</w:t>
      </w:r>
      <w:proofErr w:type="spellStart"/>
      <w:r>
        <w:rPr>
          <w:rFonts w:ascii="Calibri" w:hAnsi="Calibri"/>
        </w:rPr>
        <w:t>nu.T</w:t>
      </w:r>
      <w:proofErr w:type="spellEnd"/>
      <w:r>
        <w:rPr>
          <w:rFonts w:ascii="Calibri" w:hAnsi="Calibri"/>
        </w:rPr>
        <w:t>) = racine(</w:t>
      </w:r>
      <w:proofErr w:type="spellStart"/>
      <w:r>
        <w:rPr>
          <w:rFonts w:ascii="Calibri" w:hAnsi="Calibri"/>
        </w:rPr>
        <w:t>nu.L</w:t>
      </w:r>
      <w:proofErr w:type="spellEnd"/>
      <w:r>
        <w:rPr>
          <w:rFonts w:ascii="Calibri" w:hAnsi="Calibri"/>
        </w:rPr>
        <w:t xml:space="preserve">/U), </w:t>
      </w:r>
    </w:p>
    <w:p w14:paraId="14EE5D65" w14:textId="77777777" w:rsidR="00510727" w:rsidRDefault="00C71769">
      <w:pPr>
        <w:rPr>
          <w:rFonts w:ascii="Calibri" w:hAnsi="Calibri"/>
        </w:rPr>
      </w:pPr>
      <w:r>
        <w:rPr>
          <w:rFonts w:ascii="Calibri" w:hAnsi="Calibri"/>
        </w:rPr>
        <w:t>L, U taille et vitesse caractéristiques de l’écoulement, l « longueur de diffusion »</w:t>
      </w:r>
    </w:p>
    <w:p w14:paraId="1781956E" w14:textId="77777777" w:rsidR="00510727" w:rsidRDefault="00510727">
      <w:pPr>
        <w:rPr>
          <w:rFonts w:ascii="Calibri" w:hAnsi="Calibri"/>
        </w:rPr>
      </w:pPr>
    </w:p>
    <w:p w14:paraId="614E571B" w14:textId="74F6C236" w:rsidR="00510727" w:rsidRDefault="00C71769">
      <w:pPr>
        <w:rPr>
          <w:rFonts w:ascii="Calibri" w:hAnsi="Calibri"/>
        </w:rPr>
      </w:pPr>
      <w:r>
        <w:rPr>
          <w:rFonts w:ascii="Calibri" w:hAnsi="Calibri"/>
        </w:rPr>
        <w:t xml:space="preserve">Nombre sans dimension : </w:t>
      </w:r>
      <w:proofErr w:type="spellStart"/>
      <w:r>
        <w:rPr>
          <w:rFonts w:ascii="Calibri" w:hAnsi="Calibri"/>
        </w:rPr>
        <w:t>Re</w:t>
      </w:r>
      <w:proofErr w:type="spellEnd"/>
      <w:r>
        <w:rPr>
          <w:rFonts w:ascii="Calibri" w:hAnsi="Calibri"/>
        </w:rPr>
        <w:t xml:space="preserve"> = UL/nu, « nombre de Reynolds </w:t>
      </w:r>
      <w:r w:rsidR="00F65FA8">
        <w:rPr>
          <w:rFonts w:ascii="Calibri" w:hAnsi="Calibri"/>
        </w:rPr>
        <w:t>» =</w:t>
      </w:r>
      <w:r>
        <w:rPr>
          <w:rFonts w:ascii="Calibri" w:hAnsi="Calibri"/>
        </w:rPr>
        <w:t>&gt; l = L/</w:t>
      </w:r>
      <w:proofErr w:type="spellStart"/>
      <w:proofErr w:type="gramStart"/>
      <w:r>
        <w:rPr>
          <w:rFonts w:ascii="Calibri" w:hAnsi="Calibri"/>
        </w:rPr>
        <w:t>sqrt</w:t>
      </w:r>
      <w:proofErr w:type="spellEnd"/>
      <w:r>
        <w:rPr>
          <w:rFonts w:ascii="Calibri" w:hAnsi="Calibri"/>
        </w:rPr>
        <w:t>(</w:t>
      </w:r>
      <w:proofErr w:type="spellStart"/>
      <w:proofErr w:type="gramEnd"/>
      <w:r>
        <w:rPr>
          <w:rFonts w:ascii="Calibri" w:hAnsi="Calibri"/>
        </w:rPr>
        <w:t>Re</w:t>
      </w:r>
      <w:proofErr w:type="spellEnd"/>
      <w:r>
        <w:rPr>
          <w:rFonts w:ascii="Calibri" w:hAnsi="Calibri"/>
        </w:rPr>
        <w:t>)</w:t>
      </w:r>
    </w:p>
    <w:p w14:paraId="15707EDA" w14:textId="77777777" w:rsidR="00510727" w:rsidRDefault="00510727">
      <w:pPr>
        <w:rPr>
          <w:rFonts w:ascii="Calibri" w:hAnsi="Calibri"/>
        </w:rPr>
      </w:pPr>
    </w:p>
    <w:p w14:paraId="17BF3515" w14:textId="77777777" w:rsidR="00510727" w:rsidRDefault="00C71769">
      <w:pPr>
        <w:rPr>
          <w:rFonts w:ascii="Calibri" w:hAnsi="Calibri"/>
        </w:rPr>
      </w:pPr>
      <w:proofErr w:type="spellStart"/>
      <w:r>
        <w:rPr>
          <w:rFonts w:ascii="Calibri" w:hAnsi="Calibri"/>
        </w:rPr>
        <w:t>Re</w:t>
      </w:r>
      <w:proofErr w:type="spellEnd"/>
      <w:r>
        <w:rPr>
          <w:rFonts w:ascii="Calibri" w:hAnsi="Calibri"/>
        </w:rPr>
        <w:t xml:space="preserve"> permet de caractériser les régimes d’écoulement.</w:t>
      </w:r>
    </w:p>
    <w:p w14:paraId="1D642FD6" w14:textId="77777777" w:rsidR="00510727" w:rsidRDefault="00C71769">
      <w:pPr>
        <w:rPr>
          <w:rFonts w:ascii="Calibri" w:hAnsi="Calibri"/>
        </w:rPr>
      </w:pPr>
      <w:r>
        <w:rPr>
          <w:rFonts w:ascii="Calibri" w:hAnsi="Calibri"/>
        </w:rPr>
        <w:t>Diapo : schéma écoulements laminaires → turbulents</w:t>
      </w:r>
    </w:p>
    <w:p w14:paraId="278BE9FA" w14:textId="77777777" w:rsidR="00510727" w:rsidRDefault="00510727">
      <w:pPr>
        <w:rPr>
          <w:rFonts w:ascii="Calibri" w:hAnsi="Calibri"/>
        </w:rPr>
      </w:pPr>
    </w:p>
    <w:p w14:paraId="3D9BEF5E" w14:textId="7899017A" w:rsidR="00510727" w:rsidRDefault="00C71769">
      <w:pPr>
        <w:rPr>
          <w:rFonts w:ascii="Calibri" w:hAnsi="Calibri"/>
        </w:rPr>
      </w:pPr>
      <w:r>
        <w:rPr>
          <w:rFonts w:ascii="Calibri" w:hAnsi="Calibri"/>
        </w:rPr>
        <w:t xml:space="preserve">II Dynamique des </w:t>
      </w:r>
      <w:r w:rsidR="007B6F17">
        <w:rPr>
          <w:rFonts w:ascii="Calibri" w:hAnsi="Calibri"/>
        </w:rPr>
        <w:t>écoulements</w:t>
      </w:r>
      <w:r>
        <w:rPr>
          <w:rFonts w:ascii="Calibri" w:hAnsi="Calibri"/>
        </w:rPr>
        <w:t xml:space="preserve"> visqueux</w:t>
      </w:r>
    </w:p>
    <w:p w14:paraId="223AB0EF" w14:textId="77777777" w:rsidR="00510727" w:rsidRDefault="00510727">
      <w:pPr>
        <w:rPr>
          <w:rFonts w:ascii="Calibri" w:hAnsi="Calibri"/>
        </w:rPr>
      </w:pPr>
    </w:p>
    <w:p w14:paraId="40A274C0" w14:textId="77777777" w:rsidR="00510727" w:rsidRDefault="00C71769">
      <w:pPr>
        <w:rPr>
          <w:rFonts w:ascii="Calibri" w:hAnsi="Calibri"/>
        </w:rPr>
      </w:pPr>
      <w:r>
        <w:rPr>
          <w:rFonts w:ascii="Calibri" w:hAnsi="Calibri"/>
        </w:rPr>
        <w:t>1) équation de Navier-Stokes</w:t>
      </w:r>
    </w:p>
    <w:p w14:paraId="3365BEDF" w14:textId="77777777" w:rsidR="00510727" w:rsidRDefault="00C71769">
      <w:pPr>
        <w:rPr>
          <w:rFonts w:ascii="Calibri" w:hAnsi="Calibri"/>
        </w:rPr>
      </w:pPr>
      <w:proofErr w:type="spellStart"/>
      <w:r>
        <w:rPr>
          <w:rFonts w:ascii="Calibri" w:hAnsi="Calibri"/>
        </w:rPr>
        <w:t>Dv</w:t>
      </w:r>
      <w:proofErr w:type="spellEnd"/>
      <w:r>
        <w:rPr>
          <w:rFonts w:ascii="Calibri" w:hAnsi="Calibri"/>
        </w:rPr>
        <w:t>/</w:t>
      </w:r>
      <w:proofErr w:type="spellStart"/>
      <w:r>
        <w:rPr>
          <w:rFonts w:ascii="Calibri" w:hAnsi="Calibri"/>
        </w:rPr>
        <w:t>Dt</w:t>
      </w:r>
      <w:proofErr w:type="spellEnd"/>
      <w:r>
        <w:rPr>
          <w:rFonts w:ascii="Calibri" w:hAnsi="Calibri"/>
        </w:rPr>
        <w:t xml:space="preserve"> = dv/</w:t>
      </w:r>
      <w:proofErr w:type="spellStart"/>
      <w:r>
        <w:rPr>
          <w:rFonts w:ascii="Calibri" w:hAnsi="Calibri"/>
        </w:rPr>
        <w:t>dt</w:t>
      </w:r>
      <w:proofErr w:type="spellEnd"/>
      <w:r>
        <w:rPr>
          <w:rFonts w:ascii="Calibri" w:hAnsi="Calibri"/>
        </w:rPr>
        <w:t xml:space="preserve"> + (</w:t>
      </w:r>
      <w:proofErr w:type="spellStart"/>
      <w:proofErr w:type="gramStart"/>
      <w:r>
        <w:rPr>
          <w:rFonts w:ascii="Calibri" w:hAnsi="Calibri"/>
        </w:rPr>
        <w:t>v.grad</w:t>
      </w:r>
      <w:proofErr w:type="spellEnd"/>
      <w:proofErr w:type="gramEnd"/>
      <w:r>
        <w:rPr>
          <w:rFonts w:ascii="Calibri" w:hAnsi="Calibri"/>
        </w:rPr>
        <w:t xml:space="preserve">)v = </w:t>
      </w:r>
      <w:proofErr w:type="spellStart"/>
      <w:r>
        <w:rPr>
          <w:rFonts w:ascii="Calibri" w:hAnsi="Calibri"/>
        </w:rPr>
        <w:t>f_vol</w:t>
      </w:r>
      <w:proofErr w:type="spellEnd"/>
      <w:r>
        <w:rPr>
          <w:rFonts w:ascii="Calibri" w:hAnsi="Calibri"/>
        </w:rPr>
        <w:t xml:space="preserve"> = -</w:t>
      </w:r>
      <w:proofErr w:type="spellStart"/>
      <w:r>
        <w:rPr>
          <w:rFonts w:ascii="Calibri" w:hAnsi="Calibri"/>
        </w:rPr>
        <w:t>grad</w:t>
      </w:r>
      <w:proofErr w:type="spellEnd"/>
      <w:r>
        <w:rPr>
          <w:rFonts w:ascii="Calibri" w:hAnsi="Calibri"/>
        </w:rPr>
        <w:t xml:space="preserve">(P)/mu + nu </w:t>
      </w:r>
      <w:proofErr w:type="spellStart"/>
      <w:r>
        <w:rPr>
          <w:rFonts w:ascii="Calibri" w:hAnsi="Calibri"/>
        </w:rPr>
        <w:t>Laplacien</w:t>
      </w:r>
      <w:proofErr w:type="spellEnd"/>
      <w:r>
        <w:rPr>
          <w:rFonts w:ascii="Calibri" w:hAnsi="Calibri"/>
        </w:rPr>
        <w:t>(v)</w:t>
      </w:r>
    </w:p>
    <w:p w14:paraId="615831AC" w14:textId="77777777" w:rsidR="00510727" w:rsidRDefault="00510727">
      <w:pPr>
        <w:rPr>
          <w:rFonts w:ascii="Calibri" w:hAnsi="Calibri"/>
        </w:rPr>
      </w:pPr>
    </w:p>
    <w:p w14:paraId="0F768A53" w14:textId="77777777" w:rsidR="00510727" w:rsidRDefault="00C71769">
      <w:pPr>
        <w:rPr>
          <w:rFonts w:ascii="Calibri" w:hAnsi="Calibri"/>
        </w:rPr>
      </w:pPr>
      <w:proofErr w:type="spellStart"/>
      <w:r>
        <w:rPr>
          <w:rFonts w:ascii="Calibri" w:hAnsi="Calibri"/>
        </w:rPr>
        <w:t>Ré-introduit</w:t>
      </w:r>
      <w:proofErr w:type="spellEnd"/>
      <w:r>
        <w:rPr>
          <w:rFonts w:ascii="Calibri" w:hAnsi="Calibri"/>
        </w:rPr>
        <w:t xml:space="preserve"> le nombre de Reynolds </w:t>
      </w:r>
      <w:proofErr w:type="spellStart"/>
      <w:r>
        <w:rPr>
          <w:rFonts w:ascii="Calibri" w:hAnsi="Calibri"/>
        </w:rPr>
        <w:t>Re</w:t>
      </w:r>
      <w:proofErr w:type="spellEnd"/>
      <w:r>
        <w:rPr>
          <w:rFonts w:ascii="Calibri" w:hAnsi="Calibri"/>
        </w:rPr>
        <w:t xml:space="preserve"> = (</w:t>
      </w:r>
      <w:proofErr w:type="spellStart"/>
      <w:proofErr w:type="gramStart"/>
      <w:r>
        <w:rPr>
          <w:rFonts w:ascii="Calibri" w:hAnsi="Calibri"/>
        </w:rPr>
        <w:t>v.grad</w:t>
      </w:r>
      <w:proofErr w:type="spellEnd"/>
      <w:proofErr w:type="gramEnd"/>
      <w:r>
        <w:rPr>
          <w:rFonts w:ascii="Calibri" w:hAnsi="Calibri"/>
        </w:rPr>
        <w:t>)v/</w:t>
      </w:r>
      <w:proofErr w:type="spellStart"/>
      <w:r>
        <w:rPr>
          <w:rFonts w:ascii="Calibri" w:hAnsi="Calibri"/>
        </w:rPr>
        <w:t>nu.Laplacien</w:t>
      </w:r>
      <w:proofErr w:type="spellEnd"/>
      <w:r>
        <w:rPr>
          <w:rFonts w:ascii="Calibri" w:hAnsi="Calibri"/>
        </w:rPr>
        <w:t>(v) = UL/nu    (t = 15 min)</w:t>
      </w:r>
    </w:p>
    <w:p w14:paraId="51A548C6" w14:textId="77777777" w:rsidR="00510727" w:rsidRDefault="00510727">
      <w:pPr>
        <w:rPr>
          <w:rFonts w:ascii="Calibri" w:hAnsi="Calibri"/>
        </w:rPr>
      </w:pPr>
    </w:p>
    <w:p w14:paraId="4CE5BDBA" w14:textId="77777777" w:rsidR="00510727" w:rsidRDefault="00C71769">
      <w:pPr>
        <w:rPr>
          <w:rFonts w:ascii="Calibri" w:hAnsi="Calibri"/>
        </w:rPr>
      </w:pPr>
      <w:proofErr w:type="spellStart"/>
      <w:r>
        <w:rPr>
          <w:rFonts w:ascii="Calibri" w:hAnsi="Calibri"/>
        </w:rPr>
        <w:t>Re</w:t>
      </w:r>
      <w:proofErr w:type="spellEnd"/>
      <w:r>
        <w:rPr>
          <w:rFonts w:ascii="Calibri" w:hAnsi="Calibri"/>
        </w:rPr>
        <w:t xml:space="preserve"> &gt; 1 =&gt; advection domine</w:t>
      </w:r>
    </w:p>
    <w:p w14:paraId="24AC74B2" w14:textId="77777777" w:rsidR="00510727" w:rsidRDefault="00C71769">
      <w:pPr>
        <w:rPr>
          <w:rFonts w:ascii="Calibri" w:hAnsi="Calibri"/>
        </w:rPr>
      </w:pPr>
      <w:proofErr w:type="spellStart"/>
      <w:r>
        <w:rPr>
          <w:rFonts w:ascii="Calibri" w:hAnsi="Calibri"/>
        </w:rPr>
        <w:t>Re</w:t>
      </w:r>
      <w:proofErr w:type="spellEnd"/>
      <w:r>
        <w:rPr>
          <w:rFonts w:ascii="Calibri" w:hAnsi="Calibri"/>
        </w:rPr>
        <w:t xml:space="preserve"> &gt;&gt; 1 =&gt; écoulement turbulent, advection domine</w:t>
      </w:r>
    </w:p>
    <w:p w14:paraId="07058844" w14:textId="77777777" w:rsidR="00510727" w:rsidRDefault="00C71769">
      <w:pPr>
        <w:rPr>
          <w:rFonts w:ascii="Calibri" w:hAnsi="Calibri"/>
        </w:rPr>
      </w:pPr>
      <w:proofErr w:type="spellStart"/>
      <w:r>
        <w:rPr>
          <w:rFonts w:ascii="Calibri" w:hAnsi="Calibri"/>
        </w:rPr>
        <w:t>Re</w:t>
      </w:r>
      <w:proofErr w:type="spellEnd"/>
      <w:r>
        <w:rPr>
          <w:rFonts w:ascii="Calibri" w:hAnsi="Calibri"/>
        </w:rPr>
        <w:t xml:space="preserve"> &lt;&lt; 1 =&gt; </w:t>
      </w:r>
      <w:proofErr w:type="spellStart"/>
      <w:r>
        <w:rPr>
          <w:rFonts w:ascii="Calibri" w:hAnsi="Calibri"/>
        </w:rPr>
        <w:t>ecoulement</w:t>
      </w:r>
      <w:proofErr w:type="spellEnd"/>
      <w:r>
        <w:rPr>
          <w:rFonts w:ascii="Calibri" w:hAnsi="Calibri"/>
        </w:rPr>
        <w:t xml:space="preserve"> visqueux, laminaire</w:t>
      </w:r>
    </w:p>
    <w:p w14:paraId="7A4943A2" w14:textId="77777777" w:rsidR="00510727" w:rsidRDefault="00510727">
      <w:pPr>
        <w:rPr>
          <w:rFonts w:ascii="Calibri" w:hAnsi="Calibri"/>
        </w:rPr>
      </w:pPr>
    </w:p>
    <w:p w14:paraId="67B4A120" w14:textId="77777777" w:rsidR="00510727" w:rsidRDefault="00C71769">
      <w:pPr>
        <w:rPr>
          <w:rFonts w:ascii="Calibri" w:hAnsi="Calibri"/>
        </w:rPr>
      </w:pPr>
      <w:r>
        <w:rPr>
          <w:rFonts w:ascii="Calibri" w:hAnsi="Calibri"/>
        </w:rPr>
        <w:t>2) Conditions aux limites</w:t>
      </w:r>
    </w:p>
    <w:p w14:paraId="17962B75" w14:textId="77777777" w:rsidR="00510727" w:rsidRDefault="00C71769">
      <w:pPr>
        <w:rPr>
          <w:rFonts w:ascii="Calibri" w:hAnsi="Calibri"/>
        </w:rPr>
      </w:pPr>
      <w:r>
        <w:rPr>
          <w:rFonts w:ascii="Calibri" w:hAnsi="Calibri"/>
        </w:rPr>
        <w:t xml:space="preserve">Surface rigide =&gt; </w:t>
      </w:r>
      <w:proofErr w:type="spellStart"/>
      <w:r>
        <w:rPr>
          <w:rFonts w:ascii="Calibri" w:hAnsi="Calibri"/>
        </w:rPr>
        <w:t>v_normale</w:t>
      </w:r>
      <w:proofErr w:type="spellEnd"/>
      <w:r>
        <w:rPr>
          <w:rFonts w:ascii="Calibri" w:hAnsi="Calibri"/>
        </w:rPr>
        <w:t xml:space="preserve"> = 0 (pas de flux de matière </w:t>
      </w:r>
      <w:proofErr w:type="spellStart"/>
      <w:r>
        <w:rPr>
          <w:rFonts w:ascii="Calibri" w:hAnsi="Calibri"/>
        </w:rPr>
        <w:t>a</w:t>
      </w:r>
      <w:proofErr w:type="spellEnd"/>
      <w:r>
        <w:rPr>
          <w:rFonts w:ascii="Calibri" w:hAnsi="Calibri"/>
        </w:rPr>
        <w:t xml:space="preserve"> travers la paroi)</w:t>
      </w:r>
    </w:p>
    <w:p w14:paraId="770DF161" w14:textId="77777777" w:rsidR="00510727" w:rsidRDefault="00C71769">
      <w:pPr>
        <w:rPr>
          <w:rFonts w:ascii="Calibri" w:hAnsi="Calibri"/>
        </w:rPr>
      </w:pPr>
      <w:proofErr w:type="spellStart"/>
      <w:proofErr w:type="gramStart"/>
      <w:r>
        <w:rPr>
          <w:rFonts w:ascii="Calibri" w:hAnsi="Calibri"/>
        </w:rPr>
        <w:t>v</w:t>
      </w:r>
      <w:proofErr w:type="gramEnd"/>
      <w:r>
        <w:rPr>
          <w:rFonts w:ascii="Calibri" w:hAnsi="Calibri"/>
        </w:rPr>
        <w:t>_tangentielle</w:t>
      </w:r>
      <w:proofErr w:type="spellEnd"/>
      <w:r>
        <w:rPr>
          <w:rFonts w:ascii="Calibri" w:hAnsi="Calibri"/>
        </w:rPr>
        <w:t xml:space="preserve"> = 0, condition de non-glissement (particules “arrêtées au contact de la surface”)</w:t>
      </w:r>
    </w:p>
    <w:p w14:paraId="6CF21A2F" w14:textId="77777777" w:rsidR="00510727" w:rsidRDefault="00510727">
      <w:pPr>
        <w:rPr>
          <w:rFonts w:ascii="Calibri" w:hAnsi="Calibri"/>
        </w:rPr>
      </w:pPr>
    </w:p>
    <w:p w14:paraId="1EE37855" w14:textId="77777777" w:rsidR="00510727" w:rsidRDefault="00C71769">
      <w:pPr>
        <w:rPr>
          <w:rFonts w:ascii="Calibri" w:hAnsi="Calibri"/>
        </w:rPr>
      </w:pPr>
      <w:r>
        <w:rPr>
          <w:rFonts w:ascii="Calibri" w:hAnsi="Calibri"/>
        </w:rPr>
        <w:t>Pour une paroi mobile, idem mais dans le référentiel propre de la paroi</w:t>
      </w:r>
    </w:p>
    <w:p w14:paraId="178C2714" w14:textId="77777777" w:rsidR="00510727" w:rsidRDefault="00510727">
      <w:pPr>
        <w:rPr>
          <w:rFonts w:ascii="Calibri" w:hAnsi="Calibri"/>
        </w:rPr>
      </w:pPr>
    </w:p>
    <w:p w14:paraId="76C3E7B4" w14:textId="77777777" w:rsidR="00510727" w:rsidRDefault="00C71769">
      <w:pPr>
        <w:rPr>
          <w:rFonts w:ascii="Calibri" w:hAnsi="Calibri"/>
        </w:rPr>
      </w:pPr>
      <w:r>
        <w:rPr>
          <w:rFonts w:ascii="Calibri" w:hAnsi="Calibri"/>
        </w:rPr>
        <w:t>Interface entre deux fluides non miscibles p1 = p2, eta1.dv1/</w:t>
      </w:r>
      <w:proofErr w:type="spellStart"/>
      <w:r>
        <w:rPr>
          <w:rFonts w:ascii="Calibri" w:hAnsi="Calibri"/>
        </w:rPr>
        <w:t>dy</w:t>
      </w:r>
      <w:proofErr w:type="spellEnd"/>
      <w:r>
        <w:rPr>
          <w:rFonts w:ascii="Calibri" w:hAnsi="Calibri"/>
        </w:rPr>
        <w:t xml:space="preserve"> = eta2.dv2/</w:t>
      </w:r>
      <w:proofErr w:type="spellStart"/>
      <w:r>
        <w:rPr>
          <w:rFonts w:ascii="Calibri" w:hAnsi="Calibri"/>
        </w:rPr>
        <w:t>dy</w:t>
      </w:r>
      <w:proofErr w:type="spellEnd"/>
    </w:p>
    <w:p w14:paraId="549CE27E" w14:textId="77777777" w:rsidR="00510727" w:rsidRDefault="00510727">
      <w:pPr>
        <w:rPr>
          <w:rFonts w:ascii="Calibri" w:hAnsi="Calibri"/>
        </w:rPr>
      </w:pPr>
    </w:p>
    <w:p w14:paraId="21A9F097" w14:textId="77777777" w:rsidR="00510727" w:rsidRDefault="00C71769">
      <w:pPr>
        <w:rPr>
          <w:rFonts w:ascii="Calibri" w:hAnsi="Calibri"/>
        </w:rPr>
      </w:pPr>
      <w:r>
        <w:rPr>
          <w:rFonts w:ascii="Calibri" w:hAnsi="Calibri"/>
        </w:rPr>
        <w:t xml:space="preserve">Transition : </w:t>
      </w:r>
      <w:proofErr w:type="spellStart"/>
      <w:r>
        <w:rPr>
          <w:rFonts w:ascii="Calibri" w:hAnsi="Calibri"/>
        </w:rPr>
        <w:t>eq</w:t>
      </w:r>
      <w:proofErr w:type="spellEnd"/>
      <w:r>
        <w:rPr>
          <w:rFonts w:ascii="Calibri" w:hAnsi="Calibri"/>
        </w:rPr>
        <w:t xml:space="preserve"> NS + conditions aux limites permet de caractériser des écoulements visqueux.</w:t>
      </w:r>
    </w:p>
    <w:p w14:paraId="0F7F8B27" w14:textId="77777777" w:rsidR="00510727" w:rsidRDefault="00C71769">
      <w:pPr>
        <w:rPr>
          <w:rFonts w:ascii="Calibri" w:hAnsi="Calibri"/>
        </w:rPr>
      </w:pPr>
      <w:r>
        <w:rPr>
          <w:rFonts w:ascii="Calibri" w:hAnsi="Calibri"/>
        </w:rPr>
        <w:t>(</w:t>
      </w:r>
      <w:proofErr w:type="gramStart"/>
      <w:r>
        <w:rPr>
          <w:rFonts w:ascii="Calibri" w:hAnsi="Calibri"/>
        </w:rPr>
        <w:t>t</w:t>
      </w:r>
      <w:proofErr w:type="gramEnd"/>
      <w:r>
        <w:rPr>
          <w:rFonts w:ascii="Calibri" w:hAnsi="Calibri"/>
        </w:rPr>
        <w:t xml:space="preserve"> = 20 min)</w:t>
      </w:r>
    </w:p>
    <w:p w14:paraId="2B0A16C9" w14:textId="77777777" w:rsidR="00510727" w:rsidRDefault="00510727">
      <w:pPr>
        <w:rPr>
          <w:rFonts w:ascii="Calibri" w:hAnsi="Calibri"/>
        </w:rPr>
      </w:pPr>
    </w:p>
    <w:p w14:paraId="3D18D8AA" w14:textId="77777777" w:rsidR="00510727" w:rsidRDefault="00C71769">
      <w:pPr>
        <w:rPr>
          <w:rFonts w:ascii="Calibri" w:hAnsi="Calibri"/>
        </w:rPr>
      </w:pPr>
      <w:r>
        <w:rPr>
          <w:rFonts w:ascii="Calibri" w:hAnsi="Calibri"/>
        </w:rPr>
        <w:t>III. Applications</w:t>
      </w:r>
    </w:p>
    <w:p w14:paraId="7D3CBBB5" w14:textId="77777777" w:rsidR="00510727" w:rsidRDefault="00510727">
      <w:pPr>
        <w:rPr>
          <w:rFonts w:ascii="Calibri" w:hAnsi="Calibri"/>
        </w:rPr>
      </w:pPr>
    </w:p>
    <w:p w14:paraId="1DFA19AC" w14:textId="77777777" w:rsidR="00510727" w:rsidRDefault="00C71769">
      <w:pPr>
        <w:rPr>
          <w:rFonts w:ascii="Calibri" w:hAnsi="Calibri"/>
        </w:rPr>
      </w:pPr>
      <w:r>
        <w:rPr>
          <w:rFonts w:ascii="Calibri" w:hAnsi="Calibri"/>
        </w:rPr>
        <w:lastRenderedPageBreak/>
        <w:t>1) Écoulement de Couette</w:t>
      </w:r>
    </w:p>
    <w:p w14:paraId="1EB7AC56" w14:textId="77777777" w:rsidR="00510727" w:rsidRDefault="00C71769">
      <w:pPr>
        <w:rPr>
          <w:rFonts w:ascii="Calibri" w:hAnsi="Calibri"/>
        </w:rPr>
      </w:pPr>
      <w:r>
        <w:rPr>
          <w:rFonts w:ascii="Calibri" w:hAnsi="Calibri"/>
        </w:rPr>
        <w:t>Stationnaire, incompressible, newtonien, v = v(</w:t>
      </w:r>
      <w:proofErr w:type="spellStart"/>
      <w:proofErr w:type="gramStart"/>
      <w:r>
        <w:rPr>
          <w:rFonts w:ascii="Calibri" w:hAnsi="Calibri"/>
        </w:rPr>
        <w:t>y,t</w:t>
      </w:r>
      <w:proofErr w:type="spellEnd"/>
      <w:proofErr w:type="gramEnd"/>
      <w:r>
        <w:rPr>
          <w:rFonts w:ascii="Calibri" w:hAnsi="Calibri"/>
        </w:rPr>
        <w:t>).ex</w:t>
      </w:r>
    </w:p>
    <w:p w14:paraId="075B1259" w14:textId="40960683" w:rsidR="00510727" w:rsidRDefault="00C71769">
      <w:pPr>
        <w:rPr>
          <w:rFonts w:ascii="Calibri" w:hAnsi="Calibri"/>
        </w:rPr>
      </w:pPr>
      <w:r>
        <w:rPr>
          <w:rFonts w:ascii="Calibri" w:hAnsi="Calibri"/>
        </w:rPr>
        <w:t xml:space="preserve">Pas </w:t>
      </w:r>
      <w:r w:rsidR="007B6F17">
        <w:rPr>
          <w:rFonts w:ascii="Calibri" w:hAnsi="Calibri"/>
        </w:rPr>
        <w:t>de forces</w:t>
      </w:r>
      <w:r>
        <w:rPr>
          <w:rFonts w:ascii="Calibri" w:hAnsi="Calibri"/>
        </w:rPr>
        <w:t xml:space="preserve"> volumiques autres que la pression</w:t>
      </w:r>
    </w:p>
    <w:p w14:paraId="4BDB8F29" w14:textId="77777777" w:rsidR="00510727" w:rsidRDefault="00510727">
      <w:pPr>
        <w:rPr>
          <w:rFonts w:ascii="Calibri" w:hAnsi="Calibri"/>
        </w:rPr>
      </w:pPr>
    </w:p>
    <w:p w14:paraId="411005E4" w14:textId="77777777" w:rsidR="00510727" w:rsidRDefault="00C71769">
      <w:pPr>
        <w:rPr>
          <w:rFonts w:ascii="Calibri" w:hAnsi="Calibri"/>
        </w:rPr>
      </w:pPr>
      <w:r>
        <w:rPr>
          <w:rFonts w:ascii="Calibri" w:hAnsi="Calibri"/>
        </w:rPr>
        <w:t>Écoulement parallèle =&gt; (</w:t>
      </w:r>
      <w:proofErr w:type="spellStart"/>
      <w:proofErr w:type="gramStart"/>
      <w:r>
        <w:rPr>
          <w:rFonts w:ascii="Calibri" w:hAnsi="Calibri"/>
        </w:rPr>
        <w:t>v.grad</w:t>
      </w:r>
      <w:proofErr w:type="spellEnd"/>
      <w:proofErr w:type="gramEnd"/>
      <w:r>
        <w:rPr>
          <w:rFonts w:ascii="Calibri" w:hAnsi="Calibri"/>
        </w:rPr>
        <w:t xml:space="preserve">)v  = 0, même si </w:t>
      </w:r>
      <w:proofErr w:type="spellStart"/>
      <w:r>
        <w:rPr>
          <w:rFonts w:ascii="Calibri" w:hAnsi="Calibri"/>
        </w:rPr>
        <w:t>Re</w:t>
      </w:r>
      <w:proofErr w:type="spellEnd"/>
      <w:r>
        <w:rPr>
          <w:rFonts w:ascii="Calibri" w:hAnsi="Calibri"/>
        </w:rPr>
        <w:t xml:space="preserve"> &gt; 0</w:t>
      </w:r>
    </w:p>
    <w:p w14:paraId="1EBEC82F" w14:textId="77777777" w:rsidR="00510727" w:rsidRDefault="00510727">
      <w:pPr>
        <w:rPr>
          <w:rFonts w:ascii="Calibri" w:hAnsi="Calibri"/>
        </w:rPr>
      </w:pPr>
    </w:p>
    <w:p w14:paraId="18126A13" w14:textId="77777777" w:rsidR="00510727" w:rsidRDefault="00C71769">
      <w:pPr>
        <w:rPr>
          <w:rFonts w:ascii="Calibri" w:hAnsi="Calibri"/>
        </w:rPr>
      </w:pPr>
      <w:r>
        <w:rPr>
          <w:rFonts w:ascii="Calibri" w:hAnsi="Calibri"/>
        </w:rPr>
        <w:t xml:space="preserve">1/mu </w:t>
      </w:r>
      <w:proofErr w:type="spellStart"/>
      <w:r>
        <w:rPr>
          <w:rFonts w:ascii="Calibri" w:hAnsi="Calibri"/>
        </w:rPr>
        <w:t>dp</w:t>
      </w:r>
      <w:proofErr w:type="spellEnd"/>
      <w:r>
        <w:rPr>
          <w:rFonts w:ascii="Calibri" w:hAnsi="Calibri"/>
        </w:rPr>
        <w:t xml:space="preserve">/dx = </w:t>
      </w:r>
      <w:proofErr w:type="gramStart"/>
      <w:r>
        <w:rPr>
          <w:rFonts w:ascii="Calibri" w:hAnsi="Calibri"/>
        </w:rPr>
        <w:t>nu.d</w:t>
      </w:r>
      <w:proofErr w:type="gramEnd"/>
      <w:r>
        <w:rPr>
          <w:rFonts w:ascii="Calibri" w:hAnsi="Calibri"/>
        </w:rPr>
        <w:t xml:space="preserve">2vx/d2y = </w:t>
      </w:r>
      <w:proofErr w:type="spellStart"/>
      <w:r>
        <w:rPr>
          <w:rFonts w:ascii="Calibri" w:hAnsi="Calibri"/>
        </w:rPr>
        <w:t>cte</w:t>
      </w:r>
      <w:proofErr w:type="spellEnd"/>
    </w:p>
    <w:p w14:paraId="157C1AD2" w14:textId="77777777" w:rsidR="00510727" w:rsidRDefault="00510727">
      <w:pPr>
        <w:rPr>
          <w:rFonts w:ascii="Calibri" w:hAnsi="Calibri"/>
        </w:rPr>
      </w:pPr>
    </w:p>
    <w:p w14:paraId="551D9B71" w14:textId="77777777" w:rsidR="00510727" w:rsidRDefault="00C71769">
      <w:pPr>
        <w:rPr>
          <w:rFonts w:ascii="Calibri" w:hAnsi="Calibri"/>
        </w:rPr>
      </w:pPr>
      <w:r>
        <w:rPr>
          <w:rFonts w:ascii="Calibri" w:hAnsi="Calibri"/>
        </w:rPr>
        <w:t xml:space="preserve">+ conditions aux limites, en y = 0 (paroi immobile) vx = 0 =&gt; v(x) </w:t>
      </w:r>
      <w:proofErr w:type="gramStart"/>
      <w:r>
        <w:rPr>
          <w:rFonts w:ascii="Calibri" w:hAnsi="Calibri"/>
        </w:rPr>
        <w:t>=  (</w:t>
      </w:r>
      <w:proofErr w:type="gramEnd"/>
      <w:r>
        <w:rPr>
          <w:rFonts w:ascii="Calibri" w:hAnsi="Calibri"/>
        </w:rPr>
        <w:t>U/h)</w:t>
      </w:r>
      <w:proofErr w:type="spellStart"/>
      <w:r>
        <w:rPr>
          <w:rFonts w:ascii="Calibri" w:hAnsi="Calibri"/>
        </w:rPr>
        <w:t>y.ex</w:t>
      </w:r>
      <w:proofErr w:type="spellEnd"/>
    </w:p>
    <w:p w14:paraId="6BE11DE2" w14:textId="77777777" w:rsidR="00510727" w:rsidRDefault="00510727">
      <w:pPr>
        <w:rPr>
          <w:rFonts w:ascii="Calibri" w:hAnsi="Calibri"/>
        </w:rPr>
      </w:pPr>
    </w:p>
    <w:p w14:paraId="36444D28" w14:textId="6AB2C7D3" w:rsidR="00510727" w:rsidRDefault="00C71769">
      <w:pPr>
        <w:rPr>
          <w:rFonts w:ascii="Calibri" w:hAnsi="Calibri"/>
        </w:rPr>
      </w:pPr>
      <w:r>
        <w:rPr>
          <w:rFonts w:ascii="Calibri" w:hAnsi="Calibri"/>
        </w:rPr>
        <w:t xml:space="preserve">Ce type d’écoulement sert pour la mesure de </w:t>
      </w:r>
      <w:r w:rsidR="007B6F17">
        <w:rPr>
          <w:rFonts w:ascii="Calibri" w:hAnsi="Calibri"/>
        </w:rPr>
        <w:t>la viscosité</w:t>
      </w:r>
    </w:p>
    <w:p w14:paraId="7550BA4A" w14:textId="77777777" w:rsidR="00510727" w:rsidRDefault="00510727">
      <w:pPr>
        <w:rPr>
          <w:rFonts w:ascii="Calibri" w:hAnsi="Calibri"/>
        </w:rPr>
      </w:pPr>
    </w:p>
    <w:p w14:paraId="3507A304" w14:textId="77777777" w:rsidR="00510727" w:rsidRDefault="00C71769">
      <w:pPr>
        <w:rPr>
          <w:rFonts w:ascii="Calibri" w:hAnsi="Calibri"/>
        </w:rPr>
      </w:pPr>
      <w:r>
        <w:rPr>
          <w:rFonts w:ascii="Calibri" w:hAnsi="Calibri"/>
        </w:rPr>
        <w:t>(</w:t>
      </w:r>
      <w:proofErr w:type="gramStart"/>
      <w:r>
        <w:rPr>
          <w:rFonts w:ascii="Calibri" w:hAnsi="Calibri"/>
        </w:rPr>
        <w:t>t</w:t>
      </w:r>
      <w:proofErr w:type="gramEnd"/>
      <w:r>
        <w:rPr>
          <w:rFonts w:ascii="Calibri" w:hAnsi="Calibri"/>
        </w:rPr>
        <w:t xml:space="preserve"> = 25 min)</w:t>
      </w:r>
    </w:p>
    <w:p w14:paraId="0105AD4B" w14:textId="77777777" w:rsidR="00510727" w:rsidRDefault="00510727">
      <w:pPr>
        <w:rPr>
          <w:rFonts w:ascii="Calibri" w:hAnsi="Calibri"/>
        </w:rPr>
      </w:pPr>
    </w:p>
    <w:p w14:paraId="51D5CBBE" w14:textId="77777777" w:rsidR="00510727" w:rsidRDefault="00C71769">
      <w:pPr>
        <w:rPr>
          <w:rFonts w:ascii="Calibri" w:hAnsi="Calibri"/>
        </w:rPr>
      </w:pPr>
      <w:r>
        <w:rPr>
          <w:rFonts w:ascii="Calibri" w:hAnsi="Calibri"/>
        </w:rPr>
        <w:t>2) Viscosimètre de Couette</w:t>
      </w:r>
    </w:p>
    <w:p w14:paraId="11F62C64" w14:textId="1E61D440" w:rsidR="00510727" w:rsidRDefault="00C71769">
      <w:pPr>
        <w:rPr>
          <w:rFonts w:ascii="Calibri" w:hAnsi="Calibri"/>
        </w:rPr>
      </w:pPr>
      <w:r>
        <w:rPr>
          <w:rFonts w:ascii="Calibri" w:hAnsi="Calibri"/>
        </w:rPr>
        <w:t xml:space="preserve">Même problème mais a symétrie </w:t>
      </w:r>
      <w:r w:rsidR="007B6F17">
        <w:rPr>
          <w:rFonts w:ascii="Calibri" w:hAnsi="Calibri"/>
        </w:rPr>
        <w:t>cylindrique :</w:t>
      </w:r>
    </w:p>
    <w:p w14:paraId="2C11BAA4" w14:textId="77777777" w:rsidR="00510727" w:rsidRDefault="00C71769">
      <w:pPr>
        <w:rPr>
          <w:rFonts w:ascii="Calibri" w:hAnsi="Calibri"/>
        </w:rPr>
      </w:pPr>
      <w:proofErr w:type="spellStart"/>
      <w:proofErr w:type="gramStart"/>
      <w:r>
        <w:rPr>
          <w:rFonts w:ascii="Calibri" w:hAnsi="Calibri"/>
        </w:rPr>
        <w:t>v</w:t>
      </w:r>
      <w:proofErr w:type="gramEnd"/>
      <w:r>
        <w:rPr>
          <w:rFonts w:ascii="Calibri" w:hAnsi="Calibri"/>
        </w:rPr>
        <w:t>_theta</w:t>
      </w:r>
      <w:proofErr w:type="spellEnd"/>
      <w:r>
        <w:rPr>
          <w:rFonts w:ascii="Calibri" w:hAnsi="Calibri"/>
        </w:rPr>
        <w:t xml:space="preserve"> = Ar + B/r</w:t>
      </w:r>
    </w:p>
    <w:p w14:paraId="3F31F5E7" w14:textId="77777777" w:rsidR="00510727" w:rsidRDefault="00510727">
      <w:pPr>
        <w:rPr>
          <w:rFonts w:ascii="Calibri" w:hAnsi="Calibri"/>
        </w:rPr>
      </w:pPr>
    </w:p>
    <w:p w14:paraId="7AB36DF7" w14:textId="77777777" w:rsidR="00510727" w:rsidRDefault="00C71769">
      <w:pPr>
        <w:rPr>
          <w:rFonts w:ascii="Calibri" w:hAnsi="Calibri"/>
        </w:rPr>
      </w:pPr>
      <w:r>
        <w:rPr>
          <w:rFonts w:ascii="Calibri" w:hAnsi="Calibri"/>
        </w:rPr>
        <w:t>On cherche le moment ou le couple visqueux est suffisant pour mettre en mouvement le cylindre</w:t>
      </w:r>
    </w:p>
    <w:p w14:paraId="508E8EC5" w14:textId="77777777" w:rsidR="00510727" w:rsidRDefault="00510727">
      <w:pPr>
        <w:rPr>
          <w:rFonts w:ascii="Calibri" w:hAnsi="Calibri"/>
        </w:rPr>
      </w:pPr>
    </w:p>
    <w:p w14:paraId="08080718" w14:textId="77777777" w:rsidR="00510727" w:rsidRDefault="00C71769">
      <w:pPr>
        <w:rPr>
          <w:rFonts w:ascii="Calibri" w:hAnsi="Calibri"/>
        </w:rPr>
      </w:pPr>
      <w:r>
        <w:rPr>
          <w:rFonts w:ascii="Calibri" w:hAnsi="Calibri"/>
        </w:rPr>
        <w:t xml:space="preserve">3) Écoulement de Stokes </w:t>
      </w:r>
    </w:p>
    <w:p w14:paraId="3704C9EF" w14:textId="77777777" w:rsidR="00510727" w:rsidRDefault="00C71769">
      <w:pPr>
        <w:rPr>
          <w:rFonts w:ascii="Calibri" w:hAnsi="Calibri"/>
        </w:rPr>
      </w:pPr>
      <w:r>
        <w:rPr>
          <w:rFonts w:ascii="Calibri" w:hAnsi="Calibri"/>
        </w:rPr>
        <w:t xml:space="preserve">Ici on est en régime laminaire car </w:t>
      </w:r>
      <w:proofErr w:type="spellStart"/>
      <w:r>
        <w:rPr>
          <w:rFonts w:ascii="Calibri" w:hAnsi="Calibri"/>
        </w:rPr>
        <w:t>Re</w:t>
      </w:r>
      <w:proofErr w:type="spellEnd"/>
      <w:r>
        <w:rPr>
          <w:rFonts w:ascii="Calibri" w:hAnsi="Calibri"/>
        </w:rPr>
        <w:t xml:space="preserve"> &lt;&lt; 1 :</w:t>
      </w:r>
    </w:p>
    <w:p w14:paraId="4DC3A1BA" w14:textId="77777777" w:rsidR="00510727" w:rsidRDefault="00510727">
      <w:pPr>
        <w:rPr>
          <w:rFonts w:ascii="Calibri" w:hAnsi="Calibri"/>
        </w:rPr>
      </w:pPr>
    </w:p>
    <w:p w14:paraId="6520367B" w14:textId="77777777" w:rsidR="00510727" w:rsidRDefault="00C71769">
      <w:pPr>
        <w:rPr>
          <w:rFonts w:ascii="Calibri" w:hAnsi="Calibri"/>
        </w:rPr>
      </w:pPr>
      <w:r>
        <w:rPr>
          <w:rFonts w:ascii="Calibri" w:hAnsi="Calibri"/>
        </w:rPr>
        <w:t>NS =&gt; dv/</w:t>
      </w:r>
      <w:proofErr w:type="spellStart"/>
      <w:r>
        <w:rPr>
          <w:rFonts w:ascii="Calibri" w:hAnsi="Calibri"/>
        </w:rPr>
        <w:t>dt</w:t>
      </w:r>
      <w:proofErr w:type="spellEnd"/>
      <w:r>
        <w:rPr>
          <w:rFonts w:ascii="Calibri" w:hAnsi="Calibri"/>
        </w:rPr>
        <w:t xml:space="preserve"> = -(1/</w:t>
      </w:r>
      <w:proofErr w:type="gramStart"/>
      <w:r>
        <w:rPr>
          <w:rFonts w:ascii="Calibri" w:hAnsi="Calibri"/>
        </w:rPr>
        <w:t>mu)</w:t>
      </w:r>
      <w:proofErr w:type="spellStart"/>
      <w:r>
        <w:rPr>
          <w:rFonts w:ascii="Calibri" w:hAnsi="Calibri"/>
        </w:rPr>
        <w:t>Grad</w:t>
      </w:r>
      <w:proofErr w:type="spellEnd"/>
      <w:proofErr w:type="gramEnd"/>
      <w:r>
        <w:rPr>
          <w:rFonts w:ascii="Calibri" w:hAnsi="Calibri"/>
        </w:rPr>
        <w:t xml:space="preserve">(p) + </w:t>
      </w:r>
      <w:proofErr w:type="spellStart"/>
      <w:r>
        <w:rPr>
          <w:rFonts w:ascii="Calibri" w:hAnsi="Calibri"/>
        </w:rPr>
        <w:t>nu.Laplacien</w:t>
      </w:r>
      <w:proofErr w:type="spellEnd"/>
      <w:r>
        <w:rPr>
          <w:rFonts w:ascii="Calibri" w:hAnsi="Calibri"/>
        </w:rPr>
        <w:t>(v) + g</w:t>
      </w:r>
    </w:p>
    <w:p w14:paraId="1FD70BB0" w14:textId="77777777" w:rsidR="00510727" w:rsidRDefault="00510727">
      <w:pPr>
        <w:rPr>
          <w:rFonts w:ascii="Calibri" w:hAnsi="Calibri"/>
        </w:rPr>
      </w:pPr>
    </w:p>
    <w:p w14:paraId="17E83435" w14:textId="77777777" w:rsidR="00510727" w:rsidRDefault="00C71769">
      <w:pPr>
        <w:rPr>
          <w:rFonts w:ascii="Calibri" w:hAnsi="Calibri"/>
        </w:rPr>
      </w:pPr>
      <w:r>
        <w:rPr>
          <w:rFonts w:ascii="Calibri" w:hAnsi="Calibri"/>
        </w:rPr>
        <w:t>On se place en régime stationnaire (vitesse limite atteinte rapidement), dv/</w:t>
      </w:r>
      <w:proofErr w:type="spellStart"/>
      <w:r>
        <w:rPr>
          <w:rFonts w:ascii="Calibri" w:hAnsi="Calibri"/>
        </w:rPr>
        <w:t>dt</w:t>
      </w:r>
      <w:proofErr w:type="spellEnd"/>
      <w:r>
        <w:rPr>
          <w:rFonts w:ascii="Calibri" w:hAnsi="Calibri"/>
        </w:rPr>
        <w:t xml:space="preserve"> = 0 (t = 30 min)</w:t>
      </w:r>
    </w:p>
    <w:p w14:paraId="4227A3DB" w14:textId="77777777" w:rsidR="00510727" w:rsidRDefault="00510727">
      <w:pPr>
        <w:rPr>
          <w:rFonts w:ascii="Calibri" w:hAnsi="Calibri"/>
        </w:rPr>
      </w:pPr>
    </w:p>
    <w:p w14:paraId="05C5D0CB" w14:textId="77777777" w:rsidR="00510727" w:rsidRDefault="00C71769">
      <w:pPr>
        <w:rPr>
          <w:rFonts w:ascii="Calibri" w:hAnsi="Calibri"/>
        </w:rPr>
      </w:pPr>
      <w:r>
        <w:rPr>
          <w:rFonts w:ascii="Calibri" w:hAnsi="Calibri"/>
        </w:rPr>
        <w:t xml:space="preserve">On a la force de traînée </w:t>
      </w:r>
      <w:proofErr w:type="spellStart"/>
      <w:r>
        <w:rPr>
          <w:rFonts w:ascii="Calibri" w:hAnsi="Calibri"/>
        </w:rPr>
        <w:t>F_stokes</w:t>
      </w:r>
      <w:proofErr w:type="spellEnd"/>
      <w:r>
        <w:rPr>
          <w:rFonts w:ascii="Calibri" w:hAnsi="Calibri"/>
        </w:rPr>
        <w:t xml:space="preserve"> = (1/2). </w:t>
      </w:r>
      <w:proofErr w:type="gramStart"/>
      <w:r>
        <w:rPr>
          <w:rFonts w:ascii="Calibri" w:hAnsi="Calibri"/>
        </w:rPr>
        <w:t>Cx(</w:t>
      </w:r>
      <w:proofErr w:type="spellStart"/>
      <w:proofErr w:type="gramEnd"/>
      <w:r>
        <w:rPr>
          <w:rFonts w:ascii="Calibri" w:hAnsi="Calibri"/>
        </w:rPr>
        <w:t>Re</w:t>
      </w:r>
      <w:proofErr w:type="spellEnd"/>
      <w:r>
        <w:rPr>
          <w:rFonts w:ascii="Calibri" w:hAnsi="Calibri"/>
        </w:rPr>
        <w:t xml:space="preserve">).mu.pi.D².U² / 4  , Cx coefficient de traînée </w:t>
      </w:r>
    </w:p>
    <w:p w14:paraId="10E7B31F" w14:textId="77777777" w:rsidR="00510727" w:rsidRDefault="00C71769">
      <w:pPr>
        <w:rPr>
          <w:rFonts w:ascii="Calibri" w:hAnsi="Calibri"/>
        </w:rPr>
      </w:pPr>
      <w:proofErr w:type="spellStart"/>
      <w:r>
        <w:rPr>
          <w:rFonts w:ascii="Calibri" w:hAnsi="Calibri"/>
        </w:rPr>
        <w:t>F_stokes</w:t>
      </w:r>
      <w:proofErr w:type="spellEnd"/>
      <w:r>
        <w:rPr>
          <w:rFonts w:ascii="Calibri" w:hAnsi="Calibri"/>
        </w:rPr>
        <w:t xml:space="preserve"> = -6pi.eta.Rv</w:t>
      </w:r>
    </w:p>
    <w:p w14:paraId="23CF68A8" w14:textId="77777777" w:rsidR="00510727" w:rsidRDefault="00510727">
      <w:pPr>
        <w:rPr>
          <w:rFonts w:ascii="Calibri" w:hAnsi="Calibri"/>
        </w:rPr>
      </w:pPr>
    </w:p>
    <w:p w14:paraId="66EEB7F1" w14:textId="77777777" w:rsidR="00510727" w:rsidRDefault="00C71769">
      <w:pPr>
        <w:rPr>
          <w:rFonts w:ascii="Calibri" w:hAnsi="Calibri"/>
        </w:rPr>
      </w:pPr>
      <w:r>
        <w:rPr>
          <w:rFonts w:ascii="Calibri" w:hAnsi="Calibri"/>
        </w:rPr>
        <w:t xml:space="preserve">En régime stationnaire, cette force est égale à la poussée d’Archimède F = </w:t>
      </w:r>
      <w:proofErr w:type="spellStart"/>
      <w:r>
        <w:rPr>
          <w:rFonts w:ascii="Calibri" w:hAnsi="Calibri"/>
        </w:rPr>
        <w:t>Delta_</w:t>
      </w:r>
      <w:proofErr w:type="gramStart"/>
      <w:r>
        <w:rPr>
          <w:rFonts w:ascii="Calibri" w:hAnsi="Calibri"/>
        </w:rPr>
        <w:t>mu</w:t>
      </w:r>
      <w:proofErr w:type="spellEnd"/>
      <w:r>
        <w:rPr>
          <w:rFonts w:ascii="Calibri" w:hAnsi="Calibri"/>
        </w:rPr>
        <w:t xml:space="preserve"> .</w:t>
      </w:r>
      <w:proofErr w:type="gramEnd"/>
      <w:r>
        <w:rPr>
          <w:rFonts w:ascii="Calibri" w:hAnsi="Calibri"/>
        </w:rPr>
        <w:t>(4/3).pi.R³.g</w:t>
      </w:r>
    </w:p>
    <w:p w14:paraId="6F137A41" w14:textId="77777777" w:rsidR="00510727" w:rsidRDefault="00510727">
      <w:pPr>
        <w:rPr>
          <w:rFonts w:ascii="Calibri" w:hAnsi="Calibri"/>
        </w:rPr>
      </w:pPr>
    </w:p>
    <w:p w14:paraId="59460A6B" w14:textId="77777777" w:rsidR="00510727" w:rsidRDefault="00C71769">
      <w:pPr>
        <w:rPr>
          <w:rFonts w:ascii="Calibri" w:hAnsi="Calibri"/>
        </w:rPr>
      </w:pPr>
      <w:r>
        <w:rPr>
          <w:rFonts w:ascii="Calibri" w:hAnsi="Calibri"/>
        </w:rPr>
        <w:t xml:space="preserve">=&gt; </w:t>
      </w:r>
      <w:proofErr w:type="spellStart"/>
      <w:r>
        <w:rPr>
          <w:rFonts w:ascii="Calibri" w:hAnsi="Calibri"/>
        </w:rPr>
        <w:t>v_lim</w:t>
      </w:r>
      <w:proofErr w:type="spellEnd"/>
      <w:r>
        <w:rPr>
          <w:rFonts w:ascii="Calibri" w:hAnsi="Calibri"/>
        </w:rPr>
        <w:t xml:space="preserve"> =   2R² </w:t>
      </w:r>
      <w:proofErr w:type="spellStart"/>
      <w:proofErr w:type="gramStart"/>
      <w:r>
        <w:rPr>
          <w:rFonts w:ascii="Calibri" w:hAnsi="Calibri"/>
        </w:rPr>
        <w:t>g.Delta</w:t>
      </w:r>
      <w:proofErr w:type="gramEnd"/>
      <w:r>
        <w:rPr>
          <w:rFonts w:ascii="Calibri" w:hAnsi="Calibri"/>
        </w:rPr>
        <w:t>_mu</w:t>
      </w:r>
      <w:proofErr w:type="spellEnd"/>
      <w:r>
        <w:rPr>
          <w:rFonts w:ascii="Calibri" w:hAnsi="Calibri"/>
        </w:rPr>
        <w:t xml:space="preserve"> / (9.eta)</w:t>
      </w:r>
    </w:p>
    <w:p w14:paraId="6F0A9FFB" w14:textId="77777777" w:rsidR="00510727" w:rsidRDefault="00510727">
      <w:pPr>
        <w:rPr>
          <w:rFonts w:ascii="Calibri" w:hAnsi="Calibri"/>
        </w:rPr>
      </w:pPr>
    </w:p>
    <w:p w14:paraId="05A85CB8" w14:textId="77777777" w:rsidR="00510727" w:rsidRDefault="00C71769">
      <w:pPr>
        <w:rPr>
          <w:rFonts w:ascii="Calibri" w:hAnsi="Calibri"/>
        </w:rPr>
      </w:pPr>
      <w:r>
        <w:rPr>
          <w:rFonts w:ascii="Calibri" w:hAnsi="Calibri"/>
        </w:rPr>
        <w:t>(</w:t>
      </w:r>
      <w:proofErr w:type="gramStart"/>
      <w:r>
        <w:rPr>
          <w:rFonts w:ascii="Calibri" w:hAnsi="Calibri"/>
        </w:rPr>
        <w:t>t</w:t>
      </w:r>
      <w:proofErr w:type="gramEnd"/>
      <w:r>
        <w:rPr>
          <w:rFonts w:ascii="Calibri" w:hAnsi="Calibri"/>
        </w:rPr>
        <w:t xml:space="preserve"> = 35 min)</w:t>
      </w:r>
    </w:p>
    <w:p w14:paraId="26F9AE20" w14:textId="77777777" w:rsidR="00510727" w:rsidRDefault="00510727">
      <w:pPr>
        <w:rPr>
          <w:rFonts w:ascii="Calibri" w:hAnsi="Calibri"/>
        </w:rPr>
      </w:pPr>
    </w:p>
    <w:p w14:paraId="5399CCB4" w14:textId="77777777" w:rsidR="00510727" w:rsidRDefault="00510727">
      <w:pPr>
        <w:rPr>
          <w:rFonts w:ascii="Calibri" w:hAnsi="Calibri"/>
        </w:rPr>
      </w:pPr>
    </w:p>
    <w:p w14:paraId="4E4EEF61" w14:textId="77777777" w:rsidR="00510727" w:rsidRDefault="00C71769">
      <w:pPr>
        <w:rPr>
          <w:rFonts w:ascii="Calibri" w:hAnsi="Calibri"/>
        </w:rPr>
      </w:pPr>
      <w:r>
        <w:rPr>
          <w:rFonts w:ascii="Calibri" w:hAnsi="Calibri"/>
        </w:rPr>
        <w:t>Manip : mesure de la vitesse limite pour différentes tailles de bille en acier</w:t>
      </w:r>
    </w:p>
    <w:p w14:paraId="45423BD9" w14:textId="77777777" w:rsidR="00510727" w:rsidRDefault="00510727">
      <w:pPr>
        <w:rPr>
          <w:rFonts w:ascii="Calibri" w:hAnsi="Calibri"/>
        </w:rPr>
      </w:pPr>
    </w:p>
    <w:p w14:paraId="18FEC4FB" w14:textId="77777777" w:rsidR="00510727" w:rsidRDefault="00C71769">
      <w:pPr>
        <w:rPr>
          <w:rFonts w:ascii="Calibri" w:hAnsi="Calibri"/>
        </w:rPr>
      </w:pPr>
      <w:r>
        <w:rPr>
          <w:rFonts w:ascii="Calibri" w:hAnsi="Calibri"/>
        </w:rPr>
        <w:t>(</w:t>
      </w:r>
      <w:proofErr w:type="gramStart"/>
      <w:r>
        <w:rPr>
          <w:rFonts w:ascii="Calibri" w:hAnsi="Calibri"/>
        </w:rPr>
        <w:t>t  =</w:t>
      </w:r>
      <w:proofErr w:type="gramEnd"/>
      <w:r>
        <w:rPr>
          <w:rFonts w:ascii="Calibri" w:hAnsi="Calibri"/>
        </w:rPr>
        <w:t>40 min)</w:t>
      </w:r>
    </w:p>
    <w:p w14:paraId="00D7A02A" w14:textId="77777777" w:rsidR="00510727" w:rsidRDefault="00510727">
      <w:pPr>
        <w:rPr>
          <w:rFonts w:ascii="Calibri" w:hAnsi="Calibri"/>
        </w:rPr>
      </w:pPr>
    </w:p>
    <w:p w14:paraId="6B28099A" w14:textId="77777777" w:rsidR="00510727" w:rsidRDefault="00C71769">
      <w:pPr>
        <w:rPr>
          <w:rFonts w:ascii="Calibri" w:hAnsi="Calibri"/>
        </w:rPr>
      </w:pPr>
      <w:r>
        <w:rPr>
          <w:rFonts w:ascii="Calibri" w:hAnsi="Calibri"/>
        </w:rPr>
        <w:t>Pas très concluant : besoin d’un facteur de correction pour les plus grosses billes car les parois ne sont pas « infiniment loin »</w:t>
      </w:r>
    </w:p>
    <w:p w14:paraId="7A054870" w14:textId="7492B23C" w:rsidR="00510727" w:rsidRDefault="00C71769">
      <w:pPr>
        <w:rPr>
          <w:rFonts w:ascii="Calibri" w:hAnsi="Calibri"/>
        </w:rPr>
      </w:pPr>
      <w:r>
        <w:rPr>
          <w:rFonts w:ascii="Calibri" w:hAnsi="Calibri"/>
        </w:rPr>
        <w:t>Aussi un problème avec</w:t>
      </w:r>
      <w:r w:rsidR="00965FE4">
        <w:rPr>
          <w:rFonts w:ascii="Calibri" w:hAnsi="Calibri"/>
        </w:rPr>
        <w:t> ???</w:t>
      </w:r>
    </w:p>
    <w:p w14:paraId="37B8E0DB" w14:textId="77777777" w:rsidR="00510727" w:rsidRDefault="00510727">
      <w:pPr>
        <w:rPr>
          <w:rFonts w:ascii="Calibri" w:hAnsi="Calibri"/>
        </w:rPr>
      </w:pPr>
    </w:p>
    <w:p w14:paraId="4A970840" w14:textId="39857BDE" w:rsidR="00510727" w:rsidRDefault="00965FE4">
      <w:pPr>
        <w:rPr>
          <w:rFonts w:ascii="Calibri" w:hAnsi="Calibri"/>
        </w:rPr>
      </w:pPr>
      <w:r>
        <w:rPr>
          <w:rFonts w:ascii="Calibri" w:hAnsi="Calibri"/>
        </w:rPr>
        <w:t>Conclusion :</w:t>
      </w:r>
      <w:r w:rsidR="00C71769">
        <w:rPr>
          <w:rFonts w:ascii="Calibri" w:hAnsi="Calibri"/>
        </w:rPr>
        <w:t xml:space="preserve"> On a vu que la viscosité explique les différents régimes d’écoulement. Mais, tous les fluides ne sont pas Newtonien → ex</w:t>
      </w:r>
      <w:r w:rsidR="00F65FA8">
        <w:rPr>
          <w:rFonts w:ascii="Calibri" w:hAnsi="Calibri"/>
        </w:rPr>
        <w:t>.</w:t>
      </w:r>
      <w:r w:rsidR="00C71769">
        <w:rPr>
          <w:rFonts w:ascii="Calibri" w:hAnsi="Calibri"/>
        </w:rPr>
        <w:t xml:space="preserve"> maïzena : on peut plonger la main dedans, mais si on frappe avec un marteau, le marteau rebondit.</w:t>
      </w:r>
    </w:p>
    <w:p w14:paraId="1F245F29" w14:textId="77777777" w:rsidR="00510727" w:rsidRDefault="00C71769">
      <w:pPr>
        <w:rPr>
          <w:rFonts w:ascii="Calibri" w:hAnsi="Calibri"/>
        </w:rPr>
      </w:pPr>
      <w:r>
        <w:br w:type="page"/>
      </w:r>
    </w:p>
    <w:p w14:paraId="51636E8D" w14:textId="77777777" w:rsidR="00510727" w:rsidRDefault="00C71769">
      <w:pPr>
        <w:pStyle w:val="Titre1"/>
        <w:numPr>
          <w:ilvl w:val="0"/>
          <w:numId w:val="2"/>
        </w:numPr>
      </w:pPr>
      <w:r>
        <w:lastRenderedPageBreak/>
        <w:t>Questions posées par l’enseignant (avec réponses)</w:t>
      </w:r>
    </w:p>
    <w:p w14:paraId="6E94FC13" w14:textId="77777777" w:rsidR="00510727" w:rsidRDefault="00510727">
      <w:pPr>
        <w:tabs>
          <w:tab w:val="left" w:pos="560"/>
          <w:tab w:val="left" w:pos="1120"/>
        </w:tabs>
        <w:jc w:val="both"/>
        <w:rPr>
          <w:rFonts w:ascii="Calibri" w:hAnsi="Calibri" w:cs="Calibri"/>
        </w:rPr>
      </w:pPr>
    </w:p>
    <w:p w14:paraId="64975179" w14:textId="4867B294" w:rsidR="00510727" w:rsidRDefault="00C71769">
      <w:pPr>
        <w:rPr>
          <w:rFonts w:ascii="Calibri" w:hAnsi="Calibri"/>
        </w:rPr>
      </w:pPr>
      <w:r>
        <w:rPr>
          <w:rFonts w:ascii="Calibri" w:hAnsi="Calibri"/>
        </w:rPr>
        <w:t xml:space="preserve">Q. </w:t>
      </w:r>
      <w:r w:rsidR="00F60FC9">
        <w:rPr>
          <w:rFonts w:ascii="Calibri" w:hAnsi="Calibri"/>
        </w:rPr>
        <w:t>A quel type de</w:t>
      </w:r>
      <w:r>
        <w:rPr>
          <w:rFonts w:ascii="Calibri" w:hAnsi="Calibri"/>
        </w:rPr>
        <w:t xml:space="preserve"> fluide non-newtonien </w:t>
      </w:r>
      <w:r w:rsidR="00F60FC9">
        <w:rPr>
          <w:rFonts w:ascii="Calibri" w:hAnsi="Calibri"/>
        </w:rPr>
        <w:t xml:space="preserve">a-t-on affaire </w:t>
      </w:r>
      <w:r>
        <w:rPr>
          <w:rFonts w:ascii="Calibri" w:hAnsi="Calibri"/>
        </w:rPr>
        <w:t>?</w:t>
      </w:r>
    </w:p>
    <w:p w14:paraId="1C1D7071" w14:textId="4B78A289" w:rsidR="00510727" w:rsidRDefault="00C71769">
      <w:pPr>
        <w:rPr>
          <w:rFonts w:ascii="Calibri" w:hAnsi="Calibri"/>
        </w:rPr>
      </w:pPr>
      <w:r>
        <w:rPr>
          <w:rFonts w:ascii="Calibri" w:hAnsi="Calibri"/>
        </w:rPr>
        <w:t>« </w:t>
      </w:r>
      <w:proofErr w:type="gramStart"/>
      <w:r>
        <w:rPr>
          <w:rFonts w:ascii="Calibri" w:hAnsi="Calibri"/>
        </w:rPr>
        <w:t>fluide</w:t>
      </w:r>
      <w:proofErr w:type="gramEnd"/>
      <w:r>
        <w:rPr>
          <w:rFonts w:ascii="Calibri" w:hAnsi="Calibri"/>
        </w:rPr>
        <w:t xml:space="preserve"> </w:t>
      </w:r>
      <w:proofErr w:type="spellStart"/>
      <w:r>
        <w:rPr>
          <w:rFonts w:ascii="Calibri" w:hAnsi="Calibri"/>
        </w:rPr>
        <w:t>rh</w:t>
      </w:r>
      <w:r w:rsidR="00F65FA8">
        <w:rPr>
          <w:rFonts w:ascii="Calibri" w:hAnsi="Calibri"/>
        </w:rPr>
        <w:t>é</w:t>
      </w:r>
      <w:r>
        <w:rPr>
          <w:rFonts w:ascii="Calibri" w:hAnsi="Calibri"/>
        </w:rPr>
        <w:t>o-epaisissant</w:t>
      </w:r>
      <w:proofErr w:type="spellEnd"/>
      <w:r>
        <w:rPr>
          <w:rFonts w:ascii="Calibri" w:hAnsi="Calibri"/>
        </w:rPr>
        <w:t xml:space="preserve"> », viscosité augmente quand les contraintes augmentent </w:t>
      </w:r>
    </w:p>
    <w:p w14:paraId="306F5E97" w14:textId="77777777" w:rsidR="00510727" w:rsidRDefault="00510727">
      <w:pPr>
        <w:rPr>
          <w:rFonts w:ascii="Calibri" w:hAnsi="Calibri"/>
        </w:rPr>
      </w:pPr>
    </w:p>
    <w:p w14:paraId="3B8CA1E5" w14:textId="42A1898E" w:rsidR="00510727" w:rsidRDefault="00C71769">
      <w:pPr>
        <w:rPr>
          <w:rFonts w:ascii="Calibri" w:hAnsi="Calibri"/>
        </w:rPr>
      </w:pPr>
      <w:r>
        <w:rPr>
          <w:rFonts w:ascii="Calibri" w:hAnsi="Calibri"/>
        </w:rPr>
        <w:t xml:space="preserve">Comment </w:t>
      </w:r>
      <w:r w:rsidR="00965FE4">
        <w:rPr>
          <w:rFonts w:ascii="Calibri" w:hAnsi="Calibri"/>
        </w:rPr>
        <w:t>vérifier</w:t>
      </w:r>
      <w:r>
        <w:rPr>
          <w:rFonts w:ascii="Calibri" w:hAnsi="Calibri"/>
        </w:rPr>
        <w:t xml:space="preserve"> si la taille de la bille est le </w:t>
      </w:r>
      <w:r w:rsidR="00965FE4">
        <w:rPr>
          <w:rFonts w:ascii="Calibri" w:hAnsi="Calibri"/>
        </w:rPr>
        <w:t>problème</w:t>
      </w:r>
      <w:r>
        <w:rPr>
          <w:rFonts w:ascii="Calibri" w:hAnsi="Calibri"/>
        </w:rPr>
        <w:t> ?</w:t>
      </w:r>
    </w:p>
    <w:p w14:paraId="1D2B9C45" w14:textId="77777777" w:rsidR="00510727" w:rsidRDefault="00C71769">
      <w:pPr>
        <w:rPr>
          <w:rFonts w:ascii="Calibri" w:hAnsi="Calibri"/>
        </w:rPr>
      </w:pPr>
      <w:r>
        <w:rPr>
          <w:rFonts w:ascii="Calibri" w:hAnsi="Calibri"/>
        </w:rPr>
        <w:t>Terme correctif en 0.21*(</w:t>
      </w:r>
      <w:proofErr w:type="spellStart"/>
      <w:r>
        <w:rPr>
          <w:rFonts w:ascii="Calibri" w:hAnsi="Calibri"/>
        </w:rPr>
        <w:t>Rbille</w:t>
      </w:r>
      <w:proofErr w:type="spellEnd"/>
      <w:r>
        <w:rPr>
          <w:rFonts w:ascii="Calibri" w:hAnsi="Calibri"/>
        </w:rPr>
        <w:t>/</w:t>
      </w:r>
      <w:proofErr w:type="spellStart"/>
      <w:r>
        <w:rPr>
          <w:rFonts w:ascii="Calibri" w:hAnsi="Calibri"/>
        </w:rPr>
        <w:t>Rcylindre</w:t>
      </w:r>
      <w:proofErr w:type="spellEnd"/>
      <w:r>
        <w:rPr>
          <w:rFonts w:ascii="Calibri" w:hAnsi="Calibri"/>
        </w:rPr>
        <w:t xml:space="preserve">)  </w:t>
      </w:r>
    </w:p>
    <w:p w14:paraId="2D16C0E2" w14:textId="77777777" w:rsidR="00510727" w:rsidRDefault="00510727">
      <w:pPr>
        <w:rPr>
          <w:rFonts w:ascii="Calibri" w:hAnsi="Calibri"/>
        </w:rPr>
      </w:pPr>
    </w:p>
    <w:p w14:paraId="5CF27252" w14:textId="77777777" w:rsidR="00510727" w:rsidRDefault="00C71769">
      <w:pPr>
        <w:rPr>
          <w:rFonts w:ascii="Calibri" w:hAnsi="Calibri"/>
        </w:rPr>
      </w:pPr>
      <w:r>
        <w:rPr>
          <w:rFonts w:ascii="Calibri" w:hAnsi="Calibri"/>
        </w:rPr>
        <w:t>Donc si les parois sont assez loin, on a toujours Stokes ?</w:t>
      </w:r>
    </w:p>
    <w:p w14:paraId="5C1893EC" w14:textId="77777777" w:rsidR="00510727" w:rsidRDefault="00C71769">
      <w:pPr>
        <w:rPr>
          <w:rFonts w:ascii="Calibri" w:hAnsi="Calibri"/>
        </w:rPr>
      </w:pPr>
      <w:r>
        <w:rPr>
          <w:rFonts w:ascii="Calibri" w:hAnsi="Calibri"/>
        </w:rPr>
        <w:t xml:space="preserve">Non, si </w:t>
      </w:r>
      <w:proofErr w:type="spellStart"/>
      <w:r>
        <w:rPr>
          <w:rFonts w:ascii="Calibri" w:hAnsi="Calibri"/>
        </w:rPr>
        <w:t>Re</w:t>
      </w:r>
      <w:proofErr w:type="spellEnd"/>
      <w:r>
        <w:rPr>
          <w:rFonts w:ascii="Calibri" w:hAnsi="Calibri"/>
        </w:rPr>
        <w:t xml:space="preserve"> pas petit, Stokes ne marche pas non plus !</w:t>
      </w:r>
    </w:p>
    <w:p w14:paraId="35EFA04C" w14:textId="77777777" w:rsidR="00510727" w:rsidRDefault="00510727">
      <w:pPr>
        <w:rPr>
          <w:rFonts w:ascii="Calibri" w:hAnsi="Calibri"/>
        </w:rPr>
      </w:pPr>
    </w:p>
    <w:p w14:paraId="44E55C1A" w14:textId="0218B23B" w:rsidR="00510727" w:rsidRDefault="00C71769">
      <w:pPr>
        <w:rPr>
          <w:rFonts w:ascii="Calibri" w:hAnsi="Calibri"/>
        </w:rPr>
      </w:pPr>
      <w:r>
        <w:rPr>
          <w:rFonts w:ascii="Calibri" w:hAnsi="Calibri"/>
        </w:rPr>
        <w:t xml:space="preserve">Dans votre expérience, </w:t>
      </w:r>
      <w:r w:rsidR="00F60FC9">
        <w:rPr>
          <w:rFonts w:ascii="Calibri" w:hAnsi="Calibri"/>
        </w:rPr>
        <w:t>quel est</w:t>
      </w:r>
      <w:r>
        <w:rPr>
          <w:rFonts w:ascii="Calibri" w:hAnsi="Calibri"/>
        </w:rPr>
        <w:t xml:space="preserve"> le Reynolds pour la plus grosse bille ?</w:t>
      </w:r>
    </w:p>
    <w:p w14:paraId="2E0B18C7" w14:textId="77777777" w:rsidR="00510727" w:rsidRDefault="00C71769">
      <w:pPr>
        <w:rPr>
          <w:rFonts w:ascii="Calibri" w:hAnsi="Calibri"/>
        </w:rPr>
      </w:pPr>
      <w:r>
        <w:rPr>
          <w:rFonts w:ascii="Calibri" w:hAnsi="Calibri"/>
        </w:rPr>
        <w:t>U = 0,5 m.s-1 ; R = 5 mm ; nu ~ 1/1,2, donc Re~1</w:t>
      </w:r>
    </w:p>
    <w:p w14:paraId="7AC26122" w14:textId="77777777" w:rsidR="00510727" w:rsidRDefault="00510727">
      <w:pPr>
        <w:rPr>
          <w:rFonts w:ascii="Calibri" w:hAnsi="Calibri"/>
        </w:rPr>
      </w:pPr>
    </w:p>
    <w:p w14:paraId="0E154333" w14:textId="77777777" w:rsidR="00510727" w:rsidRDefault="00C71769">
      <w:pPr>
        <w:rPr>
          <w:rFonts w:ascii="Calibri" w:hAnsi="Calibri"/>
        </w:rPr>
      </w:pPr>
      <w:r>
        <w:rPr>
          <w:rFonts w:ascii="Calibri" w:hAnsi="Calibri"/>
        </w:rPr>
        <w:t>Problème éventuel avec la glycérine qui absorbe l’humidité de l’atmosphère ?</w:t>
      </w:r>
    </w:p>
    <w:p w14:paraId="60BFBA17" w14:textId="77777777" w:rsidR="00510727" w:rsidRDefault="00510727">
      <w:pPr>
        <w:rPr>
          <w:rFonts w:ascii="Calibri" w:hAnsi="Calibri"/>
        </w:rPr>
      </w:pPr>
    </w:p>
    <w:p w14:paraId="3652F7E5" w14:textId="77777777" w:rsidR="00510727" w:rsidRDefault="00C71769">
      <w:pPr>
        <w:rPr>
          <w:rFonts w:ascii="Calibri" w:hAnsi="Calibri"/>
        </w:rPr>
      </w:pPr>
      <w:r>
        <w:rPr>
          <w:rFonts w:ascii="Calibri" w:hAnsi="Calibri"/>
        </w:rPr>
        <w:t>Écoulement de Stokes, qu’est-ce qu’on fait du terme en dv/</w:t>
      </w:r>
      <w:proofErr w:type="spellStart"/>
      <w:r>
        <w:rPr>
          <w:rFonts w:ascii="Calibri" w:hAnsi="Calibri"/>
        </w:rPr>
        <w:t>dt</w:t>
      </w:r>
      <w:proofErr w:type="spellEnd"/>
      <w:r>
        <w:rPr>
          <w:rFonts w:ascii="Calibri" w:hAnsi="Calibri"/>
        </w:rPr>
        <w:t> ?</w:t>
      </w:r>
    </w:p>
    <w:p w14:paraId="27FCE97B" w14:textId="77777777" w:rsidR="00510727" w:rsidRDefault="00C71769">
      <w:pPr>
        <w:rPr>
          <w:rFonts w:ascii="Calibri" w:hAnsi="Calibri"/>
        </w:rPr>
      </w:pPr>
      <w:r>
        <w:rPr>
          <w:rFonts w:ascii="Calibri" w:hAnsi="Calibri"/>
        </w:rPr>
        <w:t>Vitesse limite atteinte =&gt; écoulement stationnaire</w:t>
      </w:r>
    </w:p>
    <w:p w14:paraId="2C95CCA1" w14:textId="77777777" w:rsidR="00510727" w:rsidRDefault="00510727">
      <w:pPr>
        <w:rPr>
          <w:rFonts w:ascii="Calibri" w:hAnsi="Calibri"/>
        </w:rPr>
      </w:pPr>
    </w:p>
    <w:p w14:paraId="09D81821" w14:textId="77777777" w:rsidR="00510727" w:rsidRDefault="00C71769">
      <w:pPr>
        <w:rPr>
          <w:rFonts w:ascii="Calibri" w:hAnsi="Calibri"/>
        </w:rPr>
      </w:pPr>
      <w:r>
        <w:rPr>
          <w:rFonts w:ascii="Calibri" w:hAnsi="Calibri"/>
        </w:rPr>
        <w:t>Mesure expérimentale au viscosimètre de Couette, mesure toujours la viscosité ? Quels problèmes pratique ? Remarque : on fait les mesures en régime permanent</w:t>
      </w:r>
    </w:p>
    <w:p w14:paraId="42226315" w14:textId="718B555F" w:rsidR="00510727" w:rsidRDefault="00C71769">
      <w:pPr>
        <w:rPr>
          <w:rFonts w:ascii="Calibri" w:hAnsi="Calibri"/>
        </w:rPr>
      </w:pPr>
      <w:r>
        <w:rPr>
          <w:rFonts w:ascii="Calibri" w:hAnsi="Calibri"/>
        </w:rPr>
        <w:t xml:space="preserve">Peu fiable pour les faibles viscosités, </w:t>
      </w:r>
      <w:r w:rsidR="00965FE4">
        <w:rPr>
          <w:rFonts w:ascii="Calibri" w:hAnsi="Calibri"/>
        </w:rPr>
        <w:t>l’</w:t>
      </w:r>
      <w:r>
        <w:rPr>
          <w:rFonts w:ascii="Calibri" w:hAnsi="Calibri"/>
        </w:rPr>
        <w:t xml:space="preserve">écoulement </w:t>
      </w:r>
      <w:r w:rsidR="00965FE4">
        <w:rPr>
          <w:rFonts w:ascii="Calibri" w:hAnsi="Calibri"/>
        </w:rPr>
        <w:t xml:space="preserve">n’est </w:t>
      </w:r>
      <w:r>
        <w:rPr>
          <w:rFonts w:ascii="Calibri" w:hAnsi="Calibri"/>
        </w:rPr>
        <w:t>plus laminaire, instabilités ; effets de bords (cylindres pas de hauteur infinie)</w:t>
      </w:r>
    </w:p>
    <w:p w14:paraId="3C400634" w14:textId="77777777" w:rsidR="00510727" w:rsidRDefault="00510727">
      <w:pPr>
        <w:rPr>
          <w:rFonts w:ascii="Calibri" w:hAnsi="Calibri"/>
        </w:rPr>
      </w:pPr>
    </w:p>
    <w:p w14:paraId="7F3AD01B" w14:textId="77777777" w:rsidR="00510727" w:rsidRDefault="00C71769">
      <w:pPr>
        <w:rPr>
          <w:rFonts w:ascii="Calibri" w:hAnsi="Calibri"/>
        </w:rPr>
      </w:pPr>
      <w:r>
        <w:rPr>
          <w:rFonts w:ascii="Calibri" w:hAnsi="Calibri"/>
        </w:rPr>
        <w:t xml:space="preserve">Pour Couette plan, refaire le raisonnement ? </w:t>
      </w:r>
      <w:proofErr w:type="spellStart"/>
      <w:r>
        <w:rPr>
          <w:rFonts w:ascii="Calibri" w:hAnsi="Calibri"/>
        </w:rPr>
        <w:t>dp</w:t>
      </w:r>
      <w:proofErr w:type="spellEnd"/>
      <w:r>
        <w:rPr>
          <w:rFonts w:ascii="Calibri" w:hAnsi="Calibri"/>
        </w:rPr>
        <w:t xml:space="preserve">/dx = </w:t>
      </w:r>
      <w:proofErr w:type="spellStart"/>
      <w:r>
        <w:rPr>
          <w:rFonts w:ascii="Calibri" w:hAnsi="Calibri"/>
        </w:rPr>
        <w:t>laplacien</w:t>
      </w:r>
      <w:proofErr w:type="spellEnd"/>
      <w:r>
        <w:rPr>
          <w:rFonts w:ascii="Calibri" w:hAnsi="Calibri"/>
        </w:rPr>
        <w:t xml:space="preserve">(v) = </w:t>
      </w:r>
      <w:proofErr w:type="gramStart"/>
      <w:r>
        <w:rPr>
          <w:rFonts w:ascii="Calibri" w:hAnsi="Calibri"/>
        </w:rPr>
        <w:t>0  =</w:t>
      </w:r>
      <w:proofErr w:type="gramEnd"/>
      <w:r>
        <w:rPr>
          <w:rFonts w:ascii="Calibri" w:hAnsi="Calibri"/>
        </w:rPr>
        <w:t xml:space="preserve">&gt; </w:t>
      </w:r>
      <w:proofErr w:type="spellStart"/>
      <w:r>
        <w:rPr>
          <w:rFonts w:ascii="Calibri" w:hAnsi="Calibri"/>
        </w:rPr>
        <w:t>dp</w:t>
      </w:r>
      <w:proofErr w:type="spellEnd"/>
      <w:r>
        <w:rPr>
          <w:rFonts w:ascii="Calibri" w:hAnsi="Calibri"/>
        </w:rPr>
        <w:t>/dx = A et de plus on fait l’hypothèse de l’absence  de gradient de pression selon x, A=0</w:t>
      </w:r>
    </w:p>
    <w:p w14:paraId="0E4E8623" w14:textId="77777777" w:rsidR="00510727" w:rsidRDefault="00510727">
      <w:pPr>
        <w:rPr>
          <w:rFonts w:ascii="Calibri" w:hAnsi="Calibri"/>
        </w:rPr>
      </w:pPr>
    </w:p>
    <w:p w14:paraId="757C9699" w14:textId="77777777" w:rsidR="00510727" w:rsidRDefault="00C71769">
      <w:pPr>
        <w:rPr>
          <w:rFonts w:ascii="Calibri" w:hAnsi="Calibri"/>
        </w:rPr>
      </w:pPr>
      <w:r>
        <w:rPr>
          <w:rFonts w:ascii="Calibri" w:hAnsi="Calibri"/>
        </w:rPr>
        <w:t>C’est quoi l’argument pour la condition de non-glissement ?</w:t>
      </w:r>
    </w:p>
    <w:p w14:paraId="47AA5A07" w14:textId="77777777" w:rsidR="00510727" w:rsidRDefault="00C71769">
      <w:pPr>
        <w:rPr>
          <w:rFonts w:ascii="Calibri" w:hAnsi="Calibri"/>
        </w:rPr>
      </w:pPr>
      <w:r>
        <w:rPr>
          <w:rFonts w:ascii="Calibri" w:hAnsi="Calibri"/>
        </w:rPr>
        <w:t>Adhésion des particules de fluide à la paroi solide (adsorption des particules sur le solide)</w:t>
      </w:r>
    </w:p>
    <w:p w14:paraId="6D4C8E7D" w14:textId="77777777" w:rsidR="00510727" w:rsidRDefault="00510727">
      <w:pPr>
        <w:rPr>
          <w:rFonts w:ascii="Calibri" w:hAnsi="Calibri"/>
        </w:rPr>
      </w:pPr>
    </w:p>
    <w:p w14:paraId="2D034A59" w14:textId="77777777" w:rsidR="00510727" w:rsidRDefault="00C71769">
      <w:pPr>
        <w:rPr>
          <w:rFonts w:ascii="Calibri" w:hAnsi="Calibri"/>
        </w:rPr>
      </w:pPr>
      <w:r>
        <w:rPr>
          <w:rFonts w:ascii="Calibri" w:hAnsi="Calibri"/>
        </w:rPr>
        <w:t xml:space="preserve">Refaire le raisonnement sur les dF1→2, d’où vient le </w:t>
      </w:r>
      <w:proofErr w:type="spellStart"/>
      <w:r>
        <w:rPr>
          <w:rFonts w:ascii="Calibri" w:hAnsi="Calibri"/>
        </w:rPr>
        <w:t>dS</w:t>
      </w:r>
      <w:proofErr w:type="spellEnd"/>
      <w:r>
        <w:rPr>
          <w:rFonts w:ascii="Calibri" w:hAnsi="Calibri"/>
        </w:rPr>
        <w:t> ?</w:t>
      </w:r>
    </w:p>
    <w:p w14:paraId="7247F266" w14:textId="77777777" w:rsidR="00510727" w:rsidRDefault="00C71769">
      <w:pPr>
        <w:rPr>
          <w:rFonts w:ascii="Calibri" w:hAnsi="Calibri"/>
        </w:rPr>
      </w:pPr>
      <w:r>
        <w:rPr>
          <w:rFonts w:ascii="Calibri" w:hAnsi="Calibri"/>
        </w:rPr>
        <w:t xml:space="preserve">DS = </w:t>
      </w:r>
      <w:proofErr w:type="spellStart"/>
      <w:r>
        <w:rPr>
          <w:rFonts w:ascii="Calibri" w:hAnsi="Calibri"/>
        </w:rPr>
        <w:t>dzdx</w:t>
      </w:r>
      <w:proofErr w:type="spellEnd"/>
    </w:p>
    <w:p w14:paraId="4D2B2A7D" w14:textId="77777777" w:rsidR="00510727" w:rsidRDefault="00510727">
      <w:pPr>
        <w:rPr>
          <w:rFonts w:ascii="Calibri" w:hAnsi="Calibri"/>
        </w:rPr>
      </w:pPr>
    </w:p>
    <w:p w14:paraId="0C09EBEF" w14:textId="77777777" w:rsidR="00510727" w:rsidRDefault="00C71769">
      <w:pPr>
        <w:rPr>
          <w:rFonts w:ascii="Calibri" w:hAnsi="Calibri"/>
        </w:rPr>
      </w:pPr>
      <w:r>
        <w:rPr>
          <w:rFonts w:ascii="Calibri" w:hAnsi="Calibri"/>
        </w:rPr>
        <w:t xml:space="preserve">Si on fait chauffer la glycérine, on s’attend à quoi pour la viscosité ? Elle décroît avec T.  </w:t>
      </w:r>
    </w:p>
    <w:p w14:paraId="73ACE03A" w14:textId="77777777" w:rsidR="00510727" w:rsidRDefault="00510727">
      <w:pPr>
        <w:rPr>
          <w:rFonts w:ascii="Calibri" w:hAnsi="Calibri"/>
        </w:rPr>
      </w:pPr>
    </w:p>
    <w:p w14:paraId="4A22F7F2" w14:textId="477B2C4F" w:rsidR="00510727" w:rsidRDefault="00C71769">
      <w:pPr>
        <w:rPr>
          <w:rFonts w:ascii="Calibri" w:hAnsi="Calibri"/>
        </w:rPr>
      </w:pPr>
      <w:r>
        <w:rPr>
          <w:rFonts w:ascii="Calibri" w:hAnsi="Calibri"/>
        </w:rPr>
        <w:t>Toujours le cas</w:t>
      </w:r>
      <w:r w:rsidR="00F60FC9">
        <w:rPr>
          <w:rFonts w:ascii="Calibri" w:hAnsi="Calibri"/>
        </w:rPr>
        <w:t xml:space="preserve"> pour un gaz ou un liquide</w:t>
      </w:r>
      <w:r>
        <w:rPr>
          <w:rFonts w:ascii="Calibri" w:hAnsi="Calibri"/>
        </w:rPr>
        <w:t> ? Oui.</w:t>
      </w:r>
    </w:p>
    <w:p w14:paraId="3A8EE7E4" w14:textId="77777777" w:rsidR="00510727" w:rsidRDefault="00C71769">
      <w:pPr>
        <w:rPr>
          <w:rFonts w:ascii="Calibri" w:hAnsi="Calibri"/>
        </w:rPr>
      </w:pPr>
      <w:r>
        <w:rPr>
          <w:rFonts w:ascii="Calibri" w:hAnsi="Calibri"/>
        </w:rPr>
        <w:t>Non ! Faux dans les gaz, viscosité fonction croissante de T dans les gaz, diminue dans les liquides.</w:t>
      </w:r>
    </w:p>
    <w:p w14:paraId="1762DBAA" w14:textId="77777777" w:rsidR="00510727" w:rsidRDefault="00510727"/>
    <w:p w14:paraId="4691C753" w14:textId="77777777" w:rsidR="00510727" w:rsidRDefault="00510727"/>
    <w:p w14:paraId="61988854" w14:textId="21C8D900" w:rsidR="00510727" w:rsidRDefault="00C71769">
      <w:pPr>
        <w:rPr>
          <w:rFonts w:ascii="Calibri" w:hAnsi="Calibri" w:cs="Calibri"/>
        </w:rPr>
      </w:pPr>
      <w:r>
        <w:rPr>
          <w:rFonts w:ascii="Calibri" w:hAnsi="Calibri" w:cs="Calibri"/>
        </w:rPr>
        <w:t xml:space="preserve">Dans un fluide très visqueux, </w:t>
      </w:r>
      <w:proofErr w:type="gramStart"/>
      <w:r>
        <w:rPr>
          <w:rFonts w:ascii="Calibri" w:hAnsi="Calibri" w:cs="Calibri"/>
        </w:rPr>
        <w:t>ex peinture</w:t>
      </w:r>
      <w:proofErr w:type="gramEnd"/>
      <w:r>
        <w:rPr>
          <w:rFonts w:ascii="Calibri" w:hAnsi="Calibri" w:cs="Calibri"/>
        </w:rPr>
        <w:t>, pourquoi est-ce qu’il est difficile de mélanger à bas nombre de Reynolds (en admettant que la peinture est un fluide newtonien) ? Écoulement laminaire donc réversible, on mélange mal ! (</w:t>
      </w:r>
      <w:proofErr w:type="gramStart"/>
      <w:r w:rsidR="00965FE4">
        <w:rPr>
          <w:rFonts w:ascii="Calibri" w:hAnsi="Calibri" w:cs="Calibri"/>
        </w:rPr>
        <w:t>la</w:t>
      </w:r>
      <w:proofErr w:type="gramEnd"/>
      <w:r>
        <w:rPr>
          <w:rFonts w:ascii="Calibri" w:hAnsi="Calibri" w:cs="Calibri"/>
        </w:rPr>
        <w:t xml:space="preserve"> turbulence </w:t>
      </w:r>
      <w:r w:rsidR="00965FE4">
        <w:rPr>
          <w:rFonts w:ascii="Calibri" w:hAnsi="Calibri" w:cs="Calibri"/>
        </w:rPr>
        <w:t xml:space="preserve">aide </w:t>
      </w:r>
      <w:r>
        <w:rPr>
          <w:rFonts w:ascii="Calibri" w:hAnsi="Calibri" w:cs="Calibri"/>
        </w:rPr>
        <w:t xml:space="preserve">pour mélanger, difficile pour des </w:t>
      </w:r>
      <w:proofErr w:type="spellStart"/>
      <w:r>
        <w:rPr>
          <w:rFonts w:ascii="Calibri" w:hAnsi="Calibri" w:cs="Calibri"/>
        </w:rPr>
        <w:t>Re</w:t>
      </w:r>
      <w:proofErr w:type="spellEnd"/>
      <w:r>
        <w:rPr>
          <w:rFonts w:ascii="Calibri" w:hAnsi="Calibri" w:cs="Calibri"/>
        </w:rPr>
        <w:t xml:space="preserve"> trop bas)   </w:t>
      </w:r>
    </w:p>
    <w:p w14:paraId="33B2DBCD" w14:textId="77777777" w:rsidR="00510727" w:rsidRDefault="00510727">
      <w:pPr>
        <w:rPr>
          <w:rFonts w:ascii="Calibri" w:hAnsi="Calibri" w:cs="Calibri"/>
        </w:rPr>
      </w:pPr>
    </w:p>
    <w:p w14:paraId="6FA726C7" w14:textId="77777777" w:rsidR="00510727" w:rsidRDefault="00C71769">
      <w:pPr>
        <w:rPr>
          <w:rFonts w:ascii="Calibri" w:hAnsi="Calibri" w:cs="Calibri"/>
        </w:rPr>
      </w:pPr>
      <w:r>
        <w:rPr>
          <w:rFonts w:ascii="Calibri" w:hAnsi="Calibri" w:cs="Calibri"/>
        </w:rPr>
        <w:t>Les étudiants connaissent les écoulements parfaits. Comment raccorder les conditions aux limites pour ces écoulements à celles des écoulements visqueux ? Modèle de la couche limite : transitoire soit spatial soit temporel entre écoulement parfait et visqueux.</w:t>
      </w:r>
    </w:p>
    <w:p w14:paraId="7A87A24A" w14:textId="77777777" w:rsidR="00510727" w:rsidRDefault="00510727">
      <w:pPr>
        <w:rPr>
          <w:rFonts w:ascii="Calibri" w:hAnsi="Calibri"/>
        </w:rPr>
      </w:pPr>
    </w:p>
    <w:p w14:paraId="4069F6C8" w14:textId="5BC31B9E" w:rsidR="00510727" w:rsidRPr="00F65FA8" w:rsidRDefault="00C71769">
      <w:pPr>
        <w:tabs>
          <w:tab w:val="left" w:pos="560"/>
          <w:tab w:val="left" w:pos="1120"/>
        </w:tabs>
        <w:jc w:val="both"/>
        <w:rPr>
          <w:rFonts w:ascii="Calibri" w:hAnsi="Calibri" w:cs="Calibri"/>
          <w:strike/>
        </w:rPr>
      </w:pPr>
      <w:r w:rsidRPr="00F65FA8">
        <w:rPr>
          <w:rFonts w:ascii="Calibri" w:hAnsi="Calibri" w:cs="Calibri"/>
          <w:b/>
          <w:bCs/>
        </w:rPr>
        <w:lastRenderedPageBreak/>
        <w:t xml:space="preserve">Écoulement de Poiseuille : </w:t>
      </w:r>
      <w:r>
        <w:rPr>
          <w:rFonts w:ascii="Calibri" w:hAnsi="Calibri" w:cs="Calibri"/>
        </w:rPr>
        <w:t xml:space="preserve">comment calculer le gradient de pression ? </w:t>
      </w:r>
      <w:r w:rsidRPr="003905A0">
        <w:rPr>
          <w:rFonts w:ascii="Calibri" w:hAnsi="Calibri" w:cs="Calibri"/>
          <w:strike/>
        </w:rPr>
        <w:t>Mesure de la perte de charge (dépression) par effet Venturi (</w:t>
      </w:r>
      <w:proofErr w:type="spellStart"/>
      <w:r w:rsidRPr="003905A0">
        <w:rPr>
          <w:rFonts w:ascii="Calibri" w:hAnsi="Calibri" w:cs="Calibri"/>
          <w:strike/>
        </w:rPr>
        <w:t>cf</w:t>
      </w:r>
      <w:proofErr w:type="spellEnd"/>
      <w:r w:rsidRPr="003905A0">
        <w:rPr>
          <w:rFonts w:ascii="Calibri" w:hAnsi="Calibri" w:cs="Calibri"/>
          <w:strike/>
        </w:rPr>
        <w:t xml:space="preserve"> manip Poiseuille dans le TP fluides),</w:t>
      </w:r>
      <w:r>
        <w:rPr>
          <w:rFonts w:ascii="Calibri" w:hAnsi="Calibri" w:cs="Calibri"/>
        </w:rPr>
        <w:t xml:space="preserve"> </w:t>
      </w:r>
      <w:r w:rsidRPr="00F65FA8">
        <w:rPr>
          <w:rFonts w:ascii="Calibri" w:hAnsi="Calibri" w:cs="Calibri"/>
          <w:strike/>
        </w:rPr>
        <w:t>du au travail du fluide sur les parois du tube (forces visqueuses) qui s’annulent quand le régime permanent est atteint.</w:t>
      </w:r>
      <w:r w:rsidR="00F65FA8">
        <w:rPr>
          <w:rFonts w:ascii="Calibri" w:hAnsi="Calibri" w:cs="Calibri"/>
          <w:strike/>
        </w:rPr>
        <w:t xml:space="preserve"> </w:t>
      </w:r>
    </w:p>
    <w:p w14:paraId="3C2D20E9" w14:textId="77777777" w:rsidR="00510727" w:rsidRDefault="00510727">
      <w:pPr>
        <w:tabs>
          <w:tab w:val="left" w:pos="560"/>
          <w:tab w:val="left" w:pos="1120"/>
        </w:tabs>
        <w:jc w:val="both"/>
        <w:rPr>
          <w:rFonts w:ascii="Calibri" w:hAnsi="Calibri" w:cs="Calibri"/>
        </w:rPr>
      </w:pPr>
    </w:p>
    <w:p w14:paraId="2A5464B6" w14:textId="67075EA1" w:rsidR="00510727" w:rsidRDefault="00C71769">
      <w:pPr>
        <w:tabs>
          <w:tab w:val="left" w:pos="560"/>
          <w:tab w:val="left" w:pos="1120"/>
        </w:tabs>
        <w:jc w:val="both"/>
        <w:rPr>
          <w:rFonts w:ascii="Calibri" w:hAnsi="Calibri" w:cs="Calibri"/>
          <w:i/>
          <w:iCs/>
        </w:rPr>
      </w:pPr>
      <w:r>
        <w:rPr>
          <w:rFonts w:ascii="Calibri" w:hAnsi="Calibri" w:cs="Calibri"/>
          <w:i/>
          <w:iCs/>
        </w:rPr>
        <w:t>(</w:t>
      </w:r>
      <w:proofErr w:type="gramStart"/>
      <w:r>
        <w:rPr>
          <w:rFonts w:ascii="Calibri" w:hAnsi="Calibri" w:cs="Calibri"/>
          <w:i/>
          <w:iCs/>
        </w:rPr>
        <w:t>l’étudiant</w:t>
      </w:r>
      <w:proofErr w:type="gramEnd"/>
      <w:r>
        <w:rPr>
          <w:rFonts w:ascii="Calibri" w:hAnsi="Calibri" w:cs="Calibri"/>
          <w:i/>
          <w:iCs/>
        </w:rPr>
        <w:t xml:space="preserve"> liste les questions posées, ainsi que les réponses données par l’enseignant. Si certaines réponses manquent, </w:t>
      </w:r>
      <w:r>
        <w:rPr>
          <w:rFonts w:ascii="Calibri" w:hAnsi="Calibri" w:cs="Calibri"/>
          <w:i/>
          <w:iCs/>
          <w:highlight w:val="darkYellow"/>
        </w:rPr>
        <w:t>l’enseignant</w:t>
      </w:r>
      <w:r>
        <w:rPr>
          <w:rFonts w:ascii="Calibri" w:hAnsi="Calibri" w:cs="Calibri"/>
          <w:i/>
          <w:iCs/>
        </w:rPr>
        <w:t xml:space="preserve"> pourra compléter le document)</w:t>
      </w:r>
    </w:p>
    <w:p w14:paraId="20C6255A" w14:textId="6C939F85" w:rsidR="00F65FA8" w:rsidRDefault="00F65FA8">
      <w:pPr>
        <w:tabs>
          <w:tab w:val="left" w:pos="560"/>
          <w:tab w:val="left" w:pos="1120"/>
        </w:tabs>
        <w:jc w:val="both"/>
        <w:rPr>
          <w:rFonts w:ascii="Calibri" w:hAnsi="Calibri" w:cs="Calibri"/>
          <w:i/>
          <w:iCs/>
        </w:rPr>
      </w:pPr>
    </w:p>
    <w:p w14:paraId="765BA980" w14:textId="5B5FB9A6" w:rsidR="00F65FA8" w:rsidRDefault="00F65FA8">
      <w:pPr>
        <w:tabs>
          <w:tab w:val="left" w:pos="560"/>
          <w:tab w:val="left" w:pos="1120"/>
        </w:tabs>
        <w:jc w:val="both"/>
        <w:rPr>
          <w:rFonts w:ascii="Calibri" w:hAnsi="Calibri" w:cs="Calibri"/>
        </w:rPr>
      </w:pPr>
      <w:r w:rsidRPr="003905A0">
        <w:rPr>
          <w:rFonts w:ascii="Calibri" w:hAnsi="Calibri" w:cs="Calibri"/>
        </w:rPr>
        <w:t xml:space="preserve">MR : Sur la dernière phrase ci-dessus (barrée) je ne suis pas d’accord, les forces visqueuses en paroi ne travaillent pas, même en transitoire, car la vitesse est nulle à la paroi. Par contre, la somme des forces visqueuses sur la paroi du tube entre x_1 et x_2 est exactement égal à la </w:t>
      </w:r>
      <w:r w:rsidR="003905A0" w:rsidRPr="003905A0">
        <w:rPr>
          <w:rFonts w:ascii="Calibri" w:hAnsi="Calibri" w:cs="Calibri"/>
        </w:rPr>
        <w:t>différence</w:t>
      </w:r>
      <w:r w:rsidRPr="003905A0">
        <w:rPr>
          <w:rFonts w:ascii="Calibri" w:hAnsi="Calibri" w:cs="Calibri"/>
        </w:rPr>
        <w:t xml:space="preserve"> de force de pression entre les surfaces </w:t>
      </w:r>
      <w:r w:rsidRPr="003905A0">
        <w:rPr>
          <w:rFonts w:ascii="Calibri" w:hAnsi="Calibri" w:cs="Calibri"/>
        </w:rPr>
        <w:t>x_1 et x_2</w:t>
      </w:r>
      <w:r w:rsidRPr="003905A0">
        <w:rPr>
          <w:rFonts w:ascii="Calibri" w:hAnsi="Calibri" w:cs="Calibri"/>
        </w:rPr>
        <w:t>.</w:t>
      </w:r>
      <w:r w:rsidR="003905A0" w:rsidRPr="003905A0">
        <w:rPr>
          <w:rFonts w:ascii="Calibri" w:hAnsi="Calibri" w:cs="Calibri"/>
        </w:rPr>
        <w:t xml:space="preserve"> D’autre part l’effet Venturi correspond à un régime d’écoulement parfait (Bernoulli) et n’intervient pas dans le cas présent d’un écoulement contrôlé par la viscosité.</w:t>
      </w:r>
    </w:p>
    <w:p w14:paraId="0262052D" w14:textId="056D4A18" w:rsidR="00F60FC9" w:rsidRDefault="00F60FC9">
      <w:pPr>
        <w:tabs>
          <w:tab w:val="left" w:pos="560"/>
          <w:tab w:val="left" w:pos="1120"/>
        </w:tabs>
        <w:jc w:val="both"/>
        <w:rPr>
          <w:rFonts w:ascii="Calibri" w:hAnsi="Calibri" w:cs="Calibri"/>
        </w:rPr>
      </w:pPr>
    </w:p>
    <w:p w14:paraId="4CC03DC8" w14:textId="2F995C80" w:rsidR="00F60FC9" w:rsidRDefault="00F60FC9" w:rsidP="00F60FC9">
      <w:pPr>
        <w:pStyle w:val="Paragraphedeliste"/>
        <w:numPr>
          <w:ilvl w:val="0"/>
          <w:numId w:val="3"/>
        </w:numPr>
        <w:tabs>
          <w:tab w:val="left" w:pos="560"/>
          <w:tab w:val="left" w:pos="1120"/>
        </w:tabs>
        <w:jc w:val="both"/>
        <w:rPr>
          <w:rFonts w:ascii="Calibri" w:hAnsi="Calibri" w:cs="Calibri"/>
        </w:rPr>
      </w:pPr>
      <w:r>
        <w:rPr>
          <w:rFonts w:ascii="Calibri" w:hAnsi="Calibri" w:cs="Calibri"/>
        </w:rPr>
        <w:t>Plus généralement, il est nécessaire de parler de dissipation de l’énergie cinétique par la viscosité. C’est elle qui permet l’arrêt de la rotation d’un fluide dans un récipient, quel que soit le Reynolds.</w:t>
      </w:r>
    </w:p>
    <w:p w14:paraId="297E5AF1" w14:textId="0DDF7919" w:rsidR="00F60FC9" w:rsidRDefault="00F60FC9" w:rsidP="00F60FC9">
      <w:pPr>
        <w:pStyle w:val="Paragraphedeliste"/>
        <w:numPr>
          <w:ilvl w:val="0"/>
          <w:numId w:val="3"/>
        </w:numPr>
        <w:tabs>
          <w:tab w:val="left" w:pos="560"/>
          <w:tab w:val="left" w:pos="1120"/>
        </w:tabs>
        <w:jc w:val="both"/>
        <w:rPr>
          <w:rFonts w:ascii="Calibri" w:hAnsi="Calibri" w:cs="Calibri"/>
        </w:rPr>
      </w:pPr>
      <w:r>
        <w:rPr>
          <w:rFonts w:ascii="Calibri" w:hAnsi="Calibri" w:cs="Calibri"/>
        </w:rPr>
        <w:t>Attention au principe du fonctionnement du viscosimètre de Couette circulaire. On travaille en régime permanent, pas en transitoire.</w:t>
      </w:r>
    </w:p>
    <w:p w14:paraId="51355CFE" w14:textId="045FE82E" w:rsidR="00F60FC9" w:rsidRDefault="00F60FC9" w:rsidP="00F60FC9">
      <w:pPr>
        <w:pStyle w:val="Paragraphedeliste"/>
        <w:numPr>
          <w:ilvl w:val="0"/>
          <w:numId w:val="3"/>
        </w:numPr>
        <w:tabs>
          <w:tab w:val="left" w:pos="560"/>
          <w:tab w:val="left" w:pos="1120"/>
        </w:tabs>
        <w:jc w:val="both"/>
        <w:rPr>
          <w:rFonts w:ascii="Calibri" w:hAnsi="Calibri" w:cs="Calibri"/>
        </w:rPr>
      </w:pPr>
      <w:r>
        <w:rPr>
          <w:rFonts w:ascii="Calibri" w:hAnsi="Calibri" w:cs="Calibri"/>
        </w:rPr>
        <w:t xml:space="preserve">Attention au calcul du flux de </w:t>
      </w:r>
      <w:proofErr w:type="spellStart"/>
      <w:r>
        <w:rPr>
          <w:rFonts w:ascii="Calibri" w:hAnsi="Calibri" w:cs="Calibri"/>
        </w:rPr>
        <w:t>qdm</w:t>
      </w:r>
      <w:proofErr w:type="spellEnd"/>
      <w:r>
        <w:rPr>
          <w:rFonts w:ascii="Calibri" w:hAnsi="Calibri" w:cs="Calibri"/>
        </w:rPr>
        <w:t xml:space="preserve"> à travers une surface, votre </w:t>
      </w:r>
      <w:proofErr w:type="spellStart"/>
      <w:r>
        <w:rPr>
          <w:rFonts w:ascii="Calibri" w:hAnsi="Calibri" w:cs="Calibri"/>
        </w:rPr>
        <w:t>dS</w:t>
      </w:r>
      <w:proofErr w:type="spellEnd"/>
      <w:r>
        <w:rPr>
          <w:rFonts w:ascii="Calibri" w:hAnsi="Calibri" w:cs="Calibri"/>
        </w:rPr>
        <w:t xml:space="preserve"> n’était pas cohérent.</w:t>
      </w:r>
    </w:p>
    <w:p w14:paraId="1C913441" w14:textId="0DA3E4AE" w:rsidR="00F60FC9" w:rsidRPr="00F60FC9" w:rsidRDefault="00F60FC9" w:rsidP="00F60FC9">
      <w:pPr>
        <w:pStyle w:val="Paragraphedeliste"/>
        <w:numPr>
          <w:ilvl w:val="0"/>
          <w:numId w:val="3"/>
        </w:numPr>
        <w:tabs>
          <w:tab w:val="left" w:pos="560"/>
          <w:tab w:val="left" w:pos="1120"/>
        </w:tabs>
        <w:jc w:val="both"/>
        <w:rPr>
          <w:rFonts w:ascii="Calibri" w:hAnsi="Calibri" w:cs="Calibri"/>
        </w:rPr>
      </w:pPr>
      <w:r>
        <w:rPr>
          <w:rFonts w:ascii="Calibri" w:hAnsi="Calibri" w:cs="Calibri"/>
        </w:rPr>
        <w:t xml:space="preserve">Je suis toujours embêté avec l’expérience de la chute de bille dans la glycérine. Chaque année ça ne marche vraiment pas, et je ne crois pas que cela soit des effets de bords. L’expérience mériterait un test plus complet. Stratification en viscosité de la glycérine ? Peut-être bien mélanger avant de faire la série de mesure. La glycérine concentrée est très hygroscopique, la réaction est même exothermique ce qui peut faire des gradients de viscosité… Attention aussi à avoir une lumière froide ne chauffant pas le liquide. Finalement </w:t>
      </w:r>
      <w:proofErr w:type="gramStart"/>
      <w:r>
        <w:rPr>
          <w:rFonts w:ascii="Calibri" w:hAnsi="Calibri" w:cs="Calibri"/>
        </w:rPr>
        <w:t>ca</w:t>
      </w:r>
      <w:proofErr w:type="gramEnd"/>
      <w:r>
        <w:rPr>
          <w:rFonts w:ascii="Calibri" w:hAnsi="Calibri" w:cs="Calibri"/>
        </w:rPr>
        <w:t xml:space="preserve"> marcherait </w:t>
      </w:r>
      <w:r w:rsidR="0018583B">
        <w:rPr>
          <w:rFonts w:ascii="Calibri" w:hAnsi="Calibri" w:cs="Calibri"/>
        </w:rPr>
        <w:t>peut-être</w:t>
      </w:r>
      <w:r>
        <w:rPr>
          <w:rFonts w:ascii="Calibri" w:hAnsi="Calibri" w:cs="Calibri"/>
        </w:rPr>
        <w:t xml:space="preserve"> beaucoup mieux avec de l’huile silicone, mais évidemment c’est beaucoup plus pénible à nettoyer.</w:t>
      </w:r>
      <w:r w:rsidR="00E2441E">
        <w:rPr>
          <w:rFonts w:ascii="Calibri" w:hAnsi="Calibri" w:cs="Calibri"/>
        </w:rPr>
        <w:t xml:space="preserve"> Sinon il faut aussi donner la valeur du Reynolds pour la plus grosse bille pour justifier l’écoulement de Stokes.</w:t>
      </w:r>
    </w:p>
    <w:p w14:paraId="02A85A56" w14:textId="77777777" w:rsidR="00510727" w:rsidRPr="003905A0" w:rsidRDefault="00510727">
      <w:pPr>
        <w:tabs>
          <w:tab w:val="left" w:pos="560"/>
          <w:tab w:val="left" w:pos="1120"/>
        </w:tabs>
        <w:jc w:val="both"/>
        <w:rPr>
          <w:rFonts w:ascii="Calibri" w:hAnsi="Calibri" w:cs="Calibri"/>
        </w:rPr>
      </w:pPr>
    </w:p>
    <w:p w14:paraId="0F9E3BE9" w14:textId="77777777" w:rsidR="00510727" w:rsidRDefault="00510727">
      <w:pPr>
        <w:tabs>
          <w:tab w:val="left" w:pos="560"/>
          <w:tab w:val="left" w:pos="1120"/>
        </w:tabs>
        <w:jc w:val="both"/>
        <w:rPr>
          <w:rFonts w:ascii="Calibri" w:hAnsi="Calibri" w:cs="Calibri"/>
        </w:rPr>
      </w:pPr>
    </w:p>
    <w:p w14:paraId="446D02A2" w14:textId="77777777" w:rsidR="00510727" w:rsidRDefault="00510727">
      <w:pPr>
        <w:tabs>
          <w:tab w:val="left" w:pos="560"/>
          <w:tab w:val="left" w:pos="1120"/>
        </w:tabs>
        <w:jc w:val="both"/>
        <w:rPr>
          <w:rFonts w:ascii="Calibri" w:hAnsi="Calibri" w:cs="Calibri"/>
        </w:rPr>
      </w:pPr>
    </w:p>
    <w:p w14:paraId="250AD90B" w14:textId="77777777" w:rsidR="00510727" w:rsidRDefault="00510727">
      <w:pPr>
        <w:tabs>
          <w:tab w:val="left" w:pos="560"/>
          <w:tab w:val="left" w:pos="1120"/>
        </w:tabs>
        <w:jc w:val="both"/>
        <w:rPr>
          <w:rFonts w:ascii="Calibri" w:hAnsi="Calibri" w:cs="Calibri"/>
        </w:rPr>
      </w:pPr>
    </w:p>
    <w:p w14:paraId="2C354CD2" w14:textId="77777777" w:rsidR="00510727" w:rsidRDefault="00510727">
      <w:pPr>
        <w:tabs>
          <w:tab w:val="left" w:pos="560"/>
          <w:tab w:val="left" w:pos="1120"/>
        </w:tabs>
        <w:jc w:val="both"/>
        <w:rPr>
          <w:rFonts w:ascii="Calibri" w:hAnsi="Calibri" w:cs="Calibri"/>
        </w:rPr>
      </w:pPr>
    </w:p>
    <w:p w14:paraId="13D0D541" w14:textId="77777777" w:rsidR="00510727" w:rsidRDefault="00510727">
      <w:pPr>
        <w:tabs>
          <w:tab w:val="left" w:pos="560"/>
          <w:tab w:val="left" w:pos="1120"/>
        </w:tabs>
        <w:jc w:val="both"/>
        <w:rPr>
          <w:rFonts w:ascii="Calibri" w:hAnsi="Calibri" w:cs="Calibri"/>
        </w:rPr>
      </w:pPr>
    </w:p>
    <w:p w14:paraId="4D91E499" w14:textId="77777777" w:rsidR="00510727" w:rsidRDefault="00510727">
      <w:pPr>
        <w:tabs>
          <w:tab w:val="left" w:pos="560"/>
          <w:tab w:val="left" w:pos="1120"/>
        </w:tabs>
        <w:jc w:val="both"/>
        <w:rPr>
          <w:rFonts w:ascii="Calibri" w:hAnsi="Calibri" w:cs="Calibri"/>
        </w:rPr>
      </w:pPr>
    </w:p>
    <w:p w14:paraId="70FB8E15" w14:textId="77777777" w:rsidR="00510727" w:rsidRDefault="00510727">
      <w:pPr>
        <w:tabs>
          <w:tab w:val="left" w:pos="560"/>
          <w:tab w:val="left" w:pos="1120"/>
        </w:tabs>
        <w:jc w:val="both"/>
        <w:rPr>
          <w:rFonts w:ascii="Calibri" w:hAnsi="Calibri" w:cs="Calibri"/>
        </w:rPr>
      </w:pPr>
    </w:p>
    <w:p w14:paraId="7D86A6EC" w14:textId="77777777" w:rsidR="00510727" w:rsidRDefault="00510727">
      <w:pPr>
        <w:tabs>
          <w:tab w:val="left" w:pos="560"/>
          <w:tab w:val="left" w:pos="1120"/>
        </w:tabs>
        <w:jc w:val="both"/>
        <w:rPr>
          <w:rFonts w:ascii="Calibri" w:hAnsi="Calibri" w:cs="Calibri"/>
        </w:rPr>
      </w:pPr>
    </w:p>
    <w:p w14:paraId="31BEB022" w14:textId="77777777" w:rsidR="00510727" w:rsidRDefault="00510727">
      <w:pPr>
        <w:tabs>
          <w:tab w:val="left" w:pos="560"/>
          <w:tab w:val="left" w:pos="1120"/>
        </w:tabs>
        <w:jc w:val="both"/>
        <w:rPr>
          <w:rFonts w:ascii="Calibri" w:hAnsi="Calibri" w:cs="Calibri"/>
        </w:rPr>
      </w:pPr>
    </w:p>
    <w:p w14:paraId="7B77E0B0" w14:textId="77777777" w:rsidR="00510727" w:rsidRDefault="00510727">
      <w:pPr>
        <w:tabs>
          <w:tab w:val="left" w:pos="560"/>
          <w:tab w:val="left" w:pos="1120"/>
        </w:tabs>
        <w:jc w:val="both"/>
        <w:rPr>
          <w:rFonts w:ascii="Calibri" w:hAnsi="Calibri" w:cs="Calibri"/>
        </w:rPr>
      </w:pPr>
    </w:p>
    <w:p w14:paraId="40F3C60F" w14:textId="77777777" w:rsidR="00510727" w:rsidRDefault="00510727">
      <w:pPr>
        <w:tabs>
          <w:tab w:val="left" w:pos="560"/>
          <w:tab w:val="left" w:pos="1120"/>
        </w:tabs>
        <w:jc w:val="both"/>
        <w:rPr>
          <w:rFonts w:ascii="Calibri" w:hAnsi="Calibri" w:cs="Calibri"/>
        </w:rPr>
      </w:pPr>
    </w:p>
    <w:p w14:paraId="63020CAE" w14:textId="77777777" w:rsidR="00510727" w:rsidRDefault="00510727">
      <w:pPr>
        <w:tabs>
          <w:tab w:val="left" w:pos="560"/>
          <w:tab w:val="left" w:pos="1120"/>
        </w:tabs>
        <w:jc w:val="both"/>
        <w:rPr>
          <w:rFonts w:ascii="Calibri" w:hAnsi="Calibri" w:cs="Calibri"/>
        </w:rPr>
      </w:pPr>
    </w:p>
    <w:p w14:paraId="60AD6A3E" w14:textId="77777777" w:rsidR="00510727" w:rsidRDefault="00510727">
      <w:pPr>
        <w:tabs>
          <w:tab w:val="left" w:pos="560"/>
          <w:tab w:val="left" w:pos="1120"/>
        </w:tabs>
        <w:jc w:val="both"/>
        <w:rPr>
          <w:rFonts w:ascii="Calibri" w:hAnsi="Calibri" w:cs="Calibri"/>
        </w:rPr>
      </w:pPr>
    </w:p>
    <w:p w14:paraId="77D1B01A" w14:textId="77777777" w:rsidR="00510727" w:rsidRDefault="00510727">
      <w:pPr>
        <w:tabs>
          <w:tab w:val="left" w:pos="560"/>
          <w:tab w:val="left" w:pos="1120"/>
        </w:tabs>
        <w:jc w:val="both"/>
        <w:rPr>
          <w:rFonts w:ascii="Calibri" w:hAnsi="Calibri" w:cs="Calibri"/>
        </w:rPr>
      </w:pPr>
    </w:p>
    <w:p w14:paraId="425DBEA5" w14:textId="77777777" w:rsidR="00510727" w:rsidRDefault="00510727">
      <w:pPr>
        <w:tabs>
          <w:tab w:val="left" w:pos="560"/>
          <w:tab w:val="left" w:pos="1120"/>
        </w:tabs>
        <w:jc w:val="both"/>
        <w:rPr>
          <w:rFonts w:ascii="Calibri" w:hAnsi="Calibri" w:cs="Calibri"/>
        </w:rPr>
      </w:pPr>
    </w:p>
    <w:p w14:paraId="21679AAF" w14:textId="77777777" w:rsidR="00510727" w:rsidRDefault="00510727">
      <w:pPr>
        <w:tabs>
          <w:tab w:val="left" w:pos="560"/>
          <w:tab w:val="left" w:pos="1120"/>
        </w:tabs>
        <w:jc w:val="both"/>
        <w:rPr>
          <w:rFonts w:ascii="Calibri" w:hAnsi="Calibri" w:cs="Calibri"/>
        </w:rPr>
      </w:pPr>
    </w:p>
    <w:p w14:paraId="1EA5DDC7" w14:textId="77777777" w:rsidR="00510727" w:rsidRDefault="00510727">
      <w:pPr>
        <w:tabs>
          <w:tab w:val="left" w:pos="560"/>
          <w:tab w:val="left" w:pos="1120"/>
        </w:tabs>
        <w:jc w:val="both"/>
        <w:rPr>
          <w:rFonts w:ascii="Calibri" w:hAnsi="Calibri" w:cs="Calibri"/>
        </w:rPr>
      </w:pPr>
    </w:p>
    <w:p w14:paraId="5C39E997" w14:textId="77777777" w:rsidR="00510727" w:rsidRDefault="00510727">
      <w:pPr>
        <w:tabs>
          <w:tab w:val="left" w:pos="560"/>
          <w:tab w:val="left" w:pos="1120"/>
        </w:tabs>
        <w:jc w:val="both"/>
        <w:rPr>
          <w:rFonts w:ascii="Calibri" w:hAnsi="Calibri" w:cs="Calibri"/>
        </w:rPr>
      </w:pPr>
    </w:p>
    <w:p w14:paraId="34C33EF1" w14:textId="77777777" w:rsidR="00510727" w:rsidRDefault="00510727">
      <w:pPr>
        <w:tabs>
          <w:tab w:val="left" w:pos="560"/>
          <w:tab w:val="left" w:pos="1120"/>
        </w:tabs>
        <w:jc w:val="both"/>
        <w:rPr>
          <w:rFonts w:ascii="Calibri" w:hAnsi="Calibri" w:cs="Calibri"/>
        </w:rPr>
      </w:pPr>
    </w:p>
    <w:p w14:paraId="41526B68" w14:textId="77777777" w:rsidR="00510727" w:rsidRDefault="00510727">
      <w:pPr>
        <w:tabs>
          <w:tab w:val="left" w:pos="560"/>
          <w:tab w:val="left" w:pos="1120"/>
        </w:tabs>
        <w:jc w:val="both"/>
        <w:rPr>
          <w:rFonts w:ascii="Calibri" w:hAnsi="Calibri" w:cs="Calibri"/>
        </w:rPr>
      </w:pPr>
    </w:p>
    <w:p w14:paraId="11EF560B" w14:textId="77777777" w:rsidR="00510727" w:rsidRDefault="00510727">
      <w:pPr>
        <w:tabs>
          <w:tab w:val="left" w:pos="560"/>
          <w:tab w:val="left" w:pos="1120"/>
        </w:tabs>
        <w:jc w:val="both"/>
        <w:rPr>
          <w:rFonts w:ascii="Calibri" w:hAnsi="Calibri" w:cs="Calibri"/>
        </w:rPr>
      </w:pPr>
    </w:p>
    <w:p w14:paraId="25C48EA2" w14:textId="77777777" w:rsidR="00510727" w:rsidRDefault="00510727">
      <w:pPr>
        <w:tabs>
          <w:tab w:val="left" w:pos="560"/>
          <w:tab w:val="left" w:pos="1120"/>
        </w:tabs>
        <w:jc w:val="both"/>
        <w:rPr>
          <w:rFonts w:ascii="Calibri" w:hAnsi="Calibri" w:cs="Calibri"/>
        </w:rPr>
      </w:pPr>
    </w:p>
    <w:p w14:paraId="00A09DE5" w14:textId="77777777" w:rsidR="00510727" w:rsidRDefault="00510727">
      <w:pPr>
        <w:tabs>
          <w:tab w:val="left" w:pos="560"/>
          <w:tab w:val="left" w:pos="1120"/>
        </w:tabs>
        <w:jc w:val="both"/>
        <w:rPr>
          <w:rFonts w:ascii="Calibri" w:hAnsi="Calibri" w:cs="Calibri"/>
        </w:rPr>
      </w:pPr>
    </w:p>
    <w:p w14:paraId="2CD600C8" w14:textId="77777777" w:rsidR="00510727" w:rsidRDefault="00510727">
      <w:pPr>
        <w:tabs>
          <w:tab w:val="left" w:pos="560"/>
          <w:tab w:val="left" w:pos="1120"/>
        </w:tabs>
        <w:jc w:val="both"/>
        <w:rPr>
          <w:rFonts w:ascii="Calibri" w:hAnsi="Calibri" w:cs="Calibri"/>
        </w:rPr>
      </w:pPr>
    </w:p>
    <w:p w14:paraId="28E8C10A" w14:textId="77777777" w:rsidR="00510727" w:rsidRDefault="00510727">
      <w:pPr>
        <w:tabs>
          <w:tab w:val="left" w:pos="560"/>
          <w:tab w:val="left" w:pos="1120"/>
        </w:tabs>
        <w:jc w:val="both"/>
        <w:rPr>
          <w:rFonts w:ascii="Calibri" w:hAnsi="Calibri" w:cs="Calibri"/>
        </w:rPr>
      </w:pPr>
    </w:p>
    <w:p w14:paraId="04426D72" w14:textId="77777777" w:rsidR="00510727" w:rsidRDefault="00510727">
      <w:pPr>
        <w:tabs>
          <w:tab w:val="left" w:pos="560"/>
          <w:tab w:val="left" w:pos="1120"/>
        </w:tabs>
        <w:jc w:val="both"/>
        <w:rPr>
          <w:rFonts w:ascii="Calibri" w:hAnsi="Calibri" w:cs="Calibri"/>
        </w:rPr>
      </w:pPr>
    </w:p>
    <w:p w14:paraId="036D7137" w14:textId="77777777" w:rsidR="00510727" w:rsidRDefault="00510727">
      <w:pPr>
        <w:tabs>
          <w:tab w:val="left" w:pos="560"/>
          <w:tab w:val="left" w:pos="1120"/>
        </w:tabs>
        <w:jc w:val="both"/>
        <w:rPr>
          <w:rFonts w:ascii="Calibri" w:hAnsi="Calibri" w:cs="Calibri"/>
        </w:rPr>
      </w:pPr>
    </w:p>
    <w:p w14:paraId="189D0F0E" w14:textId="77777777" w:rsidR="00510727" w:rsidRDefault="00510727">
      <w:pPr>
        <w:tabs>
          <w:tab w:val="left" w:pos="560"/>
          <w:tab w:val="left" w:pos="1120"/>
        </w:tabs>
        <w:jc w:val="both"/>
        <w:rPr>
          <w:rFonts w:ascii="Calibri" w:hAnsi="Calibri" w:cs="Calibri"/>
        </w:rPr>
      </w:pPr>
    </w:p>
    <w:p w14:paraId="5C575387" w14:textId="77777777" w:rsidR="00510727" w:rsidRDefault="00510727">
      <w:pPr>
        <w:tabs>
          <w:tab w:val="left" w:pos="560"/>
          <w:tab w:val="left" w:pos="1120"/>
        </w:tabs>
        <w:jc w:val="both"/>
        <w:rPr>
          <w:rFonts w:ascii="Calibri" w:hAnsi="Calibri" w:cs="Calibri"/>
        </w:rPr>
      </w:pPr>
    </w:p>
    <w:p w14:paraId="1D2C5685" w14:textId="77777777" w:rsidR="00510727" w:rsidRDefault="00510727">
      <w:pPr>
        <w:tabs>
          <w:tab w:val="left" w:pos="560"/>
          <w:tab w:val="left" w:pos="1120"/>
        </w:tabs>
        <w:jc w:val="both"/>
        <w:rPr>
          <w:rFonts w:ascii="Calibri" w:hAnsi="Calibri" w:cs="Calibri"/>
        </w:rPr>
      </w:pPr>
    </w:p>
    <w:p w14:paraId="490000D6" w14:textId="77777777" w:rsidR="00510727" w:rsidRDefault="00510727">
      <w:pPr>
        <w:tabs>
          <w:tab w:val="left" w:pos="560"/>
          <w:tab w:val="left" w:pos="1120"/>
        </w:tabs>
        <w:jc w:val="both"/>
        <w:rPr>
          <w:rFonts w:ascii="Calibri" w:hAnsi="Calibri" w:cs="Calibri"/>
        </w:rPr>
      </w:pPr>
    </w:p>
    <w:p w14:paraId="202CE763" w14:textId="77777777" w:rsidR="00510727" w:rsidRDefault="00510727">
      <w:pPr>
        <w:tabs>
          <w:tab w:val="left" w:pos="560"/>
          <w:tab w:val="left" w:pos="1120"/>
        </w:tabs>
        <w:jc w:val="both"/>
        <w:rPr>
          <w:rFonts w:ascii="Calibri" w:hAnsi="Calibri" w:cs="Calibri"/>
        </w:rPr>
      </w:pPr>
    </w:p>
    <w:p w14:paraId="75B58C0A" w14:textId="77777777" w:rsidR="00510727" w:rsidRDefault="00510727">
      <w:pPr>
        <w:tabs>
          <w:tab w:val="left" w:pos="560"/>
          <w:tab w:val="left" w:pos="1120"/>
        </w:tabs>
        <w:jc w:val="both"/>
        <w:rPr>
          <w:rFonts w:ascii="Calibri" w:hAnsi="Calibri" w:cs="Calibri"/>
        </w:rPr>
      </w:pPr>
    </w:p>
    <w:p w14:paraId="50CA5BFC" w14:textId="77777777" w:rsidR="00510727" w:rsidRDefault="00510727">
      <w:pPr>
        <w:tabs>
          <w:tab w:val="left" w:pos="560"/>
          <w:tab w:val="left" w:pos="1120"/>
        </w:tabs>
        <w:jc w:val="both"/>
        <w:rPr>
          <w:rFonts w:ascii="Calibri" w:hAnsi="Calibri" w:cs="Calibri"/>
        </w:rPr>
      </w:pPr>
    </w:p>
    <w:p w14:paraId="7E37B23A" w14:textId="77777777" w:rsidR="00510727" w:rsidRDefault="00510727">
      <w:pPr>
        <w:tabs>
          <w:tab w:val="left" w:pos="560"/>
          <w:tab w:val="left" w:pos="1120"/>
        </w:tabs>
        <w:jc w:val="both"/>
        <w:rPr>
          <w:rFonts w:ascii="Calibri" w:hAnsi="Calibri" w:cs="Calibri"/>
        </w:rPr>
      </w:pPr>
    </w:p>
    <w:p w14:paraId="39BD598D" w14:textId="77777777" w:rsidR="00510727" w:rsidRDefault="00510727">
      <w:pPr>
        <w:tabs>
          <w:tab w:val="left" w:pos="560"/>
          <w:tab w:val="left" w:pos="1120"/>
        </w:tabs>
        <w:jc w:val="both"/>
        <w:rPr>
          <w:rFonts w:ascii="Calibri" w:hAnsi="Calibri" w:cs="Calibri"/>
        </w:rPr>
      </w:pPr>
    </w:p>
    <w:p w14:paraId="30214114" w14:textId="77777777" w:rsidR="00510727" w:rsidRDefault="00510727">
      <w:pPr>
        <w:tabs>
          <w:tab w:val="left" w:pos="560"/>
          <w:tab w:val="left" w:pos="1120"/>
        </w:tabs>
        <w:jc w:val="both"/>
        <w:rPr>
          <w:rFonts w:ascii="Calibri" w:hAnsi="Calibri" w:cs="Calibri"/>
        </w:rPr>
      </w:pPr>
    </w:p>
    <w:p w14:paraId="06CA615A" w14:textId="77777777" w:rsidR="00510727" w:rsidRDefault="00510727">
      <w:pPr>
        <w:tabs>
          <w:tab w:val="left" w:pos="560"/>
          <w:tab w:val="left" w:pos="1120"/>
        </w:tabs>
        <w:jc w:val="both"/>
        <w:rPr>
          <w:rFonts w:ascii="Calibri" w:hAnsi="Calibri" w:cs="Calibri"/>
        </w:rPr>
      </w:pPr>
    </w:p>
    <w:p w14:paraId="1D057F4E" w14:textId="77777777" w:rsidR="00510727" w:rsidRDefault="00C71769">
      <w:pPr>
        <w:pStyle w:val="Titre1"/>
        <w:numPr>
          <w:ilvl w:val="0"/>
          <w:numId w:val="2"/>
        </w:numPr>
      </w:pPr>
      <w:r>
        <w:t xml:space="preserve">Commentaires </w:t>
      </w:r>
      <w:r>
        <w:rPr>
          <w:lang w:bidi="ar-SA"/>
        </w:rPr>
        <w:t>lors de la correction de la leçon</w:t>
      </w:r>
    </w:p>
    <w:p w14:paraId="76F1A35B" w14:textId="77777777" w:rsidR="00510727" w:rsidRDefault="00510727">
      <w:pPr>
        <w:tabs>
          <w:tab w:val="left" w:pos="560"/>
          <w:tab w:val="left" w:pos="1120"/>
        </w:tabs>
        <w:jc w:val="both"/>
        <w:rPr>
          <w:rFonts w:ascii="Calibri" w:hAnsi="Calibri" w:cs="Calibri"/>
        </w:rPr>
      </w:pPr>
    </w:p>
    <w:p w14:paraId="2F14D9F6" w14:textId="77777777" w:rsidR="00510727" w:rsidRDefault="00C71769">
      <w:pPr>
        <w:tabs>
          <w:tab w:val="left" w:pos="560"/>
          <w:tab w:val="left" w:pos="1120"/>
        </w:tabs>
        <w:jc w:val="both"/>
        <w:rPr>
          <w:rFonts w:ascii="Calibri" w:hAnsi="Calibri" w:cs="Calibri"/>
          <w:i/>
          <w:iCs/>
        </w:rPr>
      </w:pPr>
      <w:r>
        <w:rPr>
          <w:rFonts w:ascii="Calibri" w:hAnsi="Calibri" w:cs="Calibri"/>
          <w:i/>
          <w:iCs/>
        </w:rPr>
        <w:t>(</w:t>
      </w:r>
      <w:proofErr w:type="gramStart"/>
      <w:r>
        <w:rPr>
          <w:rFonts w:ascii="Calibri" w:hAnsi="Calibri" w:cs="Calibri"/>
          <w:i/>
          <w:iCs/>
        </w:rPr>
        <w:t>l’étudiant</w:t>
      </w:r>
      <w:proofErr w:type="gramEnd"/>
      <w:r>
        <w:rPr>
          <w:rFonts w:ascii="Calibri" w:hAnsi="Calibri" w:cs="Calibri"/>
          <w:i/>
          <w:iCs/>
        </w:rPr>
        <w:t xml:space="preserve"> note les commentaires relatifs au contenu de la leçon : niveau, sujets abordés, enchaînement, réponses aux questions, etc. </w:t>
      </w:r>
      <w:r>
        <w:rPr>
          <w:rFonts w:ascii="Calibri" w:hAnsi="Calibri" w:cs="Calibri"/>
          <w:i/>
          <w:iCs/>
          <w:highlight w:val="darkYellow"/>
        </w:rPr>
        <w:t>L’enseignant</w:t>
      </w:r>
      <w:r>
        <w:rPr>
          <w:rFonts w:ascii="Calibri" w:hAnsi="Calibri" w:cs="Calibri"/>
          <w:i/>
          <w:iCs/>
        </w:rPr>
        <w:t xml:space="preserve"> relit, et rectifie si besoin)</w:t>
      </w:r>
    </w:p>
    <w:p w14:paraId="4DFA8E9A" w14:textId="77777777" w:rsidR="00510727" w:rsidRDefault="00510727">
      <w:pPr>
        <w:tabs>
          <w:tab w:val="left" w:pos="560"/>
          <w:tab w:val="left" w:pos="1120"/>
        </w:tabs>
        <w:jc w:val="both"/>
        <w:rPr>
          <w:rFonts w:ascii="Calibri" w:hAnsi="Calibri" w:cs="Calibri"/>
        </w:rPr>
      </w:pPr>
    </w:p>
    <w:p w14:paraId="203D9ACA" w14:textId="77777777" w:rsidR="00510727" w:rsidRDefault="00C71769">
      <w:pPr>
        <w:tabs>
          <w:tab w:val="left" w:pos="560"/>
          <w:tab w:val="left" w:pos="1120"/>
        </w:tabs>
        <w:jc w:val="both"/>
        <w:rPr>
          <w:rFonts w:ascii="Calibri" w:hAnsi="Calibri" w:cs="Calibri"/>
        </w:rPr>
      </w:pPr>
      <w:r>
        <w:rPr>
          <w:rFonts w:ascii="Calibri" w:hAnsi="Calibri" w:cs="Calibri"/>
        </w:rPr>
        <w:t>Schémas et explications souvent trop allusifs, mieux poser les calculs, faire des schémas plus propres (mettre les axes explicitement</w:t>
      </w:r>
      <w:proofErr w:type="gramStart"/>
      <w:r>
        <w:rPr>
          <w:rFonts w:ascii="Calibri" w:hAnsi="Calibri" w:cs="Calibri"/>
        </w:rPr>
        <w:t>, )</w:t>
      </w:r>
      <w:proofErr w:type="gramEnd"/>
      <w:r>
        <w:rPr>
          <w:rFonts w:ascii="Calibri" w:hAnsi="Calibri" w:cs="Calibri"/>
        </w:rPr>
        <w:t xml:space="preserve"> </w:t>
      </w:r>
    </w:p>
    <w:p w14:paraId="7667FFFC" w14:textId="77777777" w:rsidR="00510727" w:rsidRDefault="00510727">
      <w:pPr>
        <w:tabs>
          <w:tab w:val="left" w:pos="560"/>
          <w:tab w:val="left" w:pos="1120"/>
        </w:tabs>
        <w:jc w:val="both"/>
        <w:rPr>
          <w:rFonts w:ascii="Calibri" w:hAnsi="Calibri" w:cs="Calibri"/>
        </w:rPr>
      </w:pPr>
    </w:p>
    <w:p w14:paraId="0ED46721" w14:textId="77777777" w:rsidR="00510727" w:rsidRDefault="00C71769">
      <w:pPr>
        <w:tabs>
          <w:tab w:val="left" w:pos="560"/>
          <w:tab w:val="left" w:pos="1120"/>
        </w:tabs>
        <w:jc w:val="both"/>
        <w:rPr>
          <w:rFonts w:ascii="Calibri" w:hAnsi="Calibri" w:cs="Calibri"/>
        </w:rPr>
      </w:pPr>
      <w:r>
        <w:rPr>
          <w:rFonts w:ascii="Calibri" w:hAnsi="Calibri" w:cs="Calibri"/>
        </w:rPr>
        <w:t>En étant plus précis et concis, on gagnerait aussi en vitesse (la leçon a dépassé de plusieurs minutes).</w:t>
      </w:r>
    </w:p>
    <w:p w14:paraId="058504C7" w14:textId="77777777" w:rsidR="00510727" w:rsidRDefault="00510727">
      <w:pPr>
        <w:tabs>
          <w:tab w:val="left" w:pos="560"/>
          <w:tab w:val="left" w:pos="1120"/>
        </w:tabs>
        <w:jc w:val="both"/>
        <w:rPr>
          <w:rFonts w:ascii="Calibri" w:hAnsi="Calibri" w:cs="Calibri"/>
        </w:rPr>
      </w:pPr>
    </w:p>
    <w:p w14:paraId="5B150B13" w14:textId="77777777" w:rsidR="00510727" w:rsidRDefault="00C71769">
      <w:pPr>
        <w:tabs>
          <w:tab w:val="left" w:pos="560"/>
          <w:tab w:val="left" w:pos="1120"/>
        </w:tabs>
        <w:jc w:val="both"/>
        <w:rPr>
          <w:rFonts w:ascii="Calibri" w:hAnsi="Calibri" w:cs="Calibri"/>
        </w:rPr>
      </w:pPr>
      <w:r>
        <w:rPr>
          <w:rFonts w:ascii="Calibri" w:hAnsi="Calibri" w:cs="Calibri"/>
        </w:rPr>
        <w:t xml:space="preserve">Il faut aborder l’aspect énergétique : la viscosité dissipe de l’énergie, aspect irréversible.  </w:t>
      </w:r>
      <w:r>
        <w:br w:type="page"/>
      </w:r>
    </w:p>
    <w:p w14:paraId="5156CE5D" w14:textId="77777777" w:rsidR="00510727" w:rsidRDefault="00C71769">
      <w:pPr>
        <w:pStyle w:val="Sous-titre"/>
        <w:rPr>
          <w:highlight w:val="darkYellow"/>
        </w:rPr>
      </w:pPr>
      <w:r>
        <w:rPr>
          <w:highlight w:val="darkYellow"/>
        </w:rPr>
        <w:lastRenderedPageBreak/>
        <w:t>Partie réservée au correcteur</w:t>
      </w:r>
    </w:p>
    <w:p w14:paraId="0A37A64C" w14:textId="77777777" w:rsidR="00510727" w:rsidRDefault="00510727">
      <w:pPr>
        <w:tabs>
          <w:tab w:val="left" w:pos="560"/>
          <w:tab w:val="left" w:pos="1120"/>
        </w:tabs>
        <w:jc w:val="both"/>
        <w:rPr>
          <w:rFonts w:ascii="Calibri" w:hAnsi="Calibri" w:cs="Calibri"/>
        </w:rPr>
      </w:pPr>
    </w:p>
    <w:p w14:paraId="13F3634A" w14:textId="77777777" w:rsidR="00510727" w:rsidRDefault="00510727">
      <w:pPr>
        <w:tabs>
          <w:tab w:val="left" w:pos="560"/>
          <w:tab w:val="left" w:pos="1120"/>
        </w:tabs>
        <w:jc w:val="both"/>
        <w:rPr>
          <w:rFonts w:ascii="Calibri" w:hAnsi="Calibri" w:cs="Calibri"/>
        </w:rPr>
      </w:pPr>
    </w:p>
    <w:p w14:paraId="7B34D1C4" w14:textId="77777777" w:rsidR="00510727" w:rsidRDefault="00510727">
      <w:pPr>
        <w:tabs>
          <w:tab w:val="left" w:pos="560"/>
          <w:tab w:val="left" w:pos="1120"/>
        </w:tabs>
        <w:jc w:val="both"/>
        <w:rPr>
          <w:rFonts w:ascii="Calibri" w:hAnsi="Calibri" w:cs="Calibri"/>
        </w:rPr>
      </w:pPr>
    </w:p>
    <w:p w14:paraId="34603BC6" w14:textId="77777777" w:rsidR="00510727" w:rsidRDefault="00510727">
      <w:pPr>
        <w:tabs>
          <w:tab w:val="left" w:pos="560"/>
          <w:tab w:val="left" w:pos="1120"/>
        </w:tabs>
        <w:jc w:val="both"/>
        <w:rPr>
          <w:rFonts w:ascii="Calibri" w:hAnsi="Calibri" w:cs="Calibri"/>
        </w:rPr>
      </w:pPr>
    </w:p>
    <w:p w14:paraId="6AE1E03C" w14:textId="77777777" w:rsidR="00510727" w:rsidRDefault="00C71769">
      <w:pPr>
        <w:tabs>
          <w:tab w:val="left" w:pos="560"/>
          <w:tab w:val="left" w:pos="1120"/>
        </w:tabs>
        <w:jc w:val="both"/>
        <w:rPr>
          <w:rFonts w:ascii="Calibri" w:hAnsi="Calibri" w:cs="Calibri"/>
        </w:rPr>
      </w:pPr>
      <w:r>
        <w:rPr>
          <w:rFonts w:ascii="Calibri" w:hAnsi="Calibri" w:cs="Calibri"/>
          <w:b/>
          <w:u w:val="single"/>
        </w:rPr>
        <w:t>Avis général sur la leçon (plan, contenu, etc.)</w:t>
      </w:r>
      <w:r>
        <w:rPr>
          <w:rFonts w:ascii="Calibri" w:hAnsi="Calibri" w:cs="Calibri"/>
        </w:rPr>
        <w:t> :</w:t>
      </w:r>
    </w:p>
    <w:p w14:paraId="76645EAC" w14:textId="77777777" w:rsidR="00510727" w:rsidRDefault="00510727">
      <w:pPr>
        <w:tabs>
          <w:tab w:val="left" w:pos="560"/>
          <w:tab w:val="left" w:pos="1120"/>
        </w:tabs>
        <w:jc w:val="both"/>
      </w:pPr>
    </w:p>
    <w:p w14:paraId="0390D683" w14:textId="77777777" w:rsidR="00510727" w:rsidRDefault="00510727">
      <w:pPr>
        <w:tabs>
          <w:tab w:val="left" w:pos="560"/>
          <w:tab w:val="left" w:pos="1120"/>
        </w:tabs>
        <w:jc w:val="both"/>
      </w:pPr>
    </w:p>
    <w:p w14:paraId="668213F6" w14:textId="77777777" w:rsidR="00510727" w:rsidRDefault="00510727">
      <w:pPr>
        <w:tabs>
          <w:tab w:val="left" w:pos="560"/>
          <w:tab w:val="left" w:pos="1120"/>
        </w:tabs>
        <w:jc w:val="both"/>
      </w:pPr>
    </w:p>
    <w:p w14:paraId="2744C34C" w14:textId="77777777" w:rsidR="00510727" w:rsidRDefault="00510727">
      <w:pPr>
        <w:tabs>
          <w:tab w:val="left" w:pos="560"/>
          <w:tab w:val="left" w:pos="1120"/>
        </w:tabs>
        <w:jc w:val="both"/>
      </w:pPr>
    </w:p>
    <w:p w14:paraId="140508EA" w14:textId="77777777" w:rsidR="00510727" w:rsidRDefault="00510727">
      <w:pPr>
        <w:tabs>
          <w:tab w:val="left" w:pos="560"/>
          <w:tab w:val="left" w:pos="1120"/>
        </w:tabs>
        <w:jc w:val="both"/>
      </w:pPr>
    </w:p>
    <w:p w14:paraId="2033A55E" w14:textId="77777777" w:rsidR="00510727" w:rsidRDefault="00C71769">
      <w:pPr>
        <w:tabs>
          <w:tab w:val="left" w:pos="560"/>
          <w:tab w:val="left" w:pos="1120"/>
        </w:tabs>
        <w:jc w:val="both"/>
        <w:rPr>
          <w:rFonts w:ascii="Calibri" w:hAnsi="Calibri" w:cs="Calibri"/>
          <w:b/>
          <w:u w:val="single"/>
        </w:rPr>
      </w:pPr>
      <w:r>
        <w:rPr>
          <w:rFonts w:ascii="Calibri" w:hAnsi="Calibri" w:cs="Calibri"/>
          <w:b/>
          <w:u w:val="single"/>
        </w:rPr>
        <w:t>Notions fondamentales à aborder, secondaires, délicates</w:t>
      </w:r>
      <w:r>
        <w:rPr>
          <w:rFonts w:ascii="Calibri" w:hAnsi="Calibri" w:cs="Calibri"/>
        </w:rPr>
        <w:t> :</w:t>
      </w:r>
    </w:p>
    <w:p w14:paraId="785BCF00" w14:textId="77777777" w:rsidR="00510727" w:rsidRDefault="00510727">
      <w:pPr>
        <w:tabs>
          <w:tab w:val="left" w:pos="560"/>
          <w:tab w:val="left" w:pos="1120"/>
        </w:tabs>
        <w:jc w:val="both"/>
      </w:pPr>
    </w:p>
    <w:p w14:paraId="75213A9E" w14:textId="77777777" w:rsidR="00510727" w:rsidRDefault="00510727">
      <w:pPr>
        <w:tabs>
          <w:tab w:val="left" w:pos="560"/>
          <w:tab w:val="left" w:pos="1120"/>
        </w:tabs>
        <w:jc w:val="both"/>
      </w:pPr>
    </w:p>
    <w:p w14:paraId="16D2B6E9" w14:textId="77777777" w:rsidR="00510727" w:rsidRDefault="00510727">
      <w:pPr>
        <w:tabs>
          <w:tab w:val="left" w:pos="560"/>
          <w:tab w:val="left" w:pos="1120"/>
        </w:tabs>
        <w:jc w:val="both"/>
      </w:pPr>
    </w:p>
    <w:p w14:paraId="2CBFD7B2" w14:textId="77777777" w:rsidR="00510727" w:rsidRDefault="00510727">
      <w:pPr>
        <w:tabs>
          <w:tab w:val="left" w:pos="560"/>
          <w:tab w:val="left" w:pos="1120"/>
        </w:tabs>
        <w:jc w:val="both"/>
      </w:pPr>
    </w:p>
    <w:p w14:paraId="56C29357" w14:textId="77777777" w:rsidR="00510727" w:rsidRDefault="00510727">
      <w:pPr>
        <w:tabs>
          <w:tab w:val="left" w:pos="560"/>
          <w:tab w:val="left" w:pos="1120"/>
        </w:tabs>
        <w:jc w:val="both"/>
        <w:rPr>
          <w:rFonts w:ascii="Calibri" w:hAnsi="Calibri" w:cs="Calibri"/>
          <w:b/>
          <w:u w:val="single"/>
        </w:rPr>
      </w:pPr>
    </w:p>
    <w:p w14:paraId="019B5BFB" w14:textId="77777777" w:rsidR="00510727" w:rsidRDefault="00C71769">
      <w:pPr>
        <w:tabs>
          <w:tab w:val="left" w:pos="560"/>
          <w:tab w:val="left" w:pos="1120"/>
        </w:tabs>
        <w:jc w:val="both"/>
        <w:rPr>
          <w:rFonts w:ascii="Calibri" w:hAnsi="Calibri" w:cs="Calibri"/>
          <w:b/>
          <w:u w:val="single"/>
        </w:rPr>
      </w:pPr>
      <w:r>
        <w:rPr>
          <w:rFonts w:ascii="Calibri" w:hAnsi="Calibri" w:cs="Calibri"/>
          <w:b/>
          <w:u w:val="single"/>
        </w:rPr>
        <w:t>Expériences possibles (en particulier pour l’agrégation docteur)</w:t>
      </w:r>
      <w:r>
        <w:rPr>
          <w:rFonts w:ascii="Calibri" w:hAnsi="Calibri" w:cs="Calibri"/>
        </w:rPr>
        <w:t> :</w:t>
      </w:r>
    </w:p>
    <w:p w14:paraId="40246AD3" w14:textId="77777777" w:rsidR="00510727" w:rsidRDefault="00510727">
      <w:pPr>
        <w:tabs>
          <w:tab w:val="left" w:pos="560"/>
          <w:tab w:val="left" w:pos="1120"/>
        </w:tabs>
        <w:jc w:val="both"/>
      </w:pPr>
    </w:p>
    <w:p w14:paraId="5022F4CC" w14:textId="77777777" w:rsidR="00510727" w:rsidRDefault="00510727">
      <w:pPr>
        <w:tabs>
          <w:tab w:val="left" w:pos="560"/>
          <w:tab w:val="left" w:pos="1120"/>
        </w:tabs>
        <w:jc w:val="both"/>
      </w:pPr>
    </w:p>
    <w:p w14:paraId="68161ABC" w14:textId="77777777" w:rsidR="00510727" w:rsidRDefault="00510727">
      <w:pPr>
        <w:tabs>
          <w:tab w:val="left" w:pos="560"/>
          <w:tab w:val="left" w:pos="1120"/>
        </w:tabs>
        <w:jc w:val="both"/>
      </w:pPr>
    </w:p>
    <w:p w14:paraId="330C9C54" w14:textId="77777777" w:rsidR="00510727" w:rsidRDefault="00510727">
      <w:pPr>
        <w:tabs>
          <w:tab w:val="left" w:pos="560"/>
          <w:tab w:val="left" w:pos="1120"/>
        </w:tabs>
        <w:jc w:val="both"/>
      </w:pPr>
    </w:p>
    <w:p w14:paraId="05D609ED" w14:textId="77777777" w:rsidR="00510727" w:rsidRDefault="00510727">
      <w:pPr>
        <w:tabs>
          <w:tab w:val="left" w:pos="560"/>
          <w:tab w:val="left" w:pos="1120"/>
        </w:tabs>
        <w:jc w:val="both"/>
      </w:pPr>
    </w:p>
    <w:p w14:paraId="7F47808B" w14:textId="77777777" w:rsidR="00510727" w:rsidRDefault="00C71769">
      <w:pPr>
        <w:tabs>
          <w:tab w:val="left" w:pos="560"/>
          <w:tab w:val="left" w:pos="1120"/>
        </w:tabs>
        <w:jc w:val="both"/>
      </w:pPr>
      <w:r>
        <w:rPr>
          <w:rFonts w:ascii="Calibri" w:hAnsi="Calibri" w:cs="Calibri"/>
          <w:b/>
          <w:u w:val="single"/>
        </w:rPr>
        <w:t>Bibliographie conseillée</w:t>
      </w:r>
      <w:r>
        <w:rPr>
          <w:rFonts w:ascii="Calibri" w:hAnsi="Calibri" w:cs="Calibri"/>
        </w:rPr>
        <w:t> :</w:t>
      </w:r>
    </w:p>
    <w:sectPr w:rsidR="00510727">
      <w:headerReference w:type="default" r:id="rId7"/>
      <w:pgSz w:w="11880" w:h="17040"/>
      <w:pgMar w:top="1134" w:right="1134" w:bottom="851" w:left="1134"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A6EDD" w14:textId="77777777" w:rsidR="002A66C5" w:rsidRDefault="002A66C5">
      <w:r>
        <w:separator/>
      </w:r>
    </w:p>
  </w:endnote>
  <w:endnote w:type="continuationSeparator" w:id="0">
    <w:p w14:paraId="4B1B6EA5" w14:textId="77777777" w:rsidR="002A66C5" w:rsidRDefault="002A6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New York;Times New Roman">
    <w:altName w:val="Times New Roman"/>
    <w:panose1 w:val="020B0604020202020204"/>
    <w:charset w:val="00"/>
    <w:family w:val="roman"/>
    <w:notTrueType/>
    <w:pitch w:val="default"/>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Arial">
    <w:altName w:val="Arial"/>
    <w:panose1 w:val="020B0604020202020204"/>
    <w:charset w:val="00"/>
    <w:family w:val="roman"/>
    <w:notTrueType/>
    <w:pitch w:val="default"/>
  </w:font>
  <w:font w:name="Noto Sans CJK SC">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3F898" w14:textId="77777777" w:rsidR="002A66C5" w:rsidRDefault="002A66C5">
      <w:r>
        <w:separator/>
      </w:r>
    </w:p>
  </w:footnote>
  <w:footnote w:type="continuationSeparator" w:id="0">
    <w:p w14:paraId="6A5F8769" w14:textId="77777777" w:rsidR="002A66C5" w:rsidRDefault="002A6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E178" w14:textId="77777777" w:rsidR="00510727" w:rsidRDefault="00C71769">
    <w:pPr>
      <w:tabs>
        <w:tab w:val="right" w:pos="9620"/>
      </w:tabs>
      <w:jc w:val="both"/>
      <w:rPr>
        <w:rFonts w:ascii="Calibri" w:hAnsi="Calibri" w:cs="Calibri"/>
        <w:b/>
        <w:sz w:val="18"/>
      </w:rPr>
    </w:pPr>
    <w:r>
      <w:rPr>
        <w:rFonts w:ascii="Calibri" w:hAnsi="Calibri" w:cs="Calibri"/>
        <w:b/>
        <w:sz w:val="18"/>
      </w:rPr>
      <w:t>Centre de Montrouge</w:t>
    </w:r>
    <w:r>
      <w:rPr>
        <w:rFonts w:ascii="Calibri" w:hAnsi="Calibri" w:cs="Calibri"/>
        <w:b/>
        <w:sz w:val="18"/>
      </w:rPr>
      <w:tab/>
      <w:t>Compte-rendu de leçon de physique</w:t>
    </w:r>
  </w:p>
  <w:p w14:paraId="0A5771FE" w14:textId="77777777" w:rsidR="00510727" w:rsidRDefault="00C71769">
    <w:pPr>
      <w:pBdr>
        <w:bottom w:val="single" w:sz="6" w:space="1"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2020-2021</w:t>
    </w:r>
  </w:p>
  <w:p w14:paraId="57BCD5FE" w14:textId="77777777" w:rsidR="00510727" w:rsidRDefault="00510727">
    <w:pPr>
      <w:pStyle w:val="En-tte"/>
      <w:rPr>
        <w:rFonts w:ascii="Calibri" w:hAnsi="Calibri" w:cs="Calibr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1917"/>
    <w:multiLevelType w:val="hybridMultilevel"/>
    <w:tmpl w:val="D75EADA0"/>
    <w:lvl w:ilvl="0" w:tplc="BE00A3A8">
      <w:start w:val="1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7D091E"/>
    <w:multiLevelType w:val="multilevel"/>
    <w:tmpl w:val="0630B2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1B3584D"/>
    <w:multiLevelType w:val="multilevel"/>
    <w:tmpl w:val="90B61858"/>
    <w:lvl w:ilvl="0">
      <w:start w:val="1"/>
      <w:numFmt w:val="none"/>
      <w:pStyle w:val="Titre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09"/>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510727"/>
    <w:rsid w:val="0018583B"/>
    <w:rsid w:val="002A66C5"/>
    <w:rsid w:val="003905A0"/>
    <w:rsid w:val="00510727"/>
    <w:rsid w:val="007B6F17"/>
    <w:rsid w:val="00965FE4"/>
    <w:rsid w:val="00C71769"/>
    <w:rsid w:val="00E2441E"/>
    <w:rsid w:val="00F60FC9"/>
    <w:rsid w:val="00F65FA8"/>
    <w:rsid w:val="00F932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72F649"/>
  <w15:docId w15:val="{33EF617E-6FCC-BE40-81B8-446AC63A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New York;Times New Roman" w:eastAsia="Times New Roman" w:hAnsi="New York;Times New Roman" w:cs="New York;Times New Roman"/>
      <w:sz w:val="24"/>
      <w:szCs w:val="20"/>
      <w:lang w:bidi="ar-SA"/>
    </w:rPr>
  </w:style>
  <w:style w:type="paragraph" w:styleId="Titre1">
    <w:name w:val="heading 1"/>
    <w:next w:val="Corpsdetexte"/>
    <w:uiPriority w:val="9"/>
    <w:qFormat/>
    <w:pPr>
      <w:numPr>
        <w:numId w:val="1"/>
      </w:numPr>
      <w:spacing w:before="240" w:after="120"/>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FreeSans"/>
    </w:rPr>
  </w:style>
  <w:style w:type="paragraph" w:styleId="Titre">
    <w:name w:val="Title"/>
    <w:basedOn w:val="Normal"/>
    <w:next w:val="Corpsdetexte"/>
    <w:uiPriority w:val="10"/>
    <w:qFormat/>
    <w:pPr>
      <w:keepNext/>
      <w:spacing w:before="240" w:after="120"/>
    </w:pPr>
    <w:rPr>
      <w:rFonts w:ascii="Liberation Sans;Arial" w:eastAsia="Noto Sans CJK SC" w:hAnsi="Liberation Sans;Arial" w:cs="Lohit Devanagari"/>
      <w:sz w:val="28"/>
      <w:szCs w:val="28"/>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ous-titre">
    <w:name w:val="Subtitle"/>
    <w:basedOn w:val="Titre"/>
    <w:next w:val="Corpsdetexte"/>
    <w:uiPriority w:val="11"/>
    <w:qFormat/>
    <w:pPr>
      <w:spacing w:before="60"/>
      <w:jc w:val="center"/>
    </w:pPr>
    <w:rPr>
      <w:sz w:val="36"/>
      <w:szCs w:val="36"/>
    </w:rPr>
  </w:style>
  <w:style w:type="paragraph" w:styleId="Paragraphedeliste">
    <w:name w:val="List Paragraph"/>
    <w:basedOn w:val="Normal"/>
    <w:uiPriority w:val="34"/>
    <w:qFormat/>
    <w:rsid w:val="00F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1481</Words>
  <Characters>8149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dc:description/>
  <cp:lastModifiedBy>Marc Rabaud</cp:lastModifiedBy>
  <cp:revision>59</cp:revision>
  <cp:lastPrinted>1995-11-21T17:41:00Z</cp:lastPrinted>
  <dcterms:created xsi:type="dcterms:W3CDTF">2015-08-28T11:53:00Z</dcterms:created>
  <dcterms:modified xsi:type="dcterms:W3CDTF">2021-02-08T08:16:00Z</dcterms:modified>
  <dc:language>fr-FR</dc:language>
</cp:coreProperties>
</file>