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5FD85" w14:textId="13440C24" w:rsidR="00012C61" w:rsidRPr="00737DDE" w:rsidRDefault="00F62D45">
      <w:pPr>
        <w:rPr>
          <w:sz w:val="22"/>
          <w:szCs w:val="22"/>
          <w:lang w:val="en-SG"/>
        </w:rPr>
      </w:pPr>
      <w:r w:rsidRPr="00737DDE">
        <w:rPr>
          <w:sz w:val="22"/>
          <w:szCs w:val="22"/>
          <w:lang w:val="en-SG"/>
        </w:rPr>
        <w:t>Human Interaction with Common Object Detection Project (HICO-DET)</w:t>
      </w:r>
    </w:p>
    <w:p w14:paraId="0890E86B" w14:textId="3E21FF1D" w:rsidR="00F62D45" w:rsidRPr="00737DDE" w:rsidRDefault="00F62D45" w:rsidP="00F62D45">
      <w:pPr>
        <w:rPr>
          <w:sz w:val="22"/>
          <w:szCs w:val="22"/>
          <w:lang w:val="en-SG"/>
        </w:rPr>
      </w:pPr>
      <w:r w:rsidRPr="00737DDE">
        <w:rPr>
          <w:sz w:val="22"/>
          <w:szCs w:val="22"/>
          <w:lang w:val="en-SG"/>
        </w:rPr>
        <w:t xml:space="preserve">Conduct an </w:t>
      </w:r>
      <w:r w:rsidRPr="00737DDE">
        <w:rPr>
          <w:sz w:val="22"/>
          <w:szCs w:val="22"/>
          <w:lang w:val="en-SG"/>
        </w:rPr>
        <w:t>analysis to find optimal solution</w:t>
      </w:r>
      <w:r w:rsidRPr="00737DDE">
        <w:rPr>
          <w:sz w:val="22"/>
          <w:szCs w:val="22"/>
          <w:lang w:val="en-SG"/>
        </w:rPr>
        <w:t>:</w:t>
      </w:r>
    </w:p>
    <w:p w14:paraId="3A310758" w14:textId="30E53231" w:rsidR="00F62D45" w:rsidRPr="00737DDE" w:rsidRDefault="00F62D45" w:rsidP="00F62D45">
      <w:pPr>
        <w:pStyle w:val="ListParagraph"/>
        <w:numPr>
          <w:ilvl w:val="0"/>
          <w:numId w:val="2"/>
        </w:numPr>
        <w:rPr>
          <w:b/>
          <w:bCs/>
          <w:sz w:val="22"/>
          <w:szCs w:val="22"/>
          <w:lang w:val="en-SG"/>
        </w:rPr>
      </w:pPr>
      <w:r w:rsidRPr="00737DDE">
        <w:rPr>
          <w:b/>
          <w:bCs/>
          <w:sz w:val="22"/>
          <w:szCs w:val="22"/>
          <w:lang w:val="en-SG"/>
        </w:rPr>
        <w:t>find pros and cons of different models</w:t>
      </w:r>
    </w:p>
    <w:p w14:paraId="05F396D6" w14:textId="342E48C1" w:rsidR="00F62D45" w:rsidRPr="00737DDE" w:rsidRDefault="00F62D45" w:rsidP="00F62D45">
      <w:pPr>
        <w:pStyle w:val="ListParagraph"/>
        <w:numPr>
          <w:ilvl w:val="0"/>
          <w:numId w:val="2"/>
        </w:numPr>
        <w:rPr>
          <w:b/>
          <w:bCs/>
          <w:sz w:val="22"/>
          <w:szCs w:val="22"/>
          <w:lang w:val="en-SG"/>
        </w:rPr>
      </w:pPr>
      <w:r w:rsidRPr="00737DDE">
        <w:rPr>
          <w:b/>
          <w:bCs/>
          <w:sz w:val="22"/>
          <w:szCs w:val="22"/>
          <w:lang w:val="en-SG"/>
        </w:rPr>
        <w:t>research on models that are supposed to be used for the project</w:t>
      </w:r>
    </w:p>
    <w:p w14:paraId="7509552A" w14:textId="12BF84D0" w:rsidR="00F62D45" w:rsidRPr="00737DDE" w:rsidRDefault="00F62D45" w:rsidP="00F62D45">
      <w:pPr>
        <w:pStyle w:val="ListParagraph"/>
        <w:numPr>
          <w:ilvl w:val="0"/>
          <w:numId w:val="2"/>
        </w:numPr>
        <w:rPr>
          <w:b/>
          <w:bCs/>
          <w:sz w:val="22"/>
          <w:szCs w:val="22"/>
          <w:lang w:val="en-SG"/>
        </w:rPr>
      </w:pPr>
      <w:r w:rsidRPr="00737DDE">
        <w:rPr>
          <w:b/>
          <w:bCs/>
          <w:sz w:val="22"/>
          <w:szCs w:val="22"/>
          <w:lang w:val="en-SG"/>
        </w:rPr>
        <w:t>Qwen multi modal language model (proposed model)</w:t>
      </w:r>
    </w:p>
    <w:tbl>
      <w:tblPr>
        <w:tblStyle w:val="TableGrid"/>
        <w:tblW w:w="9866" w:type="dxa"/>
        <w:tblLook w:val="04A0" w:firstRow="1" w:lastRow="0" w:firstColumn="1" w:lastColumn="0" w:noHBand="0" w:noVBand="1"/>
      </w:tblPr>
      <w:tblGrid>
        <w:gridCol w:w="1528"/>
        <w:gridCol w:w="8338"/>
      </w:tblGrid>
      <w:tr w:rsidR="00420517" w:rsidRPr="00737DDE" w14:paraId="24683CEE" w14:textId="77777777" w:rsidTr="00420517">
        <w:trPr>
          <w:trHeight w:val="461"/>
        </w:trPr>
        <w:tc>
          <w:tcPr>
            <w:tcW w:w="1528" w:type="dxa"/>
          </w:tcPr>
          <w:p w14:paraId="3A314708" w14:textId="78FB486D" w:rsidR="00420517" w:rsidRPr="00737DDE" w:rsidRDefault="00420517" w:rsidP="00737DDE">
            <w:pPr>
              <w:rPr>
                <w:b/>
                <w:bCs/>
                <w:sz w:val="22"/>
                <w:szCs w:val="22"/>
                <w:lang w:val="en-SG"/>
              </w:rPr>
            </w:pPr>
            <w:r w:rsidRPr="00737DDE">
              <w:rPr>
                <w:b/>
                <w:bCs/>
                <w:sz w:val="22"/>
                <w:szCs w:val="22"/>
                <w:lang w:val="en-SG"/>
              </w:rPr>
              <w:t>Model (year)</w:t>
            </w:r>
          </w:p>
        </w:tc>
        <w:tc>
          <w:tcPr>
            <w:tcW w:w="8338" w:type="dxa"/>
          </w:tcPr>
          <w:p w14:paraId="0F7ECCE2" w14:textId="0F18BE8E" w:rsidR="00420517" w:rsidRPr="00737DDE" w:rsidRDefault="00420517" w:rsidP="00737DDE">
            <w:pPr>
              <w:rPr>
                <w:b/>
                <w:bCs/>
                <w:sz w:val="22"/>
                <w:szCs w:val="22"/>
                <w:lang w:val="en-SG"/>
              </w:rPr>
            </w:pPr>
            <w:r>
              <w:rPr>
                <w:b/>
                <w:bCs/>
                <w:sz w:val="22"/>
                <w:szCs w:val="22"/>
                <w:lang w:val="en-SG"/>
              </w:rPr>
              <w:t xml:space="preserve">HICO-DET and V-COCO </w:t>
            </w:r>
            <w:proofErr w:type="spellStart"/>
            <w:r>
              <w:rPr>
                <w:b/>
                <w:bCs/>
                <w:sz w:val="22"/>
                <w:szCs w:val="22"/>
                <w:lang w:val="en-SG"/>
              </w:rPr>
              <w:t>mAP</w:t>
            </w:r>
            <w:proofErr w:type="spellEnd"/>
            <w:r>
              <w:rPr>
                <w:b/>
                <w:bCs/>
                <w:sz w:val="22"/>
                <w:szCs w:val="22"/>
                <w:lang w:val="en-SG"/>
              </w:rPr>
              <w:t xml:space="preserve"> </w:t>
            </w:r>
          </w:p>
        </w:tc>
      </w:tr>
      <w:tr w:rsidR="00420517" w:rsidRPr="00737DDE" w14:paraId="08A272DD" w14:textId="77777777" w:rsidTr="00420517">
        <w:trPr>
          <w:trHeight w:val="1386"/>
        </w:trPr>
        <w:tc>
          <w:tcPr>
            <w:tcW w:w="1528" w:type="dxa"/>
          </w:tcPr>
          <w:p w14:paraId="4DF64E20" w14:textId="24C6F421" w:rsidR="00420517" w:rsidRPr="00737DDE" w:rsidRDefault="00420517" w:rsidP="00737DDE">
            <w:pPr>
              <w:rPr>
                <w:sz w:val="22"/>
                <w:szCs w:val="22"/>
                <w:lang w:val="en-SG"/>
              </w:rPr>
            </w:pPr>
            <w:proofErr w:type="spellStart"/>
            <w:r w:rsidRPr="00737DDE">
              <w:rPr>
                <w:sz w:val="22"/>
                <w:szCs w:val="22"/>
                <w:lang w:val="en-SG"/>
              </w:rPr>
              <w:t>DiffHOI</w:t>
            </w:r>
            <w:proofErr w:type="spellEnd"/>
            <w:r w:rsidRPr="00737DDE">
              <w:rPr>
                <w:sz w:val="22"/>
                <w:szCs w:val="22"/>
                <w:lang w:val="en-SG"/>
              </w:rPr>
              <w:t xml:space="preserve"> (2023)</w:t>
            </w:r>
          </w:p>
        </w:tc>
        <w:tc>
          <w:tcPr>
            <w:tcW w:w="8338" w:type="dxa"/>
          </w:tcPr>
          <w:p w14:paraId="204C013E" w14:textId="77777777" w:rsidR="00420517" w:rsidRDefault="00420517" w:rsidP="00737DDE">
            <w:pPr>
              <w:rPr>
                <w:b/>
                <w:bCs/>
                <w:smallCaps/>
                <w:sz w:val="22"/>
                <w:szCs w:val="22"/>
                <w:lang w:val="en-SG"/>
              </w:rPr>
            </w:pPr>
            <w:r w:rsidRPr="00420517">
              <w:rPr>
                <w:b/>
                <w:bCs/>
                <w:smallCaps/>
                <w:sz w:val="22"/>
                <w:szCs w:val="22"/>
                <w:lang w:val="en-SG"/>
              </w:rPr>
              <w:drawing>
                <wp:inline distT="0" distB="0" distL="0" distR="0" wp14:anchorId="02C520F7" wp14:editId="719DCDF7">
                  <wp:extent cx="3505351" cy="850900"/>
                  <wp:effectExtent l="0" t="0" r="0" b="6350"/>
                  <wp:docPr id="1710142755" name="Picture 1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142755" name="Picture 1">
                            <a:hlinkClick r:id="rId5"/>
                          </pic:cNvPr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8444" cy="854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00F64" w14:textId="730786A3" w:rsidR="00420517" w:rsidRPr="00420517" w:rsidRDefault="00420517" w:rsidP="00737DDE">
            <w:pPr>
              <w:rPr>
                <w:b/>
                <w:bCs/>
                <w:smallCaps/>
                <w:sz w:val="22"/>
                <w:szCs w:val="22"/>
                <w:lang w:val="en-SG"/>
              </w:rPr>
            </w:pPr>
          </w:p>
        </w:tc>
      </w:tr>
      <w:tr w:rsidR="00420517" w:rsidRPr="00737DDE" w14:paraId="413A187D" w14:textId="77777777" w:rsidTr="00420517">
        <w:trPr>
          <w:trHeight w:val="2029"/>
        </w:trPr>
        <w:tc>
          <w:tcPr>
            <w:tcW w:w="1528" w:type="dxa"/>
          </w:tcPr>
          <w:p w14:paraId="5B1D4400" w14:textId="1C5FA58C" w:rsidR="00420517" w:rsidRPr="00737DDE" w:rsidRDefault="00420517" w:rsidP="00737DDE">
            <w:pPr>
              <w:rPr>
                <w:sz w:val="22"/>
                <w:szCs w:val="22"/>
                <w:lang w:val="en-SG"/>
              </w:rPr>
            </w:pPr>
            <w:r w:rsidRPr="00737DDE">
              <w:rPr>
                <w:sz w:val="22"/>
                <w:szCs w:val="22"/>
              </w:rPr>
              <w:t>HOI Transformer (CVPR’21)</w:t>
            </w:r>
          </w:p>
        </w:tc>
        <w:tc>
          <w:tcPr>
            <w:tcW w:w="8338" w:type="dxa"/>
          </w:tcPr>
          <w:p w14:paraId="0D3B8C08" w14:textId="77777777" w:rsidR="00420517" w:rsidRDefault="00420517" w:rsidP="00737DDE">
            <w:pPr>
              <w:rPr>
                <w:b/>
                <w:bCs/>
                <w:sz w:val="22"/>
                <w:szCs w:val="22"/>
                <w:lang w:val="en-SG"/>
              </w:rPr>
            </w:pPr>
          </w:p>
          <w:p w14:paraId="501DBC1B" w14:textId="77777777" w:rsidR="00420517" w:rsidRDefault="00420517" w:rsidP="00737DDE">
            <w:pPr>
              <w:rPr>
                <w:b/>
                <w:bCs/>
                <w:sz w:val="22"/>
                <w:szCs w:val="22"/>
                <w:lang w:val="en-SG"/>
              </w:rPr>
            </w:pPr>
            <w:r w:rsidRPr="00420517">
              <w:rPr>
                <w:b/>
                <w:bCs/>
                <w:sz w:val="22"/>
                <w:szCs w:val="22"/>
                <w:lang w:val="en-SG"/>
              </w:rPr>
              <w:drawing>
                <wp:inline distT="0" distB="0" distL="0" distR="0" wp14:anchorId="3482091B" wp14:editId="52874EA0">
                  <wp:extent cx="3378566" cy="1165225"/>
                  <wp:effectExtent l="0" t="0" r="0" b="0"/>
                  <wp:docPr id="440417996" name="Picture 1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417996" name="Picture 1">
                            <a:hlinkClick r:id="rId7"/>
                          </pic:cNvPr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3428" cy="1170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C6AB4A" w14:textId="560B5EAA" w:rsidR="00420517" w:rsidRPr="00737DDE" w:rsidRDefault="00420517" w:rsidP="00737DDE">
            <w:pPr>
              <w:rPr>
                <w:b/>
                <w:bCs/>
                <w:sz w:val="22"/>
                <w:szCs w:val="22"/>
                <w:lang w:val="en-SG"/>
              </w:rPr>
            </w:pPr>
          </w:p>
        </w:tc>
      </w:tr>
      <w:tr w:rsidR="00420517" w:rsidRPr="00737DDE" w14:paraId="2C399114" w14:textId="77777777" w:rsidTr="00420517">
        <w:trPr>
          <w:trHeight w:val="4108"/>
        </w:trPr>
        <w:tc>
          <w:tcPr>
            <w:tcW w:w="1528" w:type="dxa"/>
          </w:tcPr>
          <w:p w14:paraId="6CCA3C3D" w14:textId="199480CB" w:rsidR="00420517" w:rsidRPr="00737DDE" w:rsidRDefault="00420517" w:rsidP="00737DDE">
            <w:pPr>
              <w:rPr>
                <w:sz w:val="22"/>
                <w:szCs w:val="22"/>
                <w:lang w:val="en-SG"/>
              </w:rPr>
            </w:pPr>
            <w:r w:rsidRPr="00737DDE">
              <w:rPr>
                <w:sz w:val="22"/>
                <w:szCs w:val="22"/>
              </w:rPr>
              <w:t>QPIC (CVPR’21)</w:t>
            </w:r>
          </w:p>
        </w:tc>
        <w:tc>
          <w:tcPr>
            <w:tcW w:w="8338" w:type="dxa"/>
          </w:tcPr>
          <w:p w14:paraId="7BA3ED19" w14:textId="77777777" w:rsidR="00420517" w:rsidRDefault="00420517" w:rsidP="00737DDE">
            <w:pPr>
              <w:rPr>
                <w:b/>
                <w:bCs/>
                <w:sz w:val="22"/>
                <w:szCs w:val="22"/>
                <w:lang w:val="en-SG"/>
              </w:rPr>
            </w:pPr>
          </w:p>
          <w:p w14:paraId="13AB0A91" w14:textId="77777777" w:rsidR="00420517" w:rsidRDefault="00420517" w:rsidP="00737DDE">
            <w:pPr>
              <w:rPr>
                <w:b/>
                <w:bCs/>
                <w:sz w:val="22"/>
                <w:szCs w:val="22"/>
                <w:lang w:val="en-SG"/>
              </w:rPr>
            </w:pPr>
            <w:r w:rsidRPr="00420517">
              <w:rPr>
                <w:b/>
                <w:bCs/>
                <w:sz w:val="22"/>
                <w:szCs w:val="22"/>
                <w:lang w:val="en-SG"/>
              </w:rPr>
              <w:drawing>
                <wp:inline distT="0" distB="0" distL="0" distR="0" wp14:anchorId="185FAEA5" wp14:editId="46DE3A02">
                  <wp:extent cx="3378200" cy="2308437"/>
                  <wp:effectExtent l="0" t="0" r="0" b="0"/>
                  <wp:docPr id="1804859385" name="Picture 1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859385" name="Picture 1">
                            <a:hlinkClick r:id="rId9"/>
                          </pic:cNvPr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634" cy="231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5DF48" w14:textId="6879813B" w:rsidR="00420517" w:rsidRPr="00737DDE" w:rsidRDefault="00420517" w:rsidP="00737DDE">
            <w:pPr>
              <w:rPr>
                <w:b/>
                <w:bCs/>
                <w:sz w:val="22"/>
                <w:szCs w:val="22"/>
                <w:lang w:val="en-SG"/>
              </w:rPr>
            </w:pPr>
          </w:p>
        </w:tc>
      </w:tr>
    </w:tbl>
    <w:p w14:paraId="1DC5227C" w14:textId="70C74231" w:rsidR="00737DDE" w:rsidRDefault="00737DDE" w:rsidP="00737DDE">
      <w:pPr>
        <w:rPr>
          <w:b/>
          <w:bCs/>
          <w:sz w:val="22"/>
          <w:szCs w:val="22"/>
          <w:lang w:val="en-SG"/>
        </w:rPr>
      </w:pPr>
    </w:p>
    <w:p w14:paraId="29723BDB" w14:textId="25F84DD4" w:rsidR="0004556C" w:rsidRDefault="0004556C" w:rsidP="00737DDE">
      <w:pPr>
        <w:rPr>
          <w:sz w:val="22"/>
          <w:szCs w:val="22"/>
          <w:lang w:val="en-SG"/>
        </w:rPr>
      </w:pPr>
      <w:proofErr w:type="spellStart"/>
      <w:r>
        <w:rPr>
          <w:b/>
          <w:bCs/>
          <w:sz w:val="22"/>
          <w:szCs w:val="22"/>
          <w:lang w:val="en-SG"/>
        </w:rPr>
        <w:t>DiffHOI</w:t>
      </w:r>
      <w:proofErr w:type="spellEnd"/>
      <w:r>
        <w:rPr>
          <w:b/>
          <w:bCs/>
          <w:sz w:val="22"/>
          <w:szCs w:val="22"/>
          <w:lang w:val="en-SG"/>
        </w:rPr>
        <w:t xml:space="preserve">: </w:t>
      </w:r>
      <w:r>
        <w:rPr>
          <w:sz w:val="22"/>
          <w:szCs w:val="22"/>
          <w:lang w:val="en-SG"/>
        </w:rPr>
        <w:t xml:space="preserve">It is one of the models with the highest reported </w:t>
      </w:r>
      <w:proofErr w:type="spellStart"/>
      <w:r>
        <w:rPr>
          <w:sz w:val="22"/>
          <w:szCs w:val="22"/>
          <w:lang w:val="en-SG"/>
        </w:rPr>
        <w:t>mAP</w:t>
      </w:r>
      <w:proofErr w:type="spellEnd"/>
      <w:r>
        <w:rPr>
          <w:sz w:val="22"/>
          <w:szCs w:val="22"/>
          <w:lang w:val="en-SG"/>
        </w:rPr>
        <w:t xml:space="preserve"> scores and provided pre-trained weights to the public for further training to achieve a better model performance. However, it is extremely resource intensive (i.e. large GPU memory and computing processes) and complex since it has a very heavy pipeline. </w:t>
      </w:r>
      <w:r w:rsidR="000A2797">
        <w:rPr>
          <w:sz w:val="22"/>
          <w:szCs w:val="22"/>
          <w:lang w:val="en-SG"/>
        </w:rPr>
        <w:t>Hence, it has the best performance out of the models.</w:t>
      </w:r>
    </w:p>
    <w:p w14:paraId="2256CBF6" w14:textId="5EB818BC" w:rsidR="00B92544" w:rsidRDefault="00B92544" w:rsidP="00737DDE">
      <w:pPr>
        <w:rPr>
          <w:sz w:val="22"/>
          <w:szCs w:val="22"/>
          <w:lang w:val="en-SG"/>
        </w:rPr>
      </w:pPr>
      <w:hyperlink r:id="rId11" w:history="1">
        <w:r w:rsidRPr="005711F3">
          <w:rPr>
            <w:rStyle w:val="Hyperlink"/>
            <w:sz w:val="22"/>
            <w:szCs w:val="22"/>
            <w:lang w:val="en-SG"/>
          </w:rPr>
          <w:t>https://</w:t>
        </w:r>
        <w:proofErr w:type="spellStart"/>
        <w:r w:rsidRPr="005711F3">
          <w:rPr>
            <w:rStyle w:val="Hyperlink"/>
            <w:sz w:val="22"/>
            <w:szCs w:val="22"/>
            <w:lang w:val="en-SG"/>
          </w:rPr>
          <w:t>github.com</w:t>
        </w:r>
        <w:proofErr w:type="spellEnd"/>
        <w:r w:rsidRPr="005711F3">
          <w:rPr>
            <w:rStyle w:val="Hyperlink"/>
            <w:sz w:val="22"/>
            <w:szCs w:val="22"/>
            <w:lang w:val="en-SG"/>
          </w:rPr>
          <w:t>/IDEA-Research/</w:t>
        </w:r>
        <w:proofErr w:type="spellStart"/>
        <w:r w:rsidRPr="005711F3">
          <w:rPr>
            <w:rStyle w:val="Hyperlink"/>
            <w:sz w:val="22"/>
            <w:szCs w:val="22"/>
            <w:lang w:val="en-SG"/>
          </w:rPr>
          <w:t>DiffHOI</w:t>
        </w:r>
        <w:proofErr w:type="spellEnd"/>
      </w:hyperlink>
    </w:p>
    <w:p w14:paraId="329E1CA7" w14:textId="04F0BCEF" w:rsidR="0004556C" w:rsidRDefault="0004556C" w:rsidP="00737DDE">
      <w:pPr>
        <w:rPr>
          <w:sz w:val="22"/>
          <w:szCs w:val="22"/>
        </w:rPr>
      </w:pPr>
      <w:r w:rsidRPr="0004556C">
        <w:rPr>
          <w:b/>
          <w:bCs/>
          <w:sz w:val="22"/>
          <w:szCs w:val="22"/>
        </w:rPr>
        <w:t>HOI Transformer</w:t>
      </w:r>
      <w:r w:rsidRPr="0004556C">
        <w:rPr>
          <w:b/>
          <w:bCs/>
          <w:sz w:val="22"/>
          <w:szCs w:val="22"/>
        </w:rPr>
        <w:t>:</w:t>
      </w:r>
      <w:r w:rsidR="000A2797">
        <w:rPr>
          <w:b/>
          <w:bCs/>
          <w:sz w:val="22"/>
          <w:szCs w:val="22"/>
        </w:rPr>
        <w:t xml:space="preserve"> </w:t>
      </w:r>
      <w:r w:rsidR="000A2797">
        <w:rPr>
          <w:sz w:val="22"/>
          <w:szCs w:val="22"/>
        </w:rPr>
        <w:t>The model leverages on End-to-End pipeline where identifying objects and inferring relationships are done in a single stage. Hence, the model has a better contextual reasoning  when identifying relationships in a picture/video</w:t>
      </w:r>
      <w:r w:rsidR="00B92544">
        <w:rPr>
          <w:sz w:val="22"/>
          <w:szCs w:val="22"/>
        </w:rPr>
        <w:t xml:space="preserve"> thus, a competitive </w:t>
      </w:r>
      <w:proofErr w:type="spellStart"/>
      <w:r w:rsidR="00B92544">
        <w:rPr>
          <w:sz w:val="22"/>
          <w:szCs w:val="22"/>
        </w:rPr>
        <w:t>mAP</w:t>
      </w:r>
      <w:proofErr w:type="spellEnd"/>
      <w:r w:rsidR="00B92544">
        <w:rPr>
          <w:sz w:val="22"/>
          <w:szCs w:val="22"/>
        </w:rPr>
        <w:t xml:space="preserve"> score as </w:t>
      </w:r>
      <w:r w:rsidR="00B92544">
        <w:rPr>
          <w:sz w:val="22"/>
          <w:szCs w:val="22"/>
        </w:rPr>
        <w:lastRenderedPageBreak/>
        <w:t xml:space="preserve">well. Since it processes the picture as a whole for contextual reasoning, it has a slower inference and this leads to a longer wait time because of delayed performance. Additionally, users of this model have to install separate dependencies as the source code is not integrated </w:t>
      </w:r>
      <w:r w:rsidR="00B92544" w:rsidRPr="00B92544">
        <w:rPr>
          <w:sz w:val="22"/>
          <w:szCs w:val="22"/>
        </w:rPr>
        <w:t xml:space="preserve">into easy-access hubs like Hugging Face Model Hub, </w:t>
      </w:r>
      <w:proofErr w:type="spellStart"/>
      <w:r w:rsidR="00B92544" w:rsidRPr="00B92544">
        <w:rPr>
          <w:sz w:val="22"/>
          <w:szCs w:val="22"/>
        </w:rPr>
        <w:t>TorchVision</w:t>
      </w:r>
      <w:proofErr w:type="spellEnd"/>
      <w:r w:rsidR="00B92544" w:rsidRPr="00B92544">
        <w:rPr>
          <w:sz w:val="22"/>
          <w:szCs w:val="22"/>
        </w:rPr>
        <w:t xml:space="preserve">, or </w:t>
      </w:r>
      <w:proofErr w:type="spellStart"/>
      <w:r w:rsidR="00B92544" w:rsidRPr="00B92544">
        <w:rPr>
          <w:sz w:val="22"/>
          <w:szCs w:val="22"/>
        </w:rPr>
        <w:t>MMDetection</w:t>
      </w:r>
      <w:proofErr w:type="spellEnd"/>
      <w:r w:rsidR="00B92544" w:rsidRPr="00B92544">
        <w:rPr>
          <w:sz w:val="22"/>
          <w:szCs w:val="22"/>
        </w:rPr>
        <w:t>.</w:t>
      </w:r>
    </w:p>
    <w:p w14:paraId="0D3F8C10" w14:textId="123B9AF9" w:rsidR="00B92544" w:rsidRPr="000A2797" w:rsidRDefault="00B92544" w:rsidP="00737DDE">
      <w:pPr>
        <w:rPr>
          <w:sz w:val="22"/>
          <w:szCs w:val="22"/>
        </w:rPr>
      </w:pPr>
      <w:hyperlink r:id="rId12" w:history="1">
        <w:r w:rsidRPr="00B92544">
          <w:rPr>
            <w:rStyle w:val="Hyperlink"/>
            <w:sz w:val="22"/>
            <w:szCs w:val="22"/>
          </w:rPr>
          <w:t>https://</w:t>
        </w:r>
        <w:proofErr w:type="spellStart"/>
        <w:r w:rsidRPr="00B92544">
          <w:rPr>
            <w:rStyle w:val="Hyperlink"/>
            <w:sz w:val="22"/>
            <w:szCs w:val="22"/>
          </w:rPr>
          <w:t>github.com</w:t>
        </w:r>
        <w:proofErr w:type="spellEnd"/>
        <w:r w:rsidRPr="00B92544">
          <w:rPr>
            <w:rStyle w:val="Hyperlink"/>
            <w:sz w:val="22"/>
            <w:szCs w:val="22"/>
          </w:rPr>
          <w:t>/</w:t>
        </w:r>
        <w:proofErr w:type="spellStart"/>
        <w:r w:rsidRPr="00B92544">
          <w:rPr>
            <w:rStyle w:val="Hyperlink"/>
            <w:sz w:val="22"/>
            <w:szCs w:val="22"/>
          </w:rPr>
          <w:t>bbepoch</w:t>
        </w:r>
        <w:proofErr w:type="spellEnd"/>
        <w:r w:rsidRPr="00B92544">
          <w:rPr>
            <w:rStyle w:val="Hyperlink"/>
            <w:sz w:val="22"/>
            <w:szCs w:val="22"/>
          </w:rPr>
          <w:t>/</w:t>
        </w:r>
        <w:proofErr w:type="spellStart"/>
        <w:r w:rsidRPr="00B92544">
          <w:rPr>
            <w:rStyle w:val="Hyperlink"/>
            <w:sz w:val="22"/>
            <w:szCs w:val="22"/>
          </w:rPr>
          <w:t>HoiTransformer</w:t>
        </w:r>
        <w:proofErr w:type="spellEnd"/>
      </w:hyperlink>
    </w:p>
    <w:p w14:paraId="4A486CA7" w14:textId="51B4FCDA" w:rsidR="00B92544" w:rsidRDefault="0004556C" w:rsidP="00737DDE">
      <w:pPr>
        <w:rPr>
          <w:sz w:val="22"/>
          <w:szCs w:val="22"/>
        </w:rPr>
      </w:pPr>
      <w:r>
        <w:rPr>
          <w:b/>
          <w:bCs/>
          <w:sz w:val="22"/>
          <w:szCs w:val="22"/>
        </w:rPr>
        <w:t>QPIC</w:t>
      </w:r>
      <w:r w:rsidR="00B92544">
        <w:rPr>
          <w:b/>
          <w:bCs/>
          <w:sz w:val="22"/>
          <w:szCs w:val="22"/>
        </w:rPr>
        <w:t xml:space="preserve"> (</w:t>
      </w:r>
      <w:r w:rsidR="00B92544" w:rsidRPr="00B92544">
        <w:rPr>
          <w:b/>
          <w:bCs/>
          <w:sz w:val="22"/>
          <w:szCs w:val="22"/>
        </w:rPr>
        <w:t>Query-based Pairwise Interaction Classification</w:t>
      </w:r>
      <w:r w:rsidR="00B92544">
        <w:rPr>
          <w:b/>
          <w:bCs/>
          <w:sz w:val="22"/>
          <w:szCs w:val="22"/>
        </w:rPr>
        <w:t>)</w:t>
      </w:r>
      <w:r>
        <w:rPr>
          <w:b/>
          <w:bCs/>
          <w:sz w:val="22"/>
          <w:szCs w:val="22"/>
        </w:rPr>
        <w:t>:</w:t>
      </w:r>
      <w:r w:rsidR="00B92544">
        <w:rPr>
          <w:b/>
          <w:bCs/>
          <w:sz w:val="22"/>
          <w:szCs w:val="22"/>
        </w:rPr>
        <w:t xml:space="preserve"> </w:t>
      </w:r>
      <w:r w:rsidR="00B92544">
        <w:rPr>
          <w:sz w:val="22"/>
          <w:szCs w:val="22"/>
        </w:rPr>
        <w:t xml:space="preserve">Similar to HOI Transformer, it is also a single-stage detection model which </w:t>
      </w:r>
      <w:r w:rsidR="00B92544" w:rsidRPr="00B92544">
        <w:rPr>
          <w:sz w:val="22"/>
          <w:szCs w:val="22"/>
        </w:rPr>
        <w:t>directly predicts human-object interaction triplets using learnable queries</w:t>
      </w:r>
      <w:r w:rsidR="00B92544">
        <w:rPr>
          <w:sz w:val="22"/>
          <w:szCs w:val="22"/>
        </w:rPr>
        <w:t xml:space="preserve">. It has an edge over two-stages pipeline models like </w:t>
      </w:r>
      <w:proofErr w:type="spellStart"/>
      <w:r w:rsidR="00B92544">
        <w:rPr>
          <w:sz w:val="22"/>
          <w:szCs w:val="22"/>
        </w:rPr>
        <w:t>DiffHOI</w:t>
      </w:r>
      <w:proofErr w:type="spellEnd"/>
      <w:r w:rsidR="00B92544">
        <w:rPr>
          <w:sz w:val="22"/>
          <w:szCs w:val="22"/>
        </w:rPr>
        <w:t xml:space="preserve"> by generating fairly accurate results with a shorter inference time.</w:t>
      </w:r>
      <w:r w:rsidR="001C0CF3">
        <w:rPr>
          <w:sz w:val="22"/>
          <w:szCs w:val="22"/>
        </w:rPr>
        <w:t xml:space="preserve"> However, both </w:t>
      </w:r>
      <w:proofErr w:type="spellStart"/>
      <w:r w:rsidR="001C0CF3">
        <w:rPr>
          <w:sz w:val="22"/>
          <w:szCs w:val="22"/>
        </w:rPr>
        <w:t>DiffHOI</w:t>
      </w:r>
      <w:proofErr w:type="spellEnd"/>
      <w:r w:rsidR="001C0CF3">
        <w:rPr>
          <w:sz w:val="22"/>
          <w:szCs w:val="22"/>
        </w:rPr>
        <w:t xml:space="preserve"> and QPIC relies on the same backbone visual encoder Swin-Large which requires extremely high memory and computational requirements. This is a model which works best with high batch sizes and high counts of frequent (non-rare) interactions because it has poor performance with rare interactions due to small representation.</w:t>
      </w:r>
    </w:p>
    <w:p w14:paraId="064A4EA2" w14:textId="3519DF9A" w:rsidR="001C0CF3" w:rsidRDefault="001C0CF3" w:rsidP="00737DDE">
      <w:pPr>
        <w:rPr>
          <w:sz w:val="22"/>
          <w:szCs w:val="22"/>
        </w:rPr>
      </w:pPr>
      <w:hyperlink r:id="rId13" w:history="1">
        <w:r w:rsidRPr="005711F3">
          <w:rPr>
            <w:rStyle w:val="Hyperlink"/>
            <w:sz w:val="22"/>
            <w:szCs w:val="22"/>
          </w:rPr>
          <w:t>https://</w:t>
        </w:r>
        <w:proofErr w:type="spellStart"/>
        <w:r w:rsidRPr="005711F3">
          <w:rPr>
            <w:rStyle w:val="Hyperlink"/>
            <w:sz w:val="22"/>
            <w:szCs w:val="22"/>
          </w:rPr>
          <w:t>github.com</w:t>
        </w:r>
        <w:proofErr w:type="spellEnd"/>
        <w:r w:rsidRPr="005711F3">
          <w:rPr>
            <w:rStyle w:val="Hyperlink"/>
            <w:sz w:val="22"/>
            <w:szCs w:val="22"/>
          </w:rPr>
          <w:t>/</w:t>
        </w:r>
        <w:proofErr w:type="spellStart"/>
        <w:r w:rsidRPr="005711F3">
          <w:rPr>
            <w:rStyle w:val="Hyperlink"/>
            <w:sz w:val="22"/>
            <w:szCs w:val="22"/>
          </w:rPr>
          <w:t>hitachi</w:t>
        </w:r>
        <w:proofErr w:type="spellEnd"/>
        <w:r w:rsidRPr="005711F3">
          <w:rPr>
            <w:rStyle w:val="Hyperlink"/>
            <w:sz w:val="22"/>
            <w:szCs w:val="22"/>
          </w:rPr>
          <w:t>-</w:t>
        </w:r>
        <w:proofErr w:type="spellStart"/>
        <w:r w:rsidRPr="005711F3">
          <w:rPr>
            <w:rStyle w:val="Hyperlink"/>
            <w:sz w:val="22"/>
            <w:szCs w:val="22"/>
          </w:rPr>
          <w:t>rd</w:t>
        </w:r>
        <w:proofErr w:type="spellEnd"/>
        <w:r w:rsidRPr="005711F3">
          <w:rPr>
            <w:rStyle w:val="Hyperlink"/>
            <w:sz w:val="22"/>
            <w:szCs w:val="22"/>
          </w:rPr>
          <w:t>-cv/</w:t>
        </w:r>
        <w:proofErr w:type="spellStart"/>
        <w:r w:rsidRPr="005711F3">
          <w:rPr>
            <w:rStyle w:val="Hyperlink"/>
            <w:sz w:val="22"/>
            <w:szCs w:val="22"/>
          </w:rPr>
          <w:t>qpic</w:t>
        </w:r>
        <w:proofErr w:type="spellEnd"/>
      </w:hyperlink>
    </w:p>
    <w:p w14:paraId="447EED1E" w14:textId="77777777" w:rsidR="001C0CF3" w:rsidRPr="00B92544" w:rsidRDefault="001C0CF3" w:rsidP="00737DDE">
      <w:pPr>
        <w:rPr>
          <w:sz w:val="22"/>
          <w:szCs w:val="22"/>
        </w:rPr>
      </w:pPr>
    </w:p>
    <w:sectPr w:rsidR="001C0CF3" w:rsidRPr="00B92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5C4F44"/>
    <w:multiLevelType w:val="hybridMultilevel"/>
    <w:tmpl w:val="3038323E"/>
    <w:lvl w:ilvl="0" w:tplc="430A5DB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25593"/>
    <w:multiLevelType w:val="hybridMultilevel"/>
    <w:tmpl w:val="499EC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190490">
    <w:abstractNumId w:val="1"/>
  </w:num>
  <w:num w:numId="2" w16cid:durableId="541015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45"/>
    <w:rsid w:val="00012C61"/>
    <w:rsid w:val="0004556C"/>
    <w:rsid w:val="000A2797"/>
    <w:rsid w:val="001C0CF3"/>
    <w:rsid w:val="0031248E"/>
    <w:rsid w:val="00420517"/>
    <w:rsid w:val="00636013"/>
    <w:rsid w:val="00711C31"/>
    <w:rsid w:val="00733460"/>
    <w:rsid w:val="00737DDE"/>
    <w:rsid w:val="00B92544"/>
    <w:rsid w:val="00D72682"/>
    <w:rsid w:val="00E74824"/>
    <w:rsid w:val="00E83098"/>
    <w:rsid w:val="00EB18E6"/>
    <w:rsid w:val="00F62D45"/>
    <w:rsid w:val="00F9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EA1C3"/>
  <w15:chartTrackingRefBased/>
  <w15:docId w15:val="{39EC3ABC-7CB8-406E-96DE-2EF726A7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D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7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25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hitachi-rd-cv/qpi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access.thecvf.com/content/CVPR2021/papers/Zou_End-to-End_Human_Object_Interaction_Detection_With_HOI_Transformer_CVPR_2021_paper.pdf#:~:text=and%20demonstrates%20improved%20accuracy,We" TargetMode="External"/><Relationship Id="rId12" Type="http://schemas.openxmlformats.org/officeDocument/2006/relationships/hyperlink" Target="https://github.com/bbepoch/HoiTransform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IDEA-Research/DiffHOI" TargetMode="External"/><Relationship Id="rId5" Type="http://schemas.openxmlformats.org/officeDocument/2006/relationships/hyperlink" Target="https://github.com/IDEA-Research/DiffHOI?tab=readme-ov-file#-data-preparatio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openaccess.thecvf.com/content/CVPR2021/papers/Tamura_QPIC_Query-Based_Pairwise_Human-Object_Interaction_Detection_With_Image-Wide_Contextual_Information_CVPR_2021_paper.pdf#:~:text=Ours%20%28ResNet,Method%20Scenario%201%20Scenario%20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 CHONG XIANG</dc:creator>
  <cp:keywords/>
  <dc:description/>
  <cp:lastModifiedBy>SENG CHONG XIANG</cp:lastModifiedBy>
  <cp:revision>1</cp:revision>
  <dcterms:created xsi:type="dcterms:W3CDTF">2025-06-05T04:20:00Z</dcterms:created>
  <dcterms:modified xsi:type="dcterms:W3CDTF">2025-06-05T15:42:00Z</dcterms:modified>
</cp:coreProperties>
</file>