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DAY 8 — DOCKER, DAY 1 OF 2 (SENIOR / 3+ YRS LEVEL)</w:t>
      </w:r>
    </w:p>
    <w:p>
      <w:pPr>
        <w:spacing w:after="180" w:before="80"/>
      </w:pPr>
      <w:r>
        <w:rPr>
          <w:i/>
          <w:iCs/>
          <w:sz w:val="19"/>
          <w:szCs w:val="19"/>
        </w:rPr>
        <w:t xml:space="preserve">Target: 10+ LPA, 3+ years experience bar | 20 Basic + 10 Advanced + 10 Scenario | Sourced from real interview posts you shared (Ansh Saxena, Kyndryl, James R.) + verified 2026 Docker banks (KodeKloud, Hirist, DataCamp, Second Talent, Cloud Soft Solutions).</w:t>
      </w:r>
    </w:p>
    <w:p>
      <w:pPr>
        <w:pStyle w:val="Heading1"/>
        <w:spacing w:after="180" w:before="380"/>
      </w:pPr>
      <w:r>
        <w:t xml:space="preserve">BASIC (20)</w:t>
      </w:r>
    </w:p>
    <w:p>
      <w:pPr>
        <w:spacing w:before="220"/>
      </w:pPr>
      <w:r>
        <w:rPr>
          <w:b/>
          <w:bCs/>
          <w:sz w:val="23"/>
          <w:szCs w:val="23"/>
        </w:rPr>
        <w:t xml:space="preserve">Q1. What is Docker, and how is a container different from a VM?</w:t>
      </w:r>
    </w:p>
    <w:p>
      <w:r>
        <w:rPr>
          <w:i/>
          <w:iCs/>
          <w:color w:val="666666"/>
          <w:sz w:val="17"/>
          <w:szCs w:val="17"/>
        </w:rPr>
        <w:t xml:space="preserve">Standard fundamentals</w:t>
      </w:r>
    </w:p>
    <w:p>
      <w:pPr>
        <w:spacing w:after="100"/>
      </w:pPr>
      <w:r>
        <w:rPr>
          <w:sz w:val="21"/>
          <w:szCs w:val="21"/>
        </w:rPr>
        <w:t xml:space="preserve">Docker packages an application with its dependencies into a container — a lightweight, isolated environment that runs consistently anywhere. Unlike a VM, which virtualizes an entire OS (separate kernel, slow to boot), a container shares the host's kernel and only isolates the process/filesystem view — starting in milliseconds instead of tens of seconds.</w:t>
      </w:r>
    </w:p>
    <w:p>
      <w:pPr>
        <w:spacing w:before="220"/>
      </w:pPr>
      <w:r>
        <w:rPr>
          <w:b/>
          <w:bCs/>
          <w:sz w:val="23"/>
          <w:szCs w:val="23"/>
        </w:rPr>
        <w:t xml:space="preserve">Q2. What is the difference between a Docker Image and a Docker Container?</w:t>
      </w:r>
    </w:p>
    <w:p>
      <w:r>
        <w:rPr>
          <w:i/>
          <w:iCs/>
          <w:color w:val="666666"/>
          <w:sz w:val="17"/>
          <w:szCs w:val="17"/>
        </w:rPr>
        <w:t xml:space="preserve">Source: LinkedIn — real fresher DevOps interview experience post (James R.)</w:t>
      </w:r>
    </w:p>
    <w:p>
      <w:pPr>
        <w:spacing w:after="100"/>
      </w:pPr>
      <w:r>
        <w:rPr>
          <w:sz w:val="21"/>
          <w:szCs w:val="21"/>
        </w:rPr>
        <w:t xml:space="preserve">An image is a read-only template — layers of filesystem changes plus metadata (entrypoint, env, exposed ports) — that doesn't run by itself. A container is a running (or stopped) instance of an image, with its own writable layer on top. One image can spawn many independent containers, the same way a class relates to its objects.</w:t>
      </w:r>
    </w:p>
    <w:p>
      <w:pPr>
        <w:spacing w:before="220"/>
      </w:pPr>
      <w:r>
        <w:rPr>
          <w:b/>
          <w:bCs/>
          <w:sz w:val="23"/>
          <w:szCs w:val="23"/>
        </w:rPr>
        <w:t xml:space="preserve">Q3. Write a simple Dockerfile and explain each instruction.</w:t>
      </w:r>
    </w:p>
    <w:p>
      <w:r>
        <w:rPr>
          <w:i/>
          <w:iCs/>
          <w:color w:val="666666"/>
          <w:sz w:val="17"/>
          <w:szCs w:val="17"/>
        </w:rPr>
        <w:t xml:space="preserve">Source: LinkedIn — real fresher DevOps interview experience post (James R.)</w:t>
      </w:r>
    </w:p>
    <w:p>
      <w:pPr>
        <w:spacing w:after="100"/>
      </w:pPr>
      <w:r>
        <w:rPr>
          <w:sz w:val="21"/>
          <w:szCs w:val="21"/>
        </w:rPr>
        <w:t xml:space="preserve">FROM node:20-alpine sets the base image. WORKDIR /app sets the working directory for subsequent instructions. COPY package*.json ./ copies dependency manifests first (for cache efficiency). RUN npm install installs dependencies as a cached layer. COPY . . copies the rest of the source. EXPOSE 3000 documents the port. CMD ["node", "server.js"] is the default command run when the container starts.</w:t>
      </w:r>
    </w:p>
    <w:p>
      <w:pPr>
        <w:spacing w:before="220"/>
      </w:pPr>
      <w:r>
        <w:rPr>
          <w:b/>
          <w:bCs/>
          <w:sz w:val="23"/>
          <w:szCs w:val="23"/>
        </w:rPr>
        <w:t xml:space="preserve">Q4. What is the purpose of WORKDIR?</w:t>
      </w:r>
    </w:p>
    <w:p>
      <w:r>
        <w:rPr>
          <w:i/>
          <w:iCs/>
          <w:color w:val="666666"/>
          <w:sz w:val="17"/>
          <w:szCs w:val="17"/>
        </w:rPr>
        <w:t xml:space="preserve">Source: LinkedIn — real fresher DevOps interview experience post (James R.)</w:t>
      </w:r>
    </w:p>
    <w:p>
      <w:pPr>
        <w:spacing w:after="100"/>
      </w:pPr>
      <w:r>
        <w:rPr>
          <w:sz w:val="21"/>
          <w:szCs w:val="21"/>
        </w:rPr>
        <w:t xml:space="preserve">Sets the working directory inside the image for all subsequent RUN, CMD, COPY, ADD, and ENTRYPOINT instructions — equivalent to running cd, but persisted for the rest of the build and for the container at runtime. Avoids repeating full absolute paths everywhere and creates the directory automatically if it doesn't exist.</w:t>
      </w:r>
    </w:p>
    <w:p>
      <w:pPr>
        <w:spacing w:before="220"/>
      </w:pPr>
      <w:r>
        <w:rPr>
          <w:b/>
          <w:bCs/>
          <w:sz w:val="23"/>
          <w:szCs w:val="23"/>
        </w:rPr>
        <w:t xml:space="preserve">Q5. What is the purpose of ENTRYPOINT, and how is it different from CMD?</w:t>
      </w:r>
    </w:p>
    <w:p>
      <w:r>
        <w:rPr>
          <w:i/>
          <w:iCs/>
          <w:color w:val="666666"/>
          <w:sz w:val="17"/>
          <w:szCs w:val="17"/>
        </w:rPr>
        <w:t xml:space="preserve">Source: LinkedIn — real fresher DevOps interview experience post (James R.)</w:t>
      </w:r>
    </w:p>
    <w:p>
      <w:pPr>
        <w:spacing w:after="100"/>
      </w:pPr>
      <w:r>
        <w:rPr>
          <w:sz w:val="21"/>
          <w:szCs w:val="21"/>
        </w:rPr>
        <w:t xml:space="preserve">ENTRYPOINT defines the fixed, main executable a container always runs — hard to override without an explicit --entrypoint flag. CMD supplies default arguments (or a default command if no ENTRYPOINT is set) that CAN be overridden simply by passing arguments to docker run. Best practice pattern: ENTRYPOINT ["python", "app.py"] with CMD ["--port", "8080"] as overridable default args — docker run myimage --port 9090 changes just the argument, not the whole command.</w:t>
      </w:r>
    </w:p>
    <w:p>
      <w:pPr>
        <w:spacing w:before="220"/>
      </w:pPr>
      <w:r>
        <w:rPr>
          <w:b/>
          <w:bCs/>
          <w:sz w:val="23"/>
          <w:szCs w:val="23"/>
        </w:rPr>
        <w:t xml:space="preserve">Q6. Why use COPY app.jar app.jar instead of COPY . . in a Dockerfile?</w:t>
      </w:r>
    </w:p>
    <w:p>
      <w:r>
        <w:rPr>
          <w:i/>
          <w:iCs/>
          <w:color w:val="666666"/>
          <w:sz w:val="17"/>
          <w:szCs w:val="17"/>
        </w:rPr>
        <w:t xml:space="preserve">Source: LinkedIn — real fresher DevOps interview experience post (James R.)</w:t>
      </w:r>
    </w:p>
    <w:p>
      <w:pPr>
        <w:spacing w:after="100"/>
      </w:pPr>
      <w:r>
        <w:rPr>
          <w:sz w:val="21"/>
          <w:szCs w:val="21"/>
        </w:rPr>
        <w:t xml:space="preserve">COPY . . copies the entire build context (including files irrelevant to runtime — source code, tests, .git) and, critically, invalidates the Docker layer cache on ANY file change in the project, even unrelated ones. COPY app.jar app.jar (after a build stage produces exactly that artifact) copies only the compiled output — smaller image, and the layer cache stays valid unless that specific artifact changes, dramatically speeding up rebuilds where only the final artifact differs.</w:t>
      </w:r>
    </w:p>
    <w:p>
      <w:pPr>
        <w:spacing w:before="220"/>
      </w:pPr>
      <w:r>
        <w:rPr>
          <w:b/>
          <w:bCs/>
          <w:sz w:val="23"/>
          <w:szCs w:val="23"/>
        </w:rPr>
        <w:t xml:space="preserve">Q7. What is the command to run a container, and what do common flags do?</w:t>
      </w:r>
    </w:p>
    <w:p>
      <w:r>
        <w:rPr>
          <w:i/>
          <w:iCs/>
          <w:color w:val="666666"/>
          <w:sz w:val="17"/>
          <w:szCs w:val="17"/>
        </w:rPr>
        <w:t xml:space="preserve">Source: LinkedIn — real DevOps L1/L2 interview experience (Ansh Saxena)</w:t>
      </w:r>
    </w:p>
    <w:p>
      <w:pPr>
        <w:spacing w:after="100"/>
      </w:pPr>
      <w:r>
        <w:rPr>
          <w:sz w:val="21"/>
          <w:szCs w:val="21"/>
        </w:rPr>
        <w:t xml:space="preserve">docker run -d -p 8080:80 --name myapp myimage:tag. -d runs detached (background). -p 8080:80 maps host port 8080 to container port 80. --name gives it a friendly name instead of a random one. -e KEY=value sets environment variables. --rm removes the container automatically when it stops — useful for one-off/CI runs.</w:t>
      </w:r>
    </w:p>
    <w:p>
      <w:pPr>
        <w:spacing w:before="220"/>
      </w:pPr>
      <w:r>
        <w:rPr>
          <w:b/>
          <w:bCs/>
          <w:sz w:val="23"/>
          <w:szCs w:val="23"/>
        </w:rPr>
        <w:t xml:space="preserve">Q8. Write a command to add a volume or bind mount to a container.</w:t>
      </w:r>
    </w:p>
    <w:p>
      <w:r>
        <w:rPr>
          <w:i/>
          <w:iCs/>
          <w:color w:val="666666"/>
          <w:sz w:val="17"/>
          <w:szCs w:val="17"/>
        </w:rPr>
        <w:t xml:space="preserve">Source: LinkedIn — real DevOps L1/L2 interview experience (Ansh Saxena)</w:t>
      </w:r>
    </w:p>
    <w:p>
      <w:pPr>
        <w:spacing w:after="100"/>
      </w:pPr>
      <w:r>
        <w:rPr>
          <w:sz w:val="21"/>
          <w:szCs w:val="21"/>
        </w:rPr>
        <w:t xml:space="preserve">Named volume (Docker-managed): docker run -v myvolume:/app/data myimage. Bind mount (maps a specific host path): docker run -v /host/path:/app/data myimage, or the more explicit modern syntax: docker run --mount type=bind,source=/host/path,target=/app/data myimage.</w:t>
      </w:r>
    </w:p>
    <w:p>
      <w:pPr>
        <w:spacing w:before="220"/>
      </w:pPr>
      <w:r>
        <w:rPr>
          <w:b/>
          <w:bCs/>
          <w:sz w:val="23"/>
          <w:szCs w:val="23"/>
        </w:rPr>
        <w:t xml:space="preserve">Q9. What is the difference between a Docker volume and a bind mount?</w:t>
      </w:r>
    </w:p>
    <w:p>
      <w:r>
        <w:rPr>
          <w:i/>
          <w:iCs/>
          <w:color w:val="666666"/>
          <w:sz w:val="17"/>
          <w:szCs w:val="17"/>
        </w:rPr>
        <w:t xml:space="preserve">Standard fundamentals, extension of Q8</w:t>
      </w:r>
    </w:p>
    <w:p>
      <w:pPr>
        <w:spacing w:after="100"/>
      </w:pPr>
      <w:r>
        <w:rPr>
          <w:sz w:val="21"/>
          <w:szCs w:val="21"/>
        </w:rPr>
        <w:t xml:space="preserve">A volume is fully managed by Docker (stored under /var/lib/docker/volumes), portable across environments, and the recommended way to persist stateful data (databases). A bind mount maps an exact host filesystem path into the container — useful for local development (live-reloading source code) but ties the container to that specific host path, which doesn't translate across machines.</w:t>
      </w:r>
    </w:p>
    <w:p>
      <w:pPr>
        <w:spacing w:before="220"/>
      </w:pPr>
      <w:r>
        <w:rPr>
          <w:b/>
          <w:bCs/>
          <w:sz w:val="23"/>
          <w:szCs w:val="23"/>
        </w:rPr>
        <w:t xml:space="preserve">Q10. What are the basic Docker networking modes?</w:t>
      </w:r>
    </w:p>
    <w:p>
      <w:r>
        <w:rPr>
          <w:i/>
          <w:iCs/>
          <w:color w:val="666666"/>
          <w:sz w:val="17"/>
          <w:szCs w:val="17"/>
        </w:rPr>
        <w:t xml:space="preserve">Standard fundamentals</w:t>
      </w:r>
    </w:p>
    <w:p>
      <w:pPr>
        <w:spacing w:after="100"/>
      </w:pPr>
      <w:r>
        <w:rPr>
          <w:sz w:val="21"/>
          <w:szCs w:val="21"/>
        </w:rPr>
        <w:t xml:space="preserve">bridge (default) — containers get their own private network, reachable from the host via published ports. host — the container shares the host's network namespace directly, no port mapping needed but no isolation either. none — no networking at all, used for maximum isolation. Custom bridge networks let containers on the same network resolve each other by container name automatically (built-in DNS).</w:t>
      </w:r>
    </w:p>
    <w:p>
      <w:pPr>
        <w:spacing w:before="220"/>
      </w:pPr>
      <w:r>
        <w:rPr>
          <w:b/>
          <w:bCs/>
          <w:sz w:val="23"/>
          <w:szCs w:val="23"/>
        </w:rPr>
        <w:t xml:space="preserve">Q11. What is docker-compose used for?</w:t>
      </w:r>
    </w:p>
    <w:p>
      <w:r>
        <w:rPr>
          <w:i/>
          <w:iCs/>
          <w:color w:val="666666"/>
          <w:sz w:val="17"/>
          <w:szCs w:val="17"/>
        </w:rPr>
        <w:t xml:space="preserve">Standard fundamentals</w:t>
      </w:r>
    </w:p>
    <w:p>
      <w:pPr>
        <w:spacing w:after="100"/>
      </w:pPr>
      <w:r>
        <w:rPr>
          <w:sz w:val="21"/>
          <w:szCs w:val="21"/>
        </w:rPr>
        <w:t xml:space="preserve">Defines and runs multi-container applications from a single YAML file — services, networks, volumes, environment variables, and inter-service dependencies — so the whole stack starts with one docker-compose up instead of manually running/linking multiple docker run commands.</w:t>
      </w:r>
    </w:p>
    <w:p>
      <w:pPr>
        <w:spacing w:before="220"/>
      </w:pPr>
      <w:r>
        <w:rPr>
          <w:b/>
          <w:bCs/>
          <w:sz w:val="23"/>
          <w:szCs w:val="23"/>
        </w:rPr>
        <w:t xml:space="preserve">Q12. What does depends_on do in Docker Compose?</w:t>
      </w:r>
    </w:p>
    <w:p>
      <w:r>
        <w:rPr>
          <w:i/>
          <w:iCs/>
          <w:color w:val="666666"/>
          <w:sz w:val="17"/>
          <w:szCs w:val="17"/>
        </w:rPr>
        <w:t xml:space="preserve">Standard fundamentals, real recurring question across interview posts</w:t>
      </w:r>
    </w:p>
    <w:p>
      <w:pPr>
        <w:spacing w:after="100"/>
      </w:pPr>
      <w:r>
        <w:rPr>
          <w:sz w:val="21"/>
          <w:szCs w:val="21"/>
        </w:rPr>
        <w:t xml:space="preserve">Controls STARTUP ORDER only — it ensures a dependency container is started before the dependent one, but does NOT wait for the dependency to be actually ready (e.g., a database accepting connections) unless combined with a healthcheck and condition: service_healthy. This is a very common gotcha: 'depends_on started' is not the same as 'depends_on ready.'</w:t>
      </w:r>
    </w:p>
    <w:p>
      <w:pPr>
        <w:spacing w:before="220"/>
      </w:pPr>
      <w:r>
        <w:rPr>
          <w:b/>
          <w:bCs/>
          <w:sz w:val="23"/>
          <w:szCs w:val="23"/>
        </w:rPr>
        <w:t xml:space="preserve">Q13. What is a .dockerignore file, and why does it matter?</w:t>
      </w:r>
    </w:p>
    <w:p>
      <w:r>
        <w:rPr>
          <w:i/>
          <w:iCs/>
          <w:color w:val="666666"/>
          <w:sz w:val="17"/>
          <w:szCs w:val="17"/>
        </w:rPr>
        <w:t xml:space="preserve">Standard fundamentals</w:t>
      </w:r>
    </w:p>
    <w:p>
      <w:pPr>
        <w:spacing w:after="100"/>
      </w:pPr>
      <w:r>
        <w:rPr>
          <w:sz w:val="21"/>
          <w:szCs w:val="21"/>
        </w:rPr>
        <w:t xml:space="preserve">Like .gitignore, but for the Docker build context — excludes files/folders (.git, node_modules, local .env files) from ever being sent to the Docker daemon during build. Reduces build context size/time and prevents accidentally baking sensitive local files into an image layer.</w:t>
      </w:r>
    </w:p>
    <w:p>
      <w:pPr>
        <w:spacing w:before="220"/>
      </w:pPr>
      <w:r>
        <w:rPr>
          <w:b/>
          <w:bCs/>
          <w:sz w:val="23"/>
          <w:szCs w:val="23"/>
        </w:rPr>
        <w:t xml:space="preserve">Q14. What are Docker image layers, and how does caching work?</w:t>
      </w:r>
    </w:p>
    <w:p>
      <w:r>
        <w:rPr>
          <w:i/>
          <w:iCs/>
          <w:color w:val="666666"/>
          <w:sz w:val="17"/>
          <w:szCs w:val="17"/>
        </w:rPr>
        <w:t xml:space="preserve">Standard fundamentals</w:t>
      </w:r>
    </w:p>
    <w:p>
      <w:pPr>
        <w:spacing w:after="100"/>
      </w:pPr>
      <w:r>
        <w:rPr>
          <w:sz w:val="21"/>
          <w:szCs w:val="21"/>
        </w:rPr>
        <w:t xml:space="preserve">Each Dockerfile instruction (RUN, COPY, ADD) creates a new filesystem layer, stacked on top of the previous ones. On rebuild, Docker reuses a cached layer if that instruction AND its inputs are unchanged from a previous build — but the moment one instruction's input changes, every layer AFTER it in the Dockerfile must be rebuilt, which is why ordering instructions from least-to-most frequently changing matters.</w:t>
      </w:r>
    </w:p>
    <w:p>
      <w:pPr>
        <w:spacing w:before="220"/>
      </w:pPr>
      <w:r>
        <w:rPr>
          <w:b/>
          <w:bCs/>
          <w:sz w:val="23"/>
          <w:szCs w:val="23"/>
        </w:rPr>
        <w:t xml:space="preserve">Q15. How do you check running containers and view their logs?</w:t>
      </w:r>
    </w:p>
    <w:p>
      <w:r>
        <w:rPr>
          <w:i/>
          <w:iCs/>
          <w:color w:val="666666"/>
          <w:sz w:val="17"/>
          <w:szCs w:val="17"/>
        </w:rPr>
        <w:t xml:space="preserve">Standard fundamentals</w:t>
      </w:r>
    </w:p>
    <w:p>
      <w:pPr>
        <w:spacing w:after="100"/>
      </w:pPr>
      <w:r>
        <w:rPr>
          <w:sz w:val="21"/>
          <w:szCs w:val="21"/>
        </w:rPr>
        <w:t xml:space="preserve">docker ps (running containers), docker ps -a (including stopped). docker logs &lt;container&gt; (all logs), docker logs -f &lt;container&gt; (follow/tail live). docker exec -it &lt;container&gt; sh (or bash) to get an interactive shell inside a running container for live debugging.</w:t>
      </w:r>
    </w:p>
    <w:p>
      <w:pPr>
        <w:spacing w:before="220"/>
      </w:pPr>
      <w:r>
        <w:rPr>
          <w:b/>
          <w:bCs/>
          <w:sz w:val="23"/>
          <w:szCs w:val="23"/>
        </w:rPr>
        <w:t xml:space="preserve">Q16. How do you manage environment-specific configuration in Docker (dev vs staging vs prod)?</w:t>
      </w:r>
    </w:p>
    <w:p>
      <w:r>
        <w:rPr>
          <w:i/>
          <w:iCs/>
          <w:color w:val="666666"/>
          <w:sz w:val="17"/>
          <w:szCs w:val="17"/>
        </w:rPr>
        <w:t xml:space="preserve">Source: LinkedIn — real fresher DevOps interview experience post (James R.)</w:t>
      </w:r>
    </w:p>
    <w:p>
      <w:pPr>
        <w:spacing w:after="100"/>
      </w:pPr>
      <w:r>
        <w:rPr>
          <w:sz w:val="21"/>
          <w:szCs w:val="21"/>
        </w:rPr>
        <w:t xml:space="preserve">Never bake environment-specific values into the image itself — the same image should be promotable across environments unchanged. Instead, inject config at runtime via environment variables (-e or an --env-file per environment), or with docker-compose using multiple compose files (docker-compose.yml + docker-compose.prod.yml overrides), or externally via a secrets/config manager for sensitive values.</w:t>
      </w:r>
    </w:p>
    <w:p>
      <w:pPr>
        <w:spacing w:before="220"/>
      </w:pPr>
      <w:r>
        <w:rPr>
          <w:b/>
          <w:bCs/>
          <w:sz w:val="23"/>
          <w:szCs w:val="23"/>
        </w:rPr>
        <w:t xml:space="preserve">Q17. What is Docker Hub, and what's the difference between a public and private registry?</w:t>
      </w:r>
    </w:p>
    <w:p>
      <w:r>
        <w:rPr>
          <w:i/>
          <w:iCs/>
          <w:color w:val="666666"/>
          <w:sz w:val="17"/>
          <w:szCs w:val="17"/>
        </w:rPr>
        <w:t xml:space="preserve">Standard fundamentals</w:t>
      </w:r>
    </w:p>
    <w:p>
      <w:pPr>
        <w:spacing w:after="100"/>
      </w:pPr>
      <w:r>
        <w:rPr>
          <w:sz w:val="21"/>
          <w:szCs w:val="21"/>
        </w:rPr>
        <w:t xml:space="preserve">Docker Hub is the default public image registry. A public registry allows anyone to pull images; a private registry (Docker Hub private repos, ECR, GCR, self-hosted) restricts pull/push to authenticated, authorized users — the correct choice for proprietary application images.</w:t>
      </w:r>
    </w:p>
    <w:p>
      <w:pPr>
        <w:spacing w:before="220"/>
      </w:pPr>
      <w:r>
        <w:rPr>
          <w:b/>
          <w:bCs/>
          <w:sz w:val="23"/>
          <w:szCs w:val="23"/>
        </w:rPr>
        <w:t xml:space="preserve">Q18. What are the basic Docker commands for building and publishing an image?</w:t>
      </w:r>
    </w:p>
    <w:p>
      <w:r>
        <w:rPr>
          <w:i/>
          <w:iCs/>
          <w:color w:val="666666"/>
          <w:sz w:val="17"/>
          <w:szCs w:val="17"/>
        </w:rPr>
        <w:t xml:space="preserve">Standard fundamentals</w:t>
      </w:r>
    </w:p>
    <w:p>
      <w:pPr>
        <w:spacing w:after="100"/>
      </w:pPr>
      <w:r>
        <w:rPr>
          <w:sz w:val="21"/>
          <w:szCs w:val="21"/>
        </w:rPr>
        <w:t xml:space="preserve">docker build -t myimage:tag . builds from the Dockerfile in the current directory. docker tag myimage:tag myregistry/myimage:tag re-tags for a specific registry. docker push myregistry/myimage:tag uploads it. docker pull myregistry/myimage:tag downloads it elsewhere.</w:t>
      </w:r>
    </w:p>
    <w:p>
      <w:pPr>
        <w:spacing w:before="220"/>
      </w:pPr>
      <w:r>
        <w:rPr>
          <w:b/>
          <w:bCs/>
          <w:sz w:val="23"/>
          <w:szCs w:val="23"/>
        </w:rPr>
        <w:t xml:space="preserve">Q19. What is the difference between EXPOSE in a Dockerfile and the -p flag in docker run?</w:t>
      </w:r>
    </w:p>
    <w:p>
      <w:r>
        <w:rPr>
          <w:i/>
          <w:iCs/>
          <w:color w:val="666666"/>
          <w:sz w:val="17"/>
          <w:szCs w:val="17"/>
        </w:rPr>
        <w:t xml:space="preserve">Standard fundamentals, commonly confused</w:t>
      </w:r>
    </w:p>
    <w:p>
      <w:pPr>
        <w:spacing w:after="100"/>
      </w:pPr>
      <w:r>
        <w:rPr>
          <w:sz w:val="21"/>
          <w:szCs w:val="21"/>
        </w:rPr>
        <w:t xml:space="preserve">EXPOSE is documentation/metadata only — it tells readers (and some orchestration tools) which port the container listens on, but does NOT actually publish the port to the host. -p (or --publish) on docker run is what actually maps a container port to a host port, making it reachable from outside — EXPOSE alone does nothing without it (except among containers on the same Docker network, which can reach each other regardless).</w:t>
      </w:r>
    </w:p>
    <w:p>
      <w:pPr>
        <w:spacing w:before="220"/>
      </w:pPr>
      <w:r>
        <w:rPr>
          <w:b/>
          <w:bCs/>
          <w:sz w:val="23"/>
          <w:szCs w:val="23"/>
        </w:rPr>
        <w:t xml:space="preserve">Q20. What is the container lifecycle (states a container moves through)?</w:t>
      </w:r>
    </w:p>
    <w:p>
      <w:r>
        <w:rPr>
          <w:i/>
          <w:iCs/>
          <w:color w:val="666666"/>
          <w:sz w:val="17"/>
          <w:szCs w:val="17"/>
        </w:rPr>
        <w:t xml:space="preserve">Standard fundamentals</w:t>
      </w:r>
    </w:p>
    <w:p>
      <w:pPr>
        <w:spacing w:after="100"/>
      </w:pPr>
      <w:r>
        <w:rPr>
          <w:sz w:val="21"/>
          <w:szCs w:val="21"/>
        </w:rPr>
        <w:t xml:space="preserve">Created (docker create, not yet started) → Running (docker start/run) → Paused (docker pause, processes frozen) → Stopped/Exited (docker stop, process ended, filesystem still exists) → Removed (docker rm, gone entirely). Understanding this distinguishes 'stopped' (recoverable, restart with docker start) from 'removed' (gone, must recreate from image).</w:t>
      </w:r>
    </w:p>
    <w:p>
      <w:pPr>
        <w:pStyle w:val="Heading1"/>
        <w:spacing w:after="180" w:before="380"/>
      </w:pPr>
      <w:r>
        <w:t xml:space="preserve">ADVANCED (10)</w:t>
      </w:r>
    </w:p>
    <w:p>
      <w:pPr>
        <w:spacing w:before="220"/>
      </w:pPr>
      <w:r>
        <w:rPr>
          <w:b/>
          <w:bCs/>
          <w:sz w:val="23"/>
          <w:szCs w:val="23"/>
        </w:rPr>
        <w:t xml:space="preserve">Q1. How does Docker provide isolation without a separate kernel per container?</w:t>
      </w:r>
    </w:p>
    <w:p>
      <w:r>
        <w:rPr>
          <w:i/>
          <w:iCs/>
          <w:color w:val="666666"/>
          <w:sz w:val="17"/>
          <w:szCs w:val="17"/>
        </w:rPr>
        <w:t xml:space="preserve">Source: LinkedIn — real DevOps L1/L2 interview experience (Ansh Saxena)</w:t>
      </w:r>
    </w:p>
    <w:p>
      <w:pPr>
        <w:spacing w:after="100"/>
      </w:pPr>
      <w:r>
        <w:rPr>
          <w:sz w:val="21"/>
          <w:szCs w:val="21"/>
        </w:rPr>
        <w:t xml:space="preserve">Through two Linux kernel features, not any Docker-invented virtualization: namespaces isolate what a process can SEE (its own process tree via PID namespace, its own network stack via net namespace, its own filesystem view via mount namespace, its own hostname via UTS), and cgroups (control groups) limit and account for what a process can USE (CPU, memory, I/O), enforcing hard limits like killing a container that exceeds its memory cgroup. Every container process is still a normal process on the host's single shared kernel — namespaces make it unable to see beyond its own slice, cgroups make it unable to consume beyond its own budget.</w:t>
      </w:r>
    </w:p>
    <w:p>
      <w:pPr>
        <w:spacing w:before="220"/>
      </w:pPr>
      <w:r>
        <w:rPr>
          <w:b/>
          <w:bCs/>
          <w:sz w:val="23"/>
          <w:szCs w:val="23"/>
        </w:rPr>
        <w:t xml:space="preserve">Q2. Explain specifically how Docker uses namespaces and cgroups together — walk through what happens when a container starts.</w:t>
      </w:r>
    </w:p>
    <w:p>
      <w:r>
        <w:rPr>
          <w:i/>
          <w:iCs/>
          <w:color w:val="666666"/>
          <w:sz w:val="17"/>
          <w:szCs w:val="17"/>
        </w:rPr>
        <w:t xml:space="preserve">Source: LinkedIn — real DevOps L1/L2 interview experience (Ansh Saxena), senior depth extension</w:t>
      </w:r>
    </w:p>
    <w:p>
      <w:pPr>
        <w:spacing w:after="100"/>
      </w:pPr>
      <w:r>
        <w:rPr>
          <w:sz w:val="21"/>
          <w:szCs w:val="21"/>
        </w:rPr>
        <w:t xml:space="preserve">When docker run executes, the Docker daemon asks the Linux kernel to create a new set of namespaces for the container's initial process (PID, net, mount, UTS, IPC, and optionally user namespace), giving it PID 1 inside its own isolated view, its own loopback/virtual network interface (connected to the host via a virtual ethernet pair and bridge), and its own root filesystem (from the image layers plus a writable layer). Simultaneously, the daemon creates a cgroup for that container and applies any --memory/--cpus limits passed to docker run, so the kernel scheduler enforces those bounds on every process spawned inside that namespace tree. This is exactly the mechanism the senior-level 'how does Docker provide isolation' question is really asking about — Docker itself doesn't implement isolation, it orchestrates existing kernel primitives.</w:t>
      </w:r>
    </w:p>
    <w:p>
      <w:pPr>
        <w:spacing w:before="220"/>
      </w:pPr>
      <w:r>
        <w:rPr>
          <w:b/>
          <w:bCs/>
          <w:sz w:val="23"/>
          <w:szCs w:val="23"/>
        </w:rPr>
        <w:t xml:space="preserve">Q3. Explain the difference between a single-stage and multi-stage Docker build, with real size numbers.</w:t>
      </w:r>
    </w:p>
    <w:p>
      <w:r>
        <w:rPr>
          <w:i/>
          <w:iCs/>
          <w:color w:val="666666"/>
          <w:sz w:val="17"/>
          <w:szCs w:val="17"/>
        </w:rPr>
        <w:t xml:space="preserve">Source: LinkedIn — Kyndryl DevOps Engineer first-round real interview experience</w:t>
      </w:r>
    </w:p>
    <w:p>
      <w:pPr>
        <w:spacing w:after="100"/>
      </w:pPr>
      <w:r>
        <w:rPr>
          <w:sz w:val="21"/>
          <w:szCs w:val="21"/>
        </w:rPr>
        <w:t xml:space="preserve">A single-stage build keeps every tool used during the build (compilers, JDKs, build caches, dev dependencies) in the final image, since everything happens in one FROM. A multi-stage build uses multiple FROM statements — a first 'builder' stage with full build tooling compiles the app, then a final stage starts fresh from a minimal base image (alpine/distroless) and COPYs only the compiled artifact across, discarding the entire build stage. Real measured impact (KodeKloud, 2026): the same application went from a 1.27GB single-stage image down to 15.5MB with a proper multi-stage build — roughly an 80x reduction, since none of the build toolchain ships in the final image.</w:t>
      </w:r>
    </w:p>
    <w:p>
      <w:pPr>
        <w:spacing w:before="220"/>
      </w:pPr>
      <w:r>
        <w:rPr>
          <w:b/>
          <w:bCs/>
          <w:sz w:val="23"/>
          <w:szCs w:val="23"/>
        </w:rPr>
        <w:t xml:space="preserve">Q4. Why does using the latest tag in production cause real problems, and what's the correct practice instead?</w:t>
      </w:r>
    </w:p>
    <w:p>
      <w:r>
        <w:rPr>
          <w:i/>
          <w:iCs/>
          <w:color w:val="666666"/>
          <w:sz w:val="17"/>
          <w:szCs w:val="17"/>
        </w:rPr>
        <w:t xml:space="preserve">Source: KodeKloud / DataQuest — 2026 Docker interview banks, explicitly flagged as a senior-signal question</w:t>
      </w:r>
    </w:p>
    <w:p>
      <w:pPr>
        <w:spacing w:after="100"/>
      </w:pPr>
      <w:r>
        <w:rPr>
          <w:sz w:val="21"/>
          <w:szCs w:val="21"/>
        </w:rPr>
        <w:t xml:space="preserve">latest is not 'the newest version' — it's simply the default tag Docker applies when no tag is specified, and it can point to a completely different build every time someone pushes without specifying a tag. In production this means: no reliable way to know what's actually running, no ability to roll back to 'the previous latest' since that tag has been overwritten, and every environment pulling latest at a different time can silently run different code. Correct practice: pin explicit, immutable version tags (or better, image digests) for anything that matters — latest is acceptable only for throwaway local development.</w:t>
      </w:r>
    </w:p>
    <w:p>
      <w:pPr>
        <w:spacing w:before="220"/>
      </w:pPr>
      <w:r>
        <w:rPr>
          <w:b/>
          <w:bCs/>
          <w:sz w:val="23"/>
          <w:szCs w:val="23"/>
        </w:rPr>
        <w:t xml:space="preserve">Q5. What are the concrete techniques for optimizing a Docker image, beyond just 'use multi-stage builds'?</w:t>
      </w:r>
    </w:p>
    <w:p>
      <w:r>
        <w:rPr>
          <w:i/>
          <w:iCs/>
          <w:color w:val="666666"/>
          <w:sz w:val="17"/>
          <w:szCs w:val="17"/>
        </w:rPr>
        <w:t xml:space="preserve">Source: igmGuru / Cloud Soft Solutions — 2026 Docker interview banks, senior optimization depth</w:t>
      </w:r>
    </w:p>
    <w:p>
      <w:pPr>
        <w:spacing w:after="100"/>
      </w:pPr>
      <w:r>
        <w:rPr>
          <w:sz w:val="21"/>
          <w:szCs w:val="21"/>
        </w:rPr>
        <w:t xml:space="preserve">Multi-stage builds (drop build tooling from the final image); minimal base images (alpine or distroless — distroless goes further, removing even a shell, so there's nothing for an attacker to use if they get in); combine related RUN commands with &amp;&amp; into a single layer to avoid leaving intermediate cache artifacts in their own layer; place frequently-changing instructions (like COPY . .) as late as possible in the Dockerfile so earlier, stable layers stay cached; use a .dockerignore to keep irrelevant files out of the build context entirely; clean up package manager caches (apt-get clean, npm cache clean) within the SAME RUN instruction that installed them, since cleaning in a later layer doesn't shrink the layer where the cache was created.</w:t>
      </w:r>
    </w:p>
    <w:p>
      <w:pPr>
        <w:spacing w:before="220"/>
      </w:pPr>
      <w:r>
        <w:rPr>
          <w:b/>
          <w:bCs/>
          <w:sz w:val="23"/>
          <w:szCs w:val="23"/>
        </w:rPr>
        <w:t xml:space="preserve">Q6. What are the core container security best practices, and why does each matter?</w:t>
      </w:r>
    </w:p>
    <w:p>
      <w:r>
        <w:rPr>
          <w:i/>
          <w:iCs/>
          <w:color w:val="666666"/>
          <w:sz w:val="17"/>
          <w:szCs w:val="17"/>
        </w:rPr>
        <w:t xml:space="preserve">Source: DataQuest / Second Talent — 2026 Docker interview banks, real recurring senior security question</w:t>
      </w:r>
    </w:p>
    <w:p>
      <w:pPr>
        <w:spacing w:after="100"/>
      </w:pPr>
      <w:r>
        <w:rPr>
          <w:sz w:val="21"/>
          <w:szCs w:val="21"/>
        </w:rPr>
        <w:t xml:space="preserve">Run as a non-root user (containers default to root, which is a significant risk if compromised — add a dedicated user in the Dockerfile with adduser/addgroup and USER appuser). Never bake secrets into image layers or environment variables in the Dockerfile — inject at runtime via a secrets manager or orchestrator-native secrets, since environment variables are visible in docker inspect and process listings. Scan images in CI with a tool like Trivy or Snyk to catch known CVEs before deployment. Pin explicit versions (see Q4) so you know exactly what's running. Drop unnecessary Linux capabilities (--cap-drop=ALL, add back only what's needed) to limit what a compromised container process could even attempt.</w:t>
      </w:r>
    </w:p>
    <w:p>
      <w:pPr>
        <w:spacing w:before="220"/>
      </w:pPr>
      <w:r>
        <w:rPr>
          <w:b/>
          <w:bCs/>
          <w:sz w:val="23"/>
          <w:szCs w:val="23"/>
        </w:rPr>
        <w:t xml:space="preserve">Q7. Explain Docker's build cache mechanism in enough detail to debug a cache-invalidation problem.</w:t>
      </w:r>
    </w:p>
    <w:p>
      <w:r>
        <w:rPr>
          <w:i/>
          <w:iCs/>
          <w:color w:val="666666"/>
          <w:sz w:val="17"/>
          <w:szCs w:val="17"/>
        </w:rPr>
        <w:t xml:space="preserve">Source: Second Talent — 30 Advanced Docker Interview Questions 2026, senior mechanism question</w:t>
      </w:r>
    </w:p>
    <w:p>
      <w:pPr>
        <w:spacing w:after="100"/>
      </w:pPr>
      <w:r>
        <w:rPr>
          <w:sz w:val="21"/>
          <w:szCs w:val="21"/>
        </w:rPr>
        <w:t xml:space="preserve">During a build, Docker processes each instruction in order; for each one, it checks whether it already has a cached layer produced by the SAME instruction with the SAME inputs from a previous build. If the instruction text and any files it depends on (for COPY/ADD) are byte-identical to last time, Docker reuses the cached layer instead of re-executing it. The moment one instruction's cache is invalidated (because its input changed), every subsequent instruction in the Dockerfile is also rebuilt from scratch, even if their own inputs didn't change — cache validity is strictly sequential, not independent per-instruction, which is exactly why instruction ORDER in the Dockerfile is a real performance lever, not just style.</w:t>
      </w:r>
    </w:p>
    <w:p>
      <w:pPr>
        <w:spacing w:before="220"/>
      </w:pPr>
      <w:r>
        <w:rPr>
          <w:b/>
          <w:bCs/>
          <w:sz w:val="23"/>
          <w:szCs w:val="23"/>
        </w:rPr>
        <w:t xml:space="preserve">Q8. What do health checks and restart policies actually solve, and how do they interact?</w:t>
      </w:r>
    </w:p>
    <w:p>
      <w:r>
        <w:rPr>
          <w:i/>
          <w:iCs/>
          <w:color w:val="666666"/>
          <w:sz w:val="17"/>
          <w:szCs w:val="17"/>
        </w:rPr>
        <w:t xml:space="preserve">Source: Hirist — Top 55+ Docker Interview Questions 2026, real recurring question</w:t>
      </w:r>
    </w:p>
    <w:p>
      <w:pPr>
        <w:spacing w:after="100"/>
      </w:pPr>
      <w:r>
        <w:rPr>
          <w:sz w:val="21"/>
          <w:szCs w:val="21"/>
        </w:rPr>
        <w:t xml:space="preserve">A HEALTHCHECK instruction defines a command Docker runs periodically inside the container to determine if the application itself is actually working (not just whether the process is alive) — a container can be 'running' while its app is completely broken, and health checks catch that distinction. A restart policy (--restart=on-failure, unless-stopped, always) tells Docker whether to automatically restart a container that exits or is marked unhealthy. Combined, they turn 'my container crashed and nobody noticed' into 'Docker detected the app was unhealthy and restarted it automatically' — foundational for self-healing without a full orchestrator.</w:t>
      </w:r>
    </w:p>
    <w:p>
      <w:pPr>
        <w:spacing w:before="220"/>
      </w:pPr>
      <w:r>
        <w:rPr>
          <w:b/>
          <w:bCs/>
          <w:sz w:val="23"/>
          <w:szCs w:val="23"/>
        </w:rPr>
        <w:t xml:space="preserve">Q9. "Is your Dockerfile production-ready? What improvements would you make?" — walk through a real answer.</w:t>
      </w:r>
    </w:p>
    <w:p>
      <w:r>
        <w:rPr>
          <w:i/>
          <w:iCs/>
          <w:color w:val="666666"/>
          <w:sz w:val="17"/>
          <w:szCs w:val="17"/>
        </w:rPr>
        <w:t xml:space="preserve">Source: LinkedIn — real fresher DevOps interview experience post (James R.), explicitly asked as a senior-signal follow-up</w:t>
      </w:r>
    </w:p>
    <w:p>
      <w:pPr>
        <w:spacing w:after="100"/>
      </w:pPr>
      <w:r>
        <w:rPr>
          <w:sz w:val="21"/>
          <w:szCs w:val="21"/>
        </w:rPr>
        <w:t xml:space="preserve">A senior answer audits a Dockerfile against a checklist rather than saying 'yes': Is it multi-stage (build tools excluded from final image)? Is the base image minimal and version-pinned (not latest)? Does it run as a non-root USER? Is there a HEALTHCHECK? Is .dockerignore excluding unnecessary build context? Are layers ordered so dependency installation is cached separately from source code copying? Are secrets kept out of ENV/ARG entirely? Naming specific gaps against this checklist — even in your own past project's Dockerfile — is exactly the senior-level signal interviewers are listening for, versus a flat 'yes it's fine.'</w:t>
      </w:r>
    </w:p>
    <w:p>
      <w:pPr>
        <w:spacing w:before="220"/>
      </w:pPr>
      <w:r>
        <w:rPr>
          <w:b/>
          <w:bCs/>
          <w:sz w:val="23"/>
          <w:szCs w:val="23"/>
        </w:rPr>
        <w:t xml:space="preserve">Q10. When is Docker Swarm still a valid choice over Kubernetes, if at all?</w:t>
      </w:r>
    </w:p>
    <w:p>
      <w:r>
        <w:rPr>
          <w:i/>
          <w:iCs/>
          <w:color w:val="666666"/>
          <w:sz w:val="17"/>
          <w:szCs w:val="17"/>
        </w:rPr>
        <w:t xml:space="preserve">Source: DataQuest — Docker Interview Questions and Answers 2026, real recurring 'is it still relevant' question</w:t>
      </w:r>
    </w:p>
    <w:p>
      <w:pPr>
        <w:spacing w:after="100"/>
      </w:pPr>
      <w:r>
        <w:rPr>
          <w:sz w:val="21"/>
          <w:szCs w:val="21"/>
        </w:rPr>
        <w:t xml:space="preserve">Swarm remains valid for smaller deployments or teams that want container orchestration with dramatically less operational complexity than Kubernetes — it's built into the Docker Engine itself, has a much smaller learning curve, and is genuinely sufficient for straightforward multi-container deployments without the ecosystem (CRDs, complex networking, Helm) Kubernetes brings. The honest senior answer names this trade-off explicitly (simplicity vs ecosystem/scale) rather than declaring Kubernetes strictly superior in all cases — most real answers will still lead with Kubernetes given its industry dominance, but dismissing Swarm entirely misses a legitimate use case.</w:t>
      </w:r>
    </w:p>
    <w:p>
      <w:pPr>
        <w:pStyle w:val="Heading1"/>
        <w:spacing w:after="180" w:before="380"/>
      </w:pPr>
      <w:r>
        <w:t xml:space="preserve">SCENARIO — STAR Format (10)</w:t>
      </w:r>
    </w:p>
    <w:p>
      <w:pPr>
        <w:spacing w:before="220"/>
      </w:pPr>
      <w:r>
        <w:rPr>
          <w:b/>
          <w:bCs/>
          <w:sz w:val="23"/>
          <w:szCs w:val="23"/>
        </w:rPr>
        <w:t xml:space="preserve">Scenario 1 — "Your deployment succeeded, but the application isn't opening. How would you troubleshoot it?"</w:t>
      </w:r>
    </w:p>
    <w:p>
      <w:r>
        <w:rPr>
          <w:i/>
          <w:iCs/>
          <w:color w:val="666666"/>
          <w:sz w:val="17"/>
          <w:szCs w:val="17"/>
        </w:rPr>
        <w:t xml:space="preserve">Source: LinkedIn — real fresher DevOps interview experience post (James R.)</w:t>
      </w:r>
    </w:p>
    <w:p>
      <w:pPr>
        <w:spacing w:after="100"/>
      </w:pPr>
      <w:r>
        <w:rPr>
          <w:sz w:val="21"/>
          <w:szCs w:val="21"/>
        </w:rPr>
        <w:t xml:space="preserve">Situation: A CI/CD pipeline reported a successful deployment of a containerized application, but the application was unreachable in the browser.</w:t>
      </w:r>
    </w:p>
    <w:p>
      <w:pPr>
        <w:spacing w:after="100"/>
      </w:pPr>
      <w:r>
        <w:rPr>
          <w:sz w:val="21"/>
          <w:szCs w:val="21"/>
        </w:rPr>
        <w:t xml:space="preserve">Task: Determine which layer of the stack was actually broken — the container itself, port mapping, or the application inside it.</w:t>
      </w:r>
    </w:p>
    <w:p>
      <w:pPr>
        <w:spacing w:after="100"/>
      </w:pPr>
      <w:r>
        <w:rPr>
          <w:sz w:val="21"/>
          <w:szCs w:val="21"/>
        </w:rPr>
        <w:t xml:space="preserve">Action: Checked docker ps first to confirm the container was actually running (not exited/restarting in a loop); checked docker logs &lt;container&gt; for application-level startup errors; confirmed the -p port mapping matched what the app was actually listening on inside the container (a very common mismatch: app listening on 127.0.0.1 instead of 0.0.0.0 inside the container, which makes it unreachable from outside even with correct port mapping).</w:t>
      </w:r>
    </w:p>
    <w:p>
      <w:pPr>
        <w:spacing w:after="100"/>
      </w:pPr>
      <w:r>
        <w:rPr>
          <w:sz w:val="21"/>
          <w:szCs w:val="21"/>
        </w:rPr>
        <w:t xml:space="preserve">Result: Found the app was binding to 127.0.0.1 (localhost) inside the container instead of 0.0.0.0 — from outside the container's network namespace, 127.0.0.1 refers to the container itself, not the host, so no external traffic could ever reach it regardless of port mapping. Changed the app's bind address to 0.0.0.0, and it became reachable immediately. Lesson: 'deployment succeeded' only confirms the container started — reachability requires the app to actually listen on all interfaces, not just localhost.</w:t>
      </w:r>
    </w:p>
    <w:p>
      <w:pPr>
        <w:spacing w:before="220"/>
      </w:pPr>
      <w:r>
        <w:rPr>
          <w:b/>
          <w:bCs/>
          <w:sz w:val="23"/>
          <w:szCs w:val="23"/>
        </w:rPr>
        <w:t xml:space="preserve">Scenario 2 — "A container exits immediately after starting, with no obvious error."</w:t>
      </w:r>
    </w:p>
    <w:p>
      <w:r>
        <w:rPr>
          <w:i/>
          <w:iCs/>
          <w:color w:val="666666"/>
          <w:sz w:val="17"/>
          <w:szCs w:val="17"/>
        </w:rPr>
        <w:t xml:space="preserve">Source: Cloud Soft Solutions — 2026 Docker interview guide, real common troubleshooting pattern</w:t>
      </w:r>
    </w:p>
    <w:p>
      <w:pPr>
        <w:spacing w:after="100"/>
      </w:pPr>
      <w:r>
        <w:rPr>
          <w:sz w:val="21"/>
          <w:szCs w:val="21"/>
        </w:rPr>
        <w:t xml:space="preserve">Situation: A newly built container exited within seconds of starting every time, with docker ps -a showing 'Exited (0)' — not even an error code.</w:t>
      </w:r>
    </w:p>
    <w:p>
      <w:pPr>
        <w:spacing w:after="100"/>
      </w:pPr>
      <w:r>
        <w:rPr>
          <w:sz w:val="21"/>
          <w:szCs w:val="21"/>
        </w:rPr>
        <w:t xml:space="preserve">Task: Determine why the container's main process ended immediately rather than staying running.</w:t>
      </w:r>
    </w:p>
    <w:p>
      <w:pPr>
        <w:spacing w:after="100"/>
      </w:pPr>
      <w:r>
        <w:rPr>
          <w:sz w:val="21"/>
          <w:szCs w:val="21"/>
        </w:rPr>
        <w:t xml:space="preserve">Action: Checked docker logs for any output at all, then reviewed the Dockerfile's CMD/ENTRYPOINT — found the container's main process was a shell script that ran a setup command and then exited normally, since nothing in the script kept running in the foreground (the actual application server was started with &amp; in the background, backgrounding it away from being PID 1).</w:t>
      </w:r>
    </w:p>
    <w:p>
      <w:pPr>
        <w:spacing w:after="100"/>
      </w:pPr>
      <w:r>
        <w:rPr>
          <w:sz w:val="21"/>
          <w:szCs w:val="21"/>
        </w:rPr>
        <w:t xml:space="preserve">Result: Rewrote the entrypoint script to exec the application server as the final foreground command (replacing the shell process rather than backgrounding under it), so the container's PID 1 stayed alive as long as the app did. Lesson: Docker containers live exactly as long as their PID 1 process — anything that backgrounds the real workload and lets the parent script exit will make the container exit too, even with 'Exited (0)' looking deceptively like a clean success.</w:t>
      </w:r>
    </w:p>
    <w:p>
      <w:pPr>
        <w:spacing w:before="220"/>
      </w:pPr>
      <w:r>
        <w:rPr>
          <w:b/>
          <w:bCs/>
          <w:sz w:val="23"/>
          <w:szCs w:val="23"/>
        </w:rPr>
        <w:t xml:space="preserve">Scenario 3 — "Two containers on the same docker-compose stack couldn't talk to each other."</w:t>
      </w:r>
    </w:p>
    <w:p>
      <w:r>
        <w:rPr>
          <w:i/>
          <w:iCs/>
          <w:color w:val="666666"/>
          <w:sz w:val="17"/>
          <w:szCs w:val="17"/>
        </w:rPr>
        <w:t xml:space="preserve">Common real Docker networking scenario</w:t>
      </w:r>
    </w:p>
    <w:p>
      <w:pPr>
        <w:spacing w:after="100"/>
      </w:pPr>
      <w:r>
        <w:rPr>
          <w:sz w:val="21"/>
          <w:szCs w:val="21"/>
        </w:rPr>
        <w:t xml:space="preserve">Situation: A frontend container's requests to a backend container defined in the same docker-compose.yml were timing out.</w:t>
      </w:r>
    </w:p>
    <w:p>
      <w:pPr>
        <w:spacing w:after="100"/>
      </w:pPr>
      <w:r>
        <w:rPr>
          <w:sz w:val="21"/>
          <w:szCs w:val="21"/>
        </w:rPr>
        <w:t xml:space="preserve">Task: Determine whether this was a Docker networking issue or an application-level misconfiguration.</w:t>
      </w:r>
    </w:p>
    <w:p>
      <w:pPr>
        <w:spacing w:after="100"/>
      </w:pPr>
      <w:r>
        <w:rPr>
          <w:sz w:val="21"/>
          <w:szCs w:val="21"/>
        </w:rPr>
        <w:t xml:space="preserve">Action: Confirmed both services were on the same custom network in compose (not accidentally on default bridge with no shared network — compose creates one automatically, but a manually specified networks: key can accidentally isolate them). Checked whether the frontend was trying to reach the backend via localhost instead of the backend's SERVICE NAME — a very common mistake, since inside Compose's network, other services are reachable by service name via built-in DNS, not localhost, which inside any container always refers to itself only.</w:t>
      </w:r>
    </w:p>
    <w:p>
      <w:pPr>
        <w:spacing w:after="100"/>
      </w:pPr>
      <w:r>
        <w:rPr>
          <w:sz w:val="21"/>
          <w:szCs w:val="21"/>
        </w:rPr>
        <w:t xml:space="preserve">Result: Fixed the frontend's config to point to http://backend:8080 (the compose service name) instead of http://localhost:8080; connectivity worked immediately. Lesson: inside a Docker network, other containers are reachable by service/container name, never by localhost — localhost inside a container is always that container itself.</w:t>
      </w:r>
    </w:p>
    <w:p>
      <w:pPr>
        <w:spacing w:before="220"/>
      </w:pPr>
      <w:r>
        <w:rPr>
          <w:b/>
          <w:bCs/>
          <w:sz w:val="23"/>
          <w:szCs w:val="23"/>
        </w:rPr>
        <w:t xml:space="preserve">Scenario 4 — "Code changes weren't showing up after a rebuild, even after confirming the file was saved and changed."</w:t>
      </w:r>
    </w:p>
    <w:p>
      <w:r>
        <w:rPr>
          <w:i/>
          <w:iCs/>
          <w:color w:val="666666"/>
          <w:sz w:val="17"/>
          <w:szCs w:val="17"/>
        </w:rPr>
        <w:t xml:space="preserve">Source: KodeKloud — Docker Interview Questions 2026, real live-troubleshooting scenario</w:t>
      </w:r>
    </w:p>
    <w:p>
      <w:pPr>
        <w:spacing w:after="100"/>
      </w:pPr>
      <w:r>
        <w:rPr>
          <w:sz w:val="21"/>
          <w:szCs w:val="21"/>
        </w:rPr>
        <w:t xml:space="preserve">Situation: A developer changed application source code, rebuilt the image, restarted the container, but kept seeing the OLD behavior.</w:t>
      </w:r>
    </w:p>
    <w:p>
      <w:pPr>
        <w:spacing w:after="100"/>
      </w:pPr>
      <w:r>
        <w:rPr>
          <w:sz w:val="21"/>
          <w:szCs w:val="21"/>
        </w:rPr>
        <w:t xml:space="preserve">Task: Determine why a rebuild wasn't picking up a confirmed file change.</w:t>
      </w:r>
    </w:p>
    <w:p>
      <w:pPr>
        <w:spacing w:after="100"/>
      </w:pPr>
      <w:r>
        <w:rPr>
          <w:sz w:val="21"/>
          <w:szCs w:val="21"/>
        </w:rPr>
        <w:t xml:space="preserve">Action: Checked whether the Dockerfile's COPY instruction for source code came AFTER a cached layer that Docker incorrectly assumed was still valid (in rare cases, a modified timestamp without a byte change, or a .dockerignore accidentally excluding the changed file, causes this); also checked if the container was actually running a bind-mounted volume that was OVERRIDING the newly-built image's files at runtime with an old local directory.</w:t>
      </w:r>
    </w:p>
    <w:p>
      <w:pPr>
        <w:spacing w:after="100"/>
      </w:pPr>
      <w:r>
        <w:rPr>
          <w:sz w:val="21"/>
          <w:szCs w:val="21"/>
        </w:rPr>
        <w:t xml:space="preserve">Result: Found a leftover docker-compose volume mount from local development was bind-mounting an old copy of the source directory over the newly built image's files — the image itself was correct, but the running container's actual filesystem was masked by the stale mount. Removed the dev-only volume mount from the production compose override. Lesson: 'the rebuild isn't picking up my change' is very often not a build-cache problem at all — check for a volume/bind mount silently overriding the image's files at runtime before assuming the build itself is broken.</w:t>
      </w:r>
    </w:p>
    <w:p>
      <w:pPr>
        <w:spacing w:before="220"/>
      </w:pPr>
      <w:r>
        <w:rPr>
          <w:b/>
          <w:bCs/>
          <w:sz w:val="23"/>
          <w:szCs w:val="23"/>
        </w:rPr>
        <w:t xml:space="preserve">Scenario 5 — "A container kept getting killed with exit code 137 under load."</w:t>
      </w:r>
    </w:p>
    <w:p>
      <w:r>
        <w:rPr>
          <w:i/>
          <w:iCs/>
          <w:color w:val="666666"/>
          <w:sz w:val="17"/>
          <w:szCs w:val="17"/>
        </w:rPr>
        <w:t xml:space="preserve">Source: KodeKloud — Docker Interview Questions 2026, real documented scenario</w:t>
      </w:r>
    </w:p>
    <w:p>
      <w:pPr>
        <w:spacing w:after="100"/>
      </w:pPr>
      <w:r>
        <w:rPr>
          <w:sz w:val="21"/>
          <w:szCs w:val="21"/>
        </w:rPr>
        <w:t xml:space="preserve">Situation: A container processing a batch job started getting killed unpredictably during high-load periods, always with exit code 137.</w:t>
      </w:r>
    </w:p>
    <w:p>
      <w:pPr>
        <w:spacing w:after="100"/>
      </w:pPr>
      <w:r>
        <w:rPr>
          <w:sz w:val="21"/>
          <w:szCs w:val="21"/>
        </w:rPr>
        <w:t xml:space="preserve">Task: Determine the exact cause of exit code 137 rather than guessing at application bugs.</w:t>
      </w:r>
    </w:p>
    <w:p>
      <w:pPr>
        <w:spacing w:after="100"/>
      </w:pPr>
      <w:r>
        <w:rPr>
          <w:sz w:val="21"/>
          <w:szCs w:val="21"/>
        </w:rPr>
        <w:t xml:space="preserve">Action: Recognized 137 specifically as 128 + 9 (SIGKILL) — checked docker inspect for an OOMKilled: true flag, confirming the container had exceeded its configured --memory limit and the kernel's cgroup OOM killer had terminated it, not an application crash.</w:t>
      </w:r>
    </w:p>
    <w:p>
      <w:pPr>
        <w:spacing w:after="100"/>
      </w:pPr>
      <w:r>
        <w:rPr>
          <w:sz w:val="21"/>
          <w:szCs w:val="21"/>
        </w:rPr>
        <w:t xml:space="preserve">Result: Profiled actual memory usage under realistic load and raised the container's memory limit to a validated headroom above peak usage, rather than just removing the limit entirely (which would risk starving other containers on the same host). Lesson: exit code 137 specifically means SIGKILL, and OOMKilled: true in docker inspect confirms cgroup memory enforcement as the cause — this is a completely different fix path than debugging application logic.</w:t>
      </w:r>
    </w:p>
    <w:p>
      <w:pPr>
        <w:spacing w:before="220"/>
      </w:pPr>
      <w:r>
        <w:rPr>
          <w:b/>
          <w:bCs/>
          <w:sz w:val="23"/>
          <w:szCs w:val="23"/>
        </w:rPr>
        <w:t xml:space="preserve">Scenario 6 — "A Jenkins build agent's Docker build stage failed with a permission error on the Docker socket."</w:t>
      </w:r>
    </w:p>
    <w:p>
      <w:r>
        <w:rPr>
          <w:i/>
          <w:iCs/>
          <w:color w:val="666666"/>
          <w:sz w:val="17"/>
          <w:szCs w:val="17"/>
        </w:rPr>
        <w:t xml:space="preserve">Common real CI/CD Docker-in-Docker scenario</w:t>
      </w:r>
    </w:p>
    <w:p>
      <w:pPr>
        <w:spacing w:after="100"/>
      </w:pPr>
      <w:r>
        <w:rPr>
          <w:sz w:val="21"/>
          <w:szCs w:val="21"/>
        </w:rPr>
        <w:t xml:space="preserve">Situation: A Jenkins pipeline's Docker build step failed with 'permission denied while trying to connect to the Docker daemon socket' when running inside a Jenkins agent container.</w:t>
      </w:r>
    </w:p>
    <w:p>
      <w:pPr>
        <w:spacing w:after="100"/>
      </w:pPr>
      <w:r>
        <w:rPr>
          <w:sz w:val="21"/>
          <w:szCs w:val="21"/>
        </w:rPr>
        <w:t xml:space="preserve">Task: Get the build stage working without over-granting unnecessary privilege.</w:t>
      </w:r>
    </w:p>
    <w:p>
      <w:pPr>
        <w:spacing w:after="100"/>
      </w:pPr>
      <w:r>
        <w:rPr>
          <w:sz w:val="21"/>
          <w:szCs w:val="21"/>
        </w:rPr>
        <w:t xml:space="preserve">Action: Traced it to the Jenkins agent container running as a non-root jenkins user without access to the host's mounted /var/run/docker.sock. Updated the agent's Docker run arguments to add the container's user to the docker group (matching the host's docker group GID) rather than defaulting to --user root, which would have been broader than necessary.</w:t>
      </w:r>
    </w:p>
    <w:p>
      <w:pPr>
        <w:spacing w:after="100"/>
      </w:pPr>
      <w:r>
        <w:rPr>
          <w:sz w:val="21"/>
          <w:szCs w:val="21"/>
        </w:rPr>
        <w:t xml:space="preserve">Result: The pipeline built images successfully with the minimum privilege needed. Lesson: mounting the host's Docker socket into a build agent (Docker-in-Docker via socket) always needs an explicit permission bridge — matching group membership is a narrower fix than running the whole agent as root.</w:t>
      </w:r>
    </w:p>
    <w:p>
      <w:pPr>
        <w:spacing w:before="220"/>
      </w:pPr>
      <w:r>
        <w:rPr>
          <w:b/>
          <w:bCs/>
          <w:sz w:val="23"/>
          <w:szCs w:val="23"/>
        </w:rPr>
        <w:t xml:space="preserve">Scenario 7 — "An image had grown to over a gigabyte and needed to be reduced before a security review."</w:t>
      </w:r>
    </w:p>
    <w:p>
      <w:r>
        <w:rPr>
          <w:i/>
          <w:iCs/>
          <w:color w:val="666666"/>
          <w:sz w:val="17"/>
          <w:szCs w:val="17"/>
        </w:rPr>
        <w:t xml:space="preserve">Ties directly to Advanced Q3's real numbers</w:t>
      </w:r>
    </w:p>
    <w:p>
      <w:pPr>
        <w:spacing w:after="100"/>
      </w:pPr>
      <w:r>
        <w:rPr>
          <w:sz w:val="21"/>
          <w:szCs w:val="21"/>
        </w:rPr>
        <w:t xml:space="preserve">Situation: A production image had grown to 1.27GB, flagged in a security review for both attack surface and slow deployment/pull times.</w:t>
      </w:r>
    </w:p>
    <w:p>
      <w:pPr>
        <w:spacing w:after="100"/>
      </w:pPr>
      <w:r>
        <w:rPr>
          <w:sz w:val="21"/>
          <w:szCs w:val="21"/>
        </w:rPr>
        <w:t xml:space="preserve">Task: Reduce the image size significantly without changing the application's actual behavior.</w:t>
      </w:r>
    </w:p>
    <w:p>
      <w:pPr>
        <w:spacing w:after="100"/>
      </w:pPr>
      <w:r>
        <w:rPr>
          <w:sz w:val="21"/>
          <w:szCs w:val="21"/>
        </w:rPr>
        <w:t xml:space="preserve">Action: Converted the single-stage Dockerfile (which retained the full JDK, build tools, and intermediate artifacts) into a multi-stage build — a builder stage with the full JDK compiled the application, and the final stage started from a minimal distroless Java base image, copying across only the compiled JAR.</w:t>
      </w:r>
    </w:p>
    <w:p>
      <w:pPr>
        <w:spacing w:after="100"/>
      </w:pPr>
      <w:r>
        <w:rPr>
          <w:sz w:val="21"/>
          <w:szCs w:val="21"/>
        </w:rPr>
        <w:t xml:space="preserve">Result: The image dropped from 1.27GB to 15.5MB — roughly an 80x reduction — with identical runtime behavior, verified via the same test suite passing against the new image. Lesson: the vast majority of a 'large' application image is usually build tooling that has zero purpose at runtime — multi-stage builds are the single highest-impact optimization available.</w:t>
      </w:r>
    </w:p>
    <w:p>
      <w:pPr>
        <w:spacing w:before="220"/>
      </w:pPr>
      <w:r>
        <w:rPr>
          <w:b/>
          <w:bCs/>
          <w:sz w:val="23"/>
          <w:szCs w:val="23"/>
        </w:rPr>
        <w:t xml:space="preserve">Scenario 8 — "A security scan found a database password baked directly into an image layer."</w:t>
      </w:r>
    </w:p>
    <w:p>
      <w:r>
        <w:rPr>
          <w:i/>
          <w:iCs/>
          <w:color w:val="666666"/>
          <w:sz w:val="17"/>
          <w:szCs w:val="17"/>
        </w:rPr>
        <w:t xml:space="preserve">Common real image-security scenario</w:t>
      </w:r>
    </w:p>
    <w:p>
      <w:pPr>
        <w:spacing w:after="100"/>
      </w:pPr>
      <w:r>
        <w:rPr>
          <w:sz w:val="21"/>
          <w:szCs w:val="21"/>
        </w:rPr>
        <w:t xml:space="preserve">Situation: A Trivy scan in CI flagged a production image containing a plaintext database password, traced to an ARG/ENV instruction in the Dockerfile.</w:t>
      </w:r>
    </w:p>
    <w:p>
      <w:pPr>
        <w:spacing w:after="100"/>
      </w:pPr>
      <w:r>
        <w:rPr>
          <w:sz w:val="21"/>
          <w:szCs w:val="21"/>
        </w:rPr>
        <w:t xml:space="preserve">Task: Remove the exposed secret from all existing image layers/tags and prevent recurrence.</w:t>
      </w:r>
    </w:p>
    <w:p>
      <w:pPr>
        <w:spacing w:after="100"/>
      </w:pPr>
      <w:r>
        <w:rPr>
          <w:sz w:val="21"/>
          <w:szCs w:val="21"/>
        </w:rPr>
        <w:t xml:space="preserve">Action: Rotated the actual database password immediately, since removing it from the Dockerfile alone doesn't invalidate a credential already baked into every previously-pushed image layer/tag — anyone with registry pull access could extract it from any historical image. Rebuilt the Dockerfile to accept the credential only at container runtime via an environment variable injected by the orchestrator's secrets mechanism, never as a build-time ARG/ENV. Deleted/deprecated the old compromised image tags from the registry.</w:t>
      </w:r>
    </w:p>
    <w:p>
      <w:pPr>
        <w:spacing w:after="100"/>
      </w:pPr>
      <w:r>
        <w:rPr>
          <w:sz w:val="21"/>
          <w:szCs w:val="21"/>
        </w:rPr>
        <w:t xml:space="preserve">Result: The credential was invalidated and the new build pattern made a repeat impossible without an explicit runtime secret injection step. Lesson: an ARG or ENV value in a Dockerfile is permanently baked into that image layer and extractable by anyone who can pull it — build-time secrets in Docker are fundamentally different from runtime environment variables and should never be treated as equivalent.</w:t>
      </w:r>
    </w:p>
    <w:p>
      <w:pPr>
        <w:spacing w:before="220"/>
      </w:pPr>
      <w:r>
        <w:rPr>
          <w:b/>
          <w:bCs/>
          <w:sz w:val="23"/>
          <w:szCs w:val="23"/>
        </w:rPr>
        <w:t xml:space="preserve">Scenario 9 — "Your docker-compose stack's depends_on wasn't actually preventing startup-order failures."</w:t>
      </w:r>
    </w:p>
    <w:p>
      <w:r>
        <w:rPr>
          <w:i/>
          <w:iCs/>
          <w:color w:val="666666"/>
          <w:sz w:val="17"/>
          <w:szCs w:val="17"/>
        </w:rPr>
        <w:t xml:space="preserve">Ties directly to Basic Q12's gotcha</w:t>
      </w:r>
    </w:p>
    <w:p>
      <w:pPr>
        <w:spacing w:after="100"/>
      </w:pPr>
      <w:r>
        <w:rPr>
          <w:sz w:val="21"/>
          <w:szCs w:val="21"/>
        </w:rPr>
        <w:t xml:space="preserve">Situation: An application container using depends_on: - db in docker-compose still failed on startup with database connection errors, despite the database container clearly starting first in the logs.</w:t>
      </w:r>
    </w:p>
    <w:p>
      <w:pPr>
        <w:spacing w:after="100"/>
      </w:pPr>
      <w:r>
        <w:rPr>
          <w:sz w:val="21"/>
          <w:szCs w:val="21"/>
        </w:rPr>
        <w:t xml:space="preserve">Task: Fix the actual readiness problem, not just the startup order.</w:t>
      </w:r>
    </w:p>
    <w:p>
      <w:pPr>
        <w:spacing w:after="100"/>
      </w:pPr>
      <w:r>
        <w:rPr>
          <w:sz w:val="21"/>
          <w:szCs w:val="21"/>
        </w:rPr>
        <w:t xml:space="preserve">Action: Explained that depends_on only guarantees the database CONTAINER started, not that PostgreSQL inside it had finished initializing and was ready to accept connections — a multi-second gap that the app was racing against. Added a healthcheck to the db service definition (pg_isready as the check command) and changed the app's depends_on to condition: service_healthy instead of the default.</w:t>
      </w:r>
    </w:p>
    <w:p>
      <w:pPr>
        <w:spacing w:after="100"/>
      </w:pPr>
      <w:r>
        <w:rPr>
          <w:sz w:val="21"/>
          <w:szCs w:val="21"/>
        </w:rPr>
        <w:t xml:space="preserve">Result: The app container now genuinely waited for the database to be ready, not just started, and the connection errors stopped. Lesson: depends_on alone solves ordering, not readiness — pairing it with a healthcheck and service_healthy condition is the correct Compose-native fix, rather than adding an arbitrary sleep in the app's entrypoint.</w:t>
      </w:r>
    </w:p>
    <w:p>
      <w:pPr>
        <w:spacing w:before="220"/>
      </w:pPr>
      <w:r>
        <w:rPr>
          <w:b/>
          <w:bCs/>
          <w:sz w:val="23"/>
          <w:szCs w:val="23"/>
        </w:rPr>
        <w:t xml:space="preserve">Scenario 10 — "The same image behaved differently when promoted from staging to production."</w:t>
      </w:r>
    </w:p>
    <w:p>
      <w:r>
        <w:rPr>
          <w:i/>
          <w:iCs/>
          <w:color w:val="666666"/>
          <w:sz w:val="17"/>
          <w:szCs w:val="17"/>
        </w:rPr>
        <w:t xml:space="preserve">Ties directly to Basic Q16</w:t>
      </w:r>
    </w:p>
    <w:p>
      <w:pPr>
        <w:spacing w:after="100"/>
      </w:pPr>
      <w:r>
        <w:rPr>
          <w:sz w:val="21"/>
          <w:szCs w:val="21"/>
        </w:rPr>
        <w:t xml:space="preserve">Situation: An application that worked correctly in staging started failing in production immediately after the exact same image tag was deployed.</w:t>
      </w:r>
    </w:p>
    <w:p>
      <w:pPr>
        <w:spacing w:after="100"/>
      </w:pPr>
      <w:r>
        <w:rPr>
          <w:sz w:val="21"/>
          <w:szCs w:val="21"/>
        </w:rPr>
        <w:t xml:space="preserve">Task: Determine why an identical image behaved differently across environments.</w:t>
      </w:r>
    </w:p>
    <w:p>
      <w:pPr>
        <w:spacing w:after="100"/>
      </w:pPr>
      <w:r>
        <w:rPr>
          <w:sz w:val="21"/>
          <w:szCs w:val="21"/>
        </w:rPr>
        <w:t xml:space="preserve">Action: Confirmed via docker inspect that the image digest was truly identical between staging and production (ruling out an accidental rebuild), then found the difference was in environment-specific configuration baked into the staging image's Dockerfile as a default ENV value, which production was silently inheriting instead of overriding.</w:t>
      </w:r>
    </w:p>
    <w:p>
      <w:pPr>
        <w:spacing w:after="100"/>
      </w:pPr>
      <w:r>
        <w:rPr>
          <w:sz w:val="21"/>
          <w:szCs w:val="21"/>
        </w:rPr>
        <w:t xml:space="preserve">Result: Refactored the Dockerfile to have no environment-specific defaults baked in at all, requiring every environment (including staging) to explicitly pass its own config via --env-file or the orchestrator's config mechanism, making the gap impossible to hide. Lesson: 'the same image behaves differently across environments' almost always means environment-specific values leaked into the image itself rather than being injected at runtime — the whole point of one immutable image promoted across environments is that ALL environment-specific behavior must come from outside the image.</w:t>
      </w:r>
    </w:p>
    <w:p>
      <w:pPr>
        <w:pStyle w:val="Heading1"/>
        <w:spacing w:after="180" w:before="380"/>
      </w:pPr>
      <w:r>
        <w:t xml:space="preserve">Quick Revision Sheet</w:t>
      </w:r>
    </w:p>
    <w:p>
      <w:pPr>
        <w:spacing w:after="100"/>
      </w:pPr>
      <w:r>
        <w:rPr>
          <w:sz w:val="21"/>
          <w:szCs w:val="21"/>
        </w:rPr>
        <w:t xml:space="preserve">Container = running instance of an image. One image, many independent containers.</w:t>
      </w:r>
    </w:p>
    <w:p>
      <w:pPr>
        <w:spacing w:after="100"/>
      </w:pPr>
      <w:r>
        <w:rPr>
          <w:sz w:val="21"/>
          <w:szCs w:val="21"/>
        </w:rPr>
        <w:t xml:space="preserve">Isolation mechanism: namespaces (what a process sees) + cgroups (what it can use) — Docker orchestrates kernel features, doesn't invent virtualization.</w:t>
      </w:r>
    </w:p>
    <w:p>
      <w:pPr>
        <w:spacing w:after="100"/>
      </w:pPr>
      <w:r>
        <w:rPr>
          <w:sz w:val="21"/>
          <w:szCs w:val="21"/>
        </w:rPr>
        <w:t xml:space="preserve">ENTRYPOINT = fixed main command. CMD = overridable default args (or default command with no ENTRYPOINT).</w:t>
      </w:r>
    </w:p>
    <w:p>
      <w:pPr>
        <w:spacing w:after="100"/>
      </w:pPr>
      <w:r>
        <w:rPr>
          <w:sz w:val="21"/>
          <w:szCs w:val="21"/>
        </w:rPr>
        <w:t xml:space="preserve">Multi-stage build: real measured impact ~1.27GB → 15.5MB (~80x) by dropping build tooling from the final image.</w:t>
      </w:r>
    </w:p>
    <w:p>
      <w:pPr>
        <w:spacing w:after="100"/>
      </w:pPr>
      <w:r>
        <w:rPr>
          <w:sz w:val="21"/>
          <w:szCs w:val="21"/>
        </w:rPr>
        <w:t xml:space="preserve">Never use `latest` in production — pin explicit versions/digests for anything that matters.</w:t>
      </w:r>
    </w:p>
    <w:p>
      <w:pPr>
        <w:spacing w:after="100"/>
      </w:pPr>
      <w:r>
        <w:rPr>
          <w:sz w:val="21"/>
          <w:szCs w:val="21"/>
        </w:rPr>
        <w:t xml:space="preserve">depends_on = startup order only. Add healthcheck + condition: service_healthy for actual readiness.</w:t>
      </w:r>
    </w:p>
    <w:p>
      <w:pPr>
        <w:spacing w:after="100"/>
      </w:pPr>
      <w:r>
        <w:rPr>
          <w:sz w:val="21"/>
          <w:szCs w:val="21"/>
        </w:rPr>
        <w:t xml:space="preserve">Inside a container, `localhost` is always that container itself — reach other services by container/service name.</w:t>
      </w:r>
    </w:p>
    <w:p>
      <w:pPr>
        <w:spacing w:after="100"/>
      </w:pPr>
      <w:r>
        <w:rPr>
          <w:sz w:val="21"/>
          <w:szCs w:val="21"/>
        </w:rPr>
        <w:t xml:space="preserve">Exit code 137 = SIGKILL, almost always OOMKilled — check docker inspect, not application logs, first.</w:t>
      </w:r>
    </w:p>
    <w:p>
      <w:pPr>
        <w:spacing w:after="100"/>
      </w:pPr>
      <w:r>
        <w:rPr>
          <w:sz w:val="21"/>
          <w:szCs w:val="21"/>
        </w:rPr>
        <w:t xml:space="preserve">ARG/ENV values are permanently baked into an image layer — never put real secrets there; inject at runtime only.</w:t>
      </w:r>
    </w:p>
    <w:p>
      <w:pPr>
        <w:spacing w:after="100"/>
      </w:pPr>
      <w:r>
        <w:rPr>
          <w:sz w:val="21"/>
          <w:szCs w:val="21"/>
        </w:rPr>
        <w:t xml:space="preserve">'Same image, different behavior across environments' = environment-specific config leaked into the image, not injected at runtime.</w:t>
      </w:r>
    </w:p>
    <w:p>
      <w:pPr>
        <w:pStyle w:val="Heading1"/>
        <w:spacing w:after="180" w:before="380"/>
      </w:pPr>
      <w:r>
        <w:t xml:space="preserve">Next — Day 9</w:t>
      </w:r>
    </w:p>
    <w:p>
      <w:pPr>
        <w:spacing w:after="100"/>
      </w:pPr>
      <w:r>
        <w:rPr>
          <w:sz w:val="21"/>
          <w:szCs w:val="21"/>
        </w:rPr>
        <w:t xml:space="preserve">Docker (Day 2 of 2, senior-calibrated format) — Docker Compose deep-dive, container orchestration comparison (Swarm/Kubernetes), production hardening checklist, and real interview questions sourced the same way.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2026-08-09T19:21:06.768Z</dcterms:created>
  <dcterms:modified xsi:type="dcterms:W3CDTF">2026-08-09T19:21:06.779Z</dcterms:modified>
</cp:coreProperties>
</file>

<file path=docProps/custom.xml><?xml version="1.0" encoding="utf-8"?>
<Properties xmlns="http://schemas.openxmlformats.org/officeDocument/2006/custom-properties" xmlns:vt="http://schemas.openxmlformats.org/officeDocument/2006/docPropsVTypes"/>
</file>