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shd w:fill="dcf8c6" w:val="clear"/>
          <w:rtl w:val="0"/>
        </w:rPr>
        <w:t xml:space="preserve">/home/deploy/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shd w:fill="dcf8c6" w:val="clear"/>
          <w:rtl w:val="0"/>
        </w:rPr>
        <w:t xml:space="preserve">instancia</w:t>
      </w: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shd w:fill="dcf8c6" w:val="clear"/>
          <w:rtl w:val="0"/>
        </w:rPr>
        <w:t xml:space="preserve">/backend/package.json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03030"/>
          <w:sz w:val="21"/>
          <w:szCs w:val="21"/>
          <w:shd w:fill="dcf8c6" w:val="clear"/>
        </w:rPr>
      </w:pP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shd w:fill="dcf8c6" w:val="clear"/>
          <w:rtl w:val="0"/>
        </w:rPr>
        <w:t xml:space="preserve">Em 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21"/>
          <w:szCs w:val="21"/>
          <w:shd w:fill="dcf8c6" w:val="clear"/>
          <w:rtl w:val="0"/>
        </w:rPr>
        <w:t xml:space="preserve">instância </w:t>
      </w:r>
      <w:r w:rsidDel="00000000" w:rsidR="00000000" w:rsidRPr="00000000">
        <w:rPr>
          <w:rFonts w:ascii="Roboto" w:cs="Roboto" w:eastAsia="Roboto" w:hAnsi="Roboto"/>
          <w:color w:val="303030"/>
          <w:sz w:val="21"/>
          <w:szCs w:val="21"/>
          <w:shd w:fill="dcf8c6" w:val="clear"/>
          <w:rtl w:val="0"/>
        </w:rPr>
        <w:t xml:space="preserve">coloque a sua.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sua API estiver na ^6.2.1 ou ^6.4.0 altere para: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Linha 21:  "@whiskeysockets/baileys": "</w:t>
      </w:r>
      <w:r w:rsidDel="00000000" w:rsidR="00000000" w:rsidRPr="00000000">
        <w:rPr>
          <w:b w:val="1"/>
          <w:rtl w:val="0"/>
        </w:rPr>
        <w:t xml:space="preserve">github:WhiskeySockets/Baileys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Caso não ache a linha digite Ctrl+F e procure por </w:t>
      </w:r>
      <w:r w:rsidDel="00000000" w:rsidR="00000000" w:rsidRPr="00000000">
        <w:rPr>
          <w:b w:val="1"/>
          <w:rtl w:val="0"/>
        </w:rPr>
        <w:t xml:space="preserve">@whiskeysockets/baileys </w:t>
      </w:r>
      <w:r w:rsidDel="00000000" w:rsidR="00000000" w:rsidRPr="00000000">
        <w:rPr>
          <w:rtl w:val="0"/>
        </w:rPr>
        <w:t xml:space="preserve">onde estiver com versão substituir por </w:t>
      </w:r>
      <w:r w:rsidDel="00000000" w:rsidR="00000000" w:rsidRPr="00000000">
        <w:rPr>
          <w:b w:val="1"/>
          <w:rtl w:val="0"/>
        </w:rPr>
        <w:t xml:space="preserve">github:WhiskeySockets/Baileys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