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I</w:t>
      </w:r>
      <w:r w:rsidDel="00000000" w:rsidR="00000000" w:rsidRPr="00000000">
        <w:rPr>
          <w:b w:val="1"/>
          <w:sz w:val="36"/>
          <w:szCs w:val="36"/>
          <w:u w:val="single"/>
          <w:rtl w:val="0"/>
        </w:rPr>
        <w:t xml:space="preserve">nterface Aufbau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Inhaltsverzeichnis:</w:t>
      </w:r>
    </w:p>
    <w:p w:rsidR="00000000" w:rsidDel="00000000" w:rsidP="00000000" w:rsidRDefault="00000000" w:rsidRPr="00000000">
      <w:pPr>
        <w:ind w:left="360" w:firstLine="0"/>
        <w:contextualSpacing w:val="0"/>
      </w:pPr>
      <w:hyperlink w:anchor="h.xvzimakgc2t8">
        <w:r w:rsidDel="00000000" w:rsidR="00000000" w:rsidRPr="00000000">
          <w:rPr>
            <w:b w:val="1"/>
            <w:color w:val="1155cc"/>
            <w:rtl w:val="0"/>
          </w:rPr>
          <w:t xml:space="preserve">Missionsziele</w:t>
        </w:r>
      </w:hyperlink>
      <w:r w:rsidDel="00000000" w:rsidR="00000000" w:rsidRPr="00000000">
        <w:rPr>
          <w:rtl w:val="0"/>
        </w:rPr>
      </w:r>
    </w:p>
    <w:p w:rsidR="00000000" w:rsidDel="00000000" w:rsidP="00000000" w:rsidRDefault="00000000" w:rsidRPr="00000000">
      <w:pPr>
        <w:ind w:left="720" w:firstLine="0"/>
        <w:contextualSpacing w:val="0"/>
      </w:pPr>
      <w:hyperlink w:anchor="h.hfj3pwlrd1rt">
        <w:r w:rsidDel="00000000" w:rsidR="00000000" w:rsidRPr="00000000">
          <w:rPr>
            <w:color w:val="1155cc"/>
            <w:rtl w:val="0"/>
          </w:rPr>
          <w:t xml:space="preserve">Missionsziele Minimieren</w:t>
        </w:r>
      </w:hyperlink>
      <w:r w:rsidDel="00000000" w:rsidR="00000000" w:rsidRPr="00000000">
        <w:rPr>
          <w:rtl w:val="0"/>
        </w:rPr>
      </w:r>
    </w:p>
    <w:p w:rsidR="00000000" w:rsidDel="00000000" w:rsidP="00000000" w:rsidRDefault="00000000" w:rsidRPr="00000000">
      <w:pPr>
        <w:ind w:left="720" w:firstLine="0"/>
        <w:contextualSpacing w:val="0"/>
      </w:pPr>
      <w:hyperlink w:anchor="h.q2pavsffxcbw">
        <w:r w:rsidDel="00000000" w:rsidR="00000000" w:rsidRPr="00000000">
          <w:rPr>
            <w:color w:val="1155cc"/>
            <w:rtl w:val="0"/>
          </w:rPr>
          <w:t xml:space="preserve">Missionsziele Maximieren</w:t>
        </w:r>
      </w:hyperlink>
      <w:r w:rsidDel="00000000" w:rsidR="00000000" w:rsidRPr="00000000">
        <w:rPr>
          <w:rtl w:val="0"/>
        </w:rPr>
      </w:r>
    </w:p>
    <w:p w:rsidR="00000000" w:rsidDel="00000000" w:rsidP="00000000" w:rsidRDefault="00000000" w:rsidRPr="00000000">
      <w:pPr>
        <w:ind w:left="720" w:firstLine="0"/>
        <w:contextualSpacing w:val="0"/>
      </w:pPr>
      <w:hyperlink w:anchor="h.osi0nj5hsogy">
        <w:r w:rsidDel="00000000" w:rsidR="00000000" w:rsidRPr="00000000">
          <w:rPr>
            <w:color w:val="1155cc"/>
            <w:rtl w:val="0"/>
          </w:rPr>
          <w:t xml:space="preserve">Checkbox</w:t>
        </w:r>
      </w:hyperlink>
      <w:r w:rsidDel="00000000" w:rsidR="00000000" w:rsidRPr="00000000">
        <w:rPr>
          <w:rtl w:val="0"/>
        </w:rPr>
      </w:r>
    </w:p>
    <w:p w:rsidR="00000000" w:rsidDel="00000000" w:rsidP="00000000" w:rsidRDefault="00000000" w:rsidRPr="00000000">
      <w:pPr>
        <w:ind w:left="360" w:firstLine="0"/>
        <w:contextualSpacing w:val="0"/>
      </w:pPr>
      <w:hyperlink w:anchor="h.3phrar1gp6s4">
        <w:r w:rsidDel="00000000" w:rsidR="00000000" w:rsidRPr="00000000">
          <w:rPr>
            <w:b w:val="1"/>
            <w:color w:val="1155cc"/>
            <w:rtl w:val="0"/>
          </w:rPr>
          <w:t xml:space="preserve">Kampfgruppen</w:t>
        </w:r>
      </w:hyperlink>
      <w:r w:rsidDel="00000000" w:rsidR="00000000" w:rsidRPr="00000000">
        <w:rPr>
          <w:rtl w:val="0"/>
        </w:rPr>
      </w:r>
    </w:p>
    <w:p w:rsidR="00000000" w:rsidDel="00000000" w:rsidP="00000000" w:rsidRDefault="00000000" w:rsidRPr="00000000">
      <w:pPr>
        <w:ind w:left="720" w:firstLine="0"/>
        <w:contextualSpacing w:val="0"/>
      </w:pPr>
      <w:hyperlink w:anchor="h.161tuafn3sf3">
        <w:r w:rsidDel="00000000" w:rsidR="00000000" w:rsidRPr="00000000">
          <w:rPr>
            <w:color w:val="1155cc"/>
            <w:rtl w:val="0"/>
          </w:rPr>
          <w:t xml:space="preserve">Kampfgruppe</w:t>
        </w:r>
      </w:hyperlink>
      <w:r w:rsidDel="00000000" w:rsidR="00000000" w:rsidRPr="00000000">
        <w:rPr>
          <w:rtl w:val="0"/>
        </w:rPr>
      </w:r>
    </w:p>
    <w:p w:rsidR="00000000" w:rsidDel="00000000" w:rsidP="00000000" w:rsidRDefault="00000000" w:rsidRPr="00000000">
      <w:pPr>
        <w:ind w:left="720" w:firstLine="0"/>
        <w:contextualSpacing w:val="0"/>
      </w:pPr>
      <w:hyperlink w:anchor="h.d7pfkr7wtlq">
        <w:r w:rsidDel="00000000" w:rsidR="00000000" w:rsidRPr="00000000">
          <w:rPr>
            <w:color w:val="1155cc"/>
            <w:rtl w:val="0"/>
          </w:rPr>
          <w:t xml:space="preserve">Kampfgruppe erstellen</w:t>
        </w:r>
      </w:hyperlink>
      <w:r w:rsidDel="00000000" w:rsidR="00000000" w:rsidRPr="00000000">
        <w:rPr>
          <w:rtl w:val="0"/>
        </w:rPr>
      </w:r>
    </w:p>
    <w:p w:rsidR="00000000" w:rsidDel="00000000" w:rsidP="00000000" w:rsidRDefault="00000000" w:rsidRPr="00000000">
      <w:pPr>
        <w:ind w:left="720" w:firstLine="0"/>
        <w:contextualSpacing w:val="0"/>
      </w:pPr>
      <w:hyperlink w:anchor="h.1jri01yog2xk">
        <w:r w:rsidDel="00000000" w:rsidR="00000000" w:rsidRPr="00000000">
          <w:rPr>
            <w:color w:val="1155cc"/>
            <w:rtl w:val="0"/>
          </w:rPr>
          <w:t xml:space="preserve">Kämpfer</w:t>
        </w:r>
      </w:hyperlink>
      <w:r w:rsidDel="00000000" w:rsidR="00000000" w:rsidRPr="00000000">
        <w:rPr>
          <w:rtl w:val="0"/>
        </w:rPr>
      </w:r>
    </w:p>
    <w:p w:rsidR="00000000" w:rsidDel="00000000" w:rsidP="00000000" w:rsidRDefault="00000000" w:rsidRPr="00000000">
      <w:pPr>
        <w:ind w:left="720" w:firstLine="0"/>
        <w:contextualSpacing w:val="0"/>
      </w:pPr>
      <w:hyperlink w:anchor="h.3jmd6nexj4a6">
        <w:r w:rsidDel="00000000" w:rsidR="00000000" w:rsidRPr="00000000">
          <w:rPr>
            <w:color w:val="1155cc"/>
            <w:rtl w:val="0"/>
          </w:rPr>
          <w:t xml:space="preserve">Lebenspunkte</w:t>
        </w:r>
      </w:hyperlink>
      <w:r w:rsidDel="00000000" w:rsidR="00000000" w:rsidRPr="00000000">
        <w:rPr>
          <w:rtl w:val="0"/>
        </w:rPr>
      </w:r>
    </w:p>
    <w:p w:rsidR="00000000" w:rsidDel="00000000" w:rsidP="00000000" w:rsidRDefault="00000000" w:rsidRPr="00000000">
      <w:pPr>
        <w:ind w:left="720" w:firstLine="0"/>
        <w:contextualSpacing w:val="0"/>
      </w:pPr>
      <w:hyperlink w:anchor="h.qo9gpjwbchn5">
        <w:r w:rsidDel="00000000" w:rsidR="00000000" w:rsidRPr="00000000">
          <w:rPr>
            <w:color w:val="1155cc"/>
            <w:rtl w:val="0"/>
          </w:rPr>
          <w:t xml:space="preserve">Angriffsschaden</w:t>
        </w:r>
      </w:hyperlink>
      <w:r w:rsidDel="00000000" w:rsidR="00000000" w:rsidRPr="00000000">
        <w:rPr>
          <w:rtl w:val="0"/>
        </w:rPr>
      </w:r>
    </w:p>
    <w:p w:rsidR="00000000" w:rsidDel="00000000" w:rsidP="00000000" w:rsidRDefault="00000000" w:rsidRPr="00000000">
      <w:pPr>
        <w:ind w:left="720" w:firstLine="0"/>
        <w:contextualSpacing w:val="0"/>
      </w:pPr>
      <w:hyperlink w:anchor="h.wk7dzqv2oq1l">
        <w:r w:rsidDel="00000000" w:rsidR="00000000" w:rsidRPr="00000000">
          <w:rPr>
            <w:color w:val="1155cc"/>
            <w:rtl w:val="0"/>
          </w:rPr>
          <w:t xml:space="preserve">Bewegungsgeschwindigkeit</w:t>
        </w:r>
      </w:hyperlink>
      <w:r w:rsidDel="00000000" w:rsidR="00000000" w:rsidRPr="00000000">
        <w:rPr>
          <w:rtl w:val="0"/>
        </w:rPr>
      </w:r>
    </w:p>
    <w:p w:rsidR="00000000" w:rsidDel="00000000" w:rsidP="00000000" w:rsidRDefault="00000000" w:rsidRPr="00000000">
      <w:pPr>
        <w:ind w:left="720" w:firstLine="0"/>
        <w:contextualSpacing w:val="0"/>
      </w:pPr>
      <w:hyperlink w:anchor="h.6bxrg5u6l66i">
        <w:r w:rsidDel="00000000" w:rsidR="00000000" w:rsidRPr="00000000">
          <w:rPr>
            <w:color w:val="1155cc"/>
            <w:rtl w:val="0"/>
          </w:rPr>
          <w:t xml:space="preserve">Angriffsbefehl</w:t>
        </w:r>
      </w:hyperlink>
      <w:r w:rsidDel="00000000" w:rsidR="00000000" w:rsidRPr="00000000">
        <w:rPr>
          <w:rtl w:val="0"/>
        </w:rPr>
      </w:r>
    </w:p>
    <w:p w:rsidR="00000000" w:rsidDel="00000000" w:rsidP="00000000" w:rsidRDefault="00000000" w:rsidRPr="00000000">
      <w:pPr>
        <w:ind w:left="720" w:firstLine="0"/>
        <w:contextualSpacing w:val="0"/>
      </w:pPr>
      <w:hyperlink w:anchor="h.xlm9p6uyi7pw">
        <w:r w:rsidDel="00000000" w:rsidR="00000000" w:rsidRPr="00000000">
          <w:rPr>
            <w:color w:val="1155cc"/>
            <w:rtl w:val="0"/>
          </w:rPr>
          <w:t xml:space="preserve">Bewegungsbefehl</w:t>
        </w:r>
      </w:hyperlink>
      <w:r w:rsidDel="00000000" w:rsidR="00000000" w:rsidRPr="00000000">
        <w:rPr>
          <w:rtl w:val="0"/>
        </w:rPr>
      </w:r>
    </w:p>
    <w:p w:rsidR="00000000" w:rsidDel="00000000" w:rsidP="00000000" w:rsidRDefault="00000000" w:rsidRPr="00000000">
      <w:pPr>
        <w:ind w:left="720" w:firstLine="0"/>
        <w:contextualSpacing w:val="0"/>
      </w:pPr>
      <w:hyperlink w:anchor="h.47fcud2gq4t">
        <w:r w:rsidDel="00000000" w:rsidR="00000000" w:rsidRPr="00000000">
          <w:rPr>
            <w:color w:val="1155cc"/>
            <w:rtl w:val="0"/>
          </w:rPr>
          <w:t xml:space="preserve">Rückzugsbefehl</w:t>
        </w:r>
      </w:hyperlink>
      <w:r w:rsidDel="00000000" w:rsidR="00000000" w:rsidRPr="00000000">
        <w:rPr>
          <w:rtl w:val="0"/>
        </w:rPr>
      </w:r>
    </w:p>
    <w:p w:rsidR="00000000" w:rsidDel="00000000" w:rsidP="00000000" w:rsidRDefault="00000000" w:rsidRPr="00000000">
      <w:pPr>
        <w:ind w:left="720" w:firstLine="0"/>
        <w:contextualSpacing w:val="0"/>
      </w:pPr>
      <w:hyperlink w:anchor="h.ljk9vi7b54d9">
        <w:r w:rsidDel="00000000" w:rsidR="00000000" w:rsidRPr="00000000">
          <w:rPr>
            <w:color w:val="1155cc"/>
            <w:rtl w:val="0"/>
          </w:rPr>
          <w:t xml:space="preserve">Kämpfer hinzufügen</w:t>
        </w:r>
      </w:hyperlink>
      <w:r w:rsidDel="00000000" w:rsidR="00000000" w:rsidRPr="00000000">
        <w:rPr>
          <w:rtl w:val="0"/>
        </w:rPr>
      </w:r>
    </w:p>
    <w:p w:rsidR="00000000" w:rsidDel="00000000" w:rsidP="00000000" w:rsidRDefault="00000000" w:rsidRPr="00000000">
      <w:pPr>
        <w:ind w:left="720" w:firstLine="0"/>
        <w:contextualSpacing w:val="0"/>
      </w:pPr>
      <w:hyperlink w:anchor="h.7qbejv91i4fi">
        <w:r w:rsidDel="00000000" w:rsidR="00000000" w:rsidRPr="00000000">
          <w:rPr>
            <w:color w:val="1155cc"/>
            <w:rtl w:val="0"/>
          </w:rPr>
          <w:t xml:space="preserve">Kämpfer entziehen</w:t>
        </w:r>
      </w:hyperlink>
      <w:r w:rsidDel="00000000" w:rsidR="00000000" w:rsidRPr="00000000">
        <w:rPr>
          <w:rtl w:val="0"/>
        </w:rPr>
      </w:r>
    </w:p>
    <w:p w:rsidR="00000000" w:rsidDel="00000000" w:rsidP="00000000" w:rsidRDefault="00000000" w:rsidRPr="00000000">
      <w:pPr>
        <w:ind w:left="720" w:firstLine="0"/>
        <w:contextualSpacing w:val="0"/>
      </w:pPr>
      <w:hyperlink w:anchor="h.bzxz6t8gqasb">
        <w:r w:rsidDel="00000000" w:rsidR="00000000" w:rsidRPr="00000000">
          <w:rPr>
            <w:color w:val="1155cc"/>
            <w:rtl w:val="0"/>
          </w:rPr>
          <w:t xml:space="preserve">Maximale Kämpfer hinzufügen</w:t>
        </w:r>
      </w:hyperlink>
      <w:r w:rsidDel="00000000" w:rsidR="00000000" w:rsidRPr="00000000">
        <w:rPr>
          <w:rtl w:val="0"/>
        </w:rPr>
      </w:r>
    </w:p>
    <w:p w:rsidR="00000000" w:rsidDel="00000000" w:rsidP="00000000" w:rsidRDefault="00000000" w:rsidRPr="00000000">
      <w:pPr>
        <w:ind w:left="720" w:firstLine="0"/>
        <w:contextualSpacing w:val="0"/>
      </w:pPr>
      <w:hyperlink w:anchor="h.otluosiotbd6">
        <w:r w:rsidDel="00000000" w:rsidR="00000000" w:rsidRPr="00000000">
          <w:rPr>
            <w:color w:val="1155cc"/>
            <w:rtl w:val="0"/>
          </w:rPr>
          <w:t xml:space="preserve">Kampfgruppe auflösen</w:t>
        </w:r>
      </w:hyperlink>
      <w:r w:rsidDel="00000000" w:rsidR="00000000" w:rsidRPr="00000000">
        <w:rPr>
          <w:rtl w:val="0"/>
        </w:rPr>
      </w:r>
    </w:p>
    <w:p w:rsidR="00000000" w:rsidDel="00000000" w:rsidP="00000000" w:rsidRDefault="00000000" w:rsidRPr="00000000">
      <w:pPr>
        <w:ind w:left="360" w:firstLine="0"/>
        <w:contextualSpacing w:val="0"/>
      </w:pPr>
      <w:hyperlink w:anchor="h.se62ey74mxy">
        <w:r w:rsidDel="00000000" w:rsidR="00000000" w:rsidRPr="00000000">
          <w:rPr>
            <w:b w:val="1"/>
            <w:color w:val="1155cc"/>
            <w:rtl w:val="0"/>
          </w:rPr>
          <w:t xml:space="preserve">Ameisenbau</w:t>
        </w:r>
      </w:hyperlink>
      <w:r w:rsidDel="00000000" w:rsidR="00000000" w:rsidRPr="00000000">
        <w:rPr>
          <w:rtl w:val="0"/>
        </w:rPr>
      </w:r>
    </w:p>
    <w:p w:rsidR="00000000" w:rsidDel="00000000" w:rsidP="00000000" w:rsidRDefault="00000000" w:rsidRPr="00000000">
      <w:pPr>
        <w:ind w:left="720" w:firstLine="0"/>
        <w:contextualSpacing w:val="0"/>
      </w:pPr>
      <w:hyperlink w:anchor="h.afq9pfmfgg6m">
        <w:r w:rsidDel="00000000" w:rsidR="00000000" w:rsidRPr="00000000">
          <w:rPr>
            <w:color w:val="1155cc"/>
            <w:rtl w:val="0"/>
          </w:rPr>
          <w:t xml:space="preserve">Späher</w:t>
        </w:r>
      </w:hyperlink>
      <w:r w:rsidDel="00000000" w:rsidR="00000000" w:rsidRPr="00000000">
        <w:rPr>
          <w:rtl w:val="0"/>
        </w:rPr>
      </w:r>
    </w:p>
    <w:p w:rsidR="00000000" w:rsidDel="00000000" w:rsidP="00000000" w:rsidRDefault="00000000" w:rsidRPr="00000000">
      <w:pPr>
        <w:ind w:left="720" w:firstLine="0"/>
        <w:contextualSpacing w:val="0"/>
      </w:pPr>
      <w:hyperlink w:anchor="h.c2za3mwrhzcs">
        <w:r w:rsidDel="00000000" w:rsidR="00000000" w:rsidRPr="00000000">
          <w:rPr>
            <w:color w:val="1155cc"/>
            <w:rtl w:val="0"/>
          </w:rPr>
          <w:t xml:space="preserve">Sammler</w:t>
        </w:r>
      </w:hyperlink>
      <w:r w:rsidDel="00000000" w:rsidR="00000000" w:rsidRPr="00000000">
        <w:rPr>
          <w:rtl w:val="0"/>
        </w:rPr>
      </w:r>
    </w:p>
    <w:p w:rsidR="00000000" w:rsidDel="00000000" w:rsidP="00000000" w:rsidRDefault="00000000" w:rsidRPr="00000000">
      <w:pPr>
        <w:ind w:left="720" w:firstLine="0"/>
        <w:contextualSpacing w:val="0"/>
      </w:pPr>
      <w:hyperlink w:anchor="h.s5mwezttc4a9">
        <w:r w:rsidDel="00000000" w:rsidR="00000000" w:rsidRPr="00000000">
          <w:rPr>
            <w:color w:val="1155cc"/>
            <w:rtl w:val="0"/>
          </w:rPr>
          <w:t xml:space="preserve">Kämpfer erstellen</w:t>
        </w:r>
      </w:hyperlink>
      <w:r w:rsidDel="00000000" w:rsidR="00000000" w:rsidRPr="00000000">
        <w:rPr>
          <w:rtl w:val="0"/>
        </w:rPr>
      </w:r>
    </w:p>
    <w:p w:rsidR="00000000" w:rsidDel="00000000" w:rsidP="00000000" w:rsidRDefault="00000000" w:rsidRPr="00000000">
      <w:pPr>
        <w:ind w:left="720" w:firstLine="0"/>
        <w:contextualSpacing w:val="0"/>
      </w:pPr>
      <w:hyperlink w:anchor="h.wsit2ymyv6d6">
        <w:r w:rsidDel="00000000" w:rsidR="00000000" w:rsidRPr="00000000">
          <w:rPr>
            <w:color w:val="1155cc"/>
            <w:rtl w:val="0"/>
          </w:rPr>
          <w:t xml:space="preserve">Sammler erstellen</w:t>
        </w:r>
      </w:hyperlink>
      <w:r w:rsidDel="00000000" w:rsidR="00000000" w:rsidRPr="00000000">
        <w:rPr>
          <w:rtl w:val="0"/>
        </w:rPr>
      </w:r>
    </w:p>
    <w:p w:rsidR="00000000" w:rsidDel="00000000" w:rsidP="00000000" w:rsidRDefault="00000000" w:rsidRPr="00000000">
      <w:pPr>
        <w:ind w:left="720" w:firstLine="0"/>
        <w:contextualSpacing w:val="0"/>
      </w:pPr>
      <w:hyperlink w:anchor="h.in266edkvzft">
        <w:r w:rsidDel="00000000" w:rsidR="00000000" w:rsidRPr="00000000">
          <w:rPr>
            <w:color w:val="1155cc"/>
            <w:rtl w:val="0"/>
          </w:rPr>
          <w:t xml:space="preserve">Späher erstellen</w:t>
        </w:r>
      </w:hyperlink>
      <w:r w:rsidDel="00000000" w:rsidR="00000000" w:rsidRPr="00000000">
        <w:rPr>
          <w:rtl w:val="0"/>
        </w:rPr>
      </w:r>
    </w:p>
    <w:p w:rsidR="00000000" w:rsidDel="00000000" w:rsidP="00000000" w:rsidRDefault="00000000" w:rsidRPr="00000000">
      <w:pPr>
        <w:ind w:left="720" w:firstLine="0"/>
        <w:contextualSpacing w:val="0"/>
      </w:pPr>
      <w:hyperlink w:anchor="h.4pctugw51l3t">
        <w:r w:rsidDel="00000000" w:rsidR="00000000" w:rsidRPr="00000000">
          <w:rPr>
            <w:color w:val="1155cc"/>
            <w:rtl w:val="0"/>
          </w:rPr>
          <w:t xml:space="preserve">Wegpunkt setzen</w:t>
        </w:r>
      </w:hyperlink>
      <w:r w:rsidDel="00000000" w:rsidR="00000000" w:rsidRPr="00000000">
        <w:rPr>
          <w:rtl w:val="0"/>
        </w:rPr>
      </w:r>
    </w:p>
    <w:p w:rsidR="00000000" w:rsidDel="00000000" w:rsidP="00000000" w:rsidRDefault="00000000" w:rsidRPr="00000000">
      <w:pPr>
        <w:ind w:left="360" w:firstLine="0"/>
        <w:contextualSpacing w:val="0"/>
      </w:pPr>
      <w:hyperlink w:anchor="h.ejqpaq82aap1">
        <w:r w:rsidDel="00000000" w:rsidR="00000000" w:rsidRPr="00000000">
          <w:rPr>
            <w:b w:val="1"/>
            <w:color w:val="1155cc"/>
            <w:rtl w:val="0"/>
          </w:rPr>
          <w:t xml:space="preserve">Ressourcenquellen</w:t>
        </w:r>
      </w:hyperlink>
      <w:r w:rsidDel="00000000" w:rsidR="00000000" w:rsidRPr="00000000">
        <w:rPr>
          <w:rtl w:val="0"/>
        </w:rPr>
      </w:r>
    </w:p>
    <w:p w:rsidR="00000000" w:rsidDel="00000000" w:rsidP="00000000" w:rsidRDefault="00000000" w:rsidRPr="00000000">
      <w:pPr>
        <w:ind w:left="720" w:firstLine="0"/>
        <w:contextualSpacing w:val="0"/>
      </w:pPr>
      <w:hyperlink w:anchor="h.81zarilah2xv">
        <w:r w:rsidDel="00000000" w:rsidR="00000000" w:rsidRPr="00000000">
          <w:rPr>
            <w:color w:val="1155cc"/>
            <w:rtl w:val="0"/>
          </w:rPr>
          <w:t xml:space="preserve">Nahrungsquelle</w:t>
        </w:r>
      </w:hyperlink>
      <w:r w:rsidDel="00000000" w:rsidR="00000000" w:rsidRPr="00000000">
        <w:rPr>
          <w:rtl w:val="0"/>
        </w:rPr>
      </w:r>
    </w:p>
    <w:p w:rsidR="00000000" w:rsidDel="00000000" w:rsidP="00000000" w:rsidRDefault="00000000" w:rsidRPr="00000000">
      <w:pPr>
        <w:ind w:left="720" w:firstLine="0"/>
        <w:contextualSpacing w:val="0"/>
      </w:pPr>
      <w:hyperlink w:anchor="h.6qeakfnuiwrx">
        <w:r w:rsidDel="00000000" w:rsidR="00000000" w:rsidRPr="00000000">
          <w:rPr>
            <w:color w:val="1155cc"/>
            <w:rtl w:val="0"/>
          </w:rPr>
          <w:t xml:space="preserve">Baumaterialquelle</w:t>
        </w:r>
      </w:hyperlink>
      <w:r w:rsidDel="00000000" w:rsidR="00000000" w:rsidRPr="00000000">
        <w:rPr>
          <w:rtl w:val="0"/>
        </w:rPr>
      </w:r>
    </w:p>
    <w:p w:rsidR="00000000" w:rsidDel="00000000" w:rsidP="00000000" w:rsidRDefault="00000000" w:rsidRPr="00000000">
      <w:pPr>
        <w:ind w:left="720" w:firstLine="0"/>
        <w:contextualSpacing w:val="0"/>
      </w:pPr>
      <w:hyperlink w:anchor="h.qklmdmo50rs6">
        <w:r w:rsidDel="00000000" w:rsidR="00000000" w:rsidRPr="00000000">
          <w:rPr>
            <w:color w:val="1155cc"/>
            <w:rtl w:val="0"/>
          </w:rPr>
          <w:t xml:space="preserve">Lebensbalken</w:t>
        </w:r>
      </w:hyperlink>
      <w:r w:rsidDel="00000000" w:rsidR="00000000" w:rsidRPr="00000000">
        <w:rPr>
          <w:rtl w:val="0"/>
        </w:rPr>
      </w:r>
    </w:p>
    <w:p w:rsidR="00000000" w:rsidDel="00000000" w:rsidP="00000000" w:rsidRDefault="00000000" w:rsidRPr="00000000">
      <w:pPr>
        <w:ind w:left="720" w:firstLine="0"/>
        <w:contextualSpacing w:val="0"/>
      </w:pPr>
      <w:hyperlink w:anchor="h.t9dkj9tvm6jl">
        <w:r w:rsidDel="00000000" w:rsidR="00000000" w:rsidRPr="00000000">
          <w:rPr>
            <w:color w:val="1155cc"/>
            <w:rtl w:val="0"/>
          </w:rPr>
          <w:t xml:space="preserve">Sammler hinzufügen</w:t>
        </w:r>
      </w:hyperlink>
      <w:r w:rsidDel="00000000" w:rsidR="00000000" w:rsidRPr="00000000">
        <w:rPr>
          <w:rtl w:val="0"/>
        </w:rPr>
      </w:r>
    </w:p>
    <w:p w:rsidR="00000000" w:rsidDel="00000000" w:rsidP="00000000" w:rsidRDefault="00000000" w:rsidRPr="00000000">
      <w:pPr>
        <w:ind w:left="720" w:firstLine="0"/>
        <w:contextualSpacing w:val="0"/>
      </w:pPr>
      <w:hyperlink w:anchor="h.lca99rv9rvte">
        <w:r w:rsidDel="00000000" w:rsidR="00000000" w:rsidRPr="00000000">
          <w:rPr>
            <w:color w:val="1155cc"/>
            <w:rtl w:val="0"/>
          </w:rPr>
          <w:t xml:space="preserve">Sammler entziehen</w:t>
        </w:r>
      </w:hyperlink>
      <w:r w:rsidDel="00000000" w:rsidR="00000000" w:rsidRPr="00000000">
        <w:rPr>
          <w:rtl w:val="0"/>
        </w:rPr>
      </w:r>
    </w:p>
    <w:p w:rsidR="00000000" w:rsidDel="00000000" w:rsidP="00000000" w:rsidRDefault="00000000" w:rsidRPr="00000000">
      <w:pPr>
        <w:ind w:left="720" w:firstLine="0"/>
        <w:contextualSpacing w:val="0"/>
      </w:pPr>
      <w:hyperlink w:anchor="h.lil38exllr69">
        <w:r w:rsidDel="00000000" w:rsidR="00000000" w:rsidRPr="00000000">
          <w:rPr>
            <w:color w:val="1155cc"/>
            <w:rtl w:val="0"/>
          </w:rPr>
          <w:t xml:space="preserve">Maximale Sammler hinzufügen</w:t>
        </w:r>
      </w:hyperlink>
      <w:r w:rsidDel="00000000" w:rsidR="00000000" w:rsidRPr="00000000">
        <w:rPr>
          <w:rtl w:val="0"/>
        </w:rPr>
      </w:r>
    </w:p>
    <w:p w:rsidR="00000000" w:rsidDel="00000000" w:rsidP="00000000" w:rsidRDefault="00000000" w:rsidRPr="00000000">
      <w:pPr>
        <w:ind w:left="720" w:firstLine="0"/>
        <w:contextualSpacing w:val="0"/>
      </w:pPr>
      <w:hyperlink w:anchor="h.gfurfayb657e">
        <w:r w:rsidDel="00000000" w:rsidR="00000000" w:rsidRPr="00000000">
          <w:rPr>
            <w:color w:val="1155cc"/>
            <w:rtl w:val="0"/>
          </w:rPr>
          <w:t xml:space="preserve">Alle Sammler entziehen</w:t>
        </w:r>
      </w:hyperlink>
      <w:r w:rsidDel="00000000" w:rsidR="00000000" w:rsidRPr="00000000">
        <w:rPr>
          <w:rtl w:val="0"/>
        </w:rPr>
      </w:r>
    </w:p>
    <w:p w:rsidR="00000000" w:rsidDel="00000000" w:rsidP="00000000" w:rsidRDefault="00000000" w:rsidRPr="00000000">
      <w:pPr>
        <w:ind w:left="360" w:firstLine="0"/>
        <w:contextualSpacing w:val="0"/>
      </w:pPr>
      <w:hyperlink w:anchor="h.t1t71h5nr9kj">
        <w:r w:rsidDel="00000000" w:rsidR="00000000" w:rsidRPr="00000000">
          <w:rPr>
            <w:b w:val="1"/>
            <w:color w:val="1155cc"/>
            <w:rtl w:val="0"/>
          </w:rPr>
          <w:t xml:space="preserve">Wegpunkte</w:t>
        </w:r>
      </w:hyperlink>
      <w:r w:rsidDel="00000000" w:rsidR="00000000" w:rsidRPr="00000000">
        <w:rPr>
          <w:rtl w:val="0"/>
        </w:rPr>
      </w:r>
    </w:p>
    <w:p w:rsidR="00000000" w:rsidDel="00000000" w:rsidP="00000000" w:rsidRDefault="00000000" w:rsidRPr="00000000">
      <w:pPr>
        <w:ind w:left="720" w:firstLine="0"/>
        <w:contextualSpacing w:val="0"/>
      </w:pPr>
      <w:hyperlink w:anchor="h.2qj0kdbo63kl">
        <w:r w:rsidDel="00000000" w:rsidR="00000000" w:rsidRPr="00000000">
          <w:rPr>
            <w:color w:val="1155cc"/>
            <w:rtl w:val="0"/>
          </w:rPr>
          <w:t xml:space="preserve">Verbindungen Entfernen</w:t>
        </w:r>
      </w:hyperlink>
      <w:r w:rsidDel="00000000" w:rsidR="00000000" w:rsidRPr="00000000">
        <w:rPr>
          <w:rtl w:val="0"/>
        </w:rPr>
      </w:r>
    </w:p>
    <w:p w:rsidR="00000000" w:rsidDel="00000000" w:rsidP="00000000" w:rsidRDefault="00000000" w:rsidRPr="00000000">
      <w:pPr>
        <w:ind w:left="720" w:firstLine="0"/>
        <w:contextualSpacing w:val="0"/>
      </w:pPr>
      <w:hyperlink w:anchor="h.l60lpz71bb17">
        <w:r w:rsidDel="00000000" w:rsidR="00000000" w:rsidRPr="00000000">
          <w:rPr>
            <w:color w:val="1155cc"/>
            <w:rtl w:val="0"/>
          </w:rPr>
          <w:t xml:space="preserve">Verbindung Herstellen</w:t>
        </w:r>
      </w:hyperlink>
      <w:r w:rsidDel="00000000" w:rsidR="00000000" w:rsidRPr="00000000">
        <w:rPr>
          <w:rtl w:val="0"/>
        </w:rPr>
      </w:r>
    </w:p>
    <w:p w:rsidR="00000000" w:rsidDel="00000000" w:rsidP="00000000" w:rsidRDefault="00000000" w:rsidRPr="00000000">
      <w:pPr>
        <w:ind w:left="720" w:firstLine="0"/>
        <w:contextualSpacing w:val="0"/>
      </w:pPr>
      <w:hyperlink w:anchor="h.z67x611wzj4l">
        <w:r w:rsidDel="00000000" w:rsidR="00000000" w:rsidRPr="00000000">
          <w:rPr>
            <w:color w:val="1155cc"/>
            <w:rtl w:val="0"/>
          </w:rPr>
          <w:t xml:space="preserve">Wegpunkt Verschieben</w:t>
        </w:r>
      </w:hyperlink>
      <w:r w:rsidDel="00000000" w:rsidR="00000000" w:rsidRPr="00000000">
        <w:rPr>
          <w:rtl w:val="0"/>
        </w:rPr>
      </w:r>
    </w:p>
    <w:p w:rsidR="00000000" w:rsidDel="00000000" w:rsidP="00000000" w:rsidRDefault="00000000" w:rsidRPr="00000000">
      <w:pPr>
        <w:ind w:left="360" w:firstLine="0"/>
        <w:contextualSpacing w:val="0"/>
      </w:pPr>
      <w:hyperlink w:anchor="h.8p1mzd1ycjyt">
        <w:r w:rsidDel="00000000" w:rsidR="00000000" w:rsidRPr="00000000">
          <w:rPr>
            <w:b w:val="1"/>
            <w:color w:val="1155cc"/>
            <w:rtl w:val="0"/>
          </w:rPr>
          <w:t xml:space="preserve">Upgrades</w:t>
        </w:r>
      </w:hyperlink>
      <w:r w:rsidDel="00000000" w:rsidR="00000000" w:rsidRPr="00000000">
        <w:rPr>
          <w:rtl w:val="0"/>
        </w:rPr>
      </w:r>
    </w:p>
    <w:p w:rsidR="00000000" w:rsidDel="00000000" w:rsidP="00000000" w:rsidRDefault="00000000" w:rsidRPr="00000000">
      <w:pPr>
        <w:ind w:left="1080" w:firstLine="0"/>
        <w:contextualSpacing w:val="0"/>
      </w:pPr>
      <w:hyperlink w:anchor="h.qgbppsp43z1l">
        <w:r w:rsidDel="00000000" w:rsidR="00000000" w:rsidRPr="00000000">
          <w:rPr>
            <w:color w:val="1155cc"/>
            <w:rtl w:val="0"/>
          </w:rPr>
          <w:t xml:space="preserve">Leerer Upgrade Slot</w:t>
        </w:r>
      </w:hyperlink>
      <w:r w:rsidDel="00000000" w:rsidR="00000000" w:rsidRPr="00000000">
        <w:rPr>
          <w:rtl w:val="0"/>
        </w:rPr>
      </w:r>
    </w:p>
    <w:p w:rsidR="00000000" w:rsidDel="00000000" w:rsidP="00000000" w:rsidRDefault="00000000" w:rsidRPr="00000000">
      <w:pPr>
        <w:ind w:left="1080" w:firstLine="0"/>
        <w:contextualSpacing w:val="0"/>
      </w:pPr>
      <w:hyperlink w:anchor="h.a9s7xlcbup5t">
        <w:r w:rsidDel="00000000" w:rsidR="00000000" w:rsidRPr="00000000">
          <w:rPr>
            <w:color w:val="1155cc"/>
            <w:rtl w:val="0"/>
          </w:rPr>
          <w:t xml:space="preserve">Upgrades</w:t>
        </w:r>
      </w:hyperlink>
      <w:r w:rsidDel="00000000" w:rsidR="00000000" w:rsidRPr="00000000">
        <w:rPr>
          <w:rtl w:val="0"/>
        </w:rPr>
      </w:r>
    </w:p>
    <w:p w:rsidR="00000000" w:rsidDel="00000000" w:rsidP="00000000" w:rsidRDefault="00000000" w:rsidRPr="00000000">
      <w:pPr>
        <w:ind w:left="360" w:firstLine="0"/>
        <w:contextualSpacing w:val="0"/>
      </w:pPr>
      <w:hyperlink w:anchor="h.vs463b70wbzs">
        <w:r w:rsidDel="00000000" w:rsidR="00000000" w:rsidRPr="00000000">
          <w:rPr>
            <w:b w:val="1"/>
            <w:color w:val="1155cc"/>
            <w:rtl w:val="0"/>
          </w:rPr>
          <w:t xml:space="preserve">Sonstiges</w:t>
        </w:r>
      </w:hyperlink>
      <w:r w:rsidDel="00000000" w:rsidR="00000000" w:rsidRPr="00000000">
        <w:rPr>
          <w:rtl w:val="0"/>
        </w:rPr>
      </w:r>
    </w:p>
    <w:p w:rsidR="00000000" w:rsidDel="00000000" w:rsidP="00000000" w:rsidRDefault="00000000" w:rsidRPr="00000000">
      <w:pPr>
        <w:ind w:left="720" w:firstLine="0"/>
        <w:contextualSpacing w:val="0"/>
      </w:pPr>
      <w:hyperlink w:anchor="h.2upe0gm6kf8t">
        <w:r w:rsidDel="00000000" w:rsidR="00000000" w:rsidRPr="00000000">
          <w:rPr>
            <w:color w:val="1155cc"/>
            <w:rtl w:val="0"/>
          </w:rPr>
          <w:t xml:space="preserve">Nahrung</w:t>
        </w:r>
      </w:hyperlink>
      <w:r w:rsidDel="00000000" w:rsidR="00000000" w:rsidRPr="00000000">
        <w:rPr>
          <w:rtl w:val="0"/>
        </w:rPr>
      </w:r>
    </w:p>
    <w:p w:rsidR="00000000" w:rsidDel="00000000" w:rsidP="00000000" w:rsidRDefault="00000000" w:rsidRPr="00000000">
      <w:pPr>
        <w:ind w:left="720" w:firstLine="0"/>
        <w:contextualSpacing w:val="0"/>
      </w:pPr>
      <w:hyperlink w:anchor="h.prfppcvfczs5">
        <w:r w:rsidDel="00000000" w:rsidR="00000000" w:rsidRPr="00000000">
          <w:rPr>
            <w:color w:val="1155cc"/>
            <w:rtl w:val="0"/>
          </w:rPr>
          <w:t xml:space="preserve">Baumaterial</w:t>
        </w:r>
      </w:hyperlink>
      <w:r w:rsidDel="00000000" w:rsidR="00000000" w:rsidRPr="00000000">
        <w:rPr>
          <w:rtl w:val="0"/>
        </w:rPr>
      </w:r>
    </w:p>
    <w:p w:rsidR="00000000" w:rsidDel="00000000" w:rsidP="00000000" w:rsidRDefault="00000000" w:rsidRPr="00000000">
      <w:pPr>
        <w:ind w:left="720" w:firstLine="0"/>
        <w:contextualSpacing w:val="0"/>
      </w:pPr>
      <w:hyperlink w:anchor="h.gx0807ui737i">
        <w:r w:rsidDel="00000000" w:rsidR="00000000" w:rsidRPr="00000000">
          <w:rPr>
            <w:color w:val="1155cc"/>
            <w:rtl w:val="0"/>
          </w:rPr>
          <w:t xml:space="preserve">Menü Button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Modi Beschreibung: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w:t>
        <w:tab/>
        <w:tab/>
        <w:t xml:space="preserve">Standard Darstellung des Buttons/Icons</w:t>
      </w:r>
    </w:p>
    <w:p w:rsidR="00000000" w:rsidDel="00000000" w:rsidP="00000000" w:rsidRDefault="00000000" w:rsidRPr="00000000">
      <w:pPr>
        <w:contextualSpacing w:val="0"/>
      </w:pPr>
      <w:r w:rsidDel="00000000" w:rsidR="00000000" w:rsidRPr="00000000">
        <w:rPr>
          <w:rtl w:val="0"/>
        </w:rPr>
        <w:t xml:space="preserve">Mouse Over:</w:t>
        <w:tab/>
        <w:tab/>
        <w:t xml:space="preserve">Darstellung, wenn sich die Maus über dem Button befindet</w:t>
      </w:r>
    </w:p>
    <w:p w:rsidR="00000000" w:rsidDel="00000000" w:rsidP="00000000" w:rsidRDefault="00000000" w:rsidRPr="00000000">
      <w:pPr>
        <w:contextualSpacing w:val="0"/>
      </w:pPr>
      <w:r w:rsidDel="00000000" w:rsidR="00000000" w:rsidRPr="00000000">
        <w:rPr>
          <w:rtl w:val="0"/>
        </w:rPr>
        <w:t xml:space="preserve">Pressed In:</w:t>
        <w:tab/>
        <w:tab/>
        <w:t xml:space="preserve">Eingedrückter Zustand des Buttons (zb. während eines Mausklicks)</w:t>
      </w:r>
    </w:p>
    <w:p w:rsidR="00000000" w:rsidDel="00000000" w:rsidP="00000000" w:rsidRDefault="00000000" w:rsidRPr="00000000">
      <w:pPr>
        <w:contextualSpacing w:val="0"/>
      </w:pPr>
      <w:r w:rsidDel="00000000" w:rsidR="00000000" w:rsidRPr="00000000">
        <w:rPr>
          <w:rtl w:val="0"/>
        </w:rPr>
        <w:t xml:space="preserve">Grayed out:</w:t>
        <w:tab/>
        <w:tab/>
        <w:t xml:space="preserve">Ausgegrauter Zustand des Buttons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Suchbegriffe:</w:t>
      </w:r>
    </w:p>
    <w:p w:rsidR="00000000" w:rsidDel="00000000" w:rsidP="00000000" w:rsidRDefault="00000000" w:rsidRPr="00000000">
      <w:pPr>
        <w:contextualSpacing w:val="0"/>
      </w:pPr>
      <w:r w:rsidDel="00000000" w:rsidR="00000000" w:rsidRPr="00000000">
        <w:rPr>
          <w:rtl w:val="0"/>
        </w:rPr>
        <w:t xml:space="preserve">Icon, Symbol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xvzimakgc2t8" w:id="0"/>
      <w:bookmarkEnd w:id="0"/>
      <w:r w:rsidDel="00000000" w:rsidR="00000000" w:rsidRPr="00000000">
        <w:rPr>
          <w:u w:val="single"/>
          <w:rtl w:val="0"/>
        </w:rPr>
        <w:t xml:space="preserve">Missionsziele</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hfj3pwlrd1rt" w:id="1"/>
            <w:bookmarkEnd w:id="1"/>
            <w:r w:rsidDel="00000000" w:rsidR="00000000" w:rsidRPr="00000000">
              <w:rPr>
                <w:rtl w:val="0"/>
              </w:rPr>
              <w:t xml:space="preserve">Missionsziele </w:t>
            </w:r>
            <w:r w:rsidDel="00000000" w:rsidR="00000000" w:rsidRPr="00000000">
              <w:rPr>
                <w:rtl w:val="0"/>
              </w:rPr>
              <w:t xml:space="preserve">Minimieren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Ein Button, der verwendet wird, um das Missionsziel-Fenster zu minimieren/auszublenden.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64x64 px</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Durchsichtiger Hintergrund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985838" cy="985838"/>
                  <wp:effectExtent b="0" l="0" r="0" t="0"/>
                  <wp:docPr descr="right-arrow-1.png" id="21" name="image38.png"/>
                  <a:graphic>
                    <a:graphicData uri="http://schemas.openxmlformats.org/drawingml/2006/picture">
                      <pic:pic>
                        <pic:nvPicPr>
                          <pic:cNvPr descr="right-arrow-1.png" id="0" name="image38.png"/>
                          <pic:cNvPicPr preferRelativeResize="0"/>
                        </pic:nvPicPr>
                        <pic:blipFill>
                          <a:blip r:embed="rId5"/>
                          <a:srcRect b="0" l="0" r="0" t="0"/>
                          <a:stretch>
                            <a:fillRect/>
                          </a:stretch>
                        </pic:blipFill>
                        <pic:spPr>
                          <a:xfrm>
                            <a:off x="0" y="0"/>
                            <a:ext cx="985838" cy="98583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tbl>
      <w:tblPr>
        <w:tblStyle w:val="Table2"/>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q2pavsffxcbw" w:id="2"/>
            <w:bookmarkEnd w:id="2"/>
            <w:r w:rsidDel="00000000" w:rsidR="00000000" w:rsidRPr="00000000">
              <w:rPr>
                <w:rtl w:val="0"/>
              </w:rPr>
              <w:t xml:space="preserve">Missionsziele </w:t>
            </w:r>
            <w:r w:rsidDel="00000000" w:rsidR="00000000" w:rsidRPr="00000000">
              <w:rPr>
                <w:rtl w:val="0"/>
              </w:rPr>
              <w:t xml:space="preserve">Maximieren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Ein Button, der verwendet wird, um das Missionziel-Fenster zu maximieren/einzublenden.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64x64 px</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Durchsichtiger Hintergrund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985838" cy="985838"/>
                  <wp:effectExtent b="0" l="0" r="0" t="0"/>
                  <wp:docPr descr="right-arrow-1.png" id="13" name="image24.png"/>
                  <a:graphic>
                    <a:graphicData uri="http://schemas.openxmlformats.org/drawingml/2006/picture">
                      <pic:pic>
                        <pic:nvPicPr>
                          <pic:cNvPr descr="right-arrow-1.png" id="0" name="image24.png"/>
                          <pic:cNvPicPr preferRelativeResize="0"/>
                        </pic:nvPicPr>
                        <pic:blipFill>
                          <a:blip r:embed="rId5"/>
                          <a:srcRect b="0" l="0" r="0" t="0"/>
                          <a:stretch>
                            <a:fillRect/>
                          </a:stretch>
                        </pic:blipFill>
                        <pic:spPr>
                          <a:xfrm rot="10800000">
                            <a:off x="0" y="0"/>
                            <a:ext cx="985838" cy="98583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osi0nj5hsogy" w:id="3"/>
            <w:bookmarkEnd w:id="3"/>
            <w:r w:rsidDel="00000000" w:rsidR="00000000" w:rsidRPr="00000000">
              <w:rPr>
                <w:rtl w:val="0"/>
              </w:rPr>
              <w:t xml:space="preserve">Checkbox</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Wird “ausgefüllt” wenn ein Missionsziel erreicht wurde.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Unchecked (Missionsziel noch nicht erreicht)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Checked (Missionsziel erreicht)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32x32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Durchsichtiger Hintergrund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690563" cy="690563"/>
                  <wp:effectExtent b="0" l="0" r="0" t="0"/>
                  <wp:docPr descr="checkbox-unchecked-md.png" id="30" name="image57.png"/>
                  <a:graphic>
                    <a:graphicData uri="http://schemas.openxmlformats.org/drawingml/2006/picture">
                      <pic:pic>
                        <pic:nvPicPr>
                          <pic:cNvPr descr="checkbox-unchecked-md.png" id="0" name="image57.png"/>
                          <pic:cNvPicPr preferRelativeResize="0"/>
                        </pic:nvPicPr>
                        <pic:blipFill>
                          <a:blip r:embed="rId6"/>
                          <a:srcRect b="0" l="0" r="0" t="0"/>
                          <a:stretch>
                            <a:fillRect/>
                          </a:stretch>
                        </pic:blipFill>
                        <pic:spPr>
                          <a:xfrm>
                            <a:off x="0" y="0"/>
                            <a:ext cx="690563" cy="690563"/>
                          </a:xfrm>
                          <a:prstGeom prst="rect"/>
                          <a:ln/>
                        </pic:spPr>
                      </pic:pic>
                    </a:graphicData>
                  </a:graphic>
                </wp:inline>
              </w:drawing>
            </w:r>
            <w:r w:rsidDel="00000000" w:rsidR="00000000" w:rsidRPr="00000000">
              <w:rPr>
                <w:rtl w:val="0"/>
              </w:rPr>
              <w:t xml:space="preserve">   </w:t>
              <w:tab/>
              <w:t xml:space="preserve">und    </w:t>
            </w:r>
            <w:r w:rsidDel="00000000" w:rsidR="00000000" w:rsidRPr="00000000">
              <w:drawing>
                <wp:inline distB="114300" distT="114300" distL="114300" distR="114300">
                  <wp:extent cx="881063" cy="881063"/>
                  <wp:effectExtent b="0" l="0" r="0" t="0"/>
                  <wp:docPr descr="check_box.png" id="27" name="image50.png"/>
                  <a:graphic>
                    <a:graphicData uri="http://schemas.openxmlformats.org/drawingml/2006/picture">
                      <pic:pic>
                        <pic:nvPicPr>
                          <pic:cNvPr descr="check_box.png" id="0" name="image50.png"/>
                          <pic:cNvPicPr preferRelativeResize="0"/>
                        </pic:nvPicPr>
                        <pic:blipFill>
                          <a:blip r:embed="rId7"/>
                          <a:srcRect b="0" l="0" r="0" t="0"/>
                          <a:stretch>
                            <a:fillRect/>
                          </a:stretch>
                        </pic:blipFill>
                        <pic:spPr>
                          <a:xfrm>
                            <a:off x="0" y="0"/>
                            <a:ext cx="881063" cy="88106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3phrar1gp6s4" w:id="4"/>
      <w:bookmarkEnd w:id="4"/>
      <w:r w:rsidDel="00000000" w:rsidR="00000000" w:rsidRPr="00000000">
        <w:rPr>
          <w:u w:val="single"/>
          <w:rtl w:val="0"/>
        </w:rPr>
        <w:t xml:space="preserve">Kampfgruppen</w:t>
      </w:r>
    </w:p>
    <w:p w:rsidR="00000000" w:rsidDel="00000000" w:rsidP="00000000" w:rsidRDefault="00000000" w:rsidRPr="00000000">
      <w:pPr>
        <w:contextualSpacing w:val="0"/>
        <w:jc w:val="center"/>
      </w:pPr>
      <w:r w:rsidDel="00000000" w:rsidR="00000000" w:rsidRPr="00000000">
        <w:rPr>
          <w:rtl w:val="0"/>
        </w:rPr>
      </w:r>
    </w:p>
    <w:tbl>
      <w:tblPr>
        <w:tblStyle w:val="Table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161tuafn3sf3" w:id="5"/>
            <w:bookmarkEnd w:id="5"/>
            <w:r w:rsidDel="00000000" w:rsidR="00000000" w:rsidRPr="00000000">
              <w:rPr>
                <w:rtl w:val="0"/>
              </w:rPr>
              <w:t xml:space="preserve">Kampfgruppe</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Wird verwendet, um Kampfgruppen anzuwählen.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Kampfgruppe außerhalb des Ameisenbaus</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Pressed In (Gruppe Ausgewählt)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Kampfgruppe im Kampf</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Standard</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Mouse Over</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Pressed In (Gruppe Ausgewählt)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Kampfgruppe Rückzug</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Kampfgruppe innerhalb des Ameisenbaus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Standard</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Mouse Over</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Pressed In</w:t>
            </w:r>
            <w:r w:rsidDel="00000000" w:rsidR="00000000" w:rsidRPr="00000000">
              <w:rPr>
                <w:rtl w:val="0"/>
              </w:rPr>
              <w:t xml:space="preserve"> (Gruppe Ausgewählt)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Beschreibung:</w:t>
            </w:r>
          </w:p>
          <w:p w:rsidR="00000000" w:rsidDel="00000000" w:rsidP="00000000" w:rsidRDefault="00000000" w:rsidRPr="00000000">
            <w:pPr>
              <w:contextualSpacing w:val="0"/>
            </w:pPr>
            <w:r w:rsidDel="00000000" w:rsidR="00000000" w:rsidRPr="00000000">
              <w:rPr>
                <w:rtl w:val="0"/>
              </w:rPr>
              <w:t xml:space="preserve">3 Icons werden für die Darstellung der Kampfgruppen benötigt.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Kampfgruppen, die sich außerhalb des Ameisenbaus befinden.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Kampfgruppen, die sich im Kampf befinden.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Das Icon für Kampfgruppen die sich im Kampf befinden, kann einfach eine leichte Abwandlung des Icons für Kampfgruppen, die sich außerhalb des Ameisenbaus befinden, sein (zB. rote Umrandung oder ähnliches).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Kampfgruppen, die sich im Ameisenbau befinden.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Wenn sich eine Kampfgruppe im Bau befindet, kann sie geupgraded und aufgestockt werden, deshalb würde sich ein zusätzliches Symbol (das zB. über das eigentliche Icon gelegt wird) wie ein Schraubenschlüssen oder ähnliches eignen.</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d7pfkr7wtlq" w:id="6"/>
            <w:bookmarkEnd w:id="6"/>
            <w:r w:rsidDel="00000000" w:rsidR="00000000" w:rsidRPr="00000000">
              <w:rPr>
                <w:rtl w:val="0"/>
              </w:rPr>
              <w:t xml:space="preserve">Kampfgruppe erstellen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Wird verwendet, um neue Kampfgruppen zu erstellen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 oder 256x256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Beschreibung:</w:t>
            </w:r>
          </w:p>
          <w:p w:rsidR="00000000" w:rsidDel="00000000" w:rsidP="00000000" w:rsidRDefault="00000000" w:rsidRPr="00000000">
            <w:pPr>
              <w:contextualSpacing w:val="0"/>
            </w:pPr>
            <w:r w:rsidDel="00000000" w:rsidR="00000000" w:rsidRPr="00000000">
              <w:rPr>
                <w:rtl w:val="0"/>
              </w:rPr>
              <w:t xml:space="preserve">Kann als 70x70 oder 70x140 Pixel Icon dargestellt werden (genug Platz in der vertikale). Könnte eine Abwandlung des normalen Kampfgruppen Icons sein, verbunden mit einem Symbol, dass die “Erstellung” [+] von Kampfgruppen verdeutlicht.</w:t>
            </w:r>
          </w:p>
        </w:tc>
      </w:tr>
    </w:tbl>
    <w:p w:rsidR="00000000" w:rsidDel="00000000" w:rsidP="00000000" w:rsidRDefault="00000000" w:rsidRPr="00000000">
      <w:pPr>
        <w:contextualSpacing w:val="0"/>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1jri01yog2xk" w:id="7"/>
            <w:bookmarkEnd w:id="7"/>
            <w:r w:rsidDel="00000000" w:rsidR="00000000" w:rsidRPr="00000000">
              <w:rPr>
                <w:rtl w:val="0"/>
              </w:rPr>
              <w:t xml:space="preserve">Kämpfer</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Spiegelt einen Kämpfer in der Kampfgruppe wieder und wird als Symbol für alle Kämpfer die sich im Bau befinden benötigt. Außerdem wird das Icon angezeigt, wenn ein Kämpfer produziert wird.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012684" cy="1014413"/>
                  <wp:effectExtent b="0" l="0" r="0" t="0"/>
                  <wp:docPr descr="Kämpfer.png" id="24" name="image44.png"/>
                  <a:graphic>
                    <a:graphicData uri="http://schemas.openxmlformats.org/drawingml/2006/picture">
                      <pic:pic>
                        <pic:nvPicPr>
                          <pic:cNvPr descr="Kämpfer.png" id="0" name="image44.png"/>
                          <pic:cNvPicPr preferRelativeResize="0"/>
                        </pic:nvPicPr>
                        <pic:blipFill>
                          <a:blip r:embed="rId8"/>
                          <a:srcRect b="0" l="0" r="0" t="0"/>
                          <a:stretch>
                            <a:fillRect/>
                          </a:stretch>
                        </pic:blipFill>
                        <pic:spPr>
                          <a:xfrm>
                            <a:off x="0" y="0"/>
                            <a:ext cx="1012684" cy="101441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3jmd6nexj4a6" w:id="8"/>
            <w:bookmarkEnd w:id="8"/>
            <w:r w:rsidDel="00000000" w:rsidR="00000000" w:rsidRPr="00000000">
              <w:rPr>
                <w:rtl w:val="0"/>
              </w:rPr>
              <w:t xml:space="preserve">Lebenspunkte</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Stellt die maximalen Lebenspunkte der Kämpfer einer Kampfgruppe 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256x256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530080" cy="719138"/>
                  <wp:effectExtent b="0" l="0" r="0" t="0"/>
                  <wp:docPr descr="130px-Heart_coraszón.png" id="15" name="image28.png"/>
                  <a:graphic>
                    <a:graphicData uri="http://schemas.openxmlformats.org/drawingml/2006/picture">
                      <pic:pic>
                        <pic:nvPicPr>
                          <pic:cNvPr descr="130px-Heart_coraszón.png" id="0" name="image28.png"/>
                          <pic:cNvPicPr preferRelativeResize="0"/>
                        </pic:nvPicPr>
                        <pic:blipFill>
                          <a:blip r:embed="rId9"/>
                          <a:srcRect b="0" l="0" r="0" t="0"/>
                          <a:stretch>
                            <a:fillRect/>
                          </a:stretch>
                        </pic:blipFill>
                        <pic:spPr>
                          <a:xfrm>
                            <a:off x="0" y="0"/>
                            <a:ext cx="1530080" cy="71913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qo9gpjwbchn5" w:id="9"/>
            <w:bookmarkEnd w:id="9"/>
            <w:r w:rsidDel="00000000" w:rsidR="00000000" w:rsidRPr="00000000">
              <w:rPr>
                <w:rtl w:val="0"/>
              </w:rPr>
              <w:t xml:space="preserve">Angriffsschaden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Stellt den Angriffsschaden der Kämpfer einer Kampfgruppe 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256x256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681163" cy="793645"/>
                  <wp:effectExtent b="0" l="0" r="0" t="0"/>
                  <wp:docPr descr="swords-02-larger.png" id="9" name="image17.png"/>
                  <a:graphic>
                    <a:graphicData uri="http://schemas.openxmlformats.org/drawingml/2006/picture">
                      <pic:pic>
                        <pic:nvPicPr>
                          <pic:cNvPr descr="swords-02-larger.png" id="0" name="image17.png"/>
                          <pic:cNvPicPr preferRelativeResize="0"/>
                        </pic:nvPicPr>
                        <pic:blipFill>
                          <a:blip r:embed="rId10"/>
                          <a:srcRect b="0" l="0" r="0" t="0"/>
                          <a:stretch>
                            <a:fillRect/>
                          </a:stretch>
                        </pic:blipFill>
                        <pic:spPr>
                          <a:xfrm>
                            <a:off x="0" y="0"/>
                            <a:ext cx="1681163" cy="79364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wk7dzqv2oq1l" w:id="10"/>
            <w:bookmarkEnd w:id="10"/>
            <w:r w:rsidDel="00000000" w:rsidR="00000000" w:rsidRPr="00000000">
              <w:rPr>
                <w:rtl w:val="0"/>
              </w:rPr>
              <w:t xml:space="preserve">Bewegungsgeschwindigkeit</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Stellt die Bewegungsgeschwindigkeit der Kämpfer einer Kampfgruppe 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256x256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681163" cy="791135"/>
                  <wp:effectExtent b="0" l="0" r="0" t="0"/>
                  <wp:docPr descr="track-and-field-hr.png" id="20" name="image37.png"/>
                  <a:graphic>
                    <a:graphicData uri="http://schemas.openxmlformats.org/drawingml/2006/picture">
                      <pic:pic>
                        <pic:nvPicPr>
                          <pic:cNvPr descr="track-and-field-hr.png" id="0" name="image37.png"/>
                          <pic:cNvPicPr preferRelativeResize="0"/>
                        </pic:nvPicPr>
                        <pic:blipFill>
                          <a:blip r:embed="rId11"/>
                          <a:srcRect b="0" l="0" r="0" t="0"/>
                          <a:stretch>
                            <a:fillRect/>
                          </a:stretch>
                        </pic:blipFill>
                        <pic:spPr>
                          <a:xfrm>
                            <a:off x="0" y="0"/>
                            <a:ext cx="1681163" cy="791135"/>
                          </a:xfrm>
                          <a:prstGeom prst="rect"/>
                          <a:ln/>
                        </pic:spPr>
                      </pic:pic>
                    </a:graphicData>
                  </a:graphic>
                </wp:inline>
              </w:drawing>
            </w:r>
            <w:r w:rsidDel="00000000" w:rsidR="00000000" w:rsidRPr="00000000">
              <w:rPr>
                <w:rtl w:val="0"/>
              </w:rPr>
              <w:t xml:space="preserve"> oder </w:t>
            </w:r>
            <w:r w:rsidDel="00000000" w:rsidR="00000000" w:rsidRPr="00000000">
              <w:drawing>
                <wp:inline distB="114300" distT="114300" distL="114300" distR="114300">
                  <wp:extent cx="1662113" cy="786024"/>
                  <wp:effectExtent b="0" l="0" r="0" t="0"/>
                  <wp:docPr descr="track-and-field-hs.png" id="8" name="image16.png"/>
                  <a:graphic>
                    <a:graphicData uri="http://schemas.openxmlformats.org/drawingml/2006/picture">
                      <pic:pic>
                        <pic:nvPicPr>
                          <pic:cNvPr descr="track-and-field-hs.png" id="0" name="image16.png"/>
                          <pic:cNvPicPr preferRelativeResize="0"/>
                        </pic:nvPicPr>
                        <pic:blipFill>
                          <a:blip r:embed="rId12"/>
                          <a:srcRect b="0" l="0" r="0" t="0"/>
                          <a:stretch>
                            <a:fillRect/>
                          </a:stretch>
                        </pic:blipFill>
                        <pic:spPr>
                          <a:xfrm>
                            <a:off x="0" y="0"/>
                            <a:ext cx="1662113" cy="786024"/>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6bxrg5u6l66i" w:id="11"/>
            <w:bookmarkEnd w:id="11"/>
            <w:r w:rsidDel="00000000" w:rsidR="00000000" w:rsidRPr="00000000">
              <w:rPr>
                <w:rtl w:val="0"/>
              </w:rPr>
              <w:t xml:space="preserve">Angriffsbefehl</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Button um der Kampfgruppe einen Bewegungsbefehl zu erteilen, wobei sie jeden Gegner auf dem Weg angreifen.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723900" cy="695325"/>
                  <wp:effectExtent b="0" l="0" r="0" t="0"/>
                  <wp:docPr descr="attackmove.png" id="25" name="image46.png"/>
                  <a:graphic>
                    <a:graphicData uri="http://schemas.openxmlformats.org/drawingml/2006/picture">
                      <pic:pic>
                        <pic:nvPicPr>
                          <pic:cNvPr descr="attackmove.png" id="0" name="image46.png"/>
                          <pic:cNvPicPr preferRelativeResize="0"/>
                        </pic:nvPicPr>
                        <pic:blipFill>
                          <a:blip r:embed="rId13"/>
                          <a:srcRect b="0" l="0" r="0" t="0"/>
                          <a:stretch>
                            <a:fillRect/>
                          </a:stretch>
                        </pic:blipFill>
                        <pic:spPr>
                          <a:xfrm>
                            <a:off x="0" y="0"/>
                            <a:ext cx="723900" cy="69532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xlm9p6uyi7pw" w:id="12"/>
            <w:bookmarkEnd w:id="12"/>
            <w:r w:rsidDel="00000000" w:rsidR="00000000" w:rsidRPr="00000000">
              <w:rPr>
                <w:rtl w:val="0"/>
              </w:rPr>
              <w:t xml:space="preserve">Bewegungsbefehl</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Button um der Kampfgruppe einen Bewegungsbefehl zu erteilen, wobei sie jeden Gegner auf dem Weg ignorieren.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676275" cy="666750"/>
                  <wp:effectExtent b="0" l="0" r="0" t="0"/>
                  <wp:docPr descr="move.png" id="10" name="image18.png"/>
                  <a:graphic>
                    <a:graphicData uri="http://schemas.openxmlformats.org/drawingml/2006/picture">
                      <pic:pic>
                        <pic:nvPicPr>
                          <pic:cNvPr descr="move.png" id="0" name="image18.png"/>
                          <pic:cNvPicPr preferRelativeResize="0"/>
                        </pic:nvPicPr>
                        <pic:blipFill>
                          <a:blip r:embed="rId14"/>
                          <a:srcRect b="0" l="0" r="0" t="0"/>
                          <a:stretch>
                            <a:fillRect/>
                          </a:stretch>
                        </pic:blipFill>
                        <pic:spPr>
                          <a:xfrm>
                            <a:off x="0" y="0"/>
                            <a:ext cx="676275" cy="6667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47fcud2gq4t" w:id="13"/>
            <w:bookmarkEnd w:id="13"/>
            <w:r w:rsidDel="00000000" w:rsidR="00000000" w:rsidRPr="00000000">
              <w:rPr>
                <w:rtl w:val="0"/>
              </w:rPr>
              <w:t xml:space="preserve">Rückzugsbefehl</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Die Kampfgruppe zieht sich nach Betätigung des Buttons zurück in den Bau.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742950" cy="752475"/>
                  <wp:effectExtent b="0" l="0" r="0" t="0"/>
                  <wp:docPr descr="retreat.png" id="34" name="image62.png"/>
                  <a:graphic>
                    <a:graphicData uri="http://schemas.openxmlformats.org/drawingml/2006/picture">
                      <pic:pic>
                        <pic:nvPicPr>
                          <pic:cNvPr descr="retreat.png" id="0" name="image62.png"/>
                          <pic:cNvPicPr preferRelativeResize="0"/>
                        </pic:nvPicPr>
                        <pic:blipFill>
                          <a:blip r:embed="rId15"/>
                          <a:srcRect b="0" l="0" r="0" t="0"/>
                          <a:stretch>
                            <a:fillRect/>
                          </a:stretch>
                        </pic:blipFill>
                        <pic:spPr>
                          <a:xfrm>
                            <a:off x="0" y="0"/>
                            <a:ext cx="742950" cy="75247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ljk9vi7b54d9" w:id="14"/>
            <w:bookmarkEnd w:id="14"/>
            <w:r w:rsidDel="00000000" w:rsidR="00000000" w:rsidRPr="00000000">
              <w:rPr>
                <w:rtl w:val="0"/>
              </w:rPr>
              <w:t xml:space="preserve">Kämpfer hinzufügen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Fügt einen Kämpfer der Kampfgruppe hinzu.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rPr>
                <w:rtl w:val="0"/>
              </w:rPr>
              <w:t xml:space="preserve">(Siehe Sammler hinuufügen, nur mit Kämpfer Icon)</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7qbejv91i4fi" w:id="15"/>
            <w:bookmarkEnd w:id="15"/>
            <w:r w:rsidDel="00000000" w:rsidR="00000000" w:rsidRPr="00000000">
              <w:rPr>
                <w:rtl w:val="0"/>
              </w:rPr>
              <w:t xml:space="preserve">Kämpfer entziehen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Entzieht der Kampfgruppe einen Kämpfer.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Beschreibung:</w:t>
            </w:r>
          </w:p>
          <w:p w:rsidR="00000000" w:rsidDel="00000000" w:rsidP="00000000" w:rsidRDefault="00000000" w:rsidRPr="00000000">
            <w:pPr>
              <w:contextualSpacing w:val="0"/>
            </w:pPr>
            <w:r w:rsidDel="00000000" w:rsidR="00000000" w:rsidRPr="00000000">
              <w:rPr>
                <w:rtl w:val="0"/>
              </w:rPr>
              <w:t xml:space="preserve">(Siehe Sammler entziehen, nur mit Kämpfer Icon)</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bzxz6t8gqasb" w:id="16"/>
            <w:bookmarkEnd w:id="16"/>
            <w:r w:rsidDel="00000000" w:rsidR="00000000" w:rsidRPr="00000000">
              <w:rPr>
                <w:rtl w:val="0"/>
              </w:rPr>
              <w:t xml:space="preserve">Maximale Kämpfer hinzufügen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Fügt der Kampfgruppe die maximale Anzahl an Kämpfern hinzu oder so viele wie der Spieler besitzt.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128713" cy="1478794"/>
                  <wp:effectExtent b="0" l="0" r="0" t="0"/>
                  <wp:docPr descr="up_green_arrow.png" id="32" name="image59.png"/>
                  <a:graphic>
                    <a:graphicData uri="http://schemas.openxmlformats.org/drawingml/2006/picture">
                      <pic:pic>
                        <pic:nvPicPr>
                          <pic:cNvPr descr="up_green_arrow.png" id="0" name="image59.png"/>
                          <pic:cNvPicPr preferRelativeResize="0"/>
                        </pic:nvPicPr>
                        <pic:blipFill>
                          <a:blip r:embed="rId16"/>
                          <a:srcRect b="0" l="0" r="0" t="0"/>
                          <a:stretch>
                            <a:fillRect/>
                          </a:stretch>
                        </pic:blipFill>
                        <pic:spPr>
                          <a:xfrm>
                            <a:off x="0" y="0"/>
                            <a:ext cx="1128713" cy="1478794"/>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otluosiotbd6" w:id="17"/>
            <w:bookmarkEnd w:id="17"/>
            <w:r w:rsidDel="00000000" w:rsidR="00000000" w:rsidRPr="00000000">
              <w:rPr>
                <w:rtl w:val="0"/>
              </w:rPr>
              <w:t xml:space="preserve">Kampfgruppe auflösen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Löscht die gesamte Kampfgruppe.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433513" cy="1433513"/>
                  <wp:effectExtent b="0" l="0" r="0" t="0"/>
                  <wp:docPr descr="up_red.png" id="3" name="image08.png"/>
                  <a:graphic>
                    <a:graphicData uri="http://schemas.openxmlformats.org/drawingml/2006/picture">
                      <pic:pic>
                        <pic:nvPicPr>
                          <pic:cNvPr descr="up_red.png" id="0" name="image08.png"/>
                          <pic:cNvPicPr preferRelativeResize="0"/>
                        </pic:nvPicPr>
                        <pic:blipFill>
                          <a:blip r:embed="rId17"/>
                          <a:srcRect b="0" l="0" r="0" t="0"/>
                          <a:stretch>
                            <a:fillRect/>
                          </a:stretch>
                        </pic:blipFill>
                        <pic:spPr>
                          <a:xfrm>
                            <a:off x="0" y="0"/>
                            <a:ext cx="1433513" cy="1433513"/>
                          </a:xfrm>
                          <a:prstGeom prst="rect"/>
                          <a:ln/>
                        </pic:spPr>
                      </pic:pic>
                    </a:graphicData>
                  </a:graphic>
                </wp:inline>
              </w:drawing>
            </w:r>
            <w:r w:rsidDel="00000000" w:rsidR="00000000" w:rsidRPr="00000000">
              <w:rPr>
                <w:rtl w:val="0"/>
              </w:rPr>
              <w:t xml:space="preserve">oder    </w:t>
            </w:r>
            <w:r w:rsidDel="00000000" w:rsidR="00000000" w:rsidRPr="00000000">
              <w:drawing>
                <wp:inline distB="114300" distT="114300" distL="114300" distR="114300">
                  <wp:extent cx="1223963" cy="1223963"/>
                  <wp:effectExtent b="0" l="0" r="0" t="0"/>
                  <wp:docPr descr="600px-No-Symbol.svg.png" id="12" name="image22.png"/>
                  <a:graphic>
                    <a:graphicData uri="http://schemas.openxmlformats.org/drawingml/2006/picture">
                      <pic:pic>
                        <pic:nvPicPr>
                          <pic:cNvPr descr="600px-No-Symbol.svg.png" id="0" name="image22.png"/>
                          <pic:cNvPicPr preferRelativeResize="0"/>
                        </pic:nvPicPr>
                        <pic:blipFill>
                          <a:blip r:embed="rId18"/>
                          <a:srcRect b="0" l="0" r="0" t="0"/>
                          <a:stretch>
                            <a:fillRect/>
                          </a:stretch>
                        </pic:blipFill>
                        <pic:spPr>
                          <a:xfrm>
                            <a:off x="0" y="0"/>
                            <a:ext cx="1223963" cy="122396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se62ey74mxy" w:id="18"/>
      <w:bookmarkEnd w:id="18"/>
      <w:r w:rsidDel="00000000" w:rsidR="00000000" w:rsidRPr="00000000">
        <w:rPr>
          <w:u w:val="single"/>
          <w:rtl w:val="0"/>
        </w:rPr>
        <w:t xml:space="preserve">Ameisenbau</w:t>
      </w:r>
    </w:p>
    <w:p w:rsidR="00000000" w:rsidDel="00000000" w:rsidP="00000000" w:rsidRDefault="00000000" w:rsidRPr="00000000">
      <w:pPr>
        <w:contextualSpacing w:val="0"/>
      </w:pPr>
      <w:r w:rsidDel="00000000" w:rsidR="00000000" w:rsidRPr="00000000">
        <w:rPr>
          <w:rtl w:val="0"/>
        </w:rPr>
      </w:r>
    </w:p>
    <w:tbl>
      <w:tblPr>
        <w:tblStyle w:val="Table1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afq9pfmfgg6m" w:id="19"/>
            <w:bookmarkEnd w:id="19"/>
            <w:r w:rsidDel="00000000" w:rsidR="00000000" w:rsidRPr="00000000">
              <w:rPr>
                <w:rtl w:val="0"/>
              </w:rPr>
              <w:t xml:space="preserve">Späher</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Dient als Symbol für alle Späher die sich im Bau befinden. Außerdem wird das Icon angezeigt, wenn ein Späher produziert wird.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Beschreibung:</w:t>
            </w:r>
          </w:p>
          <w:p w:rsidR="00000000" w:rsidDel="00000000" w:rsidP="00000000" w:rsidRDefault="00000000" w:rsidRPr="00000000">
            <w:pPr>
              <w:contextualSpacing w:val="0"/>
            </w:pPr>
            <w:r w:rsidDel="00000000" w:rsidR="00000000" w:rsidRPr="00000000">
              <w:drawing>
                <wp:inline distB="114300" distT="114300" distL="114300" distR="114300">
                  <wp:extent cx="815505" cy="823913"/>
                  <wp:effectExtent b="0" l="0" r="0" t="0"/>
                  <wp:docPr descr="Späher.png" id="1" name="image06.png"/>
                  <a:graphic>
                    <a:graphicData uri="http://schemas.openxmlformats.org/drawingml/2006/picture">
                      <pic:pic>
                        <pic:nvPicPr>
                          <pic:cNvPr descr="Späher.png" id="0" name="image06.png"/>
                          <pic:cNvPicPr preferRelativeResize="0"/>
                        </pic:nvPicPr>
                        <pic:blipFill>
                          <a:blip r:embed="rId19"/>
                          <a:srcRect b="0" l="0" r="0" t="0"/>
                          <a:stretch>
                            <a:fillRect/>
                          </a:stretch>
                        </pic:blipFill>
                        <pic:spPr>
                          <a:xfrm>
                            <a:off x="0" y="0"/>
                            <a:ext cx="815505" cy="82391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c2za3mwrhzcs" w:id="20"/>
            <w:bookmarkEnd w:id="20"/>
            <w:r w:rsidDel="00000000" w:rsidR="00000000" w:rsidRPr="00000000">
              <w:rPr>
                <w:rtl w:val="0"/>
              </w:rPr>
              <w:t xml:space="preserve">Sammler</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Dient als Symbol für alle Sammler die sich im Bau befinden. Außerdem wird das Icon angezeigt, wenn ein Sammler produziert wird.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785813" cy="787153"/>
                  <wp:effectExtent b="0" l="0" r="0" t="0"/>
                  <wp:docPr descr="Sammler.png" id="17" name="image31.png"/>
                  <a:graphic>
                    <a:graphicData uri="http://schemas.openxmlformats.org/drawingml/2006/picture">
                      <pic:pic>
                        <pic:nvPicPr>
                          <pic:cNvPr descr="Sammler.png" id="0" name="image31.png"/>
                          <pic:cNvPicPr preferRelativeResize="0"/>
                        </pic:nvPicPr>
                        <pic:blipFill>
                          <a:blip r:embed="rId20"/>
                          <a:srcRect b="0" l="0" r="0" t="0"/>
                          <a:stretch>
                            <a:fillRect/>
                          </a:stretch>
                        </pic:blipFill>
                        <pic:spPr>
                          <a:xfrm>
                            <a:off x="0" y="0"/>
                            <a:ext cx="785813" cy="78715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s5mwezttc4a9" w:id="21"/>
            <w:bookmarkEnd w:id="21"/>
            <w:r w:rsidDel="00000000" w:rsidR="00000000" w:rsidRPr="00000000">
              <w:rPr>
                <w:rtl w:val="0"/>
              </w:rPr>
              <w:t xml:space="preserve">Kämpfer erstellen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Button, der zum produzieren von Kämpfern genutzt wird.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wsit2ymyv6d6" w:id="22"/>
            <w:bookmarkEnd w:id="22"/>
            <w:r w:rsidDel="00000000" w:rsidR="00000000" w:rsidRPr="00000000">
              <w:rPr>
                <w:rtl w:val="0"/>
              </w:rPr>
              <w:t xml:space="preserve">Sammler erstellen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Button, der zum produzieren von Sammlern genutzt wird.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in266edkvzft" w:id="23"/>
            <w:bookmarkEnd w:id="23"/>
            <w:r w:rsidDel="00000000" w:rsidR="00000000" w:rsidRPr="00000000">
              <w:rPr>
                <w:rtl w:val="0"/>
              </w:rPr>
              <w:t xml:space="preserve">Späher erstellen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Button, der zum produzieren von Späher genutzt wird.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4pctugw51l3t" w:id="24"/>
            <w:bookmarkEnd w:id="24"/>
            <w:r w:rsidDel="00000000" w:rsidR="00000000" w:rsidRPr="00000000">
              <w:rPr>
                <w:rtl w:val="0"/>
              </w:rPr>
              <w:t xml:space="preserve">Wegpunkt setzen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Ermöglicht dem Spieler das Setzen von Wegpunkten.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Beschreibung:</w:t>
            </w:r>
          </w:p>
          <w:p w:rsidR="00000000" w:rsidDel="00000000" w:rsidP="00000000" w:rsidRDefault="00000000" w:rsidRPr="00000000">
            <w:pPr>
              <w:contextualSpacing w:val="0"/>
            </w:pPr>
            <w:r w:rsidDel="00000000" w:rsidR="00000000" w:rsidRPr="00000000">
              <w:rPr>
                <w:rtl w:val="0"/>
              </w:rPr>
              <w:t xml:space="preserve">Wegpunkte Silhouette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ejqpaq82aap1" w:id="25"/>
      <w:bookmarkEnd w:id="25"/>
      <w:r w:rsidDel="00000000" w:rsidR="00000000" w:rsidRPr="00000000">
        <w:rPr>
          <w:u w:val="single"/>
          <w:rtl w:val="0"/>
        </w:rPr>
        <w:t xml:space="preserve">Ressourcenquellen</w:t>
      </w:r>
    </w:p>
    <w:p w:rsidR="00000000" w:rsidDel="00000000" w:rsidP="00000000" w:rsidRDefault="00000000" w:rsidRPr="00000000">
      <w:pPr>
        <w:contextualSpacing w:val="0"/>
      </w:pPr>
      <w:r w:rsidDel="00000000" w:rsidR="00000000" w:rsidRPr="00000000">
        <w:rPr>
          <w:rtl w:val="0"/>
        </w:rPr>
      </w:r>
    </w:p>
    <w:tbl>
      <w:tblPr>
        <w:tblStyle w:val="Table2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81zarilah2xv" w:id="26"/>
            <w:bookmarkEnd w:id="26"/>
            <w:r w:rsidDel="00000000" w:rsidR="00000000" w:rsidRPr="00000000">
              <w:rPr>
                <w:rtl w:val="0"/>
              </w:rPr>
              <w:t xml:space="preserve">Nahrungsquelle</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Ermöglicht den Zugriff auf eine vom Spieler besetzte Nahrungsquelle.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Normal</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Standard</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Mouse Over</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Pressed In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Im Kampf</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Standard</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Mouse Over</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062038" cy="1062038"/>
                  <wp:effectExtent b="0" l="0" r="0" t="0"/>
                  <wp:docPr descr="mushroom.PNG" id="5" name="image11.png"/>
                  <a:graphic>
                    <a:graphicData uri="http://schemas.openxmlformats.org/drawingml/2006/picture">
                      <pic:pic>
                        <pic:nvPicPr>
                          <pic:cNvPr descr="mushroom.PNG" id="0" name="image11.png"/>
                          <pic:cNvPicPr preferRelativeResize="0"/>
                        </pic:nvPicPr>
                        <pic:blipFill>
                          <a:blip r:embed="rId21"/>
                          <a:srcRect b="0" l="0" r="0" t="0"/>
                          <a:stretch>
                            <a:fillRect/>
                          </a:stretch>
                        </pic:blipFill>
                        <pic:spPr>
                          <a:xfrm>
                            <a:off x="0" y="0"/>
                            <a:ext cx="1062038" cy="106203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6qeakfnuiwrx" w:id="27"/>
            <w:bookmarkEnd w:id="27"/>
            <w:r w:rsidDel="00000000" w:rsidR="00000000" w:rsidRPr="00000000">
              <w:rPr>
                <w:rtl w:val="0"/>
              </w:rPr>
              <w:t xml:space="preserve">Baumaterialquelle</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Ermöglicht den Zugriff auf eine vom Spieler besetzte Baumaterialquelle. Stellt die Ressourcen, die sich in einer Ressourcenquelle befinden, visuell und numerisch 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Normal</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Standard</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Mouse Over</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Pressed In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Im Kampf</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Standard</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Mouse Over</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051090" cy="690563"/>
                  <wp:effectExtent b="0" l="0" r="0" t="0"/>
                  <wp:docPr descr="Crystal_Formation2012-06-13.png" id="19" name="image36.png"/>
                  <a:graphic>
                    <a:graphicData uri="http://schemas.openxmlformats.org/drawingml/2006/picture">
                      <pic:pic>
                        <pic:nvPicPr>
                          <pic:cNvPr descr="Crystal_Formation2012-06-13.png" id="0" name="image36.png"/>
                          <pic:cNvPicPr preferRelativeResize="0"/>
                        </pic:nvPicPr>
                        <pic:blipFill>
                          <a:blip r:embed="rId22"/>
                          <a:srcRect b="0" l="0" r="0" t="0"/>
                          <a:stretch>
                            <a:fillRect/>
                          </a:stretch>
                        </pic:blipFill>
                        <pic:spPr>
                          <a:xfrm>
                            <a:off x="0" y="0"/>
                            <a:ext cx="1051090" cy="69056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qklmdmo50rs6" w:id="28"/>
            <w:bookmarkEnd w:id="28"/>
            <w:r w:rsidDel="00000000" w:rsidR="00000000" w:rsidRPr="00000000">
              <w:rPr>
                <w:rtl w:val="0"/>
              </w:rPr>
              <w:t xml:space="preserve">Lebensbalken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Stellt die Lebenspunkte der Ressourcenquelle 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256x256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3790950" cy="514350"/>
                  <wp:effectExtent b="0" l="0" r="0" t="0"/>
                  <wp:docPr descr="bar.PNG" id="18" name="image35.png"/>
                  <a:graphic>
                    <a:graphicData uri="http://schemas.openxmlformats.org/drawingml/2006/picture">
                      <pic:pic>
                        <pic:nvPicPr>
                          <pic:cNvPr descr="bar.PNG" id="0" name="image35.png"/>
                          <pic:cNvPicPr preferRelativeResize="0"/>
                        </pic:nvPicPr>
                        <pic:blipFill>
                          <a:blip r:embed="rId23"/>
                          <a:srcRect b="0" l="0" r="0" t="0"/>
                          <a:stretch>
                            <a:fillRect/>
                          </a:stretch>
                        </pic:blipFill>
                        <pic:spPr>
                          <a:xfrm>
                            <a:off x="0" y="0"/>
                            <a:ext cx="3790950" cy="514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(Farbe der Leiste passend zu Lebenspunkten)</w:t>
            </w:r>
          </w:p>
        </w:tc>
      </w:tr>
    </w:tbl>
    <w:p w:rsidR="00000000" w:rsidDel="00000000" w:rsidP="00000000" w:rsidRDefault="00000000" w:rsidRPr="00000000">
      <w:pPr>
        <w:contextualSpacing w:val="0"/>
      </w:pPr>
      <w:r w:rsidDel="00000000" w:rsidR="00000000" w:rsidRPr="00000000">
        <w:rPr>
          <w:rtl w:val="0"/>
        </w:rPr>
      </w:r>
    </w:p>
    <w:tbl>
      <w:tblPr>
        <w:tblStyle w:val="Table2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t9dkj9tvm6jl" w:id="29"/>
            <w:bookmarkEnd w:id="29"/>
            <w:r w:rsidDel="00000000" w:rsidR="00000000" w:rsidRPr="00000000">
              <w:rPr>
                <w:rtl w:val="0"/>
              </w:rPr>
              <w:t xml:space="preserve">Sammler hinzufügen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Fügt einen Sammler der Ressourcenquelle hinzu.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557338" cy="843920"/>
                  <wp:effectExtent b="0" l="0" r="0" t="0"/>
                  <wp:docPr descr="addsammler.png" id="22" name="image40.png"/>
                  <a:graphic>
                    <a:graphicData uri="http://schemas.openxmlformats.org/drawingml/2006/picture">
                      <pic:pic>
                        <pic:nvPicPr>
                          <pic:cNvPr descr="addsammler.png" id="0" name="image40.png"/>
                          <pic:cNvPicPr preferRelativeResize="0"/>
                        </pic:nvPicPr>
                        <pic:blipFill>
                          <a:blip r:embed="rId24"/>
                          <a:srcRect b="0" l="0" r="0" t="0"/>
                          <a:stretch>
                            <a:fillRect/>
                          </a:stretch>
                        </pic:blipFill>
                        <pic:spPr>
                          <a:xfrm>
                            <a:off x="0" y="0"/>
                            <a:ext cx="1557338" cy="84392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lca99rv9rvte" w:id="30"/>
            <w:bookmarkEnd w:id="30"/>
            <w:r w:rsidDel="00000000" w:rsidR="00000000" w:rsidRPr="00000000">
              <w:rPr>
                <w:rtl w:val="0"/>
              </w:rPr>
              <w:t xml:space="preserve">Sammler entziehen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Entzieht der Ressourcenquelle einen Sammler.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599513" cy="852488"/>
                  <wp:effectExtent b="0" l="0" r="0" t="0"/>
                  <wp:docPr descr="removesammler.png" id="33" name="image60.png"/>
                  <a:graphic>
                    <a:graphicData uri="http://schemas.openxmlformats.org/drawingml/2006/picture">
                      <pic:pic>
                        <pic:nvPicPr>
                          <pic:cNvPr descr="removesammler.png" id="0" name="image60.png"/>
                          <pic:cNvPicPr preferRelativeResize="0"/>
                        </pic:nvPicPr>
                        <pic:blipFill>
                          <a:blip r:embed="rId25"/>
                          <a:srcRect b="0" l="0" r="0" t="0"/>
                          <a:stretch>
                            <a:fillRect/>
                          </a:stretch>
                        </pic:blipFill>
                        <pic:spPr>
                          <a:xfrm>
                            <a:off x="0" y="0"/>
                            <a:ext cx="1599513" cy="85248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lil38exllr69" w:id="31"/>
            <w:bookmarkEnd w:id="31"/>
            <w:r w:rsidDel="00000000" w:rsidR="00000000" w:rsidRPr="00000000">
              <w:rPr>
                <w:rtl w:val="0"/>
              </w:rPr>
              <w:t xml:space="preserve">Maximale Sammler hinzufügen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Fügt der Ressourcenquelle die maximale Anzahl an Sammlern hinzu oder so viele wie der Spieler besitzt.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128713" cy="1478794"/>
                  <wp:effectExtent b="0" l="0" r="0" t="0"/>
                  <wp:docPr descr="up_green_arrow.png" id="6" name="image14.png"/>
                  <a:graphic>
                    <a:graphicData uri="http://schemas.openxmlformats.org/drawingml/2006/picture">
                      <pic:pic>
                        <pic:nvPicPr>
                          <pic:cNvPr descr="up_green_arrow.png" id="0" name="image14.png"/>
                          <pic:cNvPicPr preferRelativeResize="0"/>
                        </pic:nvPicPr>
                        <pic:blipFill>
                          <a:blip r:embed="rId16"/>
                          <a:srcRect b="0" l="0" r="0" t="0"/>
                          <a:stretch>
                            <a:fillRect/>
                          </a:stretch>
                        </pic:blipFill>
                        <pic:spPr>
                          <a:xfrm>
                            <a:off x="0" y="0"/>
                            <a:ext cx="1128713" cy="1478794"/>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gfurfayb657e" w:id="32"/>
            <w:bookmarkEnd w:id="32"/>
            <w:r w:rsidDel="00000000" w:rsidR="00000000" w:rsidRPr="00000000">
              <w:rPr>
                <w:rtl w:val="0"/>
              </w:rPr>
              <w:t xml:space="preserve">Alle Sammler entziehen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Entzieht alle Sammler der Ressourcenquelle.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433513" cy="1433513"/>
                  <wp:effectExtent b="0" l="0" r="0" t="0"/>
                  <wp:docPr descr="up_red.png" id="7" name="image15.png"/>
                  <a:graphic>
                    <a:graphicData uri="http://schemas.openxmlformats.org/drawingml/2006/picture">
                      <pic:pic>
                        <pic:nvPicPr>
                          <pic:cNvPr descr="up_red.png" id="0" name="image15.png"/>
                          <pic:cNvPicPr preferRelativeResize="0"/>
                        </pic:nvPicPr>
                        <pic:blipFill>
                          <a:blip r:embed="rId17"/>
                          <a:srcRect b="0" l="0" r="0" t="0"/>
                          <a:stretch>
                            <a:fillRect/>
                          </a:stretch>
                        </pic:blipFill>
                        <pic:spPr>
                          <a:xfrm>
                            <a:off x="0" y="0"/>
                            <a:ext cx="1433513" cy="143351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t1t71h5nr9kj" w:id="33"/>
      <w:bookmarkEnd w:id="33"/>
      <w:r w:rsidDel="00000000" w:rsidR="00000000" w:rsidRPr="00000000">
        <w:rPr>
          <w:u w:val="single"/>
          <w:rtl w:val="0"/>
        </w:rPr>
        <w:t xml:space="preserve">Wegpunkte</w:t>
      </w:r>
    </w:p>
    <w:p w:rsidR="00000000" w:rsidDel="00000000" w:rsidP="00000000" w:rsidRDefault="00000000" w:rsidRPr="00000000">
      <w:pPr>
        <w:contextualSpacing w:val="0"/>
      </w:pPr>
      <w:r w:rsidDel="00000000" w:rsidR="00000000" w:rsidRPr="00000000">
        <w:rPr>
          <w:rtl w:val="0"/>
        </w:rPr>
      </w:r>
    </w:p>
    <w:tbl>
      <w:tblPr>
        <w:tblStyle w:val="Table3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2qj0kdbo63kl" w:id="34"/>
            <w:bookmarkEnd w:id="34"/>
            <w:r w:rsidDel="00000000" w:rsidR="00000000" w:rsidRPr="00000000">
              <w:rPr>
                <w:rtl w:val="0"/>
              </w:rPr>
              <w:t xml:space="preserve">Verbindungen Entfernen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Entfernt alle Verbindungen zu dem selektiertem Wegpunkt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785813" cy="785813"/>
                  <wp:effectExtent b="0" l="0" r="0" t="0"/>
                  <wp:docPr descr="connections-512 u.png" id="26" name="image49.png"/>
                  <a:graphic>
                    <a:graphicData uri="http://schemas.openxmlformats.org/drawingml/2006/picture">
                      <pic:pic>
                        <pic:nvPicPr>
                          <pic:cNvPr descr="connections-512 u.png" id="0" name="image49.png"/>
                          <pic:cNvPicPr preferRelativeResize="0"/>
                        </pic:nvPicPr>
                        <pic:blipFill>
                          <a:blip r:embed="rId26"/>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oder </w:t>
            </w:r>
            <w:r w:rsidDel="00000000" w:rsidR="00000000" w:rsidRPr="00000000">
              <w:drawing>
                <wp:inline distB="114300" distT="114300" distL="114300" distR="114300">
                  <wp:extent cx="833438" cy="833438"/>
                  <wp:effectExtent b="0" l="0" r="0" t="0"/>
                  <wp:docPr descr="con1.png" id="2" name="image07.png"/>
                  <a:graphic>
                    <a:graphicData uri="http://schemas.openxmlformats.org/drawingml/2006/picture">
                      <pic:pic>
                        <pic:nvPicPr>
                          <pic:cNvPr descr="con1.png" id="0" name="image07.png"/>
                          <pic:cNvPicPr preferRelativeResize="0"/>
                        </pic:nvPicPr>
                        <pic:blipFill>
                          <a:blip r:embed="rId27"/>
                          <a:srcRect b="0" l="0" r="0" t="0"/>
                          <a:stretch>
                            <a:fillRect/>
                          </a:stretch>
                        </pic:blipFill>
                        <pic:spPr>
                          <a:xfrm>
                            <a:off x="0" y="0"/>
                            <a:ext cx="833438" cy="833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(Verbindungen Entfernen und Verbindungen Herstellen sollten ein sehr ähnliches Icon haben, nur eine Abwandlung voneinander sein, um den Funktionsunterschied zu verdeutlichen)</w:t>
            </w:r>
          </w:p>
        </w:tc>
      </w:tr>
    </w:tbl>
    <w:p w:rsidR="00000000" w:rsidDel="00000000" w:rsidP="00000000" w:rsidRDefault="00000000" w:rsidRPr="00000000">
      <w:pPr>
        <w:contextualSpacing w:val="0"/>
      </w:pPr>
      <w:r w:rsidDel="00000000" w:rsidR="00000000" w:rsidRPr="00000000">
        <w:rPr>
          <w:rtl w:val="0"/>
        </w:rPr>
      </w:r>
    </w:p>
    <w:tbl>
      <w:tblPr>
        <w:tblStyle w:val="Table3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l60lpz71bb17" w:id="35"/>
            <w:bookmarkEnd w:id="35"/>
            <w:r w:rsidDel="00000000" w:rsidR="00000000" w:rsidRPr="00000000">
              <w:rPr>
                <w:rtl w:val="0"/>
              </w:rPr>
              <w:t xml:space="preserve">Verbindung Herstellen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Stellt eine Verbindung zu anderen Wegpunkten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795338" cy="795338"/>
                  <wp:effectExtent b="0" l="0" r="0" t="0"/>
                  <wp:docPr descr="connections-512.png" id="14" name="image27.png"/>
                  <a:graphic>
                    <a:graphicData uri="http://schemas.openxmlformats.org/drawingml/2006/picture">
                      <pic:pic>
                        <pic:nvPicPr>
                          <pic:cNvPr descr="connections-512.png" id="0" name="image27.png"/>
                          <pic:cNvPicPr preferRelativeResize="0"/>
                        </pic:nvPicPr>
                        <pic:blipFill>
                          <a:blip r:embed="rId28"/>
                          <a:srcRect b="0" l="0" r="0" t="0"/>
                          <a:stretch>
                            <a:fillRect/>
                          </a:stretch>
                        </pic:blipFill>
                        <pic:spPr>
                          <a:xfrm>
                            <a:off x="0" y="0"/>
                            <a:ext cx="795338" cy="795338"/>
                          </a:xfrm>
                          <a:prstGeom prst="rect"/>
                          <a:ln/>
                        </pic:spPr>
                      </pic:pic>
                    </a:graphicData>
                  </a:graphic>
                </wp:inline>
              </w:drawing>
            </w:r>
            <w:r w:rsidDel="00000000" w:rsidR="00000000" w:rsidRPr="00000000">
              <w:rPr>
                <w:rtl w:val="0"/>
              </w:rPr>
              <w:t xml:space="preserve"> oder </w:t>
            </w:r>
            <w:r w:rsidDel="00000000" w:rsidR="00000000" w:rsidRPr="00000000">
              <w:drawing>
                <wp:inline distB="114300" distT="114300" distL="114300" distR="114300">
                  <wp:extent cx="881063" cy="881063"/>
                  <wp:effectExtent b="0" l="0" r="0" t="0"/>
                  <wp:docPr descr="con2.png" id="4" name="image10.png"/>
                  <a:graphic>
                    <a:graphicData uri="http://schemas.openxmlformats.org/drawingml/2006/picture">
                      <pic:pic>
                        <pic:nvPicPr>
                          <pic:cNvPr descr="con2.png" id="0" name="image10.png"/>
                          <pic:cNvPicPr preferRelativeResize="0"/>
                        </pic:nvPicPr>
                        <pic:blipFill>
                          <a:blip r:embed="rId29"/>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(Verbindungen Entfernen und Verbindungen Herstellen sollten ein sehr ähnliches Icon haben, nur eine Abwandlung voneinander sein, um den Funktionsunterschied zu verdeutlichen [Etwas, das mit Verbindungen zu tun hat])</w:t>
            </w:r>
          </w:p>
        </w:tc>
      </w:tr>
    </w:tbl>
    <w:p w:rsidR="00000000" w:rsidDel="00000000" w:rsidP="00000000" w:rsidRDefault="00000000" w:rsidRPr="00000000">
      <w:pPr>
        <w:contextualSpacing w:val="0"/>
      </w:pPr>
      <w:r w:rsidDel="00000000" w:rsidR="00000000" w:rsidRPr="00000000">
        <w:rPr>
          <w:rtl w:val="0"/>
        </w:rPr>
      </w:r>
    </w:p>
    <w:tbl>
      <w:tblPr>
        <w:tblStyle w:val="Table3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z67x611wzj4l" w:id="36"/>
            <w:bookmarkEnd w:id="36"/>
            <w:r w:rsidDel="00000000" w:rsidR="00000000" w:rsidRPr="00000000">
              <w:rPr>
                <w:rtl w:val="0"/>
              </w:rPr>
              <w:t xml:space="preserve">Wegpunkt Verschieben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Ermöglicht es, den Wegpunkt zu verschieben.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690563" cy="690563"/>
                  <wp:effectExtent b="0" l="0" r="0" t="0"/>
                  <wp:docPr descr="wegpunktmove1.png" id="29" name="image56.png"/>
                  <a:graphic>
                    <a:graphicData uri="http://schemas.openxmlformats.org/drawingml/2006/picture">
                      <pic:pic>
                        <pic:nvPicPr>
                          <pic:cNvPr descr="wegpunktmove1.png" id="0" name="image56.png"/>
                          <pic:cNvPicPr preferRelativeResize="0"/>
                        </pic:nvPicPr>
                        <pic:blipFill>
                          <a:blip r:embed="rId30"/>
                          <a:srcRect b="0" l="0" r="0" t="0"/>
                          <a:stretch>
                            <a:fillRect/>
                          </a:stretch>
                        </pic:blipFill>
                        <pic:spPr>
                          <a:xfrm>
                            <a:off x="0" y="0"/>
                            <a:ext cx="690563" cy="690563"/>
                          </a:xfrm>
                          <a:prstGeom prst="rect"/>
                          <a:ln/>
                        </pic:spPr>
                      </pic:pic>
                    </a:graphicData>
                  </a:graphic>
                </wp:inline>
              </w:drawing>
            </w:r>
            <w:r w:rsidDel="00000000" w:rsidR="00000000" w:rsidRPr="00000000">
              <w:rPr>
                <w:rtl w:val="0"/>
              </w:rPr>
              <w:t xml:space="preserve"> oder </w:t>
            </w:r>
            <w:r w:rsidDel="00000000" w:rsidR="00000000" w:rsidRPr="00000000">
              <w:drawing>
                <wp:inline distB="114300" distT="114300" distL="114300" distR="114300">
                  <wp:extent cx="900113" cy="900113"/>
                  <wp:effectExtent b="0" l="0" r="0" t="0"/>
                  <wp:docPr descr="wegpunktmove2.png" id="31" name="image58.png"/>
                  <a:graphic>
                    <a:graphicData uri="http://schemas.openxmlformats.org/drawingml/2006/picture">
                      <pic:pic>
                        <pic:nvPicPr>
                          <pic:cNvPr descr="wegpunktmove2.png" id="0" name="image58.png"/>
                          <pic:cNvPicPr preferRelativeResize="0"/>
                        </pic:nvPicPr>
                        <pic:blipFill>
                          <a:blip r:embed="rId31"/>
                          <a:srcRect b="0" l="0" r="0" t="0"/>
                          <a:stretch>
                            <a:fillRect/>
                          </a:stretch>
                        </pic:blipFill>
                        <pic:spPr>
                          <a:xfrm>
                            <a:off x="0" y="0"/>
                            <a:ext cx="900113" cy="90011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8p1mzd1ycjyt" w:id="37"/>
      <w:bookmarkEnd w:id="37"/>
      <w:r w:rsidDel="00000000" w:rsidR="00000000" w:rsidRPr="00000000">
        <w:rPr>
          <w:u w:val="single"/>
          <w:rtl w:val="0"/>
        </w:rPr>
        <w:t xml:space="preserve">Upgrades</w:t>
      </w:r>
    </w:p>
    <w:p w:rsidR="00000000" w:rsidDel="00000000" w:rsidP="00000000" w:rsidRDefault="00000000" w:rsidRPr="00000000">
      <w:pPr>
        <w:contextualSpacing w:val="0"/>
      </w:pPr>
      <w:r w:rsidDel="00000000" w:rsidR="00000000" w:rsidRPr="00000000">
        <w:rPr>
          <w:rtl w:val="0"/>
        </w:rPr>
      </w:r>
    </w:p>
    <w:tbl>
      <w:tblPr>
        <w:tblStyle w:val="Table3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3"/>
              <w:contextualSpacing w:val="0"/>
            </w:pPr>
            <w:bookmarkStart w:colFirst="0" w:colLast="0" w:name="h.qgbppsp43z1l" w:id="38"/>
            <w:bookmarkEnd w:id="38"/>
            <w:r w:rsidDel="00000000" w:rsidR="00000000" w:rsidRPr="00000000">
              <w:rPr>
                <w:color w:val="000000"/>
                <w:sz w:val="26"/>
                <w:szCs w:val="26"/>
                <w:rtl w:val="0"/>
              </w:rPr>
              <w:t xml:space="preserve">Leerer Upgrade Slot</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Stellt einen leeren Slot dar, der mit einem Upgrade versehen werden kann.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542925" cy="571500"/>
                  <wp:effectExtent b="-14287" l="14287" r="14287" t="-14287"/>
                  <wp:docPr descr="unlocked.PNG" id="23" name="image43.png"/>
                  <a:graphic>
                    <a:graphicData uri="http://schemas.openxmlformats.org/drawingml/2006/picture">
                      <pic:pic>
                        <pic:nvPicPr>
                          <pic:cNvPr descr="unlocked.PNG" id="0" name="image43.png"/>
                          <pic:cNvPicPr preferRelativeResize="0"/>
                        </pic:nvPicPr>
                        <pic:blipFill>
                          <a:blip r:embed="rId32"/>
                          <a:srcRect b="0" l="0" r="0" t="0"/>
                          <a:stretch>
                            <a:fillRect/>
                          </a:stretch>
                        </pic:blipFill>
                        <pic:spPr>
                          <a:xfrm rot="5400000">
                            <a:off x="0" y="0"/>
                            <a:ext cx="542925" cy="5715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780" w:hRule="atLeast"/>
        </w:trPr>
        <w:tc>
          <w:tcPr>
            <w:tcMar>
              <w:top w:w="100.0" w:type="dxa"/>
              <w:left w:w="100.0" w:type="dxa"/>
              <w:bottom w:w="100.0" w:type="dxa"/>
              <w:right w:w="100.0" w:type="dxa"/>
            </w:tcMar>
          </w:tcPr>
          <w:p w:rsidR="00000000" w:rsidDel="00000000" w:rsidP="00000000" w:rsidRDefault="00000000" w:rsidRPr="00000000">
            <w:pPr>
              <w:pStyle w:val="Heading3"/>
              <w:contextualSpacing w:val="0"/>
            </w:pPr>
            <w:bookmarkStart w:colFirst="0" w:colLast="0" w:name="h.a9s7xlcbup5t" w:id="39"/>
            <w:bookmarkEnd w:id="39"/>
            <w:r w:rsidDel="00000000" w:rsidR="00000000" w:rsidRPr="00000000">
              <w:rPr>
                <w:color w:val="000000"/>
                <w:sz w:val="26"/>
                <w:szCs w:val="26"/>
                <w:rtl w:val="0"/>
              </w:rPr>
              <w:t xml:space="preserve">Upgrades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hyperlink r:id="rId33">
              <w:r w:rsidDel="00000000" w:rsidR="00000000" w:rsidRPr="00000000">
                <w:rPr>
                  <w:color w:val="1155cc"/>
                  <w:u w:val="single"/>
                  <w:rtl w:val="0"/>
                </w:rPr>
                <w:t xml:space="preserve">Link folgen um Funktionen der Upgrades einzusehen.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Grayed Out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Grayed Out + Mouse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128x128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vs463b70wbzs" w:id="40"/>
      <w:bookmarkEnd w:id="40"/>
      <w:r w:rsidDel="00000000" w:rsidR="00000000" w:rsidRPr="00000000">
        <w:rPr>
          <w:u w:val="single"/>
          <w:rtl w:val="0"/>
        </w:rPr>
        <w:t xml:space="preserve">Sonstiges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2upe0gm6kf8t" w:id="41"/>
            <w:bookmarkEnd w:id="41"/>
            <w:r w:rsidDel="00000000" w:rsidR="00000000" w:rsidRPr="00000000">
              <w:rPr>
                <w:rtl w:val="0"/>
              </w:rPr>
              <w:t xml:space="preserve">Nahrung</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Stellt die Ressourcen “Nahrung” 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062038" cy="1062038"/>
                  <wp:effectExtent b="0" l="0" r="0" t="0"/>
                  <wp:docPr descr="mushroom.PNG" id="16" name="image29.png"/>
                  <a:graphic>
                    <a:graphicData uri="http://schemas.openxmlformats.org/drawingml/2006/picture">
                      <pic:pic>
                        <pic:nvPicPr>
                          <pic:cNvPr descr="mushroom.PNG" id="0" name="image29.png"/>
                          <pic:cNvPicPr preferRelativeResize="0"/>
                        </pic:nvPicPr>
                        <pic:blipFill>
                          <a:blip r:embed="rId21"/>
                          <a:srcRect b="0" l="0" r="0" t="0"/>
                          <a:stretch>
                            <a:fillRect/>
                          </a:stretch>
                        </pic:blipFill>
                        <pic:spPr>
                          <a:xfrm>
                            <a:off x="0" y="0"/>
                            <a:ext cx="1062038" cy="106203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prfppcvfczs5" w:id="42"/>
            <w:bookmarkEnd w:id="42"/>
            <w:r w:rsidDel="00000000" w:rsidR="00000000" w:rsidRPr="00000000">
              <w:rPr>
                <w:rtl w:val="0"/>
              </w:rPr>
              <w:t xml:space="preserve">Baumaterial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Stellt die Ressourcen “Baumaterial” 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64x64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1051090" cy="690563"/>
                  <wp:effectExtent b="0" l="0" r="0" t="0"/>
                  <wp:docPr descr="Crystal_Formation2012-06-13.png" id="28" name="image51.png"/>
                  <a:graphic>
                    <a:graphicData uri="http://schemas.openxmlformats.org/drawingml/2006/picture">
                      <pic:pic>
                        <pic:nvPicPr>
                          <pic:cNvPr descr="Crystal_Formation2012-06-13.png" id="0" name="image51.png"/>
                          <pic:cNvPicPr preferRelativeResize="0"/>
                        </pic:nvPicPr>
                        <pic:blipFill>
                          <a:blip r:embed="rId22"/>
                          <a:srcRect b="0" l="0" r="0" t="0"/>
                          <a:stretch>
                            <a:fillRect/>
                          </a:stretch>
                        </pic:blipFill>
                        <pic:spPr>
                          <a:xfrm>
                            <a:off x="0" y="0"/>
                            <a:ext cx="1051090" cy="69056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h.gx0807ui737i" w:id="43"/>
            <w:bookmarkEnd w:id="43"/>
            <w:r w:rsidDel="00000000" w:rsidR="00000000" w:rsidRPr="00000000">
              <w:rPr>
                <w:rtl w:val="0"/>
              </w:rPr>
              <w:t xml:space="preserve">Menü Button</w:t>
            </w:r>
          </w:p>
          <w:p w:rsidR="00000000" w:rsidDel="00000000" w:rsidP="00000000" w:rsidRDefault="00000000" w:rsidRPr="00000000">
            <w:pPr>
              <w:contextualSpacing w:val="0"/>
            </w:pPr>
            <w:r w:rsidDel="00000000" w:rsidR="00000000" w:rsidRPr="00000000">
              <w:rPr>
                <w:rtl w:val="0"/>
              </w:rPr>
              <w:t xml:space="preserve">Funktion:</w:t>
            </w:r>
          </w:p>
          <w:p w:rsidR="00000000" w:rsidDel="00000000" w:rsidP="00000000" w:rsidRDefault="00000000" w:rsidRPr="00000000">
            <w:pPr>
              <w:contextualSpacing w:val="0"/>
            </w:pPr>
            <w:r w:rsidDel="00000000" w:rsidR="00000000" w:rsidRPr="00000000">
              <w:rPr>
                <w:rtl w:val="0"/>
              </w:rPr>
              <w:t xml:space="preserve">Öffnet das Menü.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Standard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Mouse Over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Pressed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256x256 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Beispiel:</w:t>
            </w:r>
          </w:p>
          <w:p w:rsidR="00000000" w:rsidDel="00000000" w:rsidP="00000000" w:rsidRDefault="00000000" w:rsidRPr="00000000">
            <w:pPr>
              <w:contextualSpacing w:val="0"/>
            </w:pPr>
            <w:r w:rsidDel="00000000" w:rsidR="00000000" w:rsidRPr="00000000">
              <w:drawing>
                <wp:inline distB="114300" distT="114300" distL="114300" distR="114300">
                  <wp:extent cx="2333625" cy="266700"/>
                  <wp:effectExtent b="0" l="0" r="0" t="0"/>
                  <wp:docPr descr="menu.png" id="11" name="image20.png"/>
                  <a:graphic>
                    <a:graphicData uri="http://schemas.openxmlformats.org/drawingml/2006/picture">
                      <pic:pic>
                        <pic:nvPicPr>
                          <pic:cNvPr descr="menu.png" id="0" name="image20.png"/>
                          <pic:cNvPicPr preferRelativeResize="0"/>
                        </pic:nvPicPr>
                        <pic:blipFill>
                          <a:blip r:embed="rId34"/>
                          <a:srcRect b="0" l="0" r="0" t="0"/>
                          <a:stretch>
                            <a:fillRect/>
                          </a:stretch>
                        </pic:blipFill>
                        <pic:spPr>
                          <a:xfrm>
                            <a:off x="0" y="0"/>
                            <a:ext cx="2333625" cy="266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36.png"/><Relationship Id="rId21" Type="http://schemas.openxmlformats.org/officeDocument/2006/relationships/image" Target="media/image11.png"/><Relationship Id="rId24" Type="http://schemas.openxmlformats.org/officeDocument/2006/relationships/image" Target="media/image40.png"/><Relationship Id="rId23" Type="http://schemas.openxmlformats.org/officeDocument/2006/relationships/image" Target="media/image3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26" Type="http://schemas.openxmlformats.org/officeDocument/2006/relationships/image" Target="media/image49.png"/><Relationship Id="rId25" Type="http://schemas.openxmlformats.org/officeDocument/2006/relationships/image" Target="media/image60.png"/><Relationship Id="rId28" Type="http://schemas.openxmlformats.org/officeDocument/2006/relationships/image" Target="media/image27.png"/><Relationship Id="rId27" Type="http://schemas.openxmlformats.org/officeDocument/2006/relationships/image" Target="media/image07.png"/><Relationship Id="rId5" Type="http://schemas.openxmlformats.org/officeDocument/2006/relationships/image" Target="media/image38.png"/><Relationship Id="rId6" Type="http://schemas.openxmlformats.org/officeDocument/2006/relationships/image" Target="media/image57.png"/><Relationship Id="rId29" Type="http://schemas.openxmlformats.org/officeDocument/2006/relationships/image" Target="media/image10.png"/><Relationship Id="rId7" Type="http://schemas.openxmlformats.org/officeDocument/2006/relationships/image" Target="media/image50.png"/><Relationship Id="rId8" Type="http://schemas.openxmlformats.org/officeDocument/2006/relationships/image" Target="media/image44.png"/><Relationship Id="rId31" Type="http://schemas.openxmlformats.org/officeDocument/2006/relationships/image" Target="media/image58.png"/><Relationship Id="rId30" Type="http://schemas.openxmlformats.org/officeDocument/2006/relationships/image" Target="media/image56.png"/><Relationship Id="rId11" Type="http://schemas.openxmlformats.org/officeDocument/2006/relationships/image" Target="media/image37.png"/><Relationship Id="rId33" Type="http://schemas.openxmlformats.org/officeDocument/2006/relationships/hyperlink" Target="https://docs.google.com/spreadsheets/d/1UfKgV3334Ga3ErHCl2aAOXcQJyJNR4iCrNfVIgyySic/edit#gid=0" TargetMode="External"/><Relationship Id="rId10" Type="http://schemas.openxmlformats.org/officeDocument/2006/relationships/image" Target="media/image17.png"/><Relationship Id="rId32" Type="http://schemas.openxmlformats.org/officeDocument/2006/relationships/image" Target="media/image43.png"/><Relationship Id="rId13" Type="http://schemas.openxmlformats.org/officeDocument/2006/relationships/image" Target="media/image46.png"/><Relationship Id="rId12" Type="http://schemas.openxmlformats.org/officeDocument/2006/relationships/image" Target="media/image16.png"/><Relationship Id="rId34" Type="http://schemas.openxmlformats.org/officeDocument/2006/relationships/image" Target="media/image20.png"/><Relationship Id="rId15" Type="http://schemas.openxmlformats.org/officeDocument/2006/relationships/image" Target="media/image62.png"/><Relationship Id="rId14" Type="http://schemas.openxmlformats.org/officeDocument/2006/relationships/image" Target="media/image18.png"/><Relationship Id="rId17" Type="http://schemas.openxmlformats.org/officeDocument/2006/relationships/image" Target="media/image08.png"/><Relationship Id="rId16" Type="http://schemas.openxmlformats.org/officeDocument/2006/relationships/image" Target="media/image59.png"/><Relationship Id="rId19" Type="http://schemas.openxmlformats.org/officeDocument/2006/relationships/image" Target="media/image06.png"/><Relationship Id="rId18" Type="http://schemas.openxmlformats.org/officeDocument/2006/relationships/image" Target="media/image22.png"/></Relationships>
</file>