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000FD" w14:textId="67E59871" w:rsidR="00834F5D" w:rsidRDefault="00834F5D" w:rsidP="00834F5D">
      <w:pPr>
        <w:pStyle w:val="Heading1"/>
        <w:jc w:val="center"/>
        <w:rPr>
          <w:sz w:val="52"/>
          <w:szCs w:val="52"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48918A86" wp14:editId="7A7D1503">
            <wp:simplePos x="0" y="0"/>
            <wp:positionH relativeFrom="column">
              <wp:posOffset>355600</wp:posOffset>
            </wp:positionH>
            <wp:positionV relativeFrom="paragraph">
              <wp:posOffset>-781050</wp:posOffset>
            </wp:positionV>
            <wp:extent cx="5332730" cy="1752600"/>
            <wp:effectExtent l="0" t="0" r="1270" b="0"/>
            <wp:wrapNone/>
            <wp:docPr id="1298353213" name="Picture 1" descr="A black round object with blue lights next to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53213" name="Picture 1" descr="A black round object with blue lights next to a glass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" t="18188" r="16" b="7990"/>
                    <a:stretch/>
                  </pic:blipFill>
                  <pic:spPr bwMode="auto">
                    <a:xfrm>
                      <a:off x="0" y="0"/>
                      <a:ext cx="533273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85AE0" w14:textId="77777777" w:rsidR="00834F5D" w:rsidRPr="00834F5D" w:rsidRDefault="00834F5D" w:rsidP="00834F5D">
      <w:pPr>
        <w:rPr>
          <w:lang w:val="de-DE"/>
        </w:rPr>
      </w:pPr>
    </w:p>
    <w:p w14:paraId="4C885062" w14:textId="4AC7A3D9" w:rsidR="00834F5D" w:rsidRPr="00834F5D" w:rsidRDefault="00834F5D" w:rsidP="00834F5D">
      <w:pPr>
        <w:pStyle w:val="Heading1"/>
        <w:jc w:val="center"/>
        <w:rPr>
          <w:sz w:val="52"/>
          <w:szCs w:val="52"/>
          <w:lang w:val="de-DE"/>
        </w:rPr>
      </w:pPr>
      <w:r w:rsidRPr="00834F5D">
        <w:rPr>
          <w:sz w:val="52"/>
          <w:szCs w:val="52"/>
          <w:lang w:val="de-DE"/>
        </w:rPr>
        <w:t>MIX</w:t>
      </w:r>
      <w:r>
        <w:rPr>
          <w:sz w:val="52"/>
          <w:szCs w:val="52"/>
          <w:lang w:val="de-DE"/>
        </w:rPr>
        <w:t xml:space="preserve"> </w:t>
      </w:r>
      <w:r w:rsidRPr="00834F5D">
        <w:rPr>
          <w:sz w:val="52"/>
          <w:szCs w:val="52"/>
          <w:lang w:val="de-DE"/>
        </w:rPr>
        <w:t>MEASURE BUDDY</w:t>
      </w:r>
    </w:p>
    <w:p w14:paraId="75268EBC" w14:textId="77777777" w:rsidR="00834F5D" w:rsidRDefault="00834F5D" w:rsidP="00834F5D">
      <w:pPr>
        <w:rPr>
          <w:lang w:val="de-DE"/>
        </w:rPr>
      </w:pPr>
    </w:p>
    <w:p w14:paraId="32BF843F" w14:textId="78577207" w:rsidR="00834F5D" w:rsidRPr="00834F5D" w:rsidRDefault="00834F5D" w:rsidP="00834F5D">
      <w:proofErr w:type="spellStart"/>
      <w:r w:rsidRPr="00834F5D">
        <w:t>MixMeasureBuddy</w:t>
      </w:r>
      <w:proofErr w:type="spellEnd"/>
      <w:r>
        <w:t xml:space="preserve"> is a</w:t>
      </w:r>
      <w:r w:rsidRPr="00834F5D">
        <w:t xml:space="preserve"> smart cocktail scale revolutionizes home bartending by offering accurate ingredient measurements and a vast library of cocktail recipes personalized to your liquor collection. Enjoy the art of mixology with ease and precision.</w:t>
      </w:r>
    </w:p>
    <w:p w14:paraId="1FC79627" w14:textId="46D8281A" w:rsidR="00834F5D" w:rsidRDefault="00834F5D" w:rsidP="00834F5D">
      <w:r w:rsidRPr="00834F5D">
        <w:t xml:space="preserve">Discover the advanced features that set </w:t>
      </w:r>
      <w:proofErr w:type="spellStart"/>
      <w:r w:rsidRPr="00834F5D">
        <w:t>MixMeasureBuddy</w:t>
      </w:r>
      <w:proofErr w:type="spellEnd"/>
      <w:r w:rsidRPr="00834F5D">
        <w:t xml:space="preserve"> apart from traditional kitchen scales.</w:t>
      </w:r>
    </w:p>
    <w:p w14:paraId="2C10FEC7" w14:textId="77777777" w:rsidR="00834F5D" w:rsidRPr="00834F5D" w:rsidRDefault="00834F5D" w:rsidP="00834F5D">
      <w:r w:rsidRPr="00834F5D">
        <w:t xml:space="preserve">Discover the advanced features that set </w:t>
      </w:r>
      <w:proofErr w:type="spellStart"/>
      <w:r w:rsidRPr="00834F5D">
        <w:t>MixMeasureBuddy</w:t>
      </w:r>
      <w:proofErr w:type="spellEnd"/>
      <w:r w:rsidRPr="00834F5D">
        <w:t xml:space="preserve"> apart from traditional kitchen scales:</w:t>
      </w:r>
    </w:p>
    <w:p w14:paraId="230AEF96" w14:textId="77777777" w:rsidR="00834F5D" w:rsidRPr="00834F5D" w:rsidRDefault="00834F5D" w:rsidP="00834F5D">
      <w:pPr>
        <w:numPr>
          <w:ilvl w:val="0"/>
          <w:numId w:val="1"/>
        </w:numPr>
      </w:pPr>
      <w:r w:rsidRPr="00834F5D">
        <w:rPr>
          <w:b/>
          <w:bCs/>
        </w:rPr>
        <w:t>Open-Source</w:t>
      </w:r>
      <w:r w:rsidRPr="00834F5D">
        <w:t> </w:t>
      </w:r>
      <w:proofErr w:type="spellStart"/>
      <w:r w:rsidRPr="00834F5D">
        <w:t>MixMeasureBuddy</w:t>
      </w:r>
      <w:proofErr w:type="spellEnd"/>
      <w:r w:rsidRPr="00834F5D">
        <w:t xml:space="preserve"> is 100% open-source and can be build using a few simple and cheap parts.</w:t>
      </w:r>
    </w:p>
    <w:p w14:paraId="1A33B34A" w14:textId="77777777" w:rsidR="00834F5D" w:rsidRPr="00834F5D" w:rsidRDefault="00834F5D" w:rsidP="00834F5D">
      <w:pPr>
        <w:numPr>
          <w:ilvl w:val="0"/>
          <w:numId w:val="1"/>
        </w:numPr>
      </w:pPr>
      <w:r w:rsidRPr="00834F5D">
        <w:rPr>
          <w:b/>
          <w:bCs/>
        </w:rPr>
        <w:t>Offline Usage</w:t>
      </w:r>
      <w:r w:rsidRPr="00834F5D">
        <w:t xml:space="preserve"> Recipes are stored offline and locally on the </w:t>
      </w:r>
      <w:proofErr w:type="spellStart"/>
      <w:r w:rsidRPr="00834F5D">
        <w:t>MixMeasureBerry</w:t>
      </w:r>
      <w:proofErr w:type="spellEnd"/>
      <w:r w:rsidRPr="00834F5D">
        <w:t xml:space="preserve"> and can be edited using a text editor</w:t>
      </w:r>
    </w:p>
    <w:p w14:paraId="4C71DF72" w14:textId="77777777" w:rsidR="00834F5D" w:rsidRPr="00834F5D" w:rsidRDefault="00834F5D" w:rsidP="00834F5D">
      <w:pPr>
        <w:numPr>
          <w:ilvl w:val="0"/>
          <w:numId w:val="1"/>
        </w:numPr>
      </w:pPr>
      <w:r w:rsidRPr="00834F5D">
        <w:rPr>
          <w:b/>
          <w:bCs/>
        </w:rPr>
        <w:t>User-Friendly Interface</w:t>
      </w:r>
      <w:r w:rsidRPr="00834F5D">
        <w:t> Easily navigate the scale's intuitive interface for effortless cocktail making.</w:t>
      </w:r>
    </w:p>
    <w:p w14:paraId="4795EFC8" w14:textId="77777777" w:rsidR="00834F5D" w:rsidRPr="00834F5D" w:rsidRDefault="00834F5D" w:rsidP="00834F5D">
      <w:pPr>
        <w:numPr>
          <w:ilvl w:val="0"/>
          <w:numId w:val="1"/>
        </w:numPr>
      </w:pPr>
      <w:r w:rsidRPr="00834F5D">
        <w:rPr>
          <w:b/>
          <w:bCs/>
        </w:rPr>
        <w:t>Customizable Recipes</w:t>
      </w:r>
      <w:r w:rsidRPr="00834F5D">
        <w:t> Access a plethora of cocktail recipes tailored to your liquor cabinet for endless mixing possibilities.</w:t>
      </w:r>
    </w:p>
    <w:p w14:paraId="57F79072" w14:textId="77777777" w:rsidR="00834F5D" w:rsidRDefault="00834F5D" w:rsidP="00834F5D"/>
    <w:p w14:paraId="2CF83419" w14:textId="6CB73D38" w:rsidR="00834F5D" w:rsidRDefault="00834F5D" w:rsidP="00834F5D">
      <w:pPr>
        <w:pStyle w:val="Heading2"/>
        <w:jc w:val="center"/>
      </w:pPr>
      <w:r>
        <w:t>MANUAL</w:t>
      </w:r>
    </w:p>
    <w:p w14:paraId="1AF0A510" w14:textId="77777777" w:rsidR="00834F5D" w:rsidRDefault="00834F5D" w:rsidP="00834F5D">
      <w:pPr>
        <w:jc w:val="center"/>
      </w:pPr>
      <w:hyperlink r:id="rId8" w:history="1">
        <w:r w:rsidRPr="00A56785">
          <w:rPr>
            <w:rStyle w:val="Hyperlink"/>
          </w:rPr>
          <w:t>https://github.com/RBEGamer/MixMeasureBuddy</w:t>
        </w:r>
      </w:hyperlink>
    </w:p>
    <w:p w14:paraId="19E2B0EC" w14:textId="77777777" w:rsidR="00834F5D" w:rsidRDefault="00834F5D" w:rsidP="00834F5D">
      <w:pPr>
        <w:jc w:val="center"/>
      </w:pPr>
    </w:p>
    <w:p w14:paraId="411AD9E9" w14:textId="1CF90FDF" w:rsidR="00834F5D" w:rsidRDefault="00834F5D" w:rsidP="00834F5D">
      <w:pPr>
        <w:jc w:val="center"/>
      </w:pPr>
      <w:r>
        <w:rPr>
          <w:noProof/>
        </w:rPr>
        <w:drawing>
          <wp:inline distT="0" distB="0" distL="0" distR="0" wp14:anchorId="58D5289D" wp14:editId="6D874C0A">
            <wp:extent cx="901700" cy="901700"/>
            <wp:effectExtent l="0" t="0" r="0" b="0"/>
            <wp:docPr id="1031106120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6120" name="Picture 2" descr="A qr code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7808" w14:textId="77777777" w:rsidR="00834F5D" w:rsidRDefault="00834F5D" w:rsidP="00834F5D">
      <w:pPr>
        <w:jc w:val="center"/>
      </w:pPr>
    </w:p>
    <w:p w14:paraId="14F6901D" w14:textId="22D52702" w:rsidR="00834F5D" w:rsidRDefault="00834F5D" w:rsidP="00834F5D">
      <w:pPr>
        <w:pStyle w:val="Heading2"/>
        <w:jc w:val="center"/>
      </w:pPr>
      <w:r>
        <w:t>FIRST START</w:t>
      </w:r>
    </w:p>
    <w:p w14:paraId="4ECBA50E" w14:textId="7516D74D" w:rsidR="00834F5D" w:rsidRDefault="00834F5D" w:rsidP="00834F5D">
      <w:pPr>
        <w:pStyle w:val="ListParagraph"/>
        <w:numPr>
          <w:ilvl w:val="0"/>
          <w:numId w:val="2"/>
        </w:numPr>
      </w:pPr>
      <w:r>
        <w:t>Connect the included USB cable into any USB power source, such as a power-bank</w:t>
      </w:r>
    </w:p>
    <w:p w14:paraId="3CF408FB" w14:textId="4BCB2E9A" w:rsidR="00834F5D" w:rsidRDefault="00834F5D" w:rsidP="00834F5D">
      <w:pPr>
        <w:pStyle w:val="ListParagraph"/>
        <w:numPr>
          <w:ilvl w:val="0"/>
          <w:numId w:val="2"/>
        </w:numPr>
      </w:pPr>
      <w:r>
        <w:t>Wait until the main menu is shown on the display</w:t>
      </w:r>
    </w:p>
    <w:p w14:paraId="7081CF75" w14:textId="614754C5" w:rsidR="00834F5D" w:rsidRDefault="00834F5D" w:rsidP="00834F5D">
      <w:pPr>
        <w:pStyle w:val="ListParagraph"/>
        <w:numPr>
          <w:ilvl w:val="0"/>
          <w:numId w:val="2"/>
        </w:numPr>
      </w:pPr>
      <w:r>
        <w:t xml:space="preserve">Use the rotary knob </w:t>
      </w:r>
      <w:proofErr w:type="gramStart"/>
      <w:r>
        <w:t>in order to</w:t>
      </w:r>
      <w:proofErr w:type="gramEnd"/>
      <w:r>
        <w:t xml:space="preserve"> navigate thought the menus:</w:t>
      </w:r>
    </w:p>
    <w:p w14:paraId="7C43600F" w14:textId="6FD893F7" w:rsidR="00834F5D" w:rsidRDefault="00834F5D" w:rsidP="00834F5D">
      <w:pPr>
        <w:pStyle w:val="ListParagraph"/>
        <w:numPr>
          <w:ilvl w:val="1"/>
          <w:numId w:val="2"/>
        </w:numPr>
      </w:pPr>
      <w:r>
        <w:t xml:space="preserve">Rotate left/right – </w:t>
      </w:r>
      <w:proofErr w:type="spellStart"/>
      <w:r>
        <w:t>goto</w:t>
      </w:r>
      <w:proofErr w:type="spellEnd"/>
      <w:r>
        <w:t xml:space="preserve"> next/</w:t>
      </w:r>
      <w:proofErr w:type="spellStart"/>
      <w:r>
        <w:t>prev</w:t>
      </w:r>
      <w:proofErr w:type="spellEnd"/>
      <w:r>
        <w:t xml:space="preserve"> menu</w:t>
      </w:r>
    </w:p>
    <w:p w14:paraId="2C5BDF7D" w14:textId="548FCBBD" w:rsidR="00834F5D" w:rsidRDefault="00834F5D" w:rsidP="00834F5D">
      <w:pPr>
        <w:pStyle w:val="ListParagraph"/>
        <w:numPr>
          <w:ilvl w:val="1"/>
          <w:numId w:val="2"/>
        </w:numPr>
      </w:pPr>
      <w:r>
        <w:t>Short press – select cocktail / select menu entry</w:t>
      </w:r>
    </w:p>
    <w:p w14:paraId="4EA460AC" w14:textId="7AC3188C" w:rsidR="00834F5D" w:rsidRPr="00834F5D" w:rsidRDefault="00834F5D" w:rsidP="00834F5D">
      <w:pPr>
        <w:pStyle w:val="ListParagraph"/>
        <w:numPr>
          <w:ilvl w:val="1"/>
          <w:numId w:val="2"/>
        </w:numPr>
      </w:pPr>
      <w:r>
        <w:t>Long press [&gt;3s] – abort cocktail procedure / exit current menu</w:t>
      </w:r>
    </w:p>
    <w:sectPr w:rsidR="00834F5D" w:rsidRPr="0083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84BEE" w14:textId="77777777" w:rsidR="00A14C3D" w:rsidRDefault="00A14C3D" w:rsidP="00834F5D">
      <w:r>
        <w:separator/>
      </w:r>
    </w:p>
  </w:endnote>
  <w:endnote w:type="continuationSeparator" w:id="0">
    <w:p w14:paraId="7B8CD05E" w14:textId="77777777" w:rsidR="00A14C3D" w:rsidRDefault="00A14C3D" w:rsidP="0083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77FE3" w14:textId="77777777" w:rsidR="00A14C3D" w:rsidRDefault="00A14C3D" w:rsidP="00834F5D">
      <w:r>
        <w:separator/>
      </w:r>
    </w:p>
  </w:footnote>
  <w:footnote w:type="continuationSeparator" w:id="0">
    <w:p w14:paraId="3F002030" w14:textId="77777777" w:rsidR="00A14C3D" w:rsidRDefault="00A14C3D" w:rsidP="00834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F0831"/>
    <w:multiLevelType w:val="multilevel"/>
    <w:tmpl w:val="EA3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17C0F"/>
    <w:multiLevelType w:val="hybridMultilevel"/>
    <w:tmpl w:val="368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582952">
    <w:abstractNumId w:val="0"/>
  </w:num>
  <w:num w:numId="2" w16cid:durableId="180932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5D"/>
    <w:rsid w:val="00121ED8"/>
    <w:rsid w:val="002C2E4D"/>
    <w:rsid w:val="004C4394"/>
    <w:rsid w:val="00834F5D"/>
    <w:rsid w:val="00A14C3D"/>
    <w:rsid w:val="00A60B91"/>
    <w:rsid w:val="00E10322"/>
    <w:rsid w:val="00F8084F"/>
    <w:rsid w:val="00F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4DF0"/>
  <w15:chartTrackingRefBased/>
  <w15:docId w15:val="{78A84B0C-98F9-AF49-8F89-126A677D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F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F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F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F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F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F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F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F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F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F5D"/>
  </w:style>
  <w:style w:type="paragraph" w:styleId="Footer">
    <w:name w:val="footer"/>
    <w:basedOn w:val="Normal"/>
    <w:link w:val="FooterChar"/>
    <w:uiPriority w:val="99"/>
    <w:unhideWhenUsed/>
    <w:rsid w:val="00834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EGamer/MixMeasureBudd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Ochsendorf, Marcel</dc:creator>
  <cp:keywords/>
  <dc:description/>
  <cp:lastModifiedBy>Ochsendorf, Marcel</cp:lastModifiedBy>
  <cp:revision>1</cp:revision>
  <dcterms:created xsi:type="dcterms:W3CDTF">2024-12-02T10:32:00Z</dcterms:created>
  <dcterms:modified xsi:type="dcterms:W3CDTF">2024-12-02T10:42:00Z</dcterms:modified>
</cp:coreProperties>
</file>