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B40F" w14:textId="19EF67C2" w:rsidR="006479DA" w:rsidRPr="006479DA" w:rsidRDefault="006479DA" w:rsidP="00F30DDF">
      <w:pPr>
        <w:jc w:val="center"/>
        <w:rPr>
          <w:b/>
          <w:bCs/>
          <w:sz w:val="36"/>
          <w:szCs w:val="36"/>
        </w:rPr>
      </w:pPr>
      <w:r w:rsidRPr="006479DA">
        <w:rPr>
          <w:b/>
          <w:bCs/>
          <w:sz w:val="36"/>
          <w:szCs w:val="36"/>
        </w:rPr>
        <w:t>Functional requirements</w:t>
      </w:r>
    </w:p>
    <w:p w14:paraId="7D9FAFB4" w14:textId="77777777" w:rsidR="006479DA" w:rsidRDefault="006479DA" w:rsidP="00F30DDF">
      <w:pPr>
        <w:jc w:val="both"/>
        <w:rPr>
          <w:b/>
          <w:bCs/>
        </w:rPr>
      </w:pPr>
    </w:p>
    <w:p w14:paraId="44CA169D" w14:textId="77777777" w:rsidR="006479DA" w:rsidRDefault="006479DA" w:rsidP="00F30DDF">
      <w:pPr>
        <w:jc w:val="both"/>
        <w:rPr>
          <w:b/>
          <w:bCs/>
        </w:rPr>
      </w:pPr>
    </w:p>
    <w:p w14:paraId="00000002" w14:textId="2801D19F" w:rsidR="006941D5" w:rsidRPr="006479DA" w:rsidRDefault="00000000" w:rsidP="00F30DDF">
      <w:pPr>
        <w:jc w:val="both"/>
        <w:rPr>
          <w:b/>
          <w:bCs/>
          <w:color w:val="00B050"/>
        </w:rPr>
      </w:pPr>
      <w:r w:rsidRPr="006479DA">
        <w:rPr>
          <w:b/>
          <w:bCs/>
          <w:color w:val="00B050"/>
        </w:rPr>
        <w:t>Feature_1</w:t>
      </w:r>
      <w:r w:rsidR="006479DA">
        <w:rPr>
          <w:b/>
          <w:bCs/>
          <w:color w:val="00B050"/>
        </w:rPr>
        <w:t xml:space="preserve"> </w:t>
      </w:r>
      <w:r>
        <w:t xml:space="preserve">Support for selecting and switching between </w:t>
      </w:r>
      <w:r>
        <w:rPr>
          <w:b/>
          <w:bCs/>
        </w:rPr>
        <w:t>Screen-Reader mode</w:t>
      </w:r>
      <w:r>
        <w:t xml:space="preserve">, </w:t>
      </w:r>
      <w:r>
        <w:rPr>
          <w:b/>
          <w:bCs/>
        </w:rPr>
        <w:t>Self-Voicing mode</w:t>
      </w:r>
      <w:r>
        <w:t xml:space="preserve">, and </w:t>
      </w:r>
      <w:r>
        <w:rPr>
          <w:b/>
          <w:bCs/>
        </w:rPr>
        <w:t>Visual/High-Contrast mode</w:t>
      </w:r>
      <w:r>
        <w:t xml:space="preserve"> to prevent audio collisions and ensure compatibility with screen readers like NVDA and </w:t>
      </w:r>
      <w:proofErr w:type="spellStart"/>
      <w:r>
        <w:t>VoiceOver</w:t>
      </w:r>
      <w:proofErr w:type="spellEnd"/>
      <w:r>
        <w:t>.</w:t>
      </w:r>
    </w:p>
    <w:p w14:paraId="00000003" w14:textId="77777777" w:rsidR="006941D5" w:rsidRDefault="006941D5" w:rsidP="00F30DDF">
      <w:pPr>
        <w:ind w:firstLine="720"/>
        <w:jc w:val="both"/>
      </w:pPr>
    </w:p>
    <w:p w14:paraId="00000004" w14:textId="77777777" w:rsidR="006941D5" w:rsidRDefault="00000000" w:rsidP="00F30DDF">
      <w:pPr>
        <w:ind w:firstLine="720"/>
        <w:jc w:val="both"/>
      </w:pPr>
      <w:r>
        <w:t xml:space="preserve">Overview: The Accessible User Onboarding &amp; Interaction Modes feature allows users to configure how the application communicates with them based on their specific visual abilities and assistive technology usage. By providing three distinct operational modes, the system prevents audio collisions while ensuring full multimodal accessibility. </w:t>
      </w:r>
    </w:p>
    <w:p w14:paraId="00000005" w14:textId="77777777" w:rsidR="006941D5" w:rsidRDefault="006941D5" w:rsidP="00F30DDF">
      <w:pPr>
        <w:jc w:val="both"/>
        <w:rPr>
          <w:b/>
          <w:bCs/>
        </w:rPr>
      </w:pPr>
    </w:p>
    <w:p w14:paraId="00000006" w14:textId="77777777" w:rsidR="006941D5" w:rsidRDefault="00000000" w:rsidP="00F30DDF">
      <w:pPr>
        <w:jc w:val="both"/>
      </w:pPr>
      <w:r>
        <w:rPr>
          <w:b/>
          <w:bCs/>
        </w:rPr>
        <w:t>F01_SWR01:</w:t>
      </w:r>
    </w:p>
    <w:p w14:paraId="00000007" w14:textId="77777777" w:rsidR="006941D5" w:rsidRDefault="00000000" w:rsidP="00F30DDF">
      <w:pPr>
        <w:jc w:val="both"/>
      </w:pPr>
      <w:r>
        <w:rPr>
          <w:b/>
          <w:bCs/>
        </w:rPr>
        <w:t>Description</w:t>
      </w:r>
      <w:r>
        <w:t xml:space="preserve">: the application shall present an accessible onboarding screen upon initial launch, enabling the user to select between </w:t>
      </w:r>
      <w:r>
        <w:rPr>
          <w:i/>
          <w:iCs/>
        </w:rPr>
        <w:t>Screen-Reader Mode</w:t>
      </w:r>
      <w:r>
        <w:t xml:space="preserve">, </w:t>
      </w:r>
      <w:r>
        <w:rPr>
          <w:i/>
          <w:iCs/>
        </w:rPr>
        <w:t>Self-Voicing Mode</w:t>
      </w:r>
      <w:r>
        <w:t xml:space="preserve">, and </w:t>
      </w:r>
      <w:r>
        <w:rPr>
          <w:i/>
          <w:iCs/>
        </w:rPr>
        <w:t>Visual/High-Contrast Mode</w:t>
      </w:r>
      <w:r>
        <w:t>.</w:t>
      </w:r>
    </w:p>
    <w:p w14:paraId="00000008" w14:textId="77777777" w:rsidR="006941D5" w:rsidRDefault="00000000" w:rsidP="00F30DDF">
      <w:pPr>
        <w:jc w:val="both"/>
      </w:pPr>
      <w:r>
        <w:rPr>
          <w:b/>
          <w:bCs/>
        </w:rPr>
        <w:t>Type</w:t>
      </w:r>
      <w:r>
        <w:t>: functional</w:t>
      </w:r>
    </w:p>
    <w:p w14:paraId="00000009" w14:textId="40EB61D3" w:rsidR="006941D5" w:rsidRDefault="00000000" w:rsidP="00F30DDF">
      <w:pPr>
        <w:jc w:val="both"/>
      </w:pPr>
      <w:r>
        <w:rPr>
          <w:b/>
          <w:bCs/>
        </w:rPr>
        <w:t>Status</w:t>
      </w:r>
      <w:r>
        <w:t xml:space="preserve">: </w:t>
      </w:r>
      <w:r w:rsidR="00F30DDF">
        <w:t>accepted</w:t>
      </w:r>
    </w:p>
    <w:p w14:paraId="0000000A" w14:textId="77777777" w:rsidR="006941D5" w:rsidRDefault="006941D5" w:rsidP="00F30DDF">
      <w:pPr>
        <w:jc w:val="both"/>
      </w:pPr>
    </w:p>
    <w:p w14:paraId="0000000B" w14:textId="77777777" w:rsidR="006941D5" w:rsidRDefault="00000000" w:rsidP="00F30DDF">
      <w:pPr>
        <w:jc w:val="both"/>
      </w:pPr>
      <w:r>
        <w:rPr>
          <w:b/>
          <w:bCs/>
        </w:rPr>
        <w:t>F01_SWR02:</w:t>
      </w:r>
      <w:r>
        <w:t xml:space="preserve"> </w:t>
      </w:r>
    </w:p>
    <w:p w14:paraId="0000000C" w14:textId="77777777" w:rsidR="006941D5" w:rsidRDefault="00000000" w:rsidP="00F30DDF">
      <w:pPr>
        <w:jc w:val="both"/>
      </w:pPr>
      <w:r>
        <w:rPr>
          <w:b/>
          <w:bCs/>
        </w:rPr>
        <w:t>Description</w:t>
      </w:r>
      <w:r>
        <w:t>: the application shall persist the user's selected interaction mode in local browser storage and apply it automatically upon subsequent sessions.</w:t>
      </w:r>
    </w:p>
    <w:p w14:paraId="0000000D" w14:textId="77777777" w:rsidR="006941D5" w:rsidRDefault="00000000" w:rsidP="00F30DDF">
      <w:pPr>
        <w:jc w:val="both"/>
      </w:pPr>
      <w:r>
        <w:rPr>
          <w:b/>
          <w:bCs/>
        </w:rPr>
        <w:t>Type</w:t>
      </w:r>
      <w:r>
        <w:t>: functional</w:t>
      </w:r>
    </w:p>
    <w:p w14:paraId="0000000E" w14:textId="3F23D353" w:rsidR="006941D5" w:rsidRDefault="00000000" w:rsidP="00F30DDF">
      <w:pPr>
        <w:jc w:val="both"/>
      </w:pPr>
      <w:r>
        <w:rPr>
          <w:b/>
          <w:bCs/>
        </w:rPr>
        <w:t>Status</w:t>
      </w:r>
      <w:r>
        <w:t xml:space="preserve">: </w:t>
      </w:r>
      <w:r w:rsidR="00F30DDF">
        <w:t>accepted</w:t>
      </w:r>
    </w:p>
    <w:p w14:paraId="0000000F" w14:textId="77777777" w:rsidR="006941D5" w:rsidRDefault="006941D5" w:rsidP="00F30DDF">
      <w:pPr>
        <w:jc w:val="both"/>
      </w:pPr>
    </w:p>
    <w:p w14:paraId="00000010" w14:textId="77777777" w:rsidR="006941D5" w:rsidRDefault="00000000" w:rsidP="00F30DDF">
      <w:pPr>
        <w:jc w:val="both"/>
      </w:pPr>
      <w:r>
        <w:rPr>
          <w:b/>
          <w:bCs/>
        </w:rPr>
        <w:t>F01_SWR03:</w:t>
      </w:r>
      <w:r>
        <w:t xml:space="preserve"> </w:t>
      </w:r>
    </w:p>
    <w:p w14:paraId="00000011" w14:textId="77777777" w:rsidR="006941D5" w:rsidRDefault="00000000" w:rsidP="00F30DDF">
      <w:pPr>
        <w:jc w:val="both"/>
      </w:pPr>
      <w:r>
        <w:rPr>
          <w:b/>
          <w:bCs/>
        </w:rPr>
        <w:t>Description</w:t>
      </w:r>
      <w:r>
        <w:t>: the application shall provide a dedicated settings menu and a global keyboard shortcut (</w:t>
      </w:r>
      <w:r>
        <w:rPr>
          <w:rFonts w:ascii="Roboto Mono" w:eastAsia="Roboto Mono" w:hAnsi="Roboto Mono" w:cs="Roboto Mono"/>
          <w:color w:val="188038"/>
        </w:rPr>
        <w:t>Alt + M</w:t>
      </w:r>
      <w:r>
        <w:t>) that allows users to change their active interaction mode at any time.</w:t>
      </w:r>
    </w:p>
    <w:p w14:paraId="00000012" w14:textId="77777777" w:rsidR="006941D5" w:rsidRDefault="00000000" w:rsidP="00F30DDF">
      <w:pPr>
        <w:jc w:val="both"/>
      </w:pPr>
      <w:r>
        <w:rPr>
          <w:b/>
          <w:bCs/>
        </w:rPr>
        <w:t>Type</w:t>
      </w:r>
      <w:r>
        <w:t>: functional</w:t>
      </w:r>
    </w:p>
    <w:p w14:paraId="00000013" w14:textId="280327BB" w:rsidR="006941D5" w:rsidRDefault="00000000" w:rsidP="00F30DDF">
      <w:pPr>
        <w:jc w:val="both"/>
      </w:pPr>
      <w:r>
        <w:rPr>
          <w:b/>
          <w:bCs/>
        </w:rPr>
        <w:t>Status</w:t>
      </w:r>
      <w:r>
        <w:t xml:space="preserve">: </w:t>
      </w:r>
      <w:r w:rsidR="00F30DDF">
        <w:t>accepted</w:t>
      </w:r>
    </w:p>
    <w:p w14:paraId="00000014" w14:textId="77777777" w:rsidR="006941D5" w:rsidRDefault="006941D5" w:rsidP="00F30DDF">
      <w:pPr>
        <w:jc w:val="both"/>
      </w:pPr>
    </w:p>
    <w:p w14:paraId="00000015" w14:textId="77777777" w:rsidR="006941D5" w:rsidRDefault="00000000" w:rsidP="00F30DDF">
      <w:pPr>
        <w:jc w:val="both"/>
      </w:pPr>
      <w:r>
        <w:rPr>
          <w:b/>
          <w:bCs/>
        </w:rPr>
        <w:t>F01_SWR04:</w:t>
      </w:r>
      <w:r>
        <w:t xml:space="preserve"> </w:t>
      </w:r>
    </w:p>
    <w:p w14:paraId="00000016" w14:textId="77777777" w:rsidR="006941D5" w:rsidRDefault="00000000" w:rsidP="00F30DDF">
      <w:pPr>
        <w:jc w:val="both"/>
      </w:pPr>
      <w:r>
        <w:rPr>
          <w:b/>
          <w:bCs/>
        </w:rPr>
        <w:t>Description</w:t>
      </w:r>
      <w:r>
        <w:t xml:space="preserve">: when </w:t>
      </w:r>
      <w:r>
        <w:rPr>
          <w:i/>
          <w:iCs/>
        </w:rPr>
        <w:t>Screen-Reader Mode</w:t>
      </w:r>
      <w:r>
        <w:t xml:space="preserve"> is active, the application shall programmatically suppress all internal text-to-speech synthesis calls to prevent audio collisions with external screen readers such as NVDA or </w:t>
      </w:r>
      <w:proofErr w:type="spellStart"/>
      <w:r>
        <w:t>VoiceOver</w:t>
      </w:r>
      <w:proofErr w:type="spellEnd"/>
      <w:r>
        <w:t>.</w:t>
      </w:r>
    </w:p>
    <w:p w14:paraId="00000017" w14:textId="77777777" w:rsidR="006941D5" w:rsidRDefault="00000000" w:rsidP="00F30DDF">
      <w:pPr>
        <w:jc w:val="both"/>
      </w:pPr>
      <w:r>
        <w:rPr>
          <w:b/>
          <w:bCs/>
        </w:rPr>
        <w:t>Type</w:t>
      </w:r>
      <w:r>
        <w:t>: functional</w:t>
      </w:r>
    </w:p>
    <w:p w14:paraId="00000018" w14:textId="5E852094" w:rsidR="006941D5" w:rsidRDefault="00000000" w:rsidP="00F30DDF">
      <w:pPr>
        <w:jc w:val="both"/>
      </w:pPr>
      <w:r>
        <w:rPr>
          <w:b/>
          <w:bCs/>
        </w:rPr>
        <w:t>Status</w:t>
      </w:r>
      <w:r>
        <w:t xml:space="preserve">: </w:t>
      </w:r>
      <w:r w:rsidR="00F30DDF">
        <w:t>accepted</w:t>
      </w:r>
    </w:p>
    <w:p w14:paraId="00000019" w14:textId="77777777" w:rsidR="006941D5" w:rsidRDefault="006941D5" w:rsidP="00F30DDF">
      <w:pPr>
        <w:jc w:val="both"/>
      </w:pPr>
    </w:p>
    <w:p w14:paraId="0000001A" w14:textId="77777777" w:rsidR="006941D5" w:rsidRDefault="00000000" w:rsidP="00F30DDF">
      <w:pPr>
        <w:jc w:val="both"/>
      </w:pPr>
      <w:r>
        <w:rPr>
          <w:b/>
          <w:bCs/>
        </w:rPr>
        <w:t>F01_SWR05:</w:t>
      </w:r>
      <w:r>
        <w:t xml:space="preserve"> </w:t>
      </w:r>
    </w:p>
    <w:p w14:paraId="0000001B" w14:textId="77777777" w:rsidR="006941D5" w:rsidRDefault="00000000" w:rsidP="00F30DDF">
      <w:pPr>
        <w:jc w:val="both"/>
      </w:pPr>
      <w:r>
        <w:rPr>
          <w:b/>
          <w:bCs/>
        </w:rPr>
        <w:t>Description</w:t>
      </w:r>
      <w:r>
        <w:t xml:space="preserve">: then </w:t>
      </w:r>
      <w:r>
        <w:rPr>
          <w:i/>
          <w:iCs/>
        </w:rPr>
        <w:t>Self-Voicing Mode</w:t>
      </w:r>
      <w:r>
        <w:t xml:space="preserve"> is active, the application shall utilize its internal text-to-speech engine and </w:t>
      </w:r>
      <w:proofErr w:type="spellStart"/>
      <w:r>
        <w:t>earcons</w:t>
      </w:r>
      <w:proofErr w:type="spellEnd"/>
      <w:r>
        <w:t xml:space="preserve"> to read interface labels, summaries, and flashcards aloud.</w:t>
      </w:r>
    </w:p>
    <w:p w14:paraId="0000001C" w14:textId="77777777" w:rsidR="006941D5" w:rsidRDefault="00000000" w:rsidP="00F30DDF">
      <w:pPr>
        <w:jc w:val="both"/>
      </w:pPr>
      <w:r>
        <w:rPr>
          <w:b/>
          <w:bCs/>
        </w:rPr>
        <w:t>Type</w:t>
      </w:r>
      <w:r>
        <w:t>: functional</w:t>
      </w:r>
    </w:p>
    <w:p w14:paraId="0000001D" w14:textId="181B918D" w:rsidR="006941D5" w:rsidRDefault="00000000" w:rsidP="00F30DDF">
      <w:pPr>
        <w:jc w:val="both"/>
      </w:pPr>
      <w:r>
        <w:rPr>
          <w:b/>
          <w:bCs/>
        </w:rPr>
        <w:t>Status</w:t>
      </w:r>
      <w:r>
        <w:t xml:space="preserve">: </w:t>
      </w:r>
      <w:r w:rsidR="00F30DDF">
        <w:t>accepted</w:t>
      </w:r>
    </w:p>
    <w:p w14:paraId="0000001E" w14:textId="77777777" w:rsidR="006941D5" w:rsidRDefault="006941D5" w:rsidP="00F30DDF">
      <w:pPr>
        <w:jc w:val="both"/>
      </w:pPr>
    </w:p>
    <w:p w14:paraId="0000001F" w14:textId="77777777" w:rsidR="006941D5" w:rsidRDefault="00000000" w:rsidP="00F30DDF">
      <w:pPr>
        <w:jc w:val="both"/>
      </w:pPr>
      <w:r>
        <w:rPr>
          <w:b/>
          <w:bCs/>
        </w:rPr>
        <w:t>F01_SWR06:</w:t>
      </w:r>
      <w:r>
        <w:t xml:space="preserve"> </w:t>
      </w:r>
    </w:p>
    <w:p w14:paraId="00000020" w14:textId="77777777" w:rsidR="006941D5" w:rsidRDefault="00000000" w:rsidP="00F30DDF">
      <w:pPr>
        <w:jc w:val="both"/>
      </w:pPr>
      <w:r>
        <w:rPr>
          <w:b/>
          <w:bCs/>
        </w:rPr>
        <w:lastRenderedPageBreak/>
        <w:t>Description</w:t>
      </w:r>
      <w:r>
        <w:t xml:space="preserve">: when </w:t>
      </w:r>
      <w:r>
        <w:rPr>
          <w:i/>
          <w:iCs/>
        </w:rPr>
        <w:t>Visual/High-Contrast Mode</w:t>
      </w:r>
      <w:r>
        <w:t xml:space="preserve"> is active, the application shall disable automatic speech synthesis and apply a high-contrast theme conforming to WCAG 2.2 AA standards.</w:t>
      </w:r>
    </w:p>
    <w:p w14:paraId="00000021" w14:textId="77777777" w:rsidR="006941D5" w:rsidRDefault="00000000" w:rsidP="00F30DDF">
      <w:pPr>
        <w:jc w:val="both"/>
      </w:pPr>
      <w:r>
        <w:rPr>
          <w:b/>
          <w:bCs/>
        </w:rPr>
        <w:t>Type</w:t>
      </w:r>
      <w:r>
        <w:t>: functional</w:t>
      </w:r>
    </w:p>
    <w:p w14:paraId="00000022" w14:textId="7586E012" w:rsidR="006941D5" w:rsidRDefault="00000000" w:rsidP="00F30DDF">
      <w:pPr>
        <w:jc w:val="both"/>
      </w:pPr>
      <w:r>
        <w:rPr>
          <w:b/>
          <w:bCs/>
        </w:rPr>
        <w:t>Status</w:t>
      </w:r>
      <w:r>
        <w:t xml:space="preserve">: </w:t>
      </w:r>
      <w:r w:rsidR="00F30DDF">
        <w:t>accepted</w:t>
      </w:r>
    </w:p>
    <w:p w14:paraId="00000023" w14:textId="77777777" w:rsidR="006941D5" w:rsidRDefault="006941D5" w:rsidP="00F30DDF">
      <w:pPr>
        <w:jc w:val="both"/>
      </w:pPr>
    </w:p>
    <w:p w14:paraId="00000024" w14:textId="77777777" w:rsidR="006941D5" w:rsidRDefault="006941D5" w:rsidP="00F30DDF">
      <w:pPr>
        <w:jc w:val="both"/>
      </w:pPr>
    </w:p>
    <w:p w14:paraId="00000025" w14:textId="77777777" w:rsidR="006941D5" w:rsidRDefault="006941D5" w:rsidP="00F30DDF">
      <w:pPr>
        <w:jc w:val="both"/>
        <w:sectPr w:rsidR="006941D5">
          <w:pgSz w:w="11909" w:h="16834"/>
          <w:pgMar w:top="1440" w:right="1440" w:bottom="1440" w:left="1440" w:header="720" w:footer="720" w:gutter="0"/>
          <w:pgNumType w:start="1"/>
          <w:cols w:space="720"/>
        </w:sectPr>
      </w:pPr>
    </w:p>
    <w:p w14:paraId="00000026" w14:textId="77777777" w:rsidR="006941D5" w:rsidRPr="006479DA" w:rsidRDefault="00000000" w:rsidP="00F30DDF">
      <w:pPr>
        <w:jc w:val="both"/>
        <w:rPr>
          <w:b/>
          <w:bCs/>
          <w:color w:val="00B050"/>
        </w:rPr>
      </w:pPr>
      <w:r w:rsidRPr="006479DA">
        <w:rPr>
          <w:b/>
          <w:bCs/>
          <w:color w:val="00B050"/>
        </w:rPr>
        <w:lastRenderedPageBreak/>
        <w:t>Feature 2:  Accessible Document Upload (Voice &amp; Keyboard)</w:t>
      </w:r>
    </w:p>
    <w:p w14:paraId="00000027" w14:textId="77777777" w:rsidR="006941D5" w:rsidRDefault="00000000" w:rsidP="00F30DDF">
      <w:pPr>
        <w:spacing w:after="240"/>
        <w:ind w:left="720"/>
        <w:jc w:val="both"/>
      </w:pPr>
      <w:r>
        <w:t>Ability to upload PDF course documents via a standard screen-reader-friendly file picker or through voice commands (</w:t>
      </w:r>
      <w:r>
        <w:rPr>
          <w:i/>
          <w:iCs/>
        </w:rPr>
        <w:t>"Upload document"</w:t>
      </w:r>
      <w:r>
        <w:t>).</w:t>
      </w:r>
    </w:p>
    <w:p w14:paraId="00000028" w14:textId="77777777" w:rsidR="006941D5" w:rsidRDefault="006941D5" w:rsidP="00F30DDF">
      <w:pPr>
        <w:spacing w:after="240"/>
        <w:ind w:left="720"/>
        <w:jc w:val="both"/>
      </w:pPr>
    </w:p>
    <w:p w14:paraId="00000029" w14:textId="77777777" w:rsidR="006941D5" w:rsidRDefault="00000000" w:rsidP="00F30DDF">
      <w:pPr>
        <w:jc w:val="both"/>
        <w:rPr>
          <w:b/>
          <w:bCs/>
        </w:rPr>
      </w:pPr>
      <w:r>
        <w:rPr>
          <w:b/>
          <w:bCs/>
        </w:rPr>
        <w:t>F02_SWR01</w:t>
      </w:r>
    </w:p>
    <w:p w14:paraId="0000002A" w14:textId="77777777" w:rsidR="006941D5" w:rsidRDefault="00000000" w:rsidP="00F30DDF">
      <w:pPr>
        <w:jc w:val="both"/>
      </w:pPr>
      <w:r>
        <w:rPr>
          <w:b/>
          <w:bCs/>
        </w:rPr>
        <w:t>Description</w:t>
      </w:r>
      <w:r>
        <w:t>: the application shall provide an accessible file upload interface utilizing semantic HTML and ARIA attributes (</w:t>
      </w:r>
      <w:r>
        <w:rPr>
          <w:rFonts w:ascii="Roboto Mono" w:eastAsia="Roboto Mono" w:hAnsi="Roboto Mono" w:cs="Roboto Mono"/>
          <w:color w:val="188038"/>
        </w:rPr>
        <w:t>aria-label</w:t>
      </w:r>
      <w:r>
        <w:t>) to ensure full compatibility with screen readers.</w:t>
      </w:r>
    </w:p>
    <w:p w14:paraId="0000002B" w14:textId="77777777" w:rsidR="006941D5" w:rsidRDefault="00000000" w:rsidP="00F30DDF">
      <w:pPr>
        <w:jc w:val="both"/>
      </w:pPr>
      <w:r>
        <w:rPr>
          <w:b/>
          <w:bCs/>
        </w:rPr>
        <w:t>Type</w:t>
      </w:r>
      <w:r>
        <w:t>: functional</w:t>
      </w:r>
    </w:p>
    <w:p w14:paraId="0000002C" w14:textId="3EEAD0A2" w:rsidR="006941D5" w:rsidRDefault="00000000" w:rsidP="00F30DDF">
      <w:pPr>
        <w:jc w:val="both"/>
      </w:pPr>
      <w:r>
        <w:rPr>
          <w:b/>
          <w:bCs/>
        </w:rPr>
        <w:t>Status</w:t>
      </w:r>
      <w:r>
        <w:t xml:space="preserve">: </w:t>
      </w:r>
      <w:r w:rsidR="00F30DDF">
        <w:t>accepted</w:t>
      </w:r>
    </w:p>
    <w:p w14:paraId="0000002D" w14:textId="77777777" w:rsidR="006941D5" w:rsidRDefault="006941D5" w:rsidP="00F30DDF">
      <w:pPr>
        <w:jc w:val="both"/>
      </w:pPr>
    </w:p>
    <w:p w14:paraId="0000002E" w14:textId="77777777" w:rsidR="006941D5" w:rsidRDefault="00000000" w:rsidP="00F30DDF">
      <w:pPr>
        <w:jc w:val="both"/>
      </w:pPr>
      <w:r>
        <w:rPr>
          <w:b/>
          <w:bCs/>
        </w:rPr>
        <w:t>F02_SWR02</w:t>
      </w:r>
    </w:p>
    <w:p w14:paraId="0000002F" w14:textId="77777777" w:rsidR="006941D5" w:rsidRDefault="00000000" w:rsidP="00F30DDF">
      <w:pPr>
        <w:jc w:val="both"/>
      </w:pPr>
      <w:r>
        <w:t>Description: the application shall invoke the operating system's native, accessible file picker dialog when the user triggers the file upload control via keyboard navigation (</w:t>
      </w:r>
      <w:r>
        <w:rPr>
          <w:rFonts w:ascii="Roboto Mono" w:eastAsia="Roboto Mono" w:hAnsi="Roboto Mono" w:cs="Roboto Mono"/>
          <w:color w:val="188038"/>
        </w:rPr>
        <w:t>Enter</w:t>
      </w:r>
      <w:r>
        <w:t xml:space="preserve"> or </w:t>
      </w:r>
      <w:r>
        <w:rPr>
          <w:rFonts w:ascii="Roboto Mono" w:eastAsia="Roboto Mono" w:hAnsi="Roboto Mono" w:cs="Roboto Mono"/>
          <w:color w:val="188038"/>
        </w:rPr>
        <w:t>Space</w:t>
      </w:r>
      <w:r>
        <w:t xml:space="preserve"> key).</w:t>
      </w:r>
    </w:p>
    <w:p w14:paraId="00000030" w14:textId="77777777" w:rsidR="006941D5" w:rsidRDefault="00000000" w:rsidP="00F30DDF">
      <w:pPr>
        <w:jc w:val="both"/>
      </w:pPr>
      <w:r>
        <w:rPr>
          <w:b/>
          <w:bCs/>
        </w:rPr>
        <w:t>Type</w:t>
      </w:r>
      <w:r>
        <w:t>: functional</w:t>
      </w:r>
    </w:p>
    <w:p w14:paraId="00000031" w14:textId="6AC779B0" w:rsidR="006941D5" w:rsidRDefault="00000000" w:rsidP="00F30DDF">
      <w:pPr>
        <w:jc w:val="both"/>
      </w:pPr>
      <w:r>
        <w:rPr>
          <w:b/>
          <w:bCs/>
        </w:rPr>
        <w:t>Status</w:t>
      </w:r>
      <w:r>
        <w:t xml:space="preserve">: </w:t>
      </w:r>
      <w:r w:rsidR="00F30DDF">
        <w:t>accepted</w:t>
      </w:r>
    </w:p>
    <w:p w14:paraId="00000032" w14:textId="77777777" w:rsidR="006941D5" w:rsidRDefault="006941D5" w:rsidP="00F30DDF">
      <w:pPr>
        <w:jc w:val="both"/>
      </w:pPr>
    </w:p>
    <w:p w14:paraId="00000033" w14:textId="77777777" w:rsidR="006941D5" w:rsidRDefault="00000000" w:rsidP="00F30DDF">
      <w:pPr>
        <w:jc w:val="both"/>
      </w:pPr>
      <w:r>
        <w:rPr>
          <w:b/>
          <w:bCs/>
        </w:rPr>
        <w:t>F02_SWR03</w:t>
      </w:r>
    </w:p>
    <w:p w14:paraId="00000034" w14:textId="77777777" w:rsidR="006941D5" w:rsidRDefault="00000000" w:rsidP="00F30DDF">
      <w:pPr>
        <w:jc w:val="both"/>
      </w:pPr>
      <w:r>
        <w:t xml:space="preserve">Description: the application shall recognize spoken voice commands matching predefined grammar patterns (such as </w:t>
      </w:r>
      <w:r>
        <w:rPr>
          <w:i/>
          <w:iCs/>
        </w:rPr>
        <w:t>"Upload document"</w:t>
      </w:r>
      <w:r>
        <w:t>) to initiate the file upload workflow hands-free.</w:t>
      </w:r>
    </w:p>
    <w:p w14:paraId="00000035" w14:textId="77777777" w:rsidR="006941D5" w:rsidRDefault="00000000" w:rsidP="00F30DDF">
      <w:pPr>
        <w:jc w:val="both"/>
      </w:pPr>
      <w:r>
        <w:rPr>
          <w:b/>
          <w:bCs/>
        </w:rPr>
        <w:t>Type</w:t>
      </w:r>
      <w:r>
        <w:t>: functional</w:t>
      </w:r>
    </w:p>
    <w:p w14:paraId="00000036" w14:textId="30E10B48" w:rsidR="006941D5" w:rsidRDefault="00000000" w:rsidP="00F30DDF">
      <w:pPr>
        <w:jc w:val="both"/>
      </w:pPr>
      <w:r>
        <w:rPr>
          <w:b/>
          <w:bCs/>
        </w:rPr>
        <w:t>Status</w:t>
      </w:r>
      <w:r>
        <w:t xml:space="preserve">: </w:t>
      </w:r>
      <w:r w:rsidR="00F30DDF">
        <w:t>accepted</w:t>
      </w:r>
    </w:p>
    <w:p w14:paraId="00000037" w14:textId="77777777" w:rsidR="006941D5" w:rsidRDefault="006941D5" w:rsidP="00F30DDF">
      <w:pPr>
        <w:jc w:val="both"/>
      </w:pPr>
    </w:p>
    <w:p w14:paraId="00000038" w14:textId="77777777" w:rsidR="006941D5" w:rsidRDefault="00000000" w:rsidP="00F30DDF">
      <w:pPr>
        <w:jc w:val="both"/>
      </w:pPr>
      <w:r>
        <w:rPr>
          <w:b/>
          <w:bCs/>
        </w:rPr>
        <w:t>F03_SWR04</w:t>
      </w:r>
    </w:p>
    <w:p w14:paraId="00000039" w14:textId="77777777" w:rsidR="006941D5" w:rsidRDefault="00000000" w:rsidP="00F30DDF">
      <w:pPr>
        <w:jc w:val="both"/>
      </w:pPr>
      <w:r>
        <w:rPr>
          <w:b/>
          <w:bCs/>
        </w:rPr>
        <w:t xml:space="preserve">Description: </w:t>
      </w:r>
      <w:r>
        <w:t>When a voice upload command is recognized, the application shall provide immediate audio feedback via text-to-speech prompting the user to select their PDF document.</w:t>
      </w:r>
    </w:p>
    <w:p w14:paraId="0000003A" w14:textId="77777777" w:rsidR="006941D5" w:rsidRDefault="00000000" w:rsidP="00F30DDF">
      <w:pPr>
        <w:jc w:val="both"/>
      </w:pPr>
      <w:r>
        <w:rPr>
          <w:b/>
          <w:bCs/>
        </w:rPr>
        <w:t>Type</w:t>
      </w:r>
      <w:r>
        <w:t>: functional</w:t>
      </w:r>
    </w:p>
    <w:p w14:paraId="0000003B" w14:textId="2B3FC230" w:rsidR="006941D5" w:rsidRDefault="00000000" w:rsidP="00F30DDF">
      <w:pPr>
        <w:jc w:val="both"/>
      </w:pPr>
      <w:r>
        <w:rPr>
          <w:b/>
          <w:bCs/>
        </w:rPr>
        <w:t>Status</w:t>
      </w:r>
      <w:r>
        <w:t xml:space="preserve">: </w:t>
      </w:r>
      <w:r w:rsidR="00F30DDF">
        <w:t>accepted</w:t>
      </w:r>
    </w:p>
    <w:p w14:paraId="0000003C" w14:textId="77777777" w:rsidR="006941D5" w:rsidRDefault="006941D5" w:rsidP="00F30DDF">
      <w:pPr>
        <w:jc w:val="both"/>
      </w:pPr>
    </w:p>
    <w:p w14:paraId="0000003D" w14:textId="77777777" w:rsidR="006941D5" w:rsidRDefault="00000000" w:rsidP="00F30DDF">
      <w:pPr>
        <w:jc w:val="both"/>
        <w:rPr>
          <w:b/>
          <w:bCs/>
        </w:rPr>
      </w:pPr>
      <w:r>
        <w:rPr>
          <w:b/>
          <w:bCs/>
        </w:rPr>
        <w:t>F04_SWR05</w:t>
      </w:r>
    </w:p>
    <w:p w14:paraId="0000003E" w14:textId="77777777" w:rsidR="006941D5" w:rsidRDefault="00000000" w:rsidP="00F30DDF">
      <w:pPr>
        <w:jc w:val="both"/>
      </w:pPr>
      <w:r>
        <w:rPr>
          <w:b/>
          <w:bCs/>
        </w:rPr>
        <w:t xml:space="preserve">Description: </w:t>
      </w:r>
      <w:r>
        <w:t>The application shall validate uploaded files to ensure they conform to the PDF format and reject non-compliant file types with a spoken error announcement.</w:t>
      </w:r>
    </w:p>
    <w:p w14:paraId="0000003F" w14:textId="77777777" w:rsidR="006941D5" w:rsidRDefault="00000000" w:rsidP="00F30DDF">
      <w:pPr>
        <w:jc w:val="both"/>
      </w:pPr>
      <w:r>
        <w:rPr>
          <w:b/>
          <w:bCs/>
        </w:rPr>
        <w:t>Type</w:t>
      </w:r>
      <w:r>
        <w:t>: functional</w:t>
      </w:r>
    </w:p>
    <w:p w14:paraId="00000040" w14:textId="2F95AE9D" w:rsidR="006941D5" w:rsidRDefault="00000000" w:rsidP="00F30DDF">
      <w:pPr>
        <w:jc w:val="both"/>
      </w:pPr>
      <w:r>
        <w:rPr>
          <w:b/>
          <w:bCs/>
        </w:rPr>
        <w:t>Status</w:t>
      </w:r>
      <w:r>
        <w:t xml:space="preserve">: </w:t>
      </w:r>
      <w:r w:rsidR="00F30DDF">
        <w:t>accepted</w:t>
      </w:r>
    </w:p>
    <w:p w14:paraId="00000041" w14:textId="77777777" w:rsidR="006941D5" w:rsidRDefault="006941D5" w:rsidP="00F30DDF">
      <w:pPr>
        <w:jc w:val="both"/>
        <w:sectPr w:rsidR="006941D5">
          <w:pgSz w:w="11909" w:h="16834"/>
          <w:pgMar w:top="1440" w:right="1440" w:bottom="1440" w:left="1440" w:header="720" w:footer="720" w:gutter="0"/>
          <w:pgNumType w:start="1"/>
          <w:cols w:space="720"/>
        </w:sectPr>
      </w:pPr>
    </w:p>
    <w:p w14:paraId="00000042" w14:textId="77777777" w:rsidR="006941D5" w:rsidRPr="006479DA" w:rsidRDefault="00000000" w:rsidP="00F30DDF">
      <w:pPr>
        <w:jc w:val="both"/>
        <w:rPr>
          <w:b/>
          <w:bCs/>
          <w:color w:val="00B050"/>
        </w:rPr>
      </w:pPr>
      <w:r w:rsidRPr="006479DA">
        <w:rPr>
          <w:b/>
          <w:bCs/>
          <w:color w:val="00B050"/>
        </w:rPr>
        <w:lastRenderedPageBreak/>
        <w:t>Feature 3: Document Ingestion &amp; Text Processing</w:t>
      </w:r>
    </w:p>
    <w:p w14:paraId="00000043" w14:textId="77777777" w:rsidR="006941D5" w:rsidRDefault="00000000" w:rsidP="00F30DDF">
      <w:pPr>
        <w:spacing w:after="240"/>
        <w:ind w:left="720"/>
        <w:jc w:val="both"/>
      </w:pPr>
      <w:r>
        <w:t>Backend extraction of text, headings, and tables from PDFs, paired with Romanian text normalization (handling legacy diacritics like cedillas vs. commas-below).</w:t>
      </w:r>
    </w:p>
    <w:p w14:paraId="00000044" w14:textId="77777777" w:rsidR="006941D5" w:rsidRDefault="006941D5" w:rsidP="00F30DDF">
      <w:pPr>
        <w:spacing w:after="240"/>
        <w:ind w:left="720"/>
        <w:jc w:val="both"/>
      </w:pPr>
    </w:p>
    <w:p w14:paraId="00000045" w14:textId="77777777" w:rsidR="006941D5" w:rsidRDefault="00000000" w:rsidP="00F30DDF">
      <w:pPr>
        <w:jc w:val="both"/>
      </w:pPr>
      <w:r>
        <w:rPr>
          <w:b/>
          <w:bCs/>
        </w:rPr>
        <w:t>F03_SWR_01</w:t>
      </w:r>
    </w:p>
    <w:p w14:paraId="00000046" w14:textId="77777777" w:rsidR="006941D5" w:rsidRDefault="00000000" w:rsidP="00F30DDF">
      <w:pPr>
        <w:jc w:val="both"/>
      </w:pPr>
      <w:r>
        <w:rPr>
          <w:b/>
          <w:bCs/>
        </w:rPr>
        <w:t>Description</w:t>
      </w:r>
      <w:r>
        <w:t xml:space="preserve">: the backend software shall utilize the </w:t>
      </w:r>
      <w:proofErr w:type="spellStart"/>
      <w:r>
        <w:t>Docling</w:t>
      </w:r>
      <w:proofErr w:type="spellEnd"/>
      <w:r>
        <w:t xml:space="preserve"> library to ingest uploaded PDF documents and extract structured content, including headings, paragraphs, and tables.</w:t>
      </w:r>
    </w:p>
    <w:p w14:paraId="00000047" w14:textId="77777777" w:rsidR="006941D5" w:rsidRDefault="00000000" w:rsidP="00F30DDF">
      <w:pPr>
        <w:jc w:val="both"/>
      </w:pPr>
      <w:r>
        <w:rPr>
          <w:b/>
          <w:bCs/>
        </w:rPr>
        <w:t>Type</w:t>
      </w:r>
      <w:r>
        <w:t>: functional</w:t>
      </w:r>
    </w:p>
    <w:p w14:paraId="00000048" w14:textId="0C399137" w:rsidR="006941D5" w:rsidRDefault="00000000" w:rsidP="00F30DDF">
      <w:pPr>
        <w:jc w:val="both"/>
      </w:pPr>
      <w:r>
        <w:rPr>
          <w:b/>
          <w:bCs/>
        </w:rPr>
        <w:t>Status</w:t>
      </w:r>
      <w:r>
        <w:t xml:space="preserve">: </w:t>
      </w:r>
      <w:r w:rsidR="00F30DDF">
        <w:t>accepted</w:t>
      </w:r>
    </w:p>
    <w:p w14:paraId="00000049" w14:textId="77777777" w:rsidR="006941D5" w:rsidRDefault="006941D5" w:rsidP="00F30DDF">
      <w:pPr>
        <w:jc w:val="both"/>
      </w:pPr>
    </w:p>
    <w:p w14:paraId="0000004A" w14:textId="77777777" w:rsidR="006941D5" w:rsidRDefault="00000000" w:rsidP="00F30DDF">
      <w:pPr>
        <w:jc w:val="both"/>
      </w:pPr>
      <w:r>
        <w:rPr>
          <w:b/>
          <w:bCs/>
        </w:rPr>
        <w:t>F03_SWR_02</w:t>
      </w:r>
    </w:p>
    <w:p w14:paraId="0000004B" w14:textId="77777777" w:rsidR="006941D5" w:rsidRDefault="00000000" w:rsidP="00F30DDF">
      <w:pPr>
        <w:jc w:val="both"/>
      </w:pPr>
      <w:r>
        <w:rPr>
          <w:b/>
          <w:bCs/>
        </w:rPr>
        <w:t xml:space="preserve">Description: </w:t>
      </w:r>
      <w:r>
        <w:t>the backend software shall process extracted text to normalize Romanian diacritics, programmatically converting legacy cedilla characters (</w:t>
      </w:r>
      <m:oMath>
        <m:r>
          <w:rPr>
            <w:rFonts w:ascii="Cambria Math" w:hAnsi="Cambria Math"/>
          </w:rPr>
          <m:t>ş,ţ</m:t>
        </m:r>
      </m:oMath>
      <w:r>
        <w:t>) to standard comma-below characters (</w:t>
      </w:r>
      <m:oMath>
        <m:r>
          <w:rPr>
            <w:rFonts w:ascii="Cambria Math" w:hAnsi="Cambria Math"/>
          </w:rPr>
          <m:t>ș,ț</m:t>
        </m:r>
      </m:oMath>
      <w:r>
        <w:t>) to ensure proper pronunciation by text-to-speech engines.</w:t>
      </w:r>
    </w:p>
    <w:p w14:paraId="0000004C" w14:textId="77777777" w:rsidR="006941D5" w:rsidRDefault="00000000" w:rsidP="00F30DDF">
      <w:pPr>
        <w:jc w:val="both"/>
      </w:pPr>
      <w:r>
        <w:rPr>
          <w:b/>
          <w:bCs/>
        </w:rPr>
        <w:t>Type</w:t>
      </w:r>
      <w:r>
        <w:t>: functional</w:t>
      </w:r>
    </w:p>
    <w:p w14:paraId="0000004D" w14:textId="582404A1" w:rsidR="006941D5" w:rsidRDefault="00000000" w:rsidP="00F30DDF">
      <w:pPr>
        <w:jc w:val="both"/>
      </w:pPr>
      <w:r>
        <w:rPr>
          <w:b/>
          <w:bCs/>
        </w:rPr>
        <w:t>Status</w:t>
      </w:r>
      <w:r>
        <w:t xml:space="preserve">: </w:t>
      </w:r>
      <w:r w:rsidR="00F30DDF">
        <w:t>accepted</w:t>
      </w:r>
    </w:p>
    <w:p w14:paraId="0000004E" w14:textId="77777777" w:rsidR="006941D5" w:rsidRDefault="006941D5" w:rsidP="00F30DDF">
      <w:pPr>
        <w:jc w:val="both"/>
      </w:pPr>
    </w:p>
    <w:p w14:paraId="0000004F" w14:textId="77777777" w:rsidR="006941D5" w:rsidRDefault="00000000" w:rsidP="00F30DDF">
      <w:pPr>
        <w:jc w:val="both"/>
      </w:pPr>
      <w:r>
        <w:rPr>
          <w:b/>
          <w:bCs/>
        </w:rPr>
        <w:t>F03_SWR_03</w:t>
      </w:r>
    </w:p>
    <w:p w14:paraId="00000050" w14:textId="77777777" w:rsidR="006941D5" w:rsidRDefault="00000000" w:rsidP="00F30DDF">
      <w:pPr>
        <w:jc w:val="both"/>
      </w:pPr>
      <w:r>
        <w:rPr>
          <w:b/>
          <w:bCs/>
        </w:rPr>
        <w:t xml:space="preserve">Description: </w:t>
      </w:r>
      <w:r>
        <w:t>the backend software shall split the normalized document text into logical, section-level chunks to facilitate downstream AI summarisation and flashcard generation.</w:t>
      </w:r>
    </w:p>
    <w:p w14:paraId="00000051" w14:textId="77777777" w:rsidR="006941D5" w:rsidRDefault="00000000" w:rsidP="00F30DDF">
      <w:pPr>
        <w:jc w:val="both"/>
      </w:pPr>
      <w:r>
        <w:rPr>
          <w:b/>
          <w:bCs/>
        </w:rPr>
        <w:t>Type</w:t>
      </w:r>
      <w:r>
        <w:t>: functional</w:t>
      </w:r>
    </w:p>
    <w:p w14:paraId="00000052" w14:textId="3C7D7713" w:rsidR="006941D5" w:rsidRDefault="00000000" w:rsidP="00F30DDF">
      <w:pPr>
        <w:jc w:val="both"/>
      </w:pPr>
      <w:r>
        <w:rPr>
          <w:b/>
          <w:bCs/>
        </w:rPr>
        <w:t>Status</w:t>
      </w:r>
      <w:r>
        <w:t xml:space="preserve">: </w:t>
      </w:r>
      <w:r w:rsidR="00F30DDF">
        <w:t>accepted</w:t>
      </w:r>
    </w:p>
    <w:p w14:paraId="00000053" w14:textId="77777777" w:rsidR="006941D5" w:rsidRDefault="006941D5" w:rsidP="00F30DDF">
      <w:pPr>
        <w:jc w:val="both"/>
      </w:pPr>
    </w:p>
    <w:p w14:paraId="00000054" w14:textId="77777777" w:rsidR="006941D5" w:rsidRDefault="00000000" w:rsidP="00F30DDF">
      <w:pPr>
        <w:jc w:val="both"/>
        <w:rPr>
          <w:b/>
          <w:bCs/>
        </w:rPr>
      </w:pPr>
      <w:r>
        <w:rPr>
          <w:b/>
          <w:bCs/>
        </w:rPr>
        <w:t>F03_SWR_04</w:t>
      </w:r>
    </w:p>
    <w:p w14:paraId="00000055" w14:textId="77777777" w:rsidR="006941D5" w:rsidRDefault="00000000" w:rsidP="00F30DDF">
      <w:pPr>
        <w:jc w:val="both"/>
      </w:pPr>
      <w:r>
        <w:rPr>
          <w:b/>
          <w:bCs/>
        </w:rPr>
        <w:t xml:space="preserve">Description: </w:t>
      </w:r>
      <w:r>
        <w:t>the backend software shall persist the extracted text chunks, section headings, and document metadata into the PostgreSQL database, linking them to a unique document identifier.</w:t>
      </w:r>
    </w:p>
    <w:p w14:paraId="00000056" w14:textId="77777777" w:rsidR="006941D5" w:rsidRDefault="00000000" w:rsidP="00F30DDF">
      <w:pPr>
        <w:jc w:val="both"/>
      </w:pPr>
      <w:r>
        <w:rPr>
          <w:b/>
          <w:bCs/>
        </w:rPr>
        <w:t>Type</w:t>
      </w:r>
      <w:r>
        <w:t>: functional</w:t>
      </w:r>
    </w:p>
    <w:p w14:paraId="00000057" w14:textId="2D1F1E44" w:rsidR="006941D5" w:rsidRDefault="00000000" w:rsidP="00F30DDF">
      <w:pPr>
        <w:jc w:val="both"/>
      </w:pPr>
      <w:r>
        <w:rPr>
          <w:b/>
          <w:bCs/>
        </w:rPr>
        <w:t>Status</w:t>
      </w:r>
      <w:r>
        <w:t xml:space="preserve">: </w:t>
      </w:r>
      <w:r w:rsidR="00F30DDF">
        <w:t>accepted</w:t>
      </w:r>
    </w:p>
    <w:p w14:paraId="00000058" w14:textId="77777777" w:rsidR="006941D5" w:rsidRDefault="006941D5" w:rsidP="00F30DDF">
      <w:pPr>
        <w:jc w:val="both"/>
      </w:pPr>
    </w:p>
    <w:p w14:paraId="00000059" w14:textId="77777777" w:rsidR="006941D5" w:rsidRDefault="00000000" w:rsidP="00F30DDF">
      <w:pPr>
        <w:jc w:val="both"/>
      </w:pPr>
      <w:r>
        <w:rPr>
          <w:b/>
          <w:bCs/>
        </w:rPr>
        <w:t>F03_SWR_05</w:t>
      </w:r>
    </w:p>
    <w:p w14:paraId="0000005A" w14:textId="77777777" w:rsidR="006941D5" w:rsidRDefault="00000000" w:rsidP="00F30DDF">
      <w:pPr>
        <w:jc w:val="both"/>
      </w:pPr>
      <w:r>
        <w:rPr>
          <w:b/>
          <w:bCs/>
        </w:rPr>
        <w:t xml:space="preserve">Description: </w:t>
      </w:r>
      <w:r>
        <w:t>the backend software shall update the document processing status in real time and broadcast asynchronous progress updates to the frontend via Server-Sent Events (SSE).</w:t>
      </w:r>
    </w:p>
    <w:p w14:paraId="0000005B" w14:textId="77777777" w:rsidR="006941D5" w:rsidRDefault="00000000" w:rsidP="00F30DDF">
      <w:pPr>
        <w:jc w:val="both"/>
      </w:pPr>
      <w:r>
        <w:rPr>
          <w:b/>
          <w:bCs/>
        </w:rPr>
        <w:t>Type</w:t>
      </w:r>
      <w:r>
        <w:t>: functional</w:t>
      </w:r>
    </w:p>
    <w:p w14:paraId="0000005C" w14:textId="238E78D4" w:rsidR="006941D5" w:rsidRDefault="00000000" w:rsidP="00F30DDF">
      <w:pPr>
        <w:jc w:val="both"/>
        <w:sectPr w:rsidR="006941D5">
          <w:pgSz w:w="11909" w:h="16834"/>
          <w:pgMar w:top="1440" w:right="1440" w:bottom="1440" w:left="1440" w:header="720" w:footer="720" w:gutter="0"/>
          <w:pgNumType w:start="1"/>
          <w:cols w:space="720"/>
        </w:sectPr>
      </w:pPr>
      <w:r>
        <w:rPr>
          <w:b/>
          <w:bCs/>
        </w:rPr>
        <w:t>Status</w:t>
      </w:r>
      <w:r>
        <w:t xml:space="preserve">: </w:t>
      </w:r>
      <w:r w:rsidR="00F30DDF">
        <w:t>accepted</w:t>
      </w:r>
    </w:p>
    <w:p w14:paraId="0000005D" w14:textId="77777777" w:rsidR="006941D5" w:rsidRPr="006479DA" w:rsidRDefault="00000000" w:rsidP="00F30DDF">
      <w:pPr>
        <w:jc w:val="both"/>
        <w:rPr>
          <w:b/>
          <w:bCs/>
          <w:color w:val="00B050"/>
        </w:rPr>
      </w:pPr>
      <w:r w:rsidRPr="006479DA">
        <w:rPr>
          <w:b/>
          <w:bCs/>
          <w:color w:val="00B050"/>
        </w:rPr>
        <w:lastRenderedPageBreak/>
        <w:t>Feature 4: AI-Powered Audio Summarisation</w:t>
      </w:r>
    </w:p>
    <w:p w14:paraId="0000005E" w14:textId="77777777" w:rsidR="006941D5" w:rsidRDefault="00000000" w:rsidP="00F30DDF">
      <w:pPr>
        <w:spacing w:after="240"/>
        <w:ind w:left="720"/>
        <w:jc w:val="both"/>
      </w:pPr>
      <w:r>
        <w:t>Automatic generation of section-level and global document summaries optimized for listening (short sentences, expanded abbreviations, clear structural cues).</w:t>
      </w:r>
    </w:p>
    <w:p w14:paraId="0000005F" w14:textId="77777777" w:rsidR="006941D5" w:rsidRDefault="006941D5" w:rsidP="00F30DDF">
      <w:pPr>
        <w:spacing w:after="240"/>
        <w:ind w:left="720"/>
        <w:jc w:val="both"/>
      </w:pPr>
    </w:p>
    <w:p w14:paraId="00000060" w14:textId="77777777" w:rsidR="006941D5" w:rsidRDefault="00000000" w:rsidP="00F30DDF">
      <w:pPr>
        <w:jc w:val="both"/>
      </w:pPr>
      <w:r>
        <w:rPr>
          <w:b/>
          <w:bCs/>
        </w:rPr>
        <w:t>F04_SWR01</w:t>
      </w:r>
    </w:p>
    <w:p w14:paraId="00000061" w14:textId="77777777" w:rsidR="006941D5" w:rsidRDefault="00000000" w:rsidP="00F30DDF">
      <w:pPr>
        <w:jc w:val="both"/>
      </w:pPr>
      <w:r>
        <w:rPr>
          <w:b/>
          <w:bCs/>
        </w:rPr>
        <w:t xml:space="preserve">Description: </w:t>
      </w:r>
      <w:r>
        <w:t xml:space="preserve">The backend software shall pass document section chunks through the </w:t>
      </w:r>
      <w:proofErr w:type="spellStart"/>
      <w:r>
        <w:t>LiteLLM</w:t>
      </w:r>
      <w:proofErr w:type="spellEnd"/>
      <w:r>
        <w:t xml:space="preserve"> gateway to automatically generate section-level and global document summaries.</w:t>
      </w:r>
    </w:p>
    <w:p w14:paraId="00000062" w14:textId="77777777" w:rsidR="006941D5" w:rsidRDefault="00000000" w:rsidP="00F30DDF">
      <w:pPr>
        <w:jc w:val="both"/>
      </w:pPr>
      <w:r>
        <w:rPr>
          <w:b/>
          <w:bCs/>
        </w:rPr>
        <w:t>Type</w:t>
      </w:r>
      <w:r>
        <w:t>: functional</w:t>
      </w:r>
    </w:p>
    <w:p w14:paraId="00000063" w14:textId="3A038FF9" w:rsidR="006941D5" w:rsidRDefault="00000000" w:rsidP="00F30DDF">
      <w:pPr>
        <w:jc w:val="both"/>
      </w:pPr>
      <w:r>
        <w:rPr>
          <w:b/>
          <w:bCs/>
        </w:rPr>
        <w:t>Status</w:t>
      </w:r>
      <w:r>
        <w:t xml:space="preserve">: </w:t>
      </w:r>
      <w:r w:rsidR="00F30DDF">
        <w:t>accepted</w:t>
      </w:r>
    </w:p>
    <w:p w14:paraId="00000064" w14:textId="77777777" w:rsidR="006941D5" w:rsidRDefault="006941D5" w:rsidP="00F30DDF">
      <w:pPr>
        <w:jc w:val="both"/>
      </w:pPr>
    </w:p>
    <w:p w14:paraId="00000065" w14:textId="77777777" w:rsidR="006941D5" w:rsidRDefault="00000000" w:rsidP="00F30DDF">
      <w:pPr>
        <w:jc w:val="both"/>
      </w:pPr>
      <w:r>
        <w:rPr>
          <w:b/>
          <w:bCs/>
        </w:rPr>
        <w:t>F04_SWR02</w:t>
      </w:r>
    </w:p>
    <w:p w14:paraId="00000066" w14:textId="77777777" w:rsidR="006941D5" w:rsidRDefault="00000000" w:rsidP="00F30DDF">
      <w:pPr>
        <w:jc w:val="both"/>
      </w:pPr>
      <w:r>
        <w:rPr>
          <w:b/>
          <w:bCs/>
        </w:rPr>
        <w:t xml:space="preserve">Description: </w:t>
      </w:r>
      <w:r>
        <w:t>The backend software shall enforce prompt instructions on the LLM to structure summaries using short sentences, clear transition words, and explicit audio navigation cues.</w:t>
      </w:r>
    </w:p>
    <w:p w14:paraId="00000067" w14:textId="77777777" w:rsidR="006941D5" w:rsidRDefault="00000000" w:rsidP="00F30DDF">
      <w:pPr>
        <w:jc w:val="both"/>
      </w:pPr>
      <w:r>
        <w:rPr>
          <w:b/>
          <w:bCs/>
        </w:rPr>
        <w:t>Type</w:t>
      </w:r>
      <w:r>
        <w:t>: functional</w:t>
      </w:r>
    </w:p>
    <w:p w14:paraId="00000068" w14:textId="4E44AEC3" w:rsidR="006941D5" w:rsidRDefault="00000000" w:rsidP="00F30DDF">
      <w:pPr>
        <w:jc w:val="both"/>
      </w:pPr>
      <w:r>
        <w:rPr>
          <w:b/>
          <w:bCs/>
        </w:rPr>
        <w:t>Status</w:t>
      </w:r>
      <w:r>
        <w:t xml:space="preserve">: </w:t>
      </w:r>
      <w:r w:rsidR="00F30DDF">
        <w:t>accepted</w:t>
      </w:r>
    </w:p>
    <w:p w14:paraId="00000069" w14:textId="77777777" w:rsidR="006941D5" w:rsidRDefault="006941D5" w:rsidP="00F30DDF">
      <w:pPr>
        <w:jc w:val="both"/>
      </w:pPr>
    </w:p>
    <w:p w14:paraId="0000006A" w14:textId="77777777" w:rsidR="006941D5" w:rsidRDefault="00000000" w:rsidP="00F30DDF">
      <w:pPr>
        <w:jc w:val="both"/>
        <w:rPr>
          <w:b/>
          <w:bCs/>
        </w:rPr>
      </w:pPr>
      <w:r>
        <w:rPr>
          <w:b/>
          <w:bCs/>
        </w:rPr>
        <w:t>F04_SWR03</w:t>
      </w:r>
    </w:p>
    <w:p w14:paraId="0000006B" w14:textId="77777777" w:rsidR="006941D5" w:rsidRDefault="00000000" w:rsidP="00F30DDF">
      <w:pPr>
        <w:jc w:val="both"/>
      </w:pPr>
      <w:r>
        <w:rPr>
          <w:b/>
          <w:bCs/>
        </w:rPr>
        <w:t xml:space="preserve">Description: </w:t>
      </w:r>
      <w:r>
        <w:t>The backend software shall process generated summaries to identify and expand common academic abbreviations and acronyms into full phonetic text to ensure accurate speech synthesis pronunciation.</w:t>
      </w:r>
    </w:p>
    <w:p w14:paraId="0000006C" w14:textId="77777777" w:rsidR="006941D5" w:rsidRDefault="00000000" w:rsidP="00F30DDF">
      <w:pPr>
        <w:jc w:val="both"/>
      </w:pPr>
      <w:r>
        <w:rPr>
          <w:b/>
          <w:bCs/>
        </w:rPr>
        <w:t>Type</w:t>
      </w:r>
      <w:r>
        <w:t>: functional</w:t>
      </w:r>
    </w:p>
    <w:p w14:paraId="0000006D" w14:textId="330DC66B" w:rsidR="006941D5" w:rsidRDefault="00000000" w:rsidP="00F30DDF">
      <w:pPr>
        <w:jc w:val="both"/>
      </w:pPr>
      <w:r>
        <w:rPr>
          <w:b/>
          <w:bCs/>
        </w:rPr>
        <w:t>Status</w:t>
      </w:r>
      <w:r>
        <w:t xml:space="preserve">: </w:t>
      </w:r>
      <w:r w:rsidR="00F30DDF">
        <w:t>accepted</w:t>
      </w:r>
    </w:p>
    <w:p w14:paraId="0000006E" w14:textId="77777777" w:rsidR="006941D5" w:rsidRDefault="006941D5" w:rsidP="00F30DDF">
      <w:pPr>
        <w:jc w:val="both"/>
      </w:pPr>
    </w:p>
    <w:p w14:paraId="0000006F" w14:textId="77777777" w:rsidR="006941D5" w:rsidRDefault="00000000" w:rsidP="00F30DDF">
      <w:pPr>
        <w:jc w:val="both"/>
        <w:rPr>
          <w:b/>
          <w:bCs/>
        </w:rPr>
      </w:pPr>
      <w:r>
        <w:rPr>
          <w:b/>
          <w:bCs/>
        </w:rPr>
        <w:t>F04_SWR04</w:t>
      </w:r>
    </w:p>
    <w:p w14:paraId="00000070" w14:textId="77777777" w:rsidR="006941D5" w:rsidRDefault="00000000" w:rsidP="00F30DDF">
      <w:pPr>
        <w:jc w:val="both"/>
      </w:pPr>
      <w:r>
        <w:rPr>
          <w:b/>
          <w:bCs/>
        </w:rPr>
        <w:t xml:space="preserve">Description: </w:t>
      </w:r>
      <w:r>
        <w:t>The backend software shall persist the generated summaries in the database, establishing explicit relational links to their corresponding document identifier and section chunks.</w:t>
      </w:r>
    </w:p>
    <w:p w14:paraId="00000071" w14:textId="77777777" w:rsidR="006941D5" w:rsidRDefault="00000000" w:rsidP="00F30DDF">
      <w:pPr>
        <w:jc w:val="both"/>
      </w:pPr>
      <w:r>
        <w:rPr>
          <w:b/>
          <w:bCs/>
        </w:rPr>
        <w:t>Type</w:t>
      </w:r>
      <w:r>
        <w:t>: functional</w:t>
      </w:r>
    </w:p>
    <w:p w14:paraId="00000072" w14:textId="36FD4123" w:rsidR="006941D5" w:rsidRDefault="00000000" w:rsidP="00F30DDF">
      <w:pPr>
        <w:jc w:val="both"/>
      </w:pPr>
      <w:r>
        <w:rPr>
          <w:b/>
          <w:bCs/>
        </w:rPr>
        <w:t>Status</w:t>
      </w:r>
      <w:r>
        <w:t xml:space="preserve">: </w:t>
      </w:r>
      <w:r w:rsidR="00F30DDF">
        <w:t>accepted</w:t>
      </w:r>
    </w:p>
    <w:p w14:paraId="00000073" w14:textId="77777777" w:rsidR="006941D5" w:rsidRDefault="006941D5" w:rsidP="00F30DDF">
      <w:pPr>
        <w:jc w:val="both"/>
      </w:pPr>
    </w:p>
    <w:p w14:paraId="00000074" w14:textId="77777777" w:rsidR="006941D5" w:rsidRDefault="00000000" w:rsidP="00F30DDF">
      <w:pPr>
        <w:jc w:val="both"/>
        <w:rPr>
          <w:b/>
          <w:bCs/>
        </w:rPr>
      </w:pPr>
      <w:r>
        <w:rPr>
          <w:b/>
          <w:bCs/>
        </w:rPr>
        <w:t>F04_SWR05</w:t>
      </w:r>
    </w:p>
    <w:p w14:paraId="00000075" w14:textId="77777777" w:rsidR="006941D5" w:rsidRDefault="00000000" w:rsidP="00F30DDF">
      <w:pPr>
        <w:jc w:val="both"/>
      </w:pPr>
      <w:r>
        <w:rPr>
          <w:b/>
          <w:bCs/>
        </w:rPr>
        <w:t xml:space="preserve">Description: </w:t>
      </w:r>
      <w:r>
        <w:t>The backend software shall expose an API endpoint (</w:t>
      </w:r>
      <w:r>
        <w:rPr>
          <w:rFonts w:ascii="Roboto Mono" w:eastAsia="Roboto Mono" w:hAnsi="Roboto Mono" w:cs="Roboto Mono"/>
          <w:color w:val="188038"/>
        </w:rPr>
        <w:t>GET /documents/{id}/summary</w:t>
      </w:r>
      <w:r>
        <w:t>) to deliver the processed, audio-optimized summaries to the frontend upon client request.</w:t>
      </w:r>
    </w:p>
    <w:p w14:paraId="00000076" w14:textId="77777777" w:rsidR="006941D5" w:rsidRDefault="00000000" w:rsidP="00F30DDF">
      <w:pPr>
        <w:jc w:val="both"/>
      </w:pPr>
      <w:r>
        <w:rPr>
          <w:b/>
          <w:bCs/>
        </w:rPr>
        <w:t>Type</w:t>
      </w:r>
      <w:r>
        <w:t>: functional</w:t>
      </w:r>
    </w:p>
    <w:p w14:paraId="00000077" w14:textId="4559176A" w:rsidR="006941D5" w:rsidRDefault="00000000" w:rsidP="00F30DDF">
      <w:pPr>
        <w:jc w:val="both"/>
      </w:pPr>
      <w:r>
        <w:rPr>
          <w:b/>
          <w:bCs/>
        </w:rPr>
        <w:t>Status</w:t>
      </w:r>
      <w:r>
        <w:t xml:space="preserve">: </w:t>
      </w:r>
      <w:r w:rsidR="00F30DDF">
        <w:t>accepted</w:t>
      </w:r>
    </w:p>
    <w:p w14:paraId="00000078" w14:textId="77777777" w:rsidR="006941D5" w:rsidRDefault="006941D5" w:rsidP="00F30DDF">
      <w:pPr>
        <w:spacing w:after="240"/>
        <w:ind w:left="720"/>
        <w:jc w:val="both"/>
        <w:sectPr w:rsidR="006941D5">
          <w:pgSz w:w="11909" w:h="16834"/>
          <w:pgMar w:top="1440" w:right="1440" w:bottom="1440" w:left="1440" w:header="720" w:footer="720" w:gutter="0"/>
          <w:pgNumType w:start="1"/>
          <w:cols w:space="720"/>
        </w:sectPr>
      </w:pPr>
    </w:p>
    <w:p w14:paraId="00000079" w14:textId="77777777" w:rsidR="006941D5" w:rsidRPr="006479DA" w:rsidRDefault="00000000" w:rsidP="00F30DDF">
      <w:pPr>
        <w:jc w:val="both"/>
        <w:rPr>
          <w:b/>
          <w:bCs/>
          <w:color w:val="00B050"/>
        </w:rPr>
      </w:pPr>
      <w:r w:rsidRPr="006479DA">
        <w:rPr>
          <w:b/>
          <w:bCs/>
          <w:color w:val="00B050"/>
        </w:rPr>
        <w:lastRenderedPageBreak/>
        <w:t>Feature 5: Auto-Generated Flashcards with Citations (Human-in-the-Loop)</w:t>
      </w:r>
    </w:p>
    <w:p w14:paraId="0000007A" w14:textId="77777777" w:rsidR="006941D5" w:rsidRDefault="00000000" w:rsidP="00F30DDF">
      <w:pPr>
        <w:spacing w:after="240"/>
        <w:ind w:left="720"/>
        <w:jc w:val="both"/>
      </w:pPr>
      <w:r>
        <w:t>AI generation of question-and-answer study flashcards from document chunks, where every card carries mandatory source page/chunk citations and starts as a reviewable draft.</w:t>
      </w:r>
    </w:p>
    <w:p w14:paraId="0000007B" w14:textId="77777777" w:rsidR="006941D5" w:rsidRDefault="00000000" w:rsidP="00F30DDF">
      <w:pPr>
        <w:jc w:val="both"/>
      </w:pPr>
      <w:r>
        <w:rPr>
          <w:b/>
          <w:bCs/>
        </w:rPr>
        <w:t>F05_SWR01</w:t>
      </w:r>
    </w:p>
    <w:p w14:paraId="0000007C" w14:textId="77777777" w:rsidR="006941D5" w:rsidRDefault="00000000" w:rsidP="00F30DDF">
      <w:pPr>
        <w:jc w:val="both"/>
      </w:pPr>
      <w:r>
        <w:rPr>
          <w:b/>
          <w:bCs/>
        </w:rPr>
        <w:t>Description</w:t>
      </w:r>
      <w:r>
        <w:t xml:space="preserve">: The backend software shall integrate the </w:t>
      </w:r>
      <w:proofErr w:type="spellStart"/>
      <w:r>
        <w:rPr>
          <w:rFonts w:ascii="Roboto Mono" w:eastAsia="Roboto Mono" w:hAnsi="Roboto Mono" w:cs="Roboto Mono"/>
          <w:color w:val="188038"/>
        </w:rPr>
        <w:t>ts-fsrs</w:t>
      </w:r>
      <w:proofErr w:type="spellEnd"/>
      <w:r>
        <w:t xml:space="preserve"> scheduling algorithm to calculate review intervals, stability, and difficulty scores for approved flashcards based on user recall ratings.</w:t>
      </w:r>
    </w:p>
    <w:p w14:paraId="0000007D" w14:textId="77777777" w:rsidR="006941D5" w:rsidRDefault="00000000" w:rsidP="00F30DDF">
      <w:pPr>
        <w:jc w:val="both"/>
      </w:pPr>
      <w:r>
        <w:rPr>
          <w:b/>
          <w:bCs/>
        </w:rPr>
        <w:t>Type</w:t>
      </w:r>
      <w:r>
        <w:t>: functional</w:t>
      </w:r>
    </w:p>
    <w:p w14:paraId="0000007E" w14:textId="5A5AA1BE" w:rsidR="006941D5" w:rsidRDefault="00F30DDF" w:rsidP="00F30DDF">
      <w:pPr>
        <w:jc w:val="both"/>
      </w:pPr>
      <w:r>
        <w:rPr>
          <w:b/>
          <w:bCs/>
        </w:rPr>
        <w:t>Status: accepted</w:t>
      </w:r>
    </w:p>
    <w:p w14:paraId="0000007F" w14:textId="77777777" w:rsidR="006941D5" w:rsidRDefault="006941D5" w:rsidP="00F30DDF">
      <w:pPr>
        <w:jc w:val="both"/>
      </w:pPr>
    </w:p>
    <w:p w14:paraId="00000080" w14:textId="77777777" w:rsidR="006941D5" w:rsidRDefault="00000000" w:rsidP="00F30DDF">
      <w:pPr>
        <w:jc w:val="both"/>
        <w:rPr>
          <w:b/>
          <w:bCs/>
        </w:rPr>
      </w:pPr>
      <w:r>
        <w:rPr>
          <w:b/>
          <w:bCs/>
        </w:rPr>
        <w:t>F05_SWR02</w:t>
      </w:r>
    </w:p>
    <w:p w14:paraId="00000081" w14:textId="77777777" w:rsidR="006941D5" w:rsidRDefault="00000000" w:rsidP="00F30DDF">
      <w:pPr>
        <w:jc w:val="both"/>
      </w:pPr>
      <w:r>
        <w:rPr>
          <w:b/>
          <w:bCs/>
        </w:rPr>
        <w:t>Description</w:t>
      </w:r>
      <w:r>
        <w:t>: The frontend software shall present an interactive study session interface that reads the front text of an active flashcard aloud via text-to-speech synthesis or screen reader output.</w:t>
      </w:r>
    </w:p>
    <w:p w14:paraId="00000082" w14:textId="77777777" w:rsidR="006941D5" w:rsidRDefault="00000000" w:rsidP="00F30DDF">
      <w:pPr>
        <w:jc w:val="both"/>
      </w:pPr>
      <w:r>
        <w:rPr>
          <w:b/>
          <w:bCs/>
        </w:rPr>
        <w:t>Type</w:t>
      </w:r>
      <w:r>
        <w:t>: functional</w:t>
      </w:r>
    </w:p>
    <w:p w14:paraId="00000083" w14:textId="180E18AC" w:rsidR="006941D5" w:rsidRDefault="00F30DDF" w:rsidP="00F30DDF">
      <w:pPr>
        <w:jc w:val="both"/>
      </w:pPr>
      <w:r>
        <w:rPr>
          <w:b/>
          <w:bCs/>
        </w:rPr>
        <w:t>Status: accepted</w:t>
      </w:r>
    </w:p>
    <w:p w14:paraId="00000084" w14:textId="77777777" w:rsidR="006941D5" w:rsidRDefault="006941D5" w:rsidP="00F30DDF">
      <w:pPr>
        <w:jc w:val="both"/>
      </w:pPr>
    </w:p>
    <w:p w14:paraId="00000085" w14:textId="77777777" w:rsidR="006941D5" w:rsidRDefault="00000000" w:rsidP="00F30DDF">
      <w:pPr>
        <w:jc w:val="both"/>
      </w:pPr>
      <w:r>
        <w:rPr>
          <w:b/>
          <w:bCs/>
        </w:rPr>
        <w:t>F05_SWR03:</w:t>
      </w:r>
    </w:p>
    <w:p w14:paraId="00000086" w14:textId="77777777" w:rsidR="006941D5" w:rsidRDefault="00000000" w:rsidP="00F30DDF">
      <w:pPr>
        <w:jc w:val="both"/>
      </w:pPr>
      <w:r>
        <w:rPr>
          <w:b/>
          <w:bCs/>
        </w:rPr>
        <w:t>Description</w:t>
      </w:r>
      <w:r>
        <w:t xml:space="preserve">: The application shall recognize spoken voice commands (such as </w:t>
      </w:r>
      <w:r>
        <w:rPr>
          <w:i/>
          <w:iCs/>
        </w:rPr>
        <w:t>"Flip card"</w:t>
      </w:r>
      <w:r>
        <w:t>) or keyboard inputs (</w:t>
      </w:r>
      <w:r>
        <w:rPr>
          <w:rFonts w:ascii="Roboto Mono" w:eastAsia="Roboto Mono" w:hAnsi="Roboto Mono" w:cs="Roboto Mono"/>
          <w:color w:val="188038"/>
        </w:rPr>
        <w:t>Space</w:t>
      </w:r>
      <w:r>
        <w:t xml:space="preserve"> key) to transition the flashcard from question view to answer view.</w:t>
      </w:r>
    </w:p>
    <w:p w14:paraId="00000087" w14:textId="77777777" w:rsidR="006941D5" w:rsidRDefault="00000000" w:rsidP="00F30DDF">
      <w:pPr>
        <w:jc w:val="both"/>
      </w:pPr>
      <w:r>
        <w:rPr>
          <w:b/>
          <w:bCs/>
        </w:rPr>
        <w:t>Type</w:t>
      </w:r>
      <w:r>
        <w:t>: functional</w:t>
      </w:r>
    </w:p>
    <w:p w14:paraId="00000088" w14:textId="601E6538" w:rsidR="006941D5" w:rsidRDefault="00F30DDF" w:rsidP="00F30DDF">
      <w:pPr>
        <w:jc w:val="both"/>
      </w:pPr>
      <w:r>
        <w:rPr>
          <w:b/>
          <w:bCs/>
        </w:rPr>
        <w:t>Status: accepted</w:t>
      </w:r>
    </w:p>
    <w:p w14:paraId="00000089" w14:textId="77777777" w:rsidR="006941D5" w:rsidRDefault="006941D5" w:rsidP="00F30DDF">
      <w:pPr>
        <w:jc w:val="both"/>
      </w:pPr>
    </w:p>
    <w:p w14:paraId="0000008A" w14:textId="77777777" w:rsidR="006941D5" w:rsidRDefault="00000000" w:rsidP="00F30DDF">
      <w:pPr>
        <w:jc w:val="both"/>
      </w:pPr>
      <w:r>
        <w:rPr>
          <w:b/>
          <w:bCs/>
        </w:rPr>
        <w:t>F05_SWR04:</w:t>
      </w:r>
    </w:p>
    <w:p w14:paraId="0000008B" w14:textId="77777777" w:rsidR="006941D5" w:rsidRDefault="00000000" w:rsidP="00F30DDF">
      <w:pPr>
        <w:jc w:val="both"/>
      </w:pPr>
      <w:r>
        <w:rPr>
          <w:b/>
          <w:bCs/>
        </w:rPr>
        <w:t>Description</w:t>
      </w:r>
      <w:r>
        <w:t>: The application shall capture user recall grading selections (</w:t>
      </w:r>
      <w:r>
        <w:rPr>
          <w:i/>
          <w:iCs/>
        </w:rPr>
        <w:t>Again</w:t>
      </w:r>
      <w:r>
        <w:t xml:space="preserve">, </w:t>
      </w:r>
      <w:r>
        <w:rPr>
          <w:i/>
          <w:iCs/>
        </w:rPr>
        <w:t>Hard</w:t>
      </w:r>
      <w:r>
        <w:t xml:space="preserve">, </w:t>
      </w:r>
      <w:r>
        <w:rPr>
          <w:i/>
          <w:iCs/>
        </w:rPr>
        <w:t>Good</w:t>
      </w:r>
      <w:r>
        <w:t xml:space="preserve">, </w:t>
      </w:r>
      <w:r>
        <w:rPr>
          <w:i/>
          <w:iCs/>
        </w:rPr>
        <w:t>Easy</w:t>
      </w:r>
      <w:r>
        <w:t>) via voice commands or keyboard shortcuts immediately after the answer is revealed.</w:t>
      </w:r>
    </w:p>
    <w:p w14:paraId="0000008C" w14:textId="77777777" w:rsidR="006941D5" w:rsidRDefault="00000000" w:rsidP="00F30DDF">
      <w:pPr>
        <w:jc w:val="both"/>
      </w:pPr>
      <w:r>
        <w:rPr>
          <w:b/>
          <w:bCs/>
        </w:rPr>
        <w:t>Type</w:t>
      </w:r>
      <w:r>
        <w:t>: functional</w:t>
      </w:r>
    </w:p>
    <w:p w14:paraId="0000008D" w14:textId="5FFA06E1" w:rsidR="006941D5" w:rsidRDefault="00F30DDF" w:rsidP="00F30DDF">
      <w:pPr>
        <w:jc w:val="both"/>
      </w:pPr>
      <w:r>
        <w:rPr>
          <w:b/>
          <w:bCs/>
        </w:rPr>
        <w:t>Status: accepted</w:t>
      </w:r>
    </w:p>
    <w:p w14:paraId="0000008E" w14:textId="77777777" w:rsidR="006941D5" w:rsidRDefault="006941D5" w:rsidP="00F30DDF">
      <w:pPr>
        <w:jc w:val="both"/>
      </w:pPr>
    </w:p>
    <w:p w14:paraId="0000008F" w14:textId="77777777" w:rsidR="006941D5" w:rsidRDefault="00000000" w:rsidP="00F30DDF">
      <w:pPr>
        <w:jc w:val="both"/>
      </w:pPr>
      <w:r>
        <w:rPr>
          <w:b/>
          <w:bCs/>
        </w:rPr>
        <w:t>F05_SWR05:</w:t>
      </w:r>
    </w:p>
    <w:p w14:paraId="00000090" w14:textId="77777777" w:rsidR="006941D5" w:rsidRDefault="00000000" w:rsidP="00F30DDF">
      <w:pPr>
        <w:jc w:val="both"/>
      </w:pPr>
      <w:r>
        <w:rPr>
          <w:b/>
          <w:bCs/>
        </w:rPr>
        <w:t>Description</w:t>
      </w:r>
      <w:r>
        <w:t>: The backend software shall update the flashcard's FSRS scheduling parameters and persist the review timestamp in the database upon receiving the user's recall grade.</w:t>
      </w:r>
    </w:p>
    <w:p w14:paraId="00000091" w14:textId="77777777" w:rsidR="006941D5" w:rsidRDefault="00000000" w:rsidP="00F30DDF">
      <w:pPr>
        <w:jc w:val="both"/>
      </w:pPr>
      <w:r>
        <w:rPr>
          <w:b/>
          <w:bCs/>
        </w:rPr>
        <w:t>Type</w:t>
      </w:r>
      <w:r>
        <w:t>: functional</w:t>
      </w:r>
    </w:p>
    <w:p w14:paraId="00000092" w14:textId="508F9F97" w:rsidR="006941D5" w:rsidRDefault="00F30DDF" w:rsidP="00F30DDF">
      <w:pPr>
        <w:jc w:val="both"/>
      </w:pPr>
      <w:r>
        <w:rPr>
          <w:b/>
          <w:bCs/>
        </w:rPr>
        <w:t>Status: accepted</w:t>
      </w:r>
    </w:p>
    <w:p w14:paraId="00000093" w14:textId="77777777" w:rsidR="006941D5" w:rsidRDefault="006941D5" w:rsidP="00F30DDF">
      <w:pPr>
        <w:jc w:val="both"/>
      </w:pPr>
    </w:p>
    <w:p w14:paraId="00000094" w14:textId="77777777" w:rsidR="006941D5" w:rsidRDefault="00000000" w:rsidP="00F30DDF">
      <w:pPr>
        <w:jc w:val="both"/>
      </w:pPr>
      <w:r>
        <w:rPr>
          <w:b/>
          <w:bCs/>
        </w:rPr>
        <w:t>F05_SWR06:</w:t>
      </w:r>
    </w:p>
    <w:p w14:paraId="00000095" w14:textId="77777777" w:rsidR="006941D5" w:rsidRDefault="00000000" w:rsidP="00F30DDF">
      <w:pPr>
        <w:jc w:val="both"/>
      </w:pPr>
      <w:r>
        <w:rPr>
          <w:b/>
          <w:bCs/>
        </w:rPr>
        <w:t>Description</w:t>
      </w:r>
      <w:r>
        <w:t>: The frontend software shall provide an audio summary at the end of a study session announcing the number of cards reviewed and the schedule for the next review session.</w:t>
      </w:r>
    </w:p>
    <w:p w14:paraId="00000096" w14:textId="77777777" w:rsidR="006941D5" w:rsidRDefault="00000000" w:rsidP="00F30DDF">
      <w:pPr>
        <w:jc w:val="both"/>
      </w:pPr>
      <w:r>
        <w:rPr>
          <w:b/>
          <w:bCs/>
        </w:rPr>
        <w:t>Type</w:t>
      </w:r>
      <w:r>
        <w:t>: functional</w:t>
      </w:r>
    </w:p>
    <w:p w14:paraId="00000097" w14:textId="28E57DF4" w:rsidR="006941D5" w:rsidRDefault="00F30DDF" w:rsidP="00F30DDF">
      <w:pPr>
        <w:jc w:val="both"/>
      </w:pPr>
      <w:r>
        <w:rPr>
          <w:b/>
          <w:bCs/>
        </w:rPr>
        <w:t>Status: accepted</w:t>
      </w:r>
    </w:p>
    <w:p w14:paraId="00000098" w14:textId="77777777" w:rsidR="006941D5" w:rsidRDefault="006941D5" w:rsidP="00F30DDF">
      <w:pPr>
        <w:jc w:val="both"/>
        <w:sectPr w:rsidR="006941D5">
          <w:pgSz w:w="11909" w:h="16834"/>
          <w:pgMar w:top="1440" w:right="1440" w:bottom="1440" w:left="1440" w:header="720" w:footer="720" w:gutter="0"/>
          <w:pgNumType w:start="1"/>
          <w:cols w:space="720"/>
        </w:sectPr>
      </w:pPr>
    </w:p>
    <w:p w14:paraId="00000099" w14:textId="77777777" w:rsidR="006941D5" w:rsidRPr="006479DA" w:rsidRDefault="00000000" w:rsidP="00F30DDF">
      <w:pPr>
        <w:jc w:val="both"/>
        <w:rPr>
          <w:b/>
          <w:bCs/>
          <w:color w:val="00B050"/>
        </w:rPr>
      </w:pPr>
      <w:r w:rsidRPr="006479DA">
        <w:rPr>
          <w:b/>
          <w:bCs/>
          <w:color w:val="00B050"/>
        </w:rPr>
        <w:lastRenderedPageBreak/>
        <w:t>Feature 6: Voice-Driven &amp; Keyboard Study Loop</w:t>
      </w:r>
    </w:p>
    <w:p w14:paraId="0000009A" w14:textId="77777777" w:rsidR="006941D5" w:rsidRDefault="00000000" w:rsidP="00F30DDF">
      <w:pPr>
        <w:spacing w:after="240"/>
        <w:ind w:left="720"/>
        <w:jc w:val="both"/>
      </w:pPr>
      <w:r>
        <w:t xml:space="preserve">Interactive review sessions operable entirely via keyboard shortcuts or voice commands (e.g., </w:t>
      </w:r>
      <w:r>
        <w:rPr>
          <w:i/>
          <w:iCs/>
        </w:rPr>
        <w:t>"Next card"</w:t>
      </w:r>
      <w:r>
        <w:t xml:space="preserve">, </w:t>
      </w:r>
      <w:r>
        <w:rPr>
          <w:i/>
          <w:iCs/>
        </w:rPr>
        <w:t>"Repeat"</w:t>
      </w:r>
      <w:r>
        <w:t xml:space="preserve">, </w:t>
      </w:r>
      <w:r>
        <w:rPr>
          <w:i/>
          <w:iCs/>
        </w:rPr>
        <w:t>"I knew it"</w:t>
      </w:r>
      <w:r>
        <w:t xml:space="preserve">, </w:t>
      </w:r>
      <w:r>
        <w:rPr>
          <w:i/>
          <w:iCs/>
        </w:rPr>
        <w:t>"Stop"</w:t>
      </w:r>
      <w:r>
        <w:t>), supported by low-latency speech recognition and synthesis.</w:t>
      </w:r>
    </w:p>
    <w:p w14:paraId="0000009B" w14:textId="77777777" w:rsidR="006941D5" w:rsidRDefault="00000000" w:rsidP="00F30DDF">
      <w:pPr>
        <w:jc w:val="both"/>
      </w:pPr>
      <w:r>
        <w:rPr>
          <w:b/>
          <w:bCs/>
        </w:rPr>
        <w:t>F06_SWR_01</w:t>
      </w:r>
    </w:p>
    <w:p w14:paraId="0000009C" w14:textId="77777777" w:rsidR="006941D5" w:rsidRDefault="00000000" w:rsidP="00F30DDF">
      <w:pPr>
        <w:jc w:val="both"/>
      </w:pPr>
      <w:r>
        <w:rPr>
          <w:b/>
          <w:bCs/>
        </w:rPr>
        <w:t>Description</w:t>
      </w:r>
      <w:r>
        <w:t>: The application shall provide an interactive study session interface operable entirely via keyboard shortcuts and speech recognition to support hands-free learning.</w:t>
      </w:r>
    </w:p>
    <w:p w14:paraId="0000009D" w14:textId="77777777" w:rsidR="006941D5" w:rsidRDefault="00000000" w:rsidP="00F30DDF">
      <w:pPr>
        <w:jc w:val="both"/>
      </w:pPr>
      <w:r>
        <w:rPr>
          <w:b/>
          <w:bCs/>
        </w:rPr>
        <w:t>Type</w:t>
      </w:r>
      <w:r>
        <w:t>: functional</w:t>
      </w:r>
    </w:p>
    <w:p w14:paraId="0000009E" w14:textId="1C0DC0F7" w:rsidR="006941D5" w:rsidRDefault="00F30DDF" w:rsidP="00F30DDF">
      <w:pPr>
        <w:jc w:val="both"/>
      </w:pPr>
      <w:r>
        <w:rPr>
          <w:b/>
          <w:bCs/>
        </w:rPr>
        <w:t>Status: accepted</w:t>
      </w:r>
    </w:p>
    <w:p w14:paraId="0000009F" w14:textId="77777777" w:rsidR="006941D5" w:rsidRDefault="006941D5" w:rsidP="00F30DDF">
      <w:pPr>
        <w:jc w:val="both"/>
      </w:pPr>
    </w:p>
    <w:p w14:paraId="000000A0" w14:textId="77777777" w:rsidR="006941D5" w:rsidRDefault="00000000" w:rsidP="00F30DDF">
      <w:pPr>
        <w:jc w:val="both"/>
        <w:rPr>
          <w:b/>
          <w:bCs/>
        </w:rPr>
      </w:pPr>
      <w:r>
        <w:rPr>
          <w:b/>
          <w:bCs/>
        </w:rPr>
        <w:t>F06_SWR_02</w:t>
      </w:r>
    </w:p>
    <w:p w14:paraId="000000A1" w14:textId="77777777" w:rsidR="006941D5" w:rsidRDefault="00000000" w:rsidP="00F30DDF">
      <w:pPr>
        <w:jc w:val="both"/>
      </w:pPr>
      <w:r>
        <w:rPr>
          <w:b/>
          <w:bCs/>
        </w:rPr>
        <w:t>Description</w:t>
      </w:r>
      <w:r>
        <w:t xml:space="preserve">: The frontend software shall integrate speech recognition routines to capture and parse specific spoken voice commands, including </w:t>
      </w:r>
      <w:r>
        <w:rPr>
          <w:i/>
          <w:iCs/>
        </w:rPr>
        <w:t>"Next card"</w:t>
      </w:r>
      <w:r>
        <w:t xml:space="preserve">, </w:t>
      </w:r>
      <w:r>
        <w:rPr>
          <w:i/>
          <w:iCs/>
        </w:rPr>
        <w:t>"Repeat"</w:t>
      </w:r>
      <w:r>
        <w:t xml:space="preserve">, </w:t>
      </w:r>
      <w:r>
        <w:rPr>
          <w:i/>
          <w:iCs/>
        </w:rPr>
        <w:t>"I knew it"</w:t>
      </w:r>
      <w:r>
        <w:t xml:space="preserve">, and </w:t>
      </w:r>
      <w:r>
        <w:rPr>
          <w:i/>
          <w:iCs/>
        </w:rPr>
        <w:t>"Stop"</w:t>
      </w:r>
      <w:r>
        <w:t>.</w:t>
      </w:r>
    </w:p>
    <w:p w14:paraId="000000A2" w14:textId="77777777" w:rsidR="006941D5" w:rsidRDefault="00000000" w:rsidP="00F30DDF">
      <w:pPr>
        <w:jc w:val="both"/>
      </w:pPr>
      <w:r>
        <w:rPr>
          <w:b/>
          <w:bCs/>
        </w:rPr>
        <w:t>Type</w:t>
      </w:r>
      <w:r>
        <w:t>: functional</w:t>
      </w:r>
    </w:p>
    <w:p w14:paraId="000000A3" w14:textId="4C556CDB" w:rsidR="006941D5" w:rsidRDefault="00F30DDF" w:rsidP="00F30DDF">
      <w:pPr>
        <w:jc w:val="both"/>
      </w:pPr>
      <w:r>
        <w:rPr>
          <w:b/>
          <w:bCs/>
        </w:rPr>
        <w:t>Status: accepted</w:t>
      </w:r>
    </w:p>
    <w:p w14:paraId="000000A4" w14:textId="77777777" w:rsidR="006941D5" w:rsidRDefault="006941D5" w:rsidP="00F30DDF">
      <w:pPr>
        <w:jc w:val="both"/>
      </w:pPr>
    </w:p>
    <w:p w14:paraId="000000A5" w14:textId="77777777" w:rsidR="006941D5" w:rsidRDefault="00000000" w:rsidP="00F30DDF">
      <w:pPr>
        <w:jc w:val="both"/>
        <w:rPr>
          <w:b/>
          <w:bCs/>
        </w:rPr>
      </w:pPr>
      <w:r>
        <w:rPr>
          <w:b/>
          <w:bCs/>
        </w:rPr>
        <w:t>F06_SWR_03</w:t>
      </w:r>
    </w:p>
    <w:p w14:paraId="000000A6" w14:textId="77777777" w:rsidR="006941D5" w:rsidRDefault="00000000" w:rsidP="00F30DDF">
      <w:pPr>
        <w:jc w:val="both"/>
      </w:pPr>
      <w:r>
        <w:rPr>
          <w:b/>
          <w:bCs/>
        </w:rPr>
        <w:t>Description</w:t>
      </w:r>
      <w:r>
        <w:t xml:space="preserve">: Upon recognizing a </w:t>
      </w:r>
      <w:r>
        <w:rPr>
          <w:i/>
          <w:iCs/>
        </w:rPr>
        <w:t>"Next card"</w:t>
      </w:r>
      <w:r>
        <w:t xml:space="preserve"> or </w:t>
      </w:r>
      <w:r>
        <w:rPr>
          <w:i/>
          <w:iCs/>
        </w:rPr>
        <w:t>"I knew it"</w:t>
      </w:r>
      <w:r>
        <w:t xml:space="preserve"> command, the application shall record the user's positive recall grade and instantly advance to the next flashcard in the active study queue.</w:t>
      </w:r>
    </w:p>
    <w:p w14:paraId="000000A7" w14:textId="77777777" w:rsidR="006941D5" w:rsidRDefault="00000000" w:rsidP="00F30DDF">
      <w:pPr>
        <w:jc w:val="both"/>
      </w:pPr>
      <w:r>
        <w:rPr>
          <w:b/>
          <w:bCs/>
        </w:rPr>
        <w:t>Type</w:t>
      </w:r>
      <w:r>
        <w:t>: functional</w:t>
      </w:r>
    </w:p>
    <w:p w14:paraId="000000A8" w14:textId="54C95266" w:rsidR="006941D5" w:rsidRDefault="00F30DDF" w:rsidP="00F30DDF">
      <w:pPr>
        <w:jc w:val="both"/>
      </w:pPr>
      <w:r>
        <w:rPr>
          <w:b/>
          <w:bCs/>
        </w:rPr>
        <w:t>Status: accepted</w:t>
      </w:r>
    </w:p>
    <w:p w14:paraId="000000A9" w14:textId="77777777" w:rsidR="006941D5" w:rsidRDefault="006941D5" w:rsidP="00F30DDF">
      <w:pPr>
        <w:jc w:val="both"/>
      </w:pPr>
    </w:p>
    <w:p w14:paraId="000000AA" w14:textId="77777777" w:rsidR="006941D5" w:rsidRDefault="00000000" w:rsidP="00F30DDF">
      <w:pPr>
        <w:jc w:val="both"/>
        <w:rPr>
          <w:b/>
          <w:bCs/>
        </w:rPr>
      </w:pPr>
      <w:r>
        <w:rPr>
          <w:b/>
          <w:bCs/>
        </w:rPr>
        <w:t>F06_SWR_04</w:t>
      </w:r>
    </w:p>
    <w:p w14:paraId="000000AB" w14:textId="77777777" w:rsidR="006941D5" w:rsidRDefault="00000000" w:rsidP="00F30DDF">
      <w:pPr>
        <w:jc w:val="both"/>
      </w:pPr>
      <w:r>
        <w:rPr>
          <w:b/>
          <w:bCs/>
        </w:rPr>
        <w:t>Description</w:t>
      </w:r>
      <w:r>
        <w:t xml:space="preserve">: Upon recognizing a </w:t>
      </w:r>
      <w:r>
        <w:rPr>
          <w:i/>
          <w:iCs/>
        </w:rPr>
        <w:t>"Repeat"</w:t>
      </w:r>
      <w:r>
        <w:t xml:space="preserve"> command, the frontend software shall re-trigger text-to-speech synthesis to read the current flashcard's front or back text aloud.</w:t>
      </w:r>
    </w:p>
    <w:p w14:paraId="000000AC" w14:textId="77777777" w:rsidR="006941D5" w:rsidRDefault="00000000" w:rsidP="00F30DDF">
      <w:pPr>
        <w:jc w:val="both"/>
      </w:pPr>
      <w:r>
        <w:rPr>
          <w:b/>
          <w:bCs/>
        </w:rPr>
        <w:t>Type</w:t>
      </w:r>
      <w:r>
        <w:t>: functional</w:t>
      </w:r>
    </w:p>
    <w:p w14:paraId="000000AD" w14:textId="0605BCBA" w:rsidR="006941D5" w:rsidRDefault="00F30DDF" w:rsidP="00F30DDF">
      <w:pPr>
        <w:jc w:val="both"/>
      </w:pPr>
      <w:r>
        <w:rPr>
          <w:b/>
          <w:bCs/>
        </w:rPr>
        <w:t>Status: accepted</w:t>
      </w:r>
    </w:p>
    <w:p w14:paraId="000000AE" w14:textId="77777777" w:rsidR="006941D5" w:rsidRDefault="006941D5" w:rsidP="00F30DDF">
      <w:pPr>
        <w:jc w:val="both"/>
      </w:pPr>
    </w:p>
    <w:p w14:paraId="000000AF" w14:textId="77777777" w:rsidR="006941D5" w:rsidRDefault="00000000" w:rsidP="00F30DDF">
      <w:pPr>
        <w:jc w:val="both"/>
        <w:rPr>
          <w:b/>
          <w:bCs/>
        </w:rPr>
      </w:pPr>
      <w:r>
        <w:rPr>
          <w:b/>
          <w:bCs/>
        </w:rPr>
        <w:t>F06_SWR_05</w:t>
      </w:r>
    </w:p>
    <w:p w14:paraId="000000B0" w14:textId="77777777" w:rsidR="006941D5" w:rsidRDefault="00000000" w:rsidP="00F30DDF">
      <w:pPr>
        <w:jc w:val="both"/>
      </w:pPr>
      <w:r>
        <w:rPr>
          <w:b/>
          <w:bCs/>
        </w:rPr>
        <w:t>Description</w:t>
      </w:r>
      <w:r>
        <w:t xml:space="preserve">: Upon recognizing a </w:t>
      </w:r>
      <w:r>
        <w:rPr>
          <w:i/>
          <w:iCs/>
        </w:rPr>
        <w:t>"Stop"</w:t>
      </w:r>
      <w:r>
        <w:t xml:space="preserve"> command, the application shall terminate the active study session, save the session state to the database, and return the user to the main dashboard.</w:t>
      </w:r>
    </w:p>
    <w:p w14:paraId="000000B1" w14:textId="77777777" w:rsidR="006941D5" w:rsidRDefault="00000000" w:rsidP="00F30DDF">
      <w:pPr>
        <w:jc w:val="both"/>
      </w:pPr>
      <w:r>
        <w:rPr>
          <w:b/>
          <w:bCs/>
        </w:rPr>
        <w:t>Type</w:t>
      </w:r>
      <w:r>
        <w:t>: functional</w:t>
      </w:r>
    </w:p>
    <w:p w14:paraId="000000B2" w14:textId="36C8799B" w:rsidR="006941D5" w:rsidRDefault="00F30DDF" w:rsidP="00F30DDF">
      <w:pPr>
        <w:jc w:val="both"/>
      </w:pPr>
      <w:r>
        <w:rPr>
          <w:b/>
          <w:bCs/>
        </w:rPr>
        <w:t>Status: accepted</w:t>
      </w:r>
    </w:p>
    <w:p w14:paraId="000000B3" w14:textId="77777777" w:rsidR="006941D5" w:rsidRDefault="006941D5" w:rsidP="00F30DDF">
      <w:pPr>
        <w:jc w:val="both"/>
      </w:pPr>
    </w:p>
    <w:p w14:paraId="000000B4" w14:textId="77777777" w:rsidR="006941D5" w:rsidRDefault="00000000" w:rsidP="00F30DDF">
      <w:pPr>
        <w:jc w:val="both"/>
        <w:rPr>
          <w:b/>
          <w:bCs/>
        </w:rPr>
      </w:pPr>
      <w:r>
        <w:rPr>
          <w:b/>
          <w:bCs/>
        </w:rPr>
        <w:t>F06_SWR_06</w:t>
      </w:r>
    </w:p>
    <w:p w14:paraId="000000B5" w14:textId="77777777" w:rsidR="006941D5" w:rsidRDefault="00000000" w:rsidP="00F30DDF">
      <w:pPr>
        <w:jc w:val="both"/>
      </w:pPr>
      <w:r>
        <w:rPr>
          <w:b/>
          <w:bCs/>
        </w:rPr>
        <w:t>Description</w:t>
      </w:r>
      <w:r>
        <w:t>: The frontend software shall process voice commands and trigger text-to-speech synthesis responses within a low-latency budget to maintain a natural conversational rhythm during study loops.</w:t>
      </w:r>
    </w:p>
    <w:p w14:paraId="000000B6" w14:textId="77777777" w:rsidR="006941D5" w:rsidRDefault="00000000" w:rsidP="00F30DDF">
      <w:pPr>
        <w:jc w:val="both"/>
      </w:pPr>
      <w:r>
        <w:rPr>
          <w:b/>
          <w:bCs/>
        </w:rPr>
        <w:t>Type</w:t>
      </w:r>
      <w:r>
        <w:t>: functional</w:t>
      </w:r>
    </w:p>
    <w:p w14:paraId="000000B7" w14:textId="1A6C7050" w:rsidR="006941D5" w:rsidRDefault="00F30DDF" w:rsidP="00F30DDF">
      <w:pPr>
        <w:jc w:val="both"/>
      </w:pPr>
      <w:r>
        <w:rPr>
          <w:b/>
          <w:bCs/>
        </w:rPr>
        <w:t>Status: accepted</w:t>
      </w:r>
    </w:p>
    <w:p w14:paraId="000000B8" w14:textId="77777777" w:rsidR="006941D5" w:rsidRDefault="006941D5" w:rsidP="00F30DDF">
      <w:pPr>
        <w:jc w:val="both"/>
        <w:sectPr w:rsidR="006941D5">
          <w:pgSz w:w="11909" w:h="16834"/>
          <w:pgMar w:top="1440" w:right="1440" w:bottom="1440" w:left="1440" w:header="720" w:footer="720" w:gutter="0"/>
          <w:pgNumType w:start="1"/>
          <w:cols w:space="720"/>
        </w:sectPr>
      </w:pPr>
    </w:p>
    <w:p w14:paraId="000000B9" w14:textId="77777777" w:rsidR="006941D5" w:rsidRPr="006479DA" w:rsidRDefault="00000000" w:rsidP="00F30DDF">
      <w:pPr>
        <w:jc w:val="both"/>
        <w:rPr>
          <w:b/>
          <w:bCs/>
          <w:color w:val="00B050"/>
        </w:rPr>
      </w:pPr>
      <w:r w:rsidRPr="006479DA">
        <w:rPr>
          <w:b/>
          <w:bCs/>
          <w:color w:val="00B050"/>
        </w:rPr>
        <w:lastRenderedPageBreak/>
        <w:t>Feature 7: Spaced Repetition &amp; Progress Tracking (FSRS)</w:t>
      </w:r>
    </w:p>
    <w:p w14:paraId="000000BA" w14:textId="77777777" w:rsidR="006941D5" w:rsidRDefault="00000000" w:rsidP="00F30DDF">
      <w:pPr>
        <w:spacing w:after="240"/>
        <w:ind w:left="720"/>
        <w:jc w:val="both"/>
      </w:pPr>
      <w:r>
        <w:t>Integration of the FSRS algorithm (</w:t>
      </w:r>
      <w:proofErr w:type="spellStart"/>
      <w:r>
        <w:rPr>
          <w:color w:val="188038"/>
        </w:rPr>
        <w:t>ts-fsrs</w:t>
      </w:r>
      <w:proofErr w:type="spellEnd"/>
      <w:r>
        <w:t>) to schedule card reviews, log response latencies, and provide structured three-level feedback (task, process, self-regulation).</w:t>
      </w:r>
    </w:p>
    <w:p w14:paraId="000000BB" w14:textId="77777777" w:rsidR="006941D5" w:rsidRDefault="006941D5" w:rsidP="00F30DDF">
      <w:pPr>
        <w:spacing w:after="240"/>
        <w:ind w:left="720"/>
        <w:jc w:val="both"/>
      </w:pPr>
    </w:p>
    <w:p w14:paraId="000000BC" w14:textId="77777777" w:rsidR="006941D5" w:rsidRDefault="00000000" w:rsidP="00F30DDF">
      <w:pPr>
        <w:jc w:val="both"/>
      </w:pPr>
      <w:r>
        <w:rPr>
          <w:b/>
          <w:bCs/>
        </w:rPr>
        <w:t>F07_SWR01</w:t>
      </w:r>
      <w:r>
        <w:t xml:space="preserve"> </w:t>
      </w:r>
    </w:p>
    <w:p w14:paraId="000000BD" w14:textId="77777777" w:rsidR="006941D5" w:rsidRDefault="00000000" w:rsidP="00F30DDF">
      <w:pPr>
        <w:jc w:val="both"/>
      </w:pPr>
      <w:r>
        <w:rPr>
          <w:b/>
          <w:bCs/>
        </w:rPr>
        <w:t xml:space="preserve">Description: </w:t>
      </w:r>
      <w:r>
        <w:t xml:space="preserve">The backend software shall utilize the </w:t>
      </w:r>
      <w:proofErr w:type="spellStart"/>
      <w:r>
        <w:rPr>
          <w:rFonts w:ascii="Roboto Mono" w:eastAsia="Roboto Mono" w:hAnsi="Roboto Mono" w:cs="Roboto Mono"/>
          <w:color w:val="188038"/>
        </w:rPr>
        <w:t>ts-fsrs</w:t>
      </w:r>
      <w:proofErr w:type="spellEnd"/>
      <w:r>
        <w:t xml:space="preserve"> algorithm to calculate next-review intervals, card stability, and difficulty ratings upon receiving user recall grades.</w:t>
      </w:r>
    </w:p>
    <w:p w14:paraId="000000BE" w14:textId="77777777" w:rsidR="006941D5" w:rsidRDefault="00000000" w:rsidP="00F30DDF">
      <w:pPr>
        <w:jc w:val="both"/>
      </w:pPr>
      <w:r>
        <w:rPr>
          <w:b/>
          <w:bCs/>
        </w:rPr>
        <w:t>Type</w:t>
      </w:r>
      <w:r>
        <w:t>: functional</w:t>
      </w:r>
    </w:p>
    <w:p w14:paraId="000000BF" w14:textId="7B7A9AE3" w:rsidR="006941D5" w:rsidRDefault="00F30DDF" w:rsidP="00F30DDF">
      <w:pPr>
        <w:jc w:val="both"/>
      </w:pPr>
      <w:r>
        <w:rPr>
          <w:b/>
          <w:bCs/>
        </w:rPr>
        <w:t>Status: accepted</w:t>
      </w:r>
    </w:p>
    <w:p w14:paraId="000000C0" w14:textId="77777777" w:rsidR="006941D5" w:rsidRDefault="006941D5" w:rsidP="00F30DDF">
      <w:pPr>
        <w:jc w:val="both"/>
      </w:pPr>
    </w:p>
    <w:p w14:paraId="000000C1" w14:textId="77777777" w:rsidR="006941D5" w:rsidRDefault="00000000" w:rsidP="00F30DDF">
      <w:pPr>
        <w:jc w:val="both"/>
      </w:pPr>
      <w:r>
        <w:rPr>
          <w:b/>
          <w:bCs/>
        </w:rPr>
        <w:t>F07_SWR02</w:t>
      </w:r>
    </w:p>
    <w:p w14:paraId="000000C2" w14:textId="77777777" w:rsidR="006941D5" w:rsidRDefault="00000000" w:rsidP="00F30DDF">
      <w:pPr>
        <w:jc w:val="both"/>
      </w:pPr>
      <w:r>
        <w:rPr>
          <w:b/>
          <w:bCs/>
        </w:rPr>
        <w:t xml:space="preserve">Description: </w:t>
      </w:r>
      <w:r>
        <w:t>The application shall measure and log the response latency—the time elapsed between displaying a flashcard and receiving the user's recall grade—in the database for each review interaction.</w:t>
      </w:r>
    </w:p>
    <w:p w14:paraId="000000C3" w14:textId="77777777" w:rsidR="006941D5" w:rsidRDefault="00000000" w:rsidP="00F30DDF">
      <w:pPr>
        <w:jc w:val="both"/>
      </w:pPr>
      <w:r>
        <w:rPr>
          <w:b/>
          <w:bCs/>
        </w:rPr>
        <w:t>Type</w:t>
      </w:r>
      <w:r>
        <w:t>: functional</w:t>
      </w:r>
    </w:p>
    <w:p w14:paraId="000000C4" w14:textId="523DD613" w:rsidR="006941D5" w:rsidRDefault="00F30DDF" w:rsidP="00F30DDF">
      <w:pPr>
        <w:jc w:val="both"/>
      </w:pPr>
      <w:r>
        <w:rPr>
          <w:b/>
          <w:bCs/>
        </w:rPr>
        <w:t>Status: accepted</w:t>
      </w:r>
    </w:p>
    <w:p w14:paraId="000000C5" w14:textId="77777777" w:rsidR="006941D5" w:rsidRDefault="006941D5" w:rsidP="00F30DDF">
      <w:pPr>
        <w:jc w:val="both"/>
      </w:pPr>
    </w:p>
    <w:p w14:paraId="000000C6" w14:textId="77777777" w:rsidR="006941D5" w:rsidRDefault="00000000" w:rsidP="00F30DDF">
      <w:pPr>
        <w:jc w:val="both"/>
        <w:rPr>
          <w:b/>
          <w:bCs/>
        </w:rPr>
      </w:pPr>
      <w:r>
        <w:rPr>
          <w:b/>
          <w:bCs/>
        </w:rPr>
        <w:t>F07_SWR03</w:t>
      </w:r>
    </w:p>
    <w:p w14:paraId="000000C7" w14:textId="77777777" w:rsidR="006941D5" w:rsidRDefault="00000000" w:rsidP="00F30DDF">
      <w:pPr>
        <w:jc w:val="both"/>
      </w:pPr>
      <w:r>
        <w:rPr>
          <w:b/>
          <w:bCs/>
        </w:rPr>
        <w:t xml:space="preserve">Description: </w:t>
      </w:r>
      <w:r>
        <w:t>The backend software shall generate task-level feedback detailing correctness, score accuracy, and specific performance metrics for individual flashcard reviews.</w:t>
      </w:r>
    </w:p>
    <w:p w14:paraId="000000C8" w14:textId="77777777" w:rsidR="006941D5" w:rsidRDefault="00000000" w:rsidP="00F30DDF">
      <w:pPr>
        <w:jc w:val="both"/>
      </w:pPr>
      <w:r>
        <w:rPr>
          <w:b/>
          <w:bCs/>
        </w:rPr>
        <w:t>Type</w:t>
      </w:r>
      <w:r>
        <w:t>: functional</w:t>
      </w:r>
    </w:p>
    <w:p w14:paraId="000000C9" w14:textId="29B40519" w:rsidR="006941D5" w:rsidRDefault="00F30DDF" w:rsidP="00F30DDF">
      <w:pPr>
        <w:jc w:val="both"/>
      </w:pPr>
      <w:r>
        <w:rPr>
          <w:b/>
          <w:bCs/>
        </w:rPr>
        <w:t>Status: accepted</w:t>
      </w:r>
    </w:p>
    <w:p w14:paraId="000000CA" w14:textId="77777777" w:rsidR="006941D5" w:rsidRDefault="006941D5" w:rsidP="00F30DDF">
      <w:pPr>
        <w:jc w:val="both"/>
      </w:pPr>
    </w:p>
    <w:p w14:paraId="000000CB" w14:textId="77777777" w:rsidR="006941D5" w:rsidRDefault="00000000" w:rsidP="00F30DDF">
      <w:pPr>
        <w:jc w:val="both"/>
      </w:pPr>
      <w:r>
        <w:rPr>
          <w:b/>
          <w:bCs/>
        </w:rPr>
        <w:t>F07_SWR04</w:t>
      </w:r>
      <w:r>
        <w:t xml:space="preserve"> </w:t>
      </w:r>
    </w:p>
    <w:p w14:paraId="000000CC" w14:textId="1E314BB8" w:rsidR="006941D5" w:rsidRDefault="00000000" w:rsidP="00F30DDF">
      <w:pPr>
        <w:jc w:val="both"/>
      </w:pPr>
      <w:r>
        <w:rPr>
          <w:b/>
          <w:bCs/>
        </w:rPr>
        <w:t xml:space="preserve">Description: </w:t>
      </w:r>
      <w:r>
        <w:t xml:space="preserve">The backend software shall </w:t>
      </w:r>
      <w:r w:rsidR="00D90120">
        <w:t>analyse</w:t>
      </w:r>
      <w:r>
        <w:t xml:space="preserve"> session review patterns to generate process-level feedback evaluating study strategies, recurring error types, and cognitive load trends.</w:t>
      </w:r>
    </w:p>
    <w:p w14:paraId="000000CD" w14:textId="77777777" w:rsidR="006941D5" w:rsidRDefault="00000000" w:rsidP="00F30DDF">
      <w:pPr>
        <w:jc w:val="both"/>
      </w:pPr>
      <w:r>
        <w:rPr>
          <w:b/>
          <w:bCs/>
        </w:rPr>
        <w:t>Type</w:t>
      </w:r>
      <w:r>
        <w:t>: functional</w:t>
      </w:r>
    </w:p>
    <w:p w14:paraId="000000CE" w14:textId="4818312C" w:rsidR="006941D5" w:rsidRDefault="00F30DDF" w:rsidP="00F30DDF">
      <w:pPr>
        <w:jc w:val="both"/>
      </w:pPr>
      <w:r>
        <w:rPr>
          <w:b/>
          <w:bCs/>
        </w:rPr>
        <w:t>Status: accepted</w:t>
      </w:r>
    </w:p>
    <w:p w14:paraId="000000CF" w14:textId="77777777" w:rsidR="006941D5" w:rsidRDefault="006941D5" w:rsidP="00F30DDF">
      <w:pPr>
        <w:jc w:val="both"/>
      </w:pPr>
    </w:p>
    <w:p w14:paraId="000000D0" w14:textId="77777777" w:rsidR="006941D5" w:rsidRDefault="00000000" w:rsidP="00F30DDF">
      <w:pPr>
        <w:jc w:val="both"/>
      </w:pPr>
      <w:r>
        <w:rPr>
          <w:b/>
          <w:bCs/>
        </w:rPr>
        <w:t>F07_SWR05</w:t>
      </w:r>
    </w:p>
    <w:p w14:paraId="000000D1" w14:textId="77777777" w:rsidR="006941D5" w:rsidRDefault="00000000" w:rsidP="00F30DDF">
      <w:pPr>
        <w:jc w:val="both"/>
      </w:pPr>
      <w:r>
        <w:rPr>
          <w:b/>
          <w:bCs/>
        </w:rPr>
        <w:t>Description:</w:t>
      </w:r>
      <w:r>
        <w:t xml:space="preserve"> The backend software shall synthesize historical learning metrics to generate self-regulation feedback that guides the student on study pace management and goal adjustments.</w:t>
      </w:r>
    </w:p>
    <w:p w14:paraId="000000D2" w14:textId="77777777" w:rsidR="006941D5" w:rsidRDefault="00000000" w:rsidP="00F30DDF">
      <w:pPr>
        <w:jc w:val="both"/>
      </w:pPr>
      <w:r>
        <w:rPr>
          <w:b/>
          <w:bCs/>
        </w:rPr>
        <w:t>Type</w:t>
      </w:r>
      <w:r>
        <w:t>: functional</w:t>
      </w:r>
    </w:p>
    <w:p w14:paraId="000000D3" w14:textId="5BEE6226" w:rsidR="006941D5" w:rsidRDefault="00F30DDF" w:rsidP="00F30DDF">
      <w:pPr>
        <w:jc w:val="both"/>
      </w:pPr>
      <w:r>
        <w:rPr>
          <w:b/>
          <w:bCs/>
        </w:rPr>
        <w:t>Status: accepted</w:t>
      </w:r>
    </w:p>
    <w:p w14:paraId="000000D4" w14:textId="77777777" w:rsidR="006941D5" w:rsidRDefault="006941D5" w:rsidP="00F30DDF">
      <w:pPr>
        <w:jc w:val="both"/>
      </w:pPr>
    </w:p>
    <w:p w14:paraId="000000D5" w14:textId="77777777" w:rsidR="006941D5" w:rsidRDefault="00000000" w:rsidP="00F30DDF">
      <w:pPr>
        <w:jc w:val="both"/>
      </w:pPr>
      <w:r>
        <w:rPr>
          <w:b/>
          <w:bCs/>
        </w:rPr>
        <w:t>F07_SWR06</w:t>
      </w:r>
      <w:r>
        <w:t xml:space="preserve">  </w:t>
      </w:r>
    </w:p>
    <w:p w14:paraId="000000D6" w14:textId="77777777" w:rsidR="006941D5" w:rsidRDefault="00000000" w:rsidP="00F30DDF">
      <w:pPr>
        <w:jc w:val="both"/>
      </w:pPr>
      <w:r>
        <w:rPr>
          <w:b/>
          <w:bCs/>
        </w:rPr>
        <w:t>Description:</w:t>
      </w:r>
      <w:r>
        <w:t xml:space="preserve"> The backend software shall expose an API endpoint (</w:t>
      </w:r>
      <w:r>
        <w:rPr>
          <w:rFonts w:ascii="Roboto Mono" w:eastAsia="Roboto Mono" w:hAnsi="Roboto Mono" w:cs="Roboto Mono"/>
          <w:color w:val="188038"/>
        </w:rPr>
        <w:t>GET /users/{id}/progress</w:t>
      </w:r>
      <w:r>
        <w:t>) delivering aggregated spaced repetition schedules, latency logs, and multi-level feedback summaries to the frontend.</w:t>
      </w:r>
    </w:p>
    <w:p w14:paraId="000000D7" w14:textId="77777777" w:rsidR="006941D5" w:rsidRDefault="00000000" w:rsidP="00F30DDF">
      <w:pPr>
        <w:jc w:val="both"/>
      </w:pPr>
      <w:r>
        <w:rPr>
          <w:b/>
          <w:bCs/>
        </w:rPr>
        <w:t>Type</w:t>
      </w:r>
      <w:r>
        <w:t>: functional</w:t>
      </w:r>
    </w:p>
    <w:p w14:paraId="000000D8" w14:textId="7D5C2D59" w:rsidR="006941D5" w:rsidRDefault="00F30DDF" w:rsidP="00F30DDF">
      <w:pPr>
        <w:jc w:val="both"/>
      </w:pPr>
      <w:r>
        <w:rPr>
          <w:b/>
          <w:bCs/>
        </w:rPr>
        <w:t>Status: accepted</w:t>
      </w:r>
    </w:p>
    <w:p w14:paraId="000000D9" w14:textId="77777777" w:rsidR="006941D5" w:rsidRDefault="006941D5" w:rsidP="00F30DDF">
      <w:pPr>
        <w:spacing w:after="240"/>
        <w:jc w:val="both"/>
      </w:pPr>
    </w:p>
    <w:p w14:paraId="000000DA" w14:textId="77777777" w:rsidR="006941D5" w:rsidRDefault="006941D5" w:rsidP="00F30DDF">
      <w:pPr>
        <w:spacing w:after="240"/>
        <w:jc w:val="both"/>
      </w:pPr>
    </w:p>
    <w:sectPr w:rsidR="006941D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A02CA72-1D8B-42A6-A426-160938711B27}"/>
  </w:font>
  <w:font w:name="Cambria Math">
    <w:panose1 w:val="02040503050406030204"/>
    <w:charset w:val="00"/>
    <w:family w:val="roman"/>
    <w:pitch w:val="variable"/>
    <w:sig w:usb0="E00006FF" w:usb1="420024FF" w:usb2="02000000" w:usb3="00000000" w:csb0="0000019F" w:csb1="00000000"/>
    <w:embedItalic r:id="rId2" w:fontKey="{9F2E7D1F-E582-4A45-B55C-033A89835F58}"/>
  </w:font>
  <w:font w:name="Calibri">
    <w:panose1 w:val="020F0502020204030204"/>
    <w:charset w:val="00"/>
    <w:family w:val="swiss"/>
    <w:pitch w:val="variable"/>
    <w:sig w:usb0="E4002EFF" w:usb1="C200247B" w:usb2="00000009" w:usb3="00000000" w:csb0="000001FF" w:csb1="00000000"/>
    <w:embedRegular r:id="rId3" w:fontKey="{D45051C2-5633-4FBB-AB26-0B69CF3B3DC2}"/>
  </w:font>
  <w:font w:name="Cambria">
    <w:panose1 w:val="02040503050406030204"/>
    <w:charset w:val="00"/>
    <w:family w:val="roman"/>
    <w:pitch w:val="variable"/>
    <w:sig w:usb0="E00006FF" w:usb1="420024FF" w:usb2="02000000" w:usb3="00000000" w:csb0="0000019F" w:csb1="00000000"/>
    <w:embedRegular r:id="rId4" w:fontKey="{4058F2B6-518A-4D9F-932F-FF5394A528E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1D5"/>
    <w:rsid w:val="006479DA"/>
    <w:rsid w:val="006941D5"/>
    <w:rsid w:val="009F5DC2"/>
    <w:rsid w:val="00CD4A66"/>
    <w:rsid w:val="00D90120"/>
    <w:rsid w:val="00F30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B67B"/>
  <w15:docId w15:val="{69DFC99B-50DF-4940-B881-28DE2270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1650</Words>
  <Characters>9407</Characters>
  <Application>Microsoft Office Word</Application>
  <DocSecurity>0</DocSecurity>
  <Lines>78</Lines>
  <Paragraphs>22</Paragraphs>
  <ScaleCrop>false</ScaleCrop>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ANDREI ȘCHIOPU</cp:lastModifiedBy>
  <cp:revision>5</cp:revision>
  <dcterms:created xsi:type="dcterms:W3CDTF">2026-10-16T09:45:00Z</dcterms:created>
  <dcterms:modified xsi:type="dcterms:W3CDTF">2026-10-18T14:13:00Z</dcterms:modified>
</cp:coreProperties>
</file>