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lang w:val="ru-RU"/>
        </w:rPr>
      </w:pPr>
      <w:r>
        <w:rPr>
          <w:sz w:val="40"/>
          <w:szCs w:val="40"/>
          <w:lang w:val="ru-RU"/>
        </w:rPr>
        <w:t>Римский</w:t>
      </w:r>
      <w:r>
        <w:rPr>
          <w:rFonts w:hint="default"/>
          <w:sz w:val="40"/>
          <w:szCs w:val="40"/>
          <w:lang w:val="ru-RU"/>
        </w:rPr>
        <w:t xml:space="preserve"> маяк в Дувре</w:t>
      </w:r>
    </w:p>
    <w:p>
      <w:pPr>
        <w:jc w:val="both"/>
        <w:rPr>
          <w:rFonts w:hint="default"/>
          <w:sz w:val="28"/>
          <w:szCs w:val="28"/>
          <w:lang w:val="ru-RU"/>
        </w:rPr>
      </w:pPr>
      <w:r>
        <w:rPr>
          <w:rFonts w:hint="default"/>
          <w:sz w:val="28"/>
          <w:szCs w:val="28"/>
          <w:lang w:val="ru-RU"/>
        </w:rPr>
        <w:t>Восьмиугольный римский фарос, или маяк, в Дуврском замке - один из трёх маяков, сохранившихся со времён Римской империи (два других находятся в Ливии и Испании), и самое высокое римское сооружение в Великобритании (</w:t>
      </w:r>
      <w:r>
        <w:rPr>
          <w:rFonts w:hint="default"/>
          <w:sz w:val="28"/>
          <w:szCs w:val="28"/>
          <w:lang w:val="en-US"/>
        </w:rPr>
        <w:t>~24</w:t>
      </w:r>
      <w:r>
        <w:rPr>
          <w:rFonts w:hint="default" w:cs="Mangal"/>
          <w:sz w:val="28"/>
          <w:szCs w:val="28"/>
          <w:lang w:val="ru-RU" w:bidi="hi-IN"/>
        </w:rPr>
        <w:t xml:space="preserve"> метра</w:t>
      </w:r>
      <w:r>
        <w:rPr>
          <w:rFonts w:hint="default"/>
          <w:sz w:val="28"/>
          <w:szCs w:val="28"/>
          <w:lang w:val="ru-RU"/>
        </w:rPr>
        <w:t>). После вторжения в Англию в 43 году н.э. римлянами был построен порт. Для навигации кораблей было построено два маяка по обе стороны гавани. До наших дней сохранился только восточный маяк. Dover, or Dubris, as the Romans called it, was the closest point to the European mainland. The Dour river, now mostly covered over, was then an important channel of trade. The Romans built a fort where the present castle stands. Маяк сделан из слоев туфа , кентского тряпичного камня и красного кирпича. Замковый маяк уцелел после преобразования в колокольню в саксонскую эпоху (около 1000 г.) с добавлением нового верхнего яруса (около 1430 г.) и частично отремонтирован в 1913–1915 гг.</w:t>
      </w:r>
    </w:p>
    <w:p>
      <w:pPr>
        <w:jc w:val="both"/>
        <w:rPr>
          <w:sz w:val="40"/>
          <w:szCs w:val="40"/>
        </w:rPr>
      </w:pPr>
      <w:r>
        <w:rPr>
          <w:sz w:val="40"/>
          <w:szCs w:val="40"/>
        </w:rPr>
        <w:t xml:space="preserve">Трасса  </w:t>
      </w:r>
      <w:r>
        <w:rPr>
          <w:sz w:val="40"/>
          <w:szCs w:val="40"/>
          <w:lang w:val="en-US"/>
        </w:rPr>
        <w:t>North</w:t>
      </w:r>
      <w:r>
        <w:rPr>
          <w:sz w:val="40"/>
          <w:szCs w:val="40"/>
        </w:rPr>
        <w:t xml:space="preserve"> </w:t>
      </w:r>
      <w:r>
        <w:rPr>
          <w:sz w:val="40"/>
          <w:szCs w:val="40"/>
          <w:lang w:val="en-US"/>
        </w:rPr>
        <w:t>coast</w:t>
      </w:r>
      <w:r>
        <w:rPr>
          <w:sz w:val="40"/>
          <w:szCs w:val="40"/>
        </w:rPr>
        <w:t xml:space="preserve"> 500</w:t>
      </w:r>
    </w:p>
    <w:p>
      <w:pPr>
        <w:jc w:val="both"/>
        <w:rPr>
          <w:rFonts w:hint="default" w:eastAsia="Segoe UI" w:cs="Segoe UI" w:asciiTheme="minorAscii" w:hAnsiTheme="minorAscii"/>
          <w:i w:val="0"/>
          <w:iCs w:val="0"/>
          <w:caps w:val="0"/>
          <w:color w:val="161616"/>
          <w:spacing w:val="0"/>
          <w:sz w:val="28"/>
          <w:szCs w:val="28"/>
          <w:shd w:val="clear" w:fill="FFFFFF"/>
          <w:lang w:val="en-US"/>
        </w:rPr>
      </w:pPr>
      <w:r>
        <w:rPr>
          <w:rFonts w:hint="default" w:asciiTheme="minorAscii" w:hAnsiTheme="minorAscii"/>
          <w:sz w:val="28"/>
          <w:szCs w:val="28"/>
          <w:lang w:val="en-US"/>
        </w:rPr>
        <w:t xml:space="preserve">В мире не так много мест, сопоставимых по красоте с севером Шотландии. Это край суровых гор, средневековых замков, зеркальных озер и бесконечного океана. </w:t>
      </w:r>
      <w:r>
        <w:rPr>
          <w:rFonts w:hint="default" w:cs="Mangal" w:asciiTheme="minorAscii" w:hAnsiTheme="minorAscii"/>
          <w:sz w:val="28"/>
          <w:szCs w:val="28"/>
          <w:lang w:val="ru-RU" w:bidi="hi-IN"/>
        </w:rPr>
        <w:t>В</w:t>
      </w:r>
      <w:r>
        <w:rPr>
          <w:rFonts w:hint="default" w:asciiTheme="minorAscii" w:hAnsiTheme="minorAscii"/>
          <w:sz w:val="28"/>
          <w:szCs w:val="28"/>
        </w:rPr>
        <w:t xml:space="preserve"> 2015 году в регионе появился туристический маршрут North Coast 500</w:t>
      </w:r>
      <w:r>
        <w:rPr>
          <w:rFonts w:hint="default" w:asciiTheme="minorAscii" w:hAnsiTheme="minorAscii"/>
          <w:sz w:val="28"/>
          <w:szCs w:val="28"/>
          <w:lang w:val="ru-RU"/>
        </w:rPr>
        <w:t>.</w:t>
      </w:r>
      <w:r>
        <w:rPr>
          <w:rFonts w:hint="default" w:asciiTheme="minorAscii" w:hAnsiTheme="minorAscii"/>
          <w:sz w:val="28"/>
          <w:szCs w:val="28"/>
          <w:lang w:val="en-US"/>
        </w:rPr>
        <w:t xml:space="preserve"> </w:t>
      </w:r>
      <w:r>
        <w:rPr>
          <w:rFonts w:hint="default" w:asciiTheme="minorAscii" w:hAnsiTheme="minorAscii"/>
          <w:sz w:val="28"/>
          <w:szCs w:val="28"/>
          <w:lang w:val="ru-RU"/>
        </w:rPr>
        <w:t xml:space="preserve">North Coast 500 - это 516-мильный (830 км) живописный маршрут вокруг северного побережья Шотландии. </w:t>
      </w:r>
      <w:r>
        <w:rPr>
          <w:rFonts w:hint="default" w:eastAsia="Segoe UI" w:cs="Segoe UI" w:asciiTheme="minorAscii" w:hAnsiTheme="minorAscii"/>
          <w:i w:val="0"/>
          <w:iCs w:val="0"/>
          <w:caps w:val="0"/>
          <w:color w:val="161616"/>
          <w:spacing w:val="0"/>
          <w:sz w:val="28"/>
          <w:szCs w:val="28"/>
          <w:shd w:val="clear" w:fill="FFFFFF"/>
        </w:rPr>
        <w:t>The NC500 starts in the northern city of Inverness</w:t>
      </w:r>
      <w:r>
        <w:rPr>
          <w:rFonts w:hint="default" w:asciiTheme="minorAscii" w:hAnsiTheme="minorAscii"/>
          <w:sz w:val="28"/>
          <w:szCs w:val="28"/>
          <w:lang w:val="ru-RU"/>
        </w:rPr>
        <w:t xml:space="preserve"> venture to some of the most northerly coastal points in Scotland, passing by Caithness and John o' Groats before heading south again through Dingwall and finally back to Inverness. </w:t>
      </w:r>
      <w:r>
        <w:rPr>
          <w:rFonts w:hint="default" w:asciiTheme="minorAscii" w:hAnsiTheme="minorAscii"/>
          <w:sz w:val="28"/>
          <w:szCs w:val="28"/>
          <w:lang w:val="en-US"/>
        </w:rPr>
        <w:t>Interesting thing that y</w:t>
      </w:r>
      <w:r>
        <w:rPr>
          <w:rFonts w:hint="default" w:eastAsia="Segoe UI" w:cs="Segoe UI" w:asciiTheme="minorAscii" w:hAnsiTheme="minorAscii"/>
          <w:i w:val="0"/>
          <w:iCs w:val="0"/>
          <w:caps w:val="0"/>
          <w:color w:val="161616"/>
          <w:spacing w:val="0"/>
          <w:sz w:val="28"/>
          <w:szCs w:val="28"/>
          <w:shd w:val="clear" w:fill="FFFFFF"/>
        </w:rPr>
        <w:t>ou can drive, cycle, or even walk this route!</w:t>
      </w:r>
      <w:r>
        <w:rPr>
          <w:rFonts w:hint="default" w:eastAsia="Segoe UI" w:cs="Segoe UI" w:asciiTheme="minorAscii" w:hAnsiTheme="minorAscii"/>
          <w:i w:val="0"/>
          <w:iCs w:val="0"/>
          <w:caps w:val="0"/>
          <w:color w:val="161616"/>
          <w:spacing w:val="0"/>
          <w:sz w:val="28"/>
          <w:szCs w:val="28"/>
          <w:shd w:val="clear" w:fill="FFFFFF"/>
          <w:lang w:val="en-US"/>
        </w:rPr>
        <w:t xml:space="preserve"> </w:t>
      </w:r>
    </w:p>
    <w:p>
      <w:pPr>
        <w:jc w:val="both"/>
        <w:rPr>
          <w:rFonts w:hint="default" w:eastAsia="Segoe UI" w:cs="Segoe UI" w:asciiTheme="minorAscii" w:hAnsiTheme="minorAscii"/>
          <w:i w:val="0"/>
          <w:iCs w:val="0"/>
          <w:caps w:val="0"/>
          <w:color w:val="161616"/>
          <w:spacing w:val="0"/>
          <w:sz w:val="28"/>
          <w:szCs w:val="28"/>
          <w:shd w:val="clear" w:fill="FFFFFF"/>
          <w:lang w:val="en-US"/>
        </w:rPr>
      </w:pPr>
    </w:p>
    <w:p>
      <w:pPr>
        <w:jc w:val="both"/>
        <w:rPr>
          <w:rFonts w:hint="default" w:eastAsia="Segoe UI" w:asciiTheme="minorAscii" w:hAnsiTheme="minorAscii"/>
          <w:i w:val="0"/>
          <w:iCs w:val="0"/>
          <w:caps w:val="0"/>
          <w:color w:val="161616"/>
          <w:spacing w:val="0"/>
          <w:sz w:val="28"/>
          <w:szCs w:val="28"/>
          <w:shd w:val="clear" w:fill="FFFFFF"/>
          <w:lang w:val="ru-RU"/>
        </w:rPr>
      </w:pPr>
      <w:r>
        <w:rPr>
          <w:rFonts w:hint="default" w:eastAsia="Segoe UI" w:asciiTheme="minorAscii" w:hAnsiTheme="minorAscii"/>
          <w:i w:val="0"/>
          <w:iCs w:val="0"/>
          <w:caps w:val="0"/>
          <w:color w:val="161616"/>
          <w:spacing w:val="0"/>
          <w:sz w:val="28"/>
          <w:szCs w:val="28"/>
          <w:shd w:val="clear" w:fill="FFFFFF"/>
          <w:lang w:val="ru-RU"/>
        </w:rPr>
        <w:t>There are not many places in the world comparable in beauty to the north of Scotland. In 2015, the North Coast 500 tourist route appeared in the region. The North Coast 500 is a 516</w:t>
      </w:r>
      <w:r>
        <w:rPr>
          <w:rFonts w:hint="default" w:eastAsia="Segoe UI" w:asciiTheme="minorAscii" w:hAnsiTheme="minorAscii"/>
          <w:i w:val="0"/>
          <w:iCs w:val="0"/>
          <w:caps w:val="0"/>
          <w:color w:val="161616"/>
          <w:spacing w:val="0"/>
          <w:sz w:val="28"/>
          <w:szCs w:val="28"/>
          <w:shd w:val="clear" w:fill="FFFFFF"/>
          <w:lang w:val="en-US"/>
        </w:rPr>
        <w:t xml:space="preserve"> </w:t>
      </w:r>
      <w:r>
        <w:rPr>
          <w:rFonts w:hint="default" w:eastAsia="Segoe UI" w:asciiTheme="minorAscii" w:hAnsiTheme="minorAscii"/>
          <w:i w:val="0"/>
          <w:iCs w:val="0"/>
          <w:caps w:val="0"/>
          <w:color w:val="161616"/>
          <w:spacing w:val="0"/>
          <w:sz w:val="28"/>
          <w:szCs w:val="28"/>
          <w:shd w:val="clear" w:fill="FFFFFF"/>
          <w:lang w:val="ru-RU"/>
        </w:rPr>
        <w:t>mile</w:t>
      </w:r>
      <w:r>
        <w:rPr>
          <w:rFonts w:hint="default" w:eastAsia="Segoe UI" w:asciiTheme="minorAscii" w:hAnsiTheme="minorAscii"/>
          <w:i w:val="0"/>
          <w:iCs w:val="0"/>
          <w:caps w:val="0"/>
          <w:color w:val="161616"/>
          <w:spacing w:val="0"/>
          <w:sz w:val="28"/>
          <w:szCs w:val="28"/>
          <w:shd w:val="clear" w:fill="FFFFFF"/>
          <w:lang w:val="en-US"/>
        </w:rPr>
        <w:t>s</w:t>
      </w:r>
      <w:r>
        <w:rPr>
          <w:rFonts w:hint="default" w:eastAsia="Segoe UI" w:asciiTheme="minorAscii" w:hAnsiTheme="minorAscii"/>
          <w:i w:val="0"/>
          <w:iCs w:val="0"/>
          <w:caps w:val="0"/>
          <w:color w:val="161616"/>
          <w:spacing w:val="0"/>
          <w:sz w:val="28"/>
          <w:szCs w:val="28"/>
          <w:shd w:val="clear" w:fill="FFFFFF"/>
          <w:lang w:val="ru-RU"/>
        </w:rPr>
        <w:t xml:space="preserve"> (830 km) scenic route around the north coast of Scotland. The NC500 starts in the northern city of Inverness and heads to some of Scotland's northernmost coastal points, passing Caithness and John o' Groats before heading south again through Dingwall and finally back to Inverness. Interestingly, you can drive a car, bike or even walk along this route!</w:t>
      </w:r>
    </w:p>
    <w:p>
      <w:pPr>
        <w:jc w:val="both"/>
        <w:rPr>
          <w:sz w:val="40"/>
          <w:szCs w:val="40"/>
        </w:rPr>
      </w:pPr>
    </w:p>
    <w:p>
      <w:pPr>
        <w:jc w:val="both"/>
        <w:rPr>
          <w:sz w:val="40"/>
          <w:szCs w:val="40"/>
        </w:rPr>
      </w:pPr>
    </w:p>
    <w:p>
      <w:pPr>
        <w:jc w:val="both"/>
        <w:rPr>
          <w:sz w:val="40"/>
          <w:szCs w:val="40"/>
        </w:rPr>
      </w:pPr>
      <w:r>
        <w:rPr>
          <w:sz w:val="40"/>
          <w:szCs w:val="40"/>
        </w:rPr>
        <w:t>Гебридские острова</w:t>
      </w:r>
    </w:p>
    <w:p>
      <w:pPr>
        <w:jc w:val="both"/>
        <w:rPr>
          <w:rFonts w:hint="default" w:cs="Peak 5pt" w:asciiTheme="minorAscii" w:hAnsiTheme="minorAscii"/>
          <w:sz w:val="28"/>
          <w:szCs w:val="28"/>
          <w:lang w:val="ru-RU"/>
        </w:rPr>
      </w:pPr>
      <w:r>
        <w:rPr>
          <w:rFonts w:hint="default" w:asciiTheme="minorAscii" w:hAnsiTheme="minorAscii"/>
          <w:sz w:val="28"/>
          <w:szCs w:val="28"/>
        </w:rPr>
        <w:t>Гебридские острова (Hebrides) — архипелаг в Атлантическом океане у западных берегов Шотландии, входят в группу Британских островов.</w:t>
      </w:r>
      <w:r>
        <w:rPr>
          <w:rFonts w:hint="default" w:asciiTheme="minorAscii" w:hAnsiTheme="minorAscii"/>
          <w:sz w:val="28"/>
          <w:szCs w:val="28"/>
          <w:lang w:val="ru-RU"/>
        </w:rPr>
        <w:t xml:space="preserve"> </w:t>
      </w:r>
      <w:r>
        <w:rPr>
          <w:rFonts w:hint="default" w:eastAsia="Tahoma" w:cs="Tahoma" w:asciiTheme="minorAscii" w:hAnsiTheme="minorAscii"/>
          <w:i w:val="0"/>
          <w:iCs w:val="0"/>
          <w:caps w:val="0"/>
          <w:color w:val="000000"/>
          <w:spacing w:val="0"/>
          <w:sz w:val="28"/>
          <w:szCs w:val="28"/>
          <w:shd w:val="clear" w:fill="FFFFFF"/>
        </w:rPr>
        <w:t>Все Гебриды насчитывают более 500 островов общей площадью более 7,5 тысяч квадратных километров, 100 из них обитаемы.</w:t>
      </w:r>
      <w:r>
        <w:rPr>
          <w:rFonts w:hint="default" w:eastAsia="Tahoma" w:cs="Tahoma" w:asciiTheme="minorAscii" w:hAnsiTheme="minorAscii"/>
          <w:i w:val="0"/>
          <w:iCs w:val="0"/>
          <w:caps w:val="0"/>
          <w:color w:val="000000"/>
          <w:spacing w:val="0"/>
          <w:sz w:val="28"/>
          <w:szCs w:val="28"/>
          <w:shd w:val="clear" w:fill="FFFFFF"/>
          <w:lang w:val="ru-RU"/>
        </w:rPr>
        <w:t xml:space="preserve"> </w:t>
      </w:r>
      <w:r>
        <w:rPr>
          <w:rFonts w:hint="default" w:asciiTheme="minorAscii" w:hAnsiTheme="minorAscii"/>
          <w:sz w:val="28"/>
          <w:szCs w:val="28"/>
        </w:rPr>
        <w:t>Две островные цепи архипелага — Внутренние и Внешние Гебриды, разделены проливами Литл-Минч и Норт-Минч, а также внутренним Гебридским морем.</w:t>
      </w:r>
      <w:r>
        <w:rPr>
          <w:rFonts w:hint="default" w:asciiTheme="minorAscii" w:hAnsiTheme="minorAscii"/>
          <w:sz w:val="28"/>
          <w:szCs w:val="28"/>
          <w:lang w:val="ru-RU"/>
        </w:rPr>
        <w:t xml:space="preserve"> </w:t>
      </w:r>
      <w:r>
        <w:rPr>
          <w:rFonts w:hint="default" w:cs="Peak 5pt" w:asciiTheme="minorAscii" w:hAnsiTheme="minorAscii" w:eastAsiaTheme="minorEastAsia"/>
          <w:sz w:val="28"/>
          <w:szCs w:val="28"/>
          <w:lang w:val="ru-RU"/>
        </w:rPr>
        <w:t>Внутренние и Внешние Гебриды – это более пяти сотен островов и островков. Там часто туманно и дождливо, почти беспрерывно дуют ветра, а морская стихия вокруг настолько непостоянна</w:t>
      </w:r>
      <w:r>
        <w:rPr>
          <w:rFonts w:hint="default" w:cs="Peak 5pt" w:asciiTheme="minorAscii" w:hAnsiTheme="minorAscii"/>
          <w:sz w:val="28"/>
          <w:szCs w:val="28"/>
          <w:lang w:val="ru-RU"/>
        </w:rPr>
        <w:t>.</w:t>
      </w:r>
    </w:p>
    <w:p>
      <w:pPr>
        <w:jc w:val="both"/>
        <w:rPr>
          <w:rFonts w:hint="default" w:cs="Peak 5pt" w:asciiTheme="minorAscii" w:hAnsiTheme="minorAscii"/>
          <w:sz w:val="28"/>
          <w:szCs w:val="28"/>
          <w:lang w:val="ru-RU"/>
        </w:rPr>
      </w:pPr>
    </w:p>
    <w:p>
      <w:pPr>
        <w:jc w:val="both"/>
        <w:rPr>
          <w:rFonts w:hint="default" w:asciiTheme="minorAscii" w:hAnsiTheme="minorAscii"/>
          <w:sz w:val="40"/>
          <w:szCs w:val="40"/>
          <w:lang w:val="ru-RU"/>
        </w:rPr>
      </w:pPr>
      <w:r>
        <w:rPr>
          <w:rFonts w:hint="default" w:asciiTheme="minorAscii" w:hAnsiTheme="minorAscii"/>
          <w:sz w:val="40"/>
          <w:szCs w:val="40"/>
          <w:lang w:val="ru-RU"/>
        </w:rPr>
        <w:t>Wild Atlantic Way</w:t>
      </w:r>
    </w:p>
    <w:p>
      <w:pPr>
        <w:jc w:val="both"/>
        <w:rPr>
          <w:rFonts w:hint="default" w:asciiTheme="minorAscii" w:hAnsiTheme="minorAscii"/>
          <w:sz w:val="28"/>
          <w:szCs w:val="28"/>
          <w:lang w:val="en-US"/>
        </w:rPr>
      </w:pPr>
      <w:r>
        <w:rPr>
          <w:rFonts w:hint="default" w:asciiTheme="minorAscii" w:hAnsiTheme="minorAscii"/>
          <w:sz w:val="28"/>
          <w:szCs w:val="28"/>
          <w:lang w:val="en-US"/>
        </w:rPr>
        <w:t>The Wild Atlantic Way is a tourism travel on the west coast, and on parts of the north and south coasts, of Ireland. It is 1600 miles (2600 km) in length, is one of the longest defined coastal routes in the world. It runs along the entire east coast of Ireland from the Inishowen Peninsula in the north to the picturesque town of Kinsale, County Cork, in the south. This route reveals from start to finish the wonders of nature, the power of the ocean and its influence on the west coast of Ireland, as well as the stunning countryside in all its diversity. During the trip, you can go on an excursion to the island of Skellig Michael. This is the place where the 7th episode of “Star Wars” was filmed</w:t>
      </w:r>
    </w:p>
    <w:p>
      <w:pPr>
        <w:jc w:val="both"/>
        <w:rPr>
          <w:rFonts w:hint="default" w:asciiTheme="minorAscii" w:hAnsiTheme="minorAscii"/>
          <w:sz w:val="40"/>
          <w:szCs w:val="40"/>
          <w:lang w:val="en-US"/>
        </w:rPr>
      </w:pPr>
      <w:r>
        <w:rPr>
          <w:rFonts w:hint="default" w:asciiTheme="minorAscii" w:hAnsiTheme="minorAscii"/>
          <w:sz w:val="40"/>
          <w:szCs w:val="40"/>
          <w:lang w:val="en-US"/>
        </w:rPr>
        <w:t>Atlantic highway A39</w:t>
      </w:r>
    </w:p>
    <w:p>
      <w:pPr>
        <w:jc w:val="both"/>
        <w:rPr>
          <w:rFonts w:hint="default" w:asciiTheme="minorAscii" w:hAnsiTheme="minorAscii"/>
          <w:sz w:val="28"/>
          <w:szCs w:val="28"/>
          <w:lang w:val="en-US"/>
        </w:rPr>
      </w:pPr>
      <w:r>
        <w:rPr>
          <w:rFonts w:hint="default" w:asciiTheme="minorAscii" w:hAnsiTheme="minorAscii"/>
          <w:sz w:val="28"/>
          <w:szCs w:val="28"/>
          <w:lang w:val="en-US"/>
        </w:rPr>
        <w:t>The A39 is a road in south west England. stretches all the way from the Devon border into Cornwall's northeastern corner. This scenic route takes you through stunning countryside, forests, villages and coastlines as you wind your way to the tip of England’s South West Peninsula.</w:t>
      </w:r>
    </w:p>
    <w:p>
      <w:pPr>
        <w:jc w:val="both"/>
        <w:rPr>
          <w:rFonts w:hint="default" w:asciiTheme="minorAscii" w:hAnsiTheme="minorAscii"/>
          <w:sz w:val="28"/>
          <w:szCs w:val="28"/>
          <w:lang w:val="en-US"/>
        </w:rPr>
      </w:pPr>
    </w:p>
    <w:p>
      <w:pPr>
        <w:jc w:val="both"/>
        <w:rPr>
          <w:rFonts w:hint="default" w:asciiTheme="minorAscii" w:hAnsiTheme="minorAscii"/>
          <w:sz w:val="28"/>
          <w:szCs w:val="28"/>
          <w:lang w:val="en-US"/>
        </w:rPr>
      </w:pPr>
      <w:r>
        <w:rPr>
          <w:rFonts w:hint="default" w:asciiTheme="minorAscii" w:hAnsiTheme="minorAscii"/>
          <w:sz w:val="28"/>
          <w:szCs w:val="28"/>
          <w:lang w:val="en-US"/>
        </w:rPr>
        <w:t>One of the most famous attractions near this highway is the Tintagel Castle. It is famous for being considered the birthplace of King Arthur.</w:t>
      </w:r>
    </w:p>
    <w:p>
      <w:pPr>
        <w:jc w:val="both"/>
        <w:rPr>
          <w:rFonts w:hint="default" w:asciiTheme="minorAscii" w:hAnsiTheme="minorAscii"/>
          <w:sz w:val="40"/>
          <w:szCs w:val="40"/>
          <w:lang w:val="en-US"/>
        </w:rPr>
      </w:pPr>
    </w:p>
    <w:p>
      <w:pPr>
        <w:jc w:val="both"/>
        <w:rPr>
          <w:rFonts w:hint="default" w:asciiTheme="minorAscii" w:hAnsiTheme="minorAscii"/>
          <w:sz w:val="40"/>
          <w:szCs w:val="40"/>
          <w:lang w:val="en-US"/>
        </w:rPr>
      </w:pPr>
    </w:p>
    <w:p>
      <w:pPr>
        <w:jc w:val="both"/>
        <w:rPr>
          <w:rFonts w:hint="default" w:asciiTheme="minorAscii" w:hAnsiTheme="minorAscii"/>
          <w:sz w:val="40"/>
          <w:szCs w:val="40"/>
          <w:lang w:val="en-US"/>
        </w:rPr>
      </w:pPr>
    </w:p>
    <w:p>
      <w:pPr>
        <w:jc w:val="both"/>
        <w:rPr>
          <w:rFonts w:hint="default" w:asciiTheme="minorAscii" w:hAnsiTheme="minorAscii"/>
          <w:sz w:val="40"/>
          <w:szCs w:val="40"/>
          <w:lang w:val="en-US"/>
        </w:rPr>
      </w:pPr>
    </w:p>
    <w:p>
      <w:pPr>
        <w:jc w:val="both"/>
        <w:rPr>
          <w:rFonts w:hint="default" w:asciiTheme="minorAscii" w:hAnsiTheme="minorAscii"/>
          <w:sz w:val="40"/>
          <w:szCs w:val="40"/>
          <w:lang w:val="en-US"/>
        </w:rPr>
      </w:pPr>
    </w:p>
    <w:p>
      <w:pPr>
        <w:jc w:val="both"/>
        <w:rPr>
          <w:rFonts w:hint="default" w:asciiTheme="minorAscii" w:hAnsiTheme="minorAscii"/>
          <w:sz w:val="40"/>
          <w:szCs w:val="40"/>
          <w:lang w:val="en-US"/>
        </w:rPr>
      </w:pPr>
      <w:r>
        <w:rPr>
          <w:rFonts w:hint="default" w:asciiTheme="minorAscii" w:hAnsiTheme="minorAscii"/>
          <w:sz w:val="40"/>
          <w:szCs w:val="40"/>
          <w:lang w:val="en-US"/>
        </w:rPr>
        <w:t>Brecon Beacons</w:t>
      </w:r>
    </w:p>
    <w:p>
      <w:pPr>
        <w:jc w:val="both"/>
        <w:rPr>
          <w:rFonts w:hint="default" w:asciiTheme="minorAscii" w:hAnsiTheme="minorAscii"/>
          <w:sz w:val="28"/>
          <w:szCs w:val="28"/>
          <w:lang w:val="ru-RU"/>
        </w:rPr>
      </w:pPr>
      <w:r>
        <w:rPr>
          <w:rFonts w:hint="default" w:asciiTheme="minorAscii" w:hAnsiTheme="minorAscii"/>
          <w:sz w:val="28"/>
          <w:szCs w:val="28"/>
          <w:lang w:val="en-US"/>
        </w:rPr>
        <w:t>The Brecon Beacons are a mountain range in South Wales.</w:t>
      </w:r>
      <w:r>
        <w:rPr>
          <w:rFonts w:hint="default" w:asciiTheme="minorAscii" w:hAnsiTheme="minorAscii"/>
          <w:sz w:val="28"/>
          <w:szCs w:val="28"/>
          <w:lang w:val="ru-RU"/>
        </w:rPr>
        <w:t xml:space="preserve"> Бреконские маяки названы в честь древней практики зажигания сигнальных огней в горах для предупреждения о нападениях захватчиков. Сегодня Брекон-Биконс – популярное место для путешественников. Парк простирается на 520 квадратных миль, включает в себя пещеры, реки, озёра, водопады. Кроме того, на территории парка находятся маленькие города, старинные деревни, разрушенные валлийские замки, древние кельтские менгиры и реликвии, сохранившиеся со времён неолитического и бронзового веков.</w:t>
      </w:r>
    </w:p>
    <w:p>
      <w:pPr>
        <w:jc w:val="both"/>
        <w:rPr>
          <w:rFonts w:hint="default" w:asciiTheme="minorAscii" w:hAnsiTheme="minorAscii"/>
          <w:sz w:val="28"/>
          <w:szCs w:val="28"/>
          <w:lang w:val="ru-RU"/>
        </w:rPr>
      </w:pPr>
    </w:p>
    <w:p>
      <w:pPr>
        <w:jc w:val="both"/>
        <w:rPr>
          <w:rFonts w:hint="default" w:asciiTheme="minorAscii" w:hAnsiTheme="minorAscii"/>
          <w:sz w:val="28"/>
          <w:szCs w:val="28"/>
          <w:lang w:val="ru-RU"/>
        </w:rPr>
      </w:pPr>
      <w:r>
        <w:rPr>
          <w:rFonts w:hint="default" w:asciiTheme="minorAscii" w:hAnsiTheme="minorAscii"/>
          <w:sz w:val="28"/>
          <w:szCs w:val="28"/>
          <w:lang w:val="ru-RU"/>
        </w:rPr>
        <w:t>The Brecon Beacons are a mountain range in South Wales. The Brecon beacons are named after the ancient practice of lighting signal lights in the mountains to warn of attacks by invaders. Today, the Brecon Beacons is a popular destination for travelers. The park stretches over 520 square miles, includes caves, rivers, lakes, waterfalls. In addition, there are small towns, ancient villages, ruined Welsh castles, ancient Celtic menhirs and relics preserved from the Neolithic and Bronze Ages on the territory of the park.</w:t>
      </w:r>
    </w:p>
    <w:p>
      <w:pPr>
        <w:jc w:val="both"/>
        <w:rPr>
          <w:rFonts w:hint="default" w:asciiTheme="minorAscii" w:hAnsiTheme="minorAscii"/>
          <w:sz w:val="28"/>
          <w:szCs w:val="28"/>
          <w:lang w:val="ru-RU"/>
        </w:rPr>
      </w:pPr>
    </w:p>
    <w:p>
      <w:pPr>
        <w:jc w:val="both"/>
        <w:rPr>
          <w:rFonts w:hint="default" w:asciiTheme="minorAscii" w:hAnsiTheme="minorAscii"/>
          <w:sz w:val="40"/>
          <w:szCs w:val="40"/>
          <w:lang w:val="ru-RU"/>
        </w:rPr>
      </w:pPr>
      <w:r>
        <w:rPr>
          <w:rFonts w:hint="default" w:asciiTheme="minorAscii" w:hAnsiTheme="minorAscii"/>
          <w:sz w:val="40"/>
          <w:szCs w:val="40"/>
          <w:lang w:val="ru-RU"/>
        </w:rPr>
        <w:t>St Davids</w:t>
      </w:r>
    </w:p>
    <w:p>
      <w:pPr>
        <w:jc w:val="both"/>
        <w:rPr>
          <w:rFonts w:hint="default" w:asciiTheme="minorAscii" w:hAnsiTheme="minorAscii"/>
          <w:sz w:val="40"/>
          <w:szCs w:val="40"/>
          <w:lang w:val="ru-RU"/>
        </w:rPr>
      </w:pPr>
    </w:p>
    <w:p>
      <w:pPr>
        <w:jc w:val="both"/>
        <w:rPr>
          <w:rFonts w:hint="default" w:asciiTheme="minorAscii" w:hAnsiTheme="minorAscii"/>
          <w:sz w:val="28"/>
          <w:szCs w:val="28"/>
          <w:lang w:val="en-US"/>
        </w:rPr>
      </w:pPr>
      <w:r>
        <w:rPr>
          <w:rFonts w:hint="default" w:asciiTheme="minorAscii" w:hAnsiTheme="minorAscii"/>
          <w:sz w:val="28"/>
          <w:szCs w:val="28"/>
          <w:lang w:val="ru-RU"/>
        </w:rPr>
        <w:t>St Davids is</w:t>
      </w:r>
      <w:r>
        <w:rPr>
          <w:rFonts w:hint="default" w:asciiTheme="minorAscii" w:hAnsiTheme="minorAscii"/>
          <w:sz w:val="28"/>
          <w:szCs w:val="28"/>
          <w:lang w:val="en-US"/>
        </w:rPr>
        <w:t xml:space="preserve"> smallest</w:t>
      </w:r>
      <w:r>
        <w:rPr>
          <w:rFonts w:hint="default" w:asciiTheme="minorAscii" w:hAnsiTheme="minorAscii"/>
          <w:sz w:val="28"/>
          <w:szCs w:val="28"/>
          <w:lang w:val="ru-RU"/>
        </w:rPr>
        <w:t xml:space="preserve"> city</w:t>
      </w:r>
      <w:r>
        <w:rPr>
          <w:rFonts w:hint="default" w:asciiTheme="minorAscii" w:hAnsiTheme="minorAscii"/>
          <w:sz w:val="28"/>
          <w:szCs w:val="28"/>
          <w:lang w:val="en-US"/>
        </w:rPr>
        <w:t xml:space="preserve"> in</w:t>
      </w:r>
      <w:r>
        <w:rPr>
          <w:rFonts w:hint="default" w:asciiTheme="minorAscii" w:hAnsiTheme="minorAscii"/>
          <w:sz w:val="28"/>
          <w:szCs w:val="28"/>
          <w:lang w:val="ru-RU"/>
        </w:rPr>
        <w:t xml:space="preserve"> </w:t>
      </w:r>
      <w:r>
        <w:rPr>
          <w:rFonts w:hint="default" w:asciiTheme="minorAscii" w:hAnsiTheme="minorAscii"/>
          <w:sz w:val="28"/>
          <w:szCs w:val="28"/>
          <w:lang w:val="en-US"/>
        </w:rPr>
        <w:t>UK</w:t>
      </w:r>
      <w:r>
        <w:rPr>
          <w:rFonts w:hint="default" w:asciiTheme="minorAscii" w:hAnsiTheme="minorAscii"/>
          <w:sz w:val="28"/>
          <w:szCs w:val="28"/>
          <w:lang w:val="ru-RU"/>
        </w:rPr>
        <w:t xml:space="preserve"> </w:t>
      </w:r>
      <w:r>
        <w:rPr>
          <w:rFonts w:hint="default" w:asciiTheme="minorAscii" w:hAnsiTheme="minorAscii"/>
          <w:sz w:val="28"/>
          <w:szCs w:val="28"/>
          <w:lang w:val="en-US"/>
        </w:rPr>
        <w:t xml:space="preserve"> located </w:t>
      </w:r>
      <w:r>
        <w:rPr>
          <w:rFonts w:hint="default" w:asciiTheme="minorAscii" w:hAnsiTheme="minorAscii"/>
          <w:sz w:val="28"/>
          <w:szCs w:val="28"/>
          <w:lang w:val="ru-RU"/>
        </w:rPr>
        <w:t>in</w:t>
      </w:r>
      <w:r>
        <w:rPr>
          <w:rFonts w:hint="default" w:asciiTheme="minorAscii" w:hAnsiTheme="minorAscii"/>
          <w:sz w:val="28"/>
          <w:szCs w:val="28"/>
          <w:lang w:val="en-US"/>
        </w:rPr>
        <w:t xml:space="preserve"> National park</w:t>
      </w:r>
      <w:r>
        <w:rPr>
          <w:rFonts w:hint="default" w:asciiTheme="minorAscii" w:hAnsiTheme="minorAscii"/>
          <w:sz w:val="28"/>
          <w:szCs w:val="28"/>
          <w:lang w:val="ru-RU"/>
        </w:rPr>
        <w:t xml:space="preserve"> Pembrokeshire, Wales</w:t>
      </w:r>
      <w:r>
        <w:rPr>
          <w:rFonts w:hint="default" w:asciiTheme="minorAscii" w:hAnsiTheme="minorAscii"/>
          <w:sz w:val="28"/>
          <w:szCs w:val="28"/>
          <w:lang w:val="en-US"/>
        </w:rPr>
        <w:t>. Это чудесный уголок необузданной природы, где, как утверждают, около 500 г. родился святой – покровитель Уэльса. Согласно легенде, именно на этом месте Нон родила сына, Святого Давида. Он основал монашеский орден, который впоследствии выдержал несколько смертоносных атак викингов. Затем был основан город, а на месте, где родился святой Давид, был воздвигнут собор.</w:t>
      </w:r>
    </w:p>
    <w:p>
      <w:pPr>
        <w:jc w:val="both"/>
        <w:rPr>
          <w:rFonts w:hint="default" w:asciiTheme="minorAscii" w:hAnsiTheme="minorAscii"/>
          <w:sz w:val="28"/>
          <w:szCs w:val="28"/>
          <w:lang w:val="en-US"/>
        </w:rPr>
      </w:pPr>
    </w:p>
    <w:p>
      <w:pPr>
        <w:jc w:val="both"/>
        <w:rPr>
          <w:rFonts w:hint="default" w:asciiTheme="minorAscii" w:hAnsiTheme="minorAscii"/>
          <w:sz w:val="28"/>
          <w:szCs w:val="28"/>
          <w:lang w:val="en-US"/>
        </w:rPr>
      </w:pPr>
      <w:r>
        <w:rPr>
          <w:rFonts w:hint="default" w:asciiTheme="minorAscii" w:hAnsiTheme="minorAscii"/>
          <w:sz w:val="28"/>
          <w:szCs w:val="28"/>
          <w:lang w:val="en-US"/>
        </w:rPr>
        <w:t>St Davids is smallest city in UK located in National park Pembrokeshire, Wales. This is a wonderful corner of wild nature, where, as they say, the patron saint of Wales was born around 500. According to legend, it was at this place that Non gave birth to a son, Saint David. He founded a monastic order, which subsequently withstood several deadly Viking attacks. Then the city was founded, and a cathedral was erected on the place where St. David was born.</w:t>
      </w:r>
    </w:p>
    <w:p>
      <w:pPr>
        <w:jc w:val="both"/>
        <w:rPr>
          <w:rFonts w:hint="default" w:asciiTheme="minorAscii" w:hAnsiTheme="minorAscii"/>
          <w:sz w:val="28"/>
          <w:szCs w:val="28"/>
          <w:lang w:val="en-US"/>
        </w:rPr>
      </w:pPr>
    </w:p>
    <w:p>
      <w:pPr>
        <w:jc w:val="both"/>
        <w:rPr>
          <w:rFonts w:hint="default" w:asciiTheme="minorAscii" w:hAnsiTheme="minorAscii"/>
          <w:sz w:val="40"/>
          <w:szCs w:val="40"/>
          <w:lang w:val="en-US"/>
        </w:rPr>
      </w:pPr>
      <w:r>
        <w:rPr>
          <w:rFonts w:hint="default" w:asciiTheme="minorAscii" w:hAnsiTheme="minorAscii"/>
          <w:sz w:val="40"/>
          <w:szCs w:val="40"/>
          <w:lang w:val="en-US"/>
        </w:rPr>
        <w:t>Belfast</w:t>
      </w:r>
    </w:p>
    <w:p>
      <w:pPr>
        <w:jc w:val="both"/>
        <w:rPr>
          <w:rFonts w:hint="default" w:asciiTheme="minorAscii" w:hAnsiTheme="minorAscii"/>
          <w:sz w:val="28"/>
          <w:szCs w:val="28"/>
          <w:lang w:val="ru-RU"/>
        </w:rPr>
      </w:pPr>
      <w:r>
        <w:rPr>
          <w:rFonts w:hint="default" w:asciiTheme="minorAscii" w:hAnsiTheme="minorAscii"/>
          <w:sz w:val="28"/>
          <w:szCs w:val="28"/>
          <w:lang w:val="en-US"/>
        </w:rPr>
        <w:t>Belfast is город в Северной Ирландии, у устья Лагана, на Ирландском море. After the dismemberment of Ireland in 1921, it became one of the centers of the religious conflict in Northern Ireland.</w:t>
      </w:r>
      <w:r>
        <w:rPr>
          <w:rFonts w:hint="default" w:asciiTheme="minorAscii" w:hAnsiTheme="minorAscii"/>
          <w:sz w:val="28"/>
          <w:szCs w:val="28"/>
          <w:lang w:val="ru-RU"/>
        </w:rPr>
        <w:t xml:space="preserve"> Основной отличительной чертой центра является площадь Донегалл, окруженная впечатляющими памятниками викторианской эпохи. На площади Донегалл расположена ратуша — настоящий образец смешанных архитектурных стилей. Здесь также находится библиотека Линен Холл, в которой хранятся основные сокровища ирландской литературы. Знаменитый корабль Титаник возводился именно здесь. Его строили на протяжении трёх лет и впервые спустился на воду 31 мая 1911 года.</w:t>
      </w:r>
    </w:p>
    <w:p>
      <w:pPr>
        <w:jc w:val="both"/>
        <w:rPr>
          <w:rFonts w:hint="default" w:asciiTheme="minorAscii" w:hAnsiTheme="minorAscii"/>
          <w:sz w:val="40"/>
          <w:szCs w:val="40"/>
          <w:lang w:val="ru-RU"/>
        </w:rPr>
      </w:pPr>
    </w:p>
    <w:p>
      <w:pPr>
        <w:jc w:val="both"/>
        <w:rPr>
          <w:rFonts w:hint="default" w:asciiTheme="minorAscii" w:hAnsiTheme="minorAscii"/>
          <w:sz w:val="40"/>
          <w:szCs w:val="40"/>
          <w:lang w:val="en-US"/>
        </w:rPr>
      </w:pPr>
      <w:r>
        <w:rPr>
          <w:rFonts w:hint="default" w:asciiTheme="minorAscii" w:hAnsiTheme="minorAscii"/>
          <w:sz w:val="40"/>
          <w:szCs w:val="40"/>
          <w:lang w:val="en-US"/>
        </w:rPr>
        <w:t>Giants causeway</w:t>
      </w:r>
    </w:p>
    <w:p>
      <w:pPr>
        <w:jc w:val="both"/>
        <w:rPr>
          <w:rFonts w:hint="default" w:asciiTheme="minorAscii" w:hAnsiTheme="minorAscii"/>
          <w:sz w:val="28"/>
          <w:szCs w:val="28"/>
          <w:lang w:val="en-US"/>
        </w:rPr>
      </w:pPr>
      <w:r>
        <w:rPr>
          <w:rFonts w:hint="default" w:asciiTheme="minorAscii" w:hAnsiTheme="minorAscii"/>
          <w:sz w:val="28"/>
          <w:szCs w:val="28"/>
          <w:lang w:val="en-US"/>
        </w:rPr>
        <w:t>The Giant's Causeway is an area of about 40,000 interlocking basalt columns, the result of an ancient volcanic fissure eruption. It is located in County Antrim on the north coast of Northern Ireland, about three miles (5 km) northeast of the town of Bushmills. Дорога гигантов принадлежит Национальному фонду, который организует доступ туристов и занимается охраной этого объекта. Дорога гигантов - наиболее популярная достопримечательность в Северной Ирландии.</w:t>
      </w:r>
    </w:p>
    <w:p>
      <w:pPr>
        <w:jc w:val="both"/>
        <w:rPr>
          <w:rFonts w:hint="default" w:asciiTheme="minorAscii" w:hAnsiTheme="minorAscii"/>
          <w:sz w:val="28"/>
          <w:szCs w:val="28"/>
          <w:lang w:val="en-US"/>
        </w:rPr>
      </w:pPr>
      <w:r>
        <w:rPr>
          <w:rFonts w:hint="default" w:asciiTheme="minorAscii" w:hAnsiTheme="minorAscii"/>
          <w:sz w:val="28"/>
          <w:szCs w:val="28"/>
          <w:lang w:val="en-US"/>
        </w:rPr>
        <w:t>Издалека базальтовые склоны походят на большие органы с тысячами черных труб. Мостовую Гигантов иногда называют Тропой Великанов, и это естественно - ведь при одном только взгляде на неё ясно, что если она и служила кому-то дорогой, то этот кто-то был очень большим и сильным.</w:t>
      </w:r>
    </w:p>
    <w:p>
      <w:pPr>
        <w:jc w:val="both"/>
        <w:rPr>
          <w:rFonts w:hint="default" w:asciiTheme="minorAscii" w:hAnsiTheme="minorAscii"/>
          <w:sz w:val="28"/>
          <w:szCs w:val="28"/>
          <w:lang w:val="en-US"/>
        </w:rPr>
      </w:pPr>
    </w:p>
    <w:p>
      <w:pPr>
        <w:jc w:val="both"/>
        <w:rPr>
          <w:rFonts w:hint="default" w:cs="Mangal" w:asciiTheme="minorAscii" w:hAnsiTheme="minorAscii"/>
          <w:sz w:val="28"/>
          <w:szCs w:val="28"/>
          <w:lang w:val="ru-RU" w:bidi="hi-IN"/>
        </w:rPr>
      </w:pPr>
      <w:r>
        <w:rPr>
          <w:rFonts w:hint="default" w:cs="Mangal" w:asciiTheme="minorAscii" w:hAnsiTheme="minorAscii"/>
          <w:sz w:val="28"/>
          <w:szCs w:val="28"/>
          <w:lang w:val="ru-RU" w:bidi="hi-IN"/>
        </w:rPr>
        <w:t>Легенда</w:t>
      </w:r>
    </w:p>
    <w:p>
      <w:pPr>
        <w:jc w:val="both"/>
        <w:rPr>
          <w:rFonts w:hint="default" w:asciiTheme="minorAscii" w:hAnsiTheme="minorAscii"/>
          <w:sz w:val="28"/>
          <w:szCs w:val="28"/>
          <w:lang w:val="ru-RU"/>
        </w:rPr>
      </w:pPr>
      <w:r>
        <w:rPr>
          <w:rFonts w:hint="default" w:asciiTheme="minorAscii" w:hAnsiTheme="minorAscii"/>
          <w:sz w:val="28"/>
          <w:szCs w:val="28"/>
          <w:lang w:val="ru-RU"/>
        </w:rPr>
        <w:t>Легенда возникновения каменных призм</w:t>
      </w:r>
    </w:p>
    <w:p>
      <w:pPr>
        <w:jc w:val="both"/>
        <w:rPr>
          <w:rFonts w:hint="default" w:asciiTheme="minorAscii" w:hAnsiTheme="minorAscii"/>
          <w:sz w:val="28"/>
          <w:szCs w:val="28"/>
          <w:lang w:val="ru-RU"/>
        </w:rPr>
      </w:pPr>
      <w:r>
        <w:rPr>
          <w:rFonts w:hint="default" w:asciiTheme="minorAscii" w:hAnsiTheme="minorAscii"/>
          <w:sz w:val="28"/>
          <w:szCs w:val="28"/>
          <w:lang w:val="ru-RU"/>
        </w:rPr>
        <w:t>По древней кельтской легенде каменные призмы на берегу Ирландского побережья построил сказочный герой, великан Финн Мак Куммал. Как-то раз он захотел помериться силами с одноглазым Голом, проживающим на острове Стаффа, расположенным по другую сторону пролива. К своему сожалению, Финн Мак Куммал очень боялся воды, а подходящего средства, на котором можно было бы переплыть водное пространство, у него не нашлось. Тогда он решил построить дорогу через море прямиком к острову Стаффа. Мостил он ее 7 суток, перетаскивая граненые колонны, всаживая их глубоко в землю и плотно прижимая друг другу, чтобы они не прогнулись под тяжестью его тела.</w:t>
      </w:r>
    </w:p>
    <w:p>
      <w:pPr>
        <w:jc w:val="both"/>
        <w:rPr>
          <w:rFonts w:hint="default" w:asciiTheme="minorAscii" w:hAnsiTheme="minorAscii"/>
          <w:sz w:val="28"/>
          <w:szCs w:val="28"/>
          <w:lang w:val="ru-RU"/>
        </w:rPr>
      </w:pPr>
    </w:p>
    <w:p>
      <w:pPr>
        <w:jc w:val="both"/>
        <w:rPr>
          <w:rFonts w:hint="default" w:asciiTheme="minorAscii" w:hAnsiTheme="minorAscii"/>
          <w:sz w:val="28"/>
          <w:szCs w:val="28"/>
          <w:lang w:val="ru-RU"/>
        </w:rPr>
      </w:pPr>
      <w:r>
        <w:rPr>
          <w:rFonts w:hint="default" w:asciiTheme="minorAscii" w:hAnsiTheme="minorAscii"/>
          <w:sz w:val="28"/>
          <w:szCs w:val="28"/>
          <w:lang w:val="ru-RU"/>
        </w:rPr>
        <w:t>По завершении строительства великан сильно утомился и решил отдохнуть перед сложным боем. В это время циклоп заметил каменный мост, невесть откуда взявшийся посреди моря. Он почуял опасность и решил напасть на своего врага первым. Перейдя через мост, он отыскал жилище и начал ломиться в двери. Несдобровать Финну Мак Куммалу, если бы не находчивость его жены. Она замотала мужа в простынку и только после этого запустила циклопа в дом. На разъяренные вопли женщина спокойно ответила, что хозяина нет дома, а в колыбельке спит их сын. Гол не на шутку перепугался, увидев размеры ребенка и представив рост его отца. Он в ужасе бежал с острова, разрушая за собой построенный мост, чтобы враг не настиг его.</w:t>
      </w:r>
    </w:p>
    <w:p>
      <w:pPr>
        <w:jc w:val="both"/>
        <w:rPr>
          <w:rFonts w:hint="default" w:asciiTheme="minorAscii" w:hAnsiTheme="minorAscii"/>
          <w:sz w:val="40"/>
          <w:szCs w:val="40"/>
          <w:lang w:val="en-US"/>
        </w:rPr>
      </w:pPr>
      <w:r>
        <w:rPr>
          <w:rFonts w:hint="default" w:asciiTheme="minorAscii" w:hAnsiTheme="minorAscii"/>
          <w:sz w:val="40"/>
          <w:szCs w:val="40"/>
          <w:lang w:val="en-US"/>
        </w:rPr>
        <w:t>Dark hedges</w:t>
      </w:r>
    </w:p>
    <w:p>
      <w:pPr>
        <w:jc w:val="both"/>
        <w:rPr>
          <w:rFonts w:hint="default" w:asciiTheme="minorAscii" w:hAnsiTheme="minorAscii"/>
          <w:sz w:val="28"/>
          <w:szCs w:val="28"/>
          <w:lang w:val="en-US"/>
        </w:rPr>
      </w:pPr>
      <w:bookmarkStart w:id="0" w:name="_GoBack"/>
      <w:r>
        <w:rPr>
          <w:rFonts w:hint="default" w:asciiTheme="minorAscii" w:hAnsiTheme="minorAscii"/>
          <w:sz w:val="28"/>
          <w:szCs w:val="28"/>
          <w:lang w:val="en-US"/>
        </w:rPr>
        <w:t xml:space="preserve">The Dark Hedges is an avenue of beech trees along Bregagh Road between Armoy and Stranocum in County Antrim, Northern Ireland. The Dark Hedges originated in the eighteenth century. The Stuart family planted the rows of beech trees designed to impress visitors as they approached the entrance to their mansion. </w:t>
      </w:r>
    </w:p>
    <w:p>
      <w:pPr>
        <w:jc w:val="both"/>
        <w:rPr>
          <w:rFonts w:hint="default" w:asciiTheme="minorAscii" w:hAnsiTheme="minorAscii"/>
          <w:sz w:val="28"/>
          <w:szCs w:val="28"/>
          <w:lang w:val="en-US"/>
        </w:rPr>
      </w:pPr>
      <w:r>
        <w:rPr>
          <w:rFonts w:hint="default" w:asciiTheme="minorAscii" w:hAnsiTheme="minorAscii"/>
          <w:sz w:val="28"/>
          <w:szCs w:val="28"/>
          <w:lang w:val="en-US"/>
        </w:rPr>
        <w:t>Two centuries later, the trees remain a magnificent sight and have become one of the most photographed natural phenomena in Northern Ireland.  Говорят, что до сих пор под сенью вековых буков, туристы и прохожие часто встречают призрак Серой Леди. Ее призрачный силуэт медленно скользит от дерева к дереву, и дойдя до последнего, бесследно растворяется в воздухе… Местные жители считают, что Серая Леди — гостья, пришедшая в Дарк Хеджес с расположенного неподалеку старинного кладбища. А еще они говорят, что в ночь на Хэллоуин Леди гуляет по буковой аллее не одна, к ней присоединяются соседи по погосту, и простым смертным в это время находится здесь категорически не рекомендуется.</w:t>
      </w:r>
    </w:p>
    <w:p>
      <w:pPr>
        <w:jc w:val="both"/>
        <w:rPr>
          <w:rFonts w:hint="default" w:asciiTheme="minorAscii" w:hAnsiTheme="minorAscii"/>
          <w:sz w:val="28"/>
          <w:szCs w:val="28"/>
          <w:lang w:val="ru-RU"/>
        </w:rPr>
      </w:pPr>
      <w:r>
        <w:rPr>
          <w:rFonts w:hint="default" w:asciiTheme="minorAscii" w:hAnsiTheme="minorAscii"/>
          <w:sz w:val="28"/>
          <w:szCs w:val="28"/>
          <w:lang w:val="ru-RU"/>
        </w:rPr>
        <w:t xml:space="preserve">Существует также версия, что Серая Леди — это призрак горничной Стюартов, умершей больше сотни лет назад при невыясненных обстоятельствах. </w:t>
      </w:r>
    </w:p>
    <w:bookmarkEnd w:id="0"/>
    <w:p>
      <w:pPr>
        <w:jc w:val="both"/>
        <w:rPr>
          <w:rFonts w:hint="default" w:asciiTheme="minorAscii" w:hAnsiTheme="minorAscii"/>
          <w:sz w:val="28"/>
          <w:szCs w:val="28"/>
          <w:lang w:val="en-US"/>
        </w:rPr>
      </w:pPr>
    </w:p>
    <w:p>
      <w:pPr>
        <w:jc w:val="both"/>
        <w:rPr>
          <w:rFonts w:hint="default" w:asciiTheme="minorAscii" w:hAnsiTheme="minorAscii"/>
          <w:sz w:val="28"/>
          <w:szCs w:val="28"/>
          <w:lang w:val="ru-RU"/>
        </w:rPr>
      </w:pPr>
    </w:p>
    <w:p>
      <w:pPr>
        <w:jc w:val="both"/>
        <w:rPr>
          <w:rFonts w:hint="default" w:asciiTheme="minorAscii" w:hAnsiTheme="minorAscii"/>
          <w:sz w:val="28"/>
          <w:szCs w:val="28"/>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panose1 w:val="02040503050203030202"/>
    <w:charset w:val="00"/>
    <w:family w:val="auto"/>
    <w:pitch w:val="default"/>
    <w:sig w:usb0="00008003"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Peak 5pt">
    <w:panose1 w:val="000004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D2715"/>
    <w:rsid w:val="086B1F2E"/>
    <w:rsid w:val="0AB34A92"/>
    <w:rsid w:val="23362D65"/>
    <w:rsid w:val="2A5C08E2"/>
    <w:rsid w:val="2B470A5C"/>
    <w:rsid w:val="2C416A03"/>
    <w:rsid w:val="2C4C57BC"/>
    <w:rsid w:val="2D456EE9"/>
    <w:rsid w:val="34066EAE"/>
    <w:rsid w:val="4AF84C20"/>
    <w:rsid w:val="5AE805C6"/>
    <w:rsid w:val="66FA5EC7"/>
    <w:rsid w:val="69BD0A0F"/>
    <w:rsid w:val="78E71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643</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2022-05-10T09:49:00Z</dcterms:created>
  <dc:creator>92247</dc:creator>
  <cp:lastModifiedBy>Олег Плеханов</cp:lastModifiedBy>
  <dcterms:modified xsi:type="dcterms:W3CDTF">2022-05-21T04:02:47Z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1022090B04E242AB80A15171A9FECA78</vt:lpwstr>
  </property>
</Properties>
</file>