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emf" ContentType="image/x-emf"/>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rPr>
        <w:id w:val="17119540"/>
        <w:docPartObj>
          <w:docPartGallery w:val="Cover Pages"/>
          <w:docPartUnique/>
        </w:docPartObj>
      </w:sdtPr>
      <w:sdtEndPr>
        <w:rPr>
          <w:rFonts w:asciiTheme="minorHAnsi" w:eastAsiaTheme="minorHAnsi" w:hAnsiTheme="minorHAnsi" w:cstheme="minorBidi"/>
          <w:b/>
          <w:caps w:val="0"/>
          <w:sz w:val="28"/>
          <w:szCs w:val="28"/>
          <w:lang w:val="ru-RU"/>
        </w:rPr>
      </w:sdtEndPr>
      <w:sdtContent>
        <w:tbl>
          <w:tblPr>
            <w:tblW w:w="5000" w:type="pct"/>
            <w:jc w:val="center"/>
            <w:tblLook w:val="04A0"/>
          </w:tblPr>
          <w:tblGrid>
            <w:gridCol w:w="10613"/>
          </w:tblGrid>
          <w:tr w:rsidR="00445CCE">
            <w:trPr>
              <w:trHeight w:val="2880"/>
              <w:jc w:val="center"/>
            </w:trPr>
            <w:sdt>
              <w:sdtPr>
                <w:rPr>
                  <w:rFonts w:asciiTheme="majorHAnsi" w:eastAsiaTheme="majorEastAsia" w:hAnsiTheme="majorHAnsi" w:cstheme="majorBidi"/>
                  <w:caps/>
                </w:rPr>
                <w:alias w:val="Company"/>
                <w:id w:val="15524243"/>
                <w:placeholder>
                  <w:docPart w:val="249B6B104B5845E2A43F8676D3696F69"/>
                </w:placeholder>
                <w:dataBinding w:prefixMappings="xmlns:ns0='http://schemas.openxmlformats.org/officeDocument/2006/extended-properties'" w:xpath="/ns0:Properties[1]/ns0:Company[1]" w:storeItemID="{6668398D-A668-4E3E-A5EB-62B293D839F1}"/>
                <w:text/>
              </w:sdtPr>
              <w:sdtContent>
                <w:tc>
                  <w:tcPr>
                    <w:tcW w:w="5000" w:type="pct"/>
                  </w:tcPr>
                  <w:p w:rsidR="00445CCE" w:rsidRDefault="00B66B1F" w:rsidP="00445CCE">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Russian bear service crew</w:t>
                    </w:r>
                  </w:p>
                </w:tc>
              </w:sdtContent>
            </w:sdt>
          </w:tr>
          <w:tr w:rsidR="00445CCE">
            <w:trPr>
              <w:trHeight w:val="1440"/>
              <w:jc w:val="center"/>
            </w:trPr>
            <w:sdt>
              <w:sdtPr>
                <w:rPr>
                  <w:b/>
                  <w:sz w:val="44"/>
                  <w:szCs w:val="28"/>
                </w:rPr>
                <w:alias w:val="Title"/>
                <w:id w:val="15524250"/>
                <w:placeholder>
                  <w:docPart w:val="9A56F0D68074435C9995E63A14F33311"/>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445CCE" w:rsidRDefault="00B66B1F" w:rsidP="00445CCE">
                    <w:pPr>
                      <w:pStyle w:val="NoSpacing"/>
                      <w:jc w:val="center"/>
                      <w:rPr>
                        <w:rFonts w:asciiTheme="majorHAnsi" w:eastAsiaTheme="majorEastAsia" w:hAnsiTheme="majorHAnsi" w:cstheme="majorBidi"/>
                        <w:sz w:val="80"/>
                        <w:szCs w:val="80"/>
                      </w:rPr>
                    </w:pPr>
                    <w:r>
                      <w:rPr>
                        <w:b/>
                        <w:sz w:val="44"/>
                        <w:szCs w:val="28"/>
                      </w:rPr>
                      <w:t>Upgrading Daewoo CPC-400/400S into the standard MSX2/MSX2+ computer</w:t>
                    </w:r>
                  </w:p>
                </w:tc>
              </w:sdtContent>
            </w:sdt>
          </w:tr>
          <w:tr w:rsidR="00445CCE" w:rsidRPr="00F040A3">
            <w:trPr>
              <w:trHeight w:val="720"/>
              <w:jc w:val="center"/>
            </w:trPr>
            <w:sdt>
              <w:sdtPr>
                <w:rPr>
                  <w:b/>
                  <w:sz w:val="28"/>
                  <w:szCs w:val="24"/>
                  <w:lang w:val="ru-RU"/>
                </w:rPr>
                <w:alias w:val="Subtitle"/>
                <w:id w:val="15524255"/>
                <w:placeholder>
                  <w:docPart w:val="6E283FAE7EC848F582846D9048A3467E"/>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445CCE" w:rsidRPr="00F040A3" w:rsidRDefault="00B66B1F" w:rsidP="00F040A3">
                    <w:pPr>
                      <w:pStyle w:val="NoSpacing"/>
                      <w:jc w:val="center"/>
                      <w:rPr>
                        <w:rFonts w:asciiTheme="majorHAnsi" w:eastAsiaTheme="majorEastAsia" w:hAnsiTheme="majorHAnsi" w:cstheme="majorBidi"/>
                        <w:sz w:val="44"/>
                        <w:szCs w:val="44"/>
                        <w:lang w:val="ru-RU"/>
                      </w:rPr>
                    </w:pPr>
                    <w:r>
                      <w:rPr>
                        <w:b/>
                        <w:sz w:val="28"/>
                        <w:szCs w:val="24"/>
                        <w:lang w:val="ru-RU"/>
                      </w:rPr>
                      <w:t>Docu</w:t>
                    </w:r>
                    <w:r>
                      <w:rPr>
                        <w:b/>
                        <w:sz w:val="28"/>
                        <w:szCs w:val="24"/>
                      </w:rPr>
                      <w:t>ment revision</w:t>
                    </w:r>
                    <w:r>
                      <w:rPr>
                        <w:b/>
                        <w:sz w:val="28"/>
                        <w:szCs w:val="24"/>
                        <w:lang w:val="ru-RU"/>
                      </w:rPr>
                      <w:t>: 1.01</w:t>
                    </w:r>
                  </w:p>
                </w:tc>
              </w:sdtContent>
            </w:sdt>
          </w:tr>
          <w:tr w:rsidR="00445CCE" w:rsidRPr="00F040A3">
            <w:trPr>
              <w:trHeight w:val="360"/>
              <w:jc w:val="center"/>
            </w:trPr>
            <w:tc>
              <w:tcPr>
                <w:tcW w:w="5000" w:type="pct"/>
                <w:vAlign w:val="center"/>
              </w:tcPr>
              <w:p w:rsidR="00445CCE" w:rsidRPr="00F040A3" w:rsidRDefault="00445CCE">
                <w:pPr>
                  <w:pStyle w:val="NoSpacing"/>
                  <w:jc w:val="center"/>
                </w:pPr>
              </w:p>
            </w:tc>
          </w:tr>
          <w:tr w:rsidR="00445CCE" w:rsidRPr="00F040A3">
            <w:trPr>
              <w:trHeight w:val="360"/>
              <w:jc w:val="center"/>
            </w:trPr>
            <w:sdt>
              <w:sdtPr>
                <w:rPr>
                  <w:b/>
                  <w:sz w:val="28"/>
                  <w:szCs w:val="24"/>
                  <w:lang w:val="ru-RU"/>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445CCE" w:rsidRPr="00F040A3" w:rsidRDefault="00445CCE">
                    <w:pPr>
                      <w:pStyle w:val="NoSpacing"/>
                      <w:jc w:val="center"/>
                      <w:rPr>
                        <w:b/>
                        <w:bCs/>
                        <w:lang w:val="ru-RU"/>
                      </w:rPr>
                    </w:pPr>
                    <w:r w:rsidRPr="00F040A3">
                      <w:rPr>
                        <w:b/>
                        <w:sz w:val="28"/>
                        <w:szCs w:val="24"/>
                        <w:lang w:val="ru-RU"/>
                      </w:rPr>
                      <w:t>Wierzbowsky [RBSC]</w:t>
                    </w:r>
                  </w:p>
                </w:tc>
              </w:sdtContent>
            </w:sdt>
          </w:tr>
          <w:tr w:rsidR="00445CCE" w:rsidRPr="00F040A3">
            <w:trPr>
              <w:trHeight w:val="360"/>
              <w:jc w:val="center"/>
            </w:trPr>
            <w:tc>
              <w:tcPr>
                <w:tcW w:w="5000" w:type="pct"/>
                <w:vAlign w:val="center"/>
              </w:tcPr>
              <w:p w:rsidR="00F040A3" w:rsidRDefault="00F040A3">
                <w:pPr>
                  <w:pStyle w:val="NoSpacing"/>
                  <w:jc w:val="center"/>
                  <w:rPr>
                    <w:b/>
                    <w:bCs/>
                    <w:sz w:val="24"/>
                  </w:rPr>
                </w:pPr>
              </w:p>
              <w:p w:rsidR="00F040A3" w:rsidRDefault="00F040A3">
                <w:pPr>
                  <w:pStyle w:val="NoSpacing"/>
                  <w:jc w:val="center"/>
                  <w:rPr>
                    <w:b/>
                    <w:bCs/>
                    <w:sz w:val="24"/>
                  </w:rPr>
                </w:pPr>
              </w:p>
              <w:p w:rsidR="00445CCE" w:rsidRPr="00F040A3" w:rsidRDefault="00B66B1F" w:rsidP="00E420BB">
                <w:pPr>
                  <w:pStyle w:val="NoSpacing"/>
                  <w:jc w:val="center"/>
                  <w:rPr>
                    <w:b/>
                    <w:bCs/>
                    <w:lang w:val="ru-RU"/>
                  </w:rPr>
                </w:pPr>
                <w:r>
                  <w:rPr>
                    <w:b/>
                    <w:bCs/>
                    <w:sz w:val="24"/>
                  </w:rPr>
                  <w:t>April</w:t>
                </w:r>
                <w:r w:rsidR="00F040A3" w:rsidRPr="00F040A3">
                  <w:rPr>
                    <w:b/>
                    <w:bCs/>
                    <w:sz w:val="24"/>
                    <w:lang w:val="ru-RU"/>
                  </w:rPr>
                  <w:t xml:space="preserve"> </w:t>
                </w:r>
                <w:r w:rsidR="00E420BB">
                  <w:rPr>
                    <w:b/>
                    <w:bCs/>
                    <w:sz w:val="24"/>
                  </w:rPr>
                  <w:t>16</w:t>
                </w:r>
                <w:r w:rsidR="00F040A3" w:rsidRPr="00F040A3">
                  <w:rPr>
                    <w:b/>
                    <w:bCs/>
                    <w:sz w:val="24"/>
                    <w:lang w:val="ru-RU"/>
                  </w:rPr>
                  <w:t>, 2026</w:t>
                </w:r>
              </w:p>
            </w:tc>
          </w:tr>
        </w:tbl>
        <w:p w:rsidR="00445CCE" w:rsidRPr="00F040A3" w:rsidRDefault="00445CCE">
          <w:pPr>
            <w:rPr>
              <w:lang w:val="ru-RU"/>
            </w:rPr>
          </w:pPr>
        </w:p>
        <w:p w:rsidR="00445CCE" w:rsidRPr="00F040A3" w:rsidRDefault="00445CCE">
          <w:pPr>
            <w:rPr>
              <w:lang w:val="ru-RU"/>
            </w:rPr>
          </w:pPr>
        </w:p>
        <w:tbl>
          <w:tblPr>
            <w:tblpPr w:leftFromText="187" w:rightFromText="187" w:horzAnchor="margin" w:tblpXSpec="center" w:tblpYSpec="bottom"/>
            <w:tblW w:w="5000" w:type="pct"/>
            <w:tblLook w:val="04A0"/>
          </w:tblPr>
          <w:tblGrid>
            <w:gridCol w:w="10613"/>
          </w:tblGrid>
          <w:tr w:rsidR="00445CCE" w:rsidRPr="00B66B1F">
            <w:sdt>
              <w:sdtPr>
                <w:alias w:val="Abstract"/>
                <w:id w:val="8276291"/>
                <w:dataBinding w:prefixMappings="xmlns:ns0='http://schemas.microsoft.com/office/2006/coverPageProps'" w:xpath="/ns0:CoverPageProperties[1]/ns0:Abstract[1]" w:storeItemID="{55AF091B-3C7A-41E3-B477-F2FDAA23CFDA}"/>
                <w:text/>
              </w:sdtPr>
              <w:sdtContent>
                <w:tc>
                  <w:tcPr>
                    <w:tcW w:w="5000" w:type="pct"/>
                  </w:tcPr>
                  <w:p w:rsidR="00445CCE" w:rsidRPr="00B66B1F" w:rsidRDefault="00B66B1F" w:rsidP="00507B2C">
                    <w:pPr>
                      <w:pStyle w:val="NoSpacing"/>
                      <w:jc w:val="both"/>
                    </w:pPr>
                    <w:r w:rsidRPr="00B66B1F">
                      <w:t>This document describes the process of converting the Korean Daewoo CPC-400/400S computer into a fully functional</w:t>
                    </w:r>
                    <w:r w:rsidR="00E420BB">
                      <w:t xml:space="preserve"> and more compatible</w:t>
                    </w:r>
                    <w:r w:rsidRPr="00B66B1F">
                      <w:t xml:space="preserve"> computer with a Japanese-Russian BIOS. The document describes not only the replacement of the MSX2 ROMs with more compatible ones, but also the upgrade of this computer to a full-fledged MSX2+ with an F4 port, an FMPAC Light sound card, and two megabytes of external RAM.</w:t>
                    </w:r>
                  </w:p>
                </w:tc>
              </w:sdtContent>
            </w:sdt>
          </w:tr>
        </w:tbl>
        <w:p w:rsidR="00445CCE" w:rsidRPr="00B66B1F" w:rsidRDefault="00445CCE"/>
        <w:p w:rsidR="00445CCE" w:rsidRPr="00B66B1F" w:rsidRDefault="00445CCE">
          <w:pPr>
            <w:rPr>
              <w:b/>
              <w:sz w:val="28"/>
              <w:szCs w:val="28"/>
            </w:rPr>
          </w:pPr>
          <w:r w:rsidRPr="00B66B1F">
            <w:rPr>
              <w:b/>
              <w:sz w:val="28"/>
              <w:szCs w:val="28"/>
            </w:rPr>
            <w:br w:type="page"/>
          </w:r>
        </w:p>
        <w:p w:rsidR="00445CCE" w:rsidRPr="00445CCE" w:rsidRDefault="00445CCE">
          <w:pPr>
            <w:pStyle w:val="TOCHeading"/>
            <w:rPr>
              <w:lang w:val="ru-RU"/>
            </w:rPr>
          </w:pPr>
          <w:r>
            <w:rPr>
              <w:lang w:val="ru-RU"/>
            </w:rPr>
            <w:lastRenderedPageBreak/>
            <w:t>Table of Contents</w:t>
          </w:r>
        </w:p>
        <w:p w:rsidR="00445CCE" w:rsidRDefault="00E40F7B">
          <w:pPr>
            <w:pStyle w:val="TOC3"/>
            <w:tabs>
              <w:tab w:val="right" w:leader="dot" w:pos="10387"/>
            </w:tabs>
            <w:rPr>
              <w:rFonts w:eastAsiaTheme="minorEastAsia"/>
              <w:noProof/>
            </w:rPr>
          </w:pPr>
          <w:r>
            <w:fldChar w:fldCharType="begin"/>
          </w:r>
          <w:r w:rsidR="00445CCE">
            <w:instrText xml:space="preserve"> TOC \o "1-3" \h \z \u </w:instrText>
          </w:r>
          <w:r>
            <w:fldChar w:fldCharType="separate"/>
          </w:r>
          <w:hyperlink w:anchor="_Toc226586701" w:history="1">
            <w:r w:rsidR="00445CCE" w:rsidRPr="00142D15">
              <w:rPr>
                <w:rStyle w:val="Hyperlink"/>
                <w:noProof/>
                <w:lang w:val="ru-RU"/>
              </w:rPr>
              <w:t>1. Acknowledgments</w:t>
            </w:r>
            <w:r w:rsidR="00445CCE">
              <w:rPr>
                <w:noProof/>
                <w:webHidden/>
              </w:rPr>
              <w:tab/>
            </w:r>
            <w:r>
              <w:rPr>
                <w:noProof/>
                <w:webHidden/>
              </w:rPr>
              <w:fldChar w:fldCharType="begin"/>
            </w:r>
            <w:r w:rsidR="00445CCE">
              <w:rPr>
                <w:noProof/>
                <w:webHidden/>
              </w:rPr>
              <w:instrText xml:space="preserve"> PAGEREF _Toc226586701 \h </w:instrText>
            </w:r>
            <w:r>
              <w:rPr>
                <w:noProof/>
                <w:webHidden/>
              </w:rPr>
            </w:r>
            <w:r>
              <w:rPr>
                <w:noProof/>
                <w:webHidden/>
              </w:rPr>
              <w:fldChar w:fldCharType="separate"/>
            </w:r>
            <w:r w:rsidR="00557110">
              <w:rPr>
                <w:noProof/>
                <w:webHidden/>
              </w:rPr>
              <w:t>3</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2" w:history="1">
            <w:r w:rsidR="00445CCE" w:rsidRPr="00142D15">
              <w:rPr>
                <w:rStyle w:val="Hyperlink"/>
                <w:noProof/>
                <w:lang w:val="ru-RU"/>
              </w:rPr>
              <w:t>2. Introduction</w:t>
            </w:r>
            <w:r w:rsidR="00445CCE">
              <w:rPr>
                <w:noProof/>
                <w:webHidden/>
              </w:rPr>
              <w:tab/>
            </w:r>
            <w:r>
              <w:rPr>
                <w:noProof/>
                <w:webHidden/>
              </w:rPr>
              <w:fldChar w:fldCharType="begin"/>
            </w:r>
            <w:r w:rsidR="00445CCE">
              <w:rPr>
                <w:noProof/>
                <w:webHidden/>
              </w:rPr>
              <w:instrText xml:space="preserve"> PAGEREF _Toc226586702 \h </w:instrText>
            </w:r>
            <w:r>
              <w:rPr>
                <w:noProof/>
                <w:webHidden/>
              </w:rPr>
            </w:r>
            <w:r>
              <w:rPr>
                <w:noProof/>
                <w:webHidden/>
              </w:rPr>
              <w:fldChar w:fldCharType="separate"/>
            </w:r>
            <w:r w:rsidR="00557110">
              <w:rPr>
                <w:noProof/>
                <w:webHidden/>
              </w:rPr>
              <w:t>3</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3" w:history="1">
            <w:r w:rsidR="00445CCE" w:rsidRPr="00142D15">
              <w:rPr>
                <w:rStyle w:val="Hyperlink"/>
                <w:noProof/>
                <w:lang w:val="ru-RU"/>
              </w:rPr>
              <w:t>3. Project Goals</w:t>
            </w:r>
            <w:r w:rsidR="00445CCE">
              <w:rPr>
                <w:noProof/>
                <w:webHidden/>
              </w:rPr>
              <w:tab/>
            </w:r>
            <w:r>
              <w:rPr>
                <w:noProof/>
                <w:webHidden/>
              </w:rPr>
              <w:fldChar w:fldCharType="begin"/>
            </w:r>
            <w:r w:rsidR="00445CCE">
              <w:rPr>
                <w:noProof/>
                <w:webHidden/>
              </w:rPr>
              <w:instrText xml:space="preserve"> PAGEREF _Toc226586703 \h </w:instrText>
            </w:r>
            <w:r>
              <w:rPr>
                <w:noProof/>
                <w:webHidden/>
              </w:rPr>
            </w:r>
            <w:r>
              <w:rPr>
                <w:noProof/>
                <w:webHidden/>
              </w:rPr>
              <w:fldChar w:fldCharType="separate"/>
            </w:r>
            <w:r w:rsidR="00557110">
              <w:rPr>
                <w:noProof/>
                <w:webHidden/>
              </w:rPr>
              <w:t>4</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4" w:history="1">
            <w:r w:rsidR="00445CCE" w:rsidRPr="00142D15">
              <w:rPr>
                <w:rStyle w:val="Hyperlink"/>
                <w:noProof/>
                <w:lang w:val="ru-RU"/>
              </w:rPr>
              <w:t>4. Analysis and Initial Modification</w:t>
            </w:r>
            <w:r w:rsidR="00445CCE">
              <w:rPr>
                <w:noProof/>
                <w:webHidden/>
              </w:rPr>
              <w:tab/>
            </w:r>
            <w:r>
              <w:rPr>
                <w:noProof/>
                <w:webHidden/>
              </w:rPr>
              <w:fldChar w:fldCharType="begin"/>
            </w:r>
            <w:r w:rsidR="00445CCE">
              <w:rPr>
                <w:noProof/>
                <w:webHidden/>
              </w:rPr>
              <w:instrText xml:space="preserve"> PAGEREF _Toc226586704 \h </w:instrText>
            </w:r>
            <w:r>
              <w:rPr>
                <w:noProof/>
                <w:webHidden/>
              </w:rPr>
            </w:r>
            <w:r>
              <w:rPr>
                <w:noProof/>
                <w:webHidden/>
              </w:rPr>
              <w:fldChar w:fldCharType="separate"/>
            </w:r>
            <w:r w:rsidR="00557110">
              <w:rPr>
                <w:noProof/>
                <w:webHidden/>
              </w:rPr>
              <w:t>5</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5" w:history="1">
            <w:r w:rsidR="00445CCE" w:rsidRPr="00142D15">
              <w:rPr>
                <w:rStyle w:val="Hyperlink"/>
                <w:noProof/>
                <w:lang w:val="ru-RU"/>
              </w:rPr>
              <w:t>5. Initial Challenges and Their Solutions</w:t>
            </w:r>
            <w:r w:rsidR="00445CCE">
              <w:rPr>
                <w:noProof/>
                <w:webHidden/>
              </w:rPr>
              <w:tab/>
            </w:r>
            <w:r>
              <w:rPr>
                <w:noProof/>
                <w:webHidden/>
              </w:rPr>
              <w:fldChar w:fldCharType="begin"/>
            </w:r>
            <w:r w:rsidR="00445CCE">
              <w:rPr>
                <w:noProof/>
                <w:webHidden/>
              </w:rPr>
              <w:instrText xml:space="preserve"> PAGEREF _Toc226586705 \h </w:instrText>
            </w:r>
            <w:r>
              <w:rPr>
                <w:noProof/>
                <w:webHidden/>
              </w:rPr>
            </w:r>
            <w:r>
              <w:rPr>
                <w:noProof/>
                <w:webHidden/>
              </w:rPr>
              <w:fldChar w:fldCharType="separate"/>
            </w:r>
            <w:r w:rsidR="00557110">
              <w:rPr>
                <w:noProof/>
                <w:webHidden/>
              </w:rPr>
              <w:t>7</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6" w:history="1">
            <w:r w:rsidR="00445CCE" w:rsidRPr="00142D15">
              <w:rPr>
                <w:rStyle w:val="Hyperlink"/>
                <w:noProof/>
                <w:lang w:val="ru-RU"/>
              </w:rPr>
              <w:t>6. External Modules</w:t>
            </w:r>
            <w:r w:rsidR="00445CCE">
              <w:rPr>
                <w:noProof/>
                <w:webHidden/>
              </w:rPr>
              <w:tab/>
            </w:r>
            <w:r>
              <w:rPr>
                <w:noProof/>
                <w:webHidden/>
              </w:rPr>
              <w:fldChar w:fldCharType="begin"/>
            </w:r>
            <w:r w:rsidR="00445CCE">
              <w:rPr>
                <w:noProof/>
                <w:webHidden/>
              </w:rPr>
              <w:instrText xml:space="preserve"> PAGEREF _Toc226586706 \h </w:instrText>
            </w:r>
            <w:r>
              <w:rPr>
                <w:noProof/>
                <w:webHidden/>
              </w:rPr>
            </w:r>
            <w:r>
              <w:rPr>
                <w:noProof/>
                <w:webHidden/>
              </w:rPr>
              <w:fldChar w:fldCharType="separate"/>
            </w:r>
            <w:r w:rsidR="00557110">
              <w:rPr>
                <w:noProof/>
                <w:webHidden/>
              </w:rPr>
              <w:t>7</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7" w:history="1">
            <w:r w:rsidR="00445CCE" w:rsidRPr="00142D15">
              <w:rPr>
                <w:rStyle w:val="Hyperlink"/>
                <w:noProof/>
                <w:lang w:val="ru-RU"/>
              </w:rPr>
              <w:t xml:space="preserve">7. First </w:t>
            </w:r>
            <w:r w:rsidR="00445CCE" w:rsidRPr="00142D15">
              <w:rPr>
                <w:rStyle w:val="Hyperlink"/>
                <w:noProof/>
              </w:rPr>
              <w:t>VHDL</w:t>
            </w:r>
            <w:r w:rsidR="00F52756">
              <w:rPr>
                <w:rStyle w:val="Hyperlink"/>
                <w:noProof/>
              </w:rPr>
              <w:t xml:space="preserve"> Firmware</w:t>
            </w:r>
            <w:r w:rsidR="00445CCE">
              <w:rPr>
                <w:noProof/>
                <w:webHidden/>
              </w:rPr>
              <w:tab/>
            </w:r>
            <w:r>
              <w:rPr>
                <w:noProof/>
                <w:webHidden/>
              </w:rPr>
              <w:fldChar w:fldCharType="begin"/>
            </w:r>
            <w:r w:rsidR="00445CCE">
              <w:rPr>
                <w:noProof/>
                <w:webHidden/>
              </w:rPr>
              <w:instrText xml:space="preserve"> PAGEREF _Toc226586707 \h </w:instrText>
            </w:r>
            <w:r>
              <w:rPr>
                <w:noProof/>
                <w:webHidden/>
              </w:rPr>
            </w:r>
            <w:r>
              <w:rPr>
                <w:noProof/>
                <w:webHidden/>
              </w:rPr>
              <w:fldChar w:fldCharType="separate"/>
            </w:r>
            <w:r w:rsidR="00557110">
              <w:rPr>
                <w:noProof/>
                <w:webHidden/>
              </w:rPr>
              <w:t>8</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8" w:history="1">
            <w:r w:rsidR="00445CCE" w:rsidRPr="00142D15">
              <w:rPr>
                <w:rStyle w:val="Hyperlink"/>
                <w:noProof/>
                <w:lang w:val="ru-RU"/>
              </w:rPr>
              <w:t xml:space="preserve">8. New </w:t>
            </w:r>
            <w:r w:rsidR="00F52756">
              <w:rPr>
                <w:rStyle w:val="Hyperlink"/>
                <w:noProof/>
              </w:rPr>
              <w:t>P</w:t>
            </w:r>
            <w:r w:rsidR="00F52756">
              <w:rPr>
                <w:rStyle w:val="Hyperlink"/>
                <w:noProof/>
                <w:lang w:val="ru-RU"/>
              </w:rPr>
              <w:t>roblems—</w:t>
            </w:r>
            <w:r w:rsidR="00F52756">
              <w:rPr>
                <w:rStyle w:val="Hyperlink"/>
                <w:noProof/>
              </w:rPr>
              <w:t>D</w:t>
            </w:r>
            <w:r w:rsidR="00445CCE" w:rsidRPr="00142D15">
              <w:rPr>
                <w:rStyle w:val="Hyperlink"/>
                <w:noProof/>
                <w:lang w:val="ru-RU"/>
              </w:rPr>
              <w:t>isk ROM</w:t>
            </w:r>
            <w:r w:rsidR="00445CCE">
              <w:rPr>
                <w:noProof/>
                <w:webHidden/>
              </w:rPr>
              <w:tab/>
            </w:r>
            <w:r>
              <w:rPr>
                <w:noProof/>
                <w:webHidden/>
              </w:rPr>
              <w:fldChar w:fldCharType="begin"/>
            </w:r>
            <w:r w:rsidR="00445CCE">
              <w:rPr>
                <w:noProof/>
                <w:webHidden/>
              </w:rPr>
              <w:instrText xml:space="preserve"> PAGEREF _Toc226586708 \h </w:instrText>
            </w:r>
            <w:r>
              <w:rPr>
                <w:noProof/>
                <w:webHidden/>
              </w:rPr>
            </w:r>
            <w:r>
              <w:rPr>
                <w:noProof/>
                <w:webHidden/>
              </w:rPr>
              <w:fldChar w:fldCharType="separate"/>
            </w:r>
            <w:r w:rsidR="00557110">
              <w:rPr>
                <w:noProof/>
                <w:webHidden/>
              </w:rPr>
              <w:t>8</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09" w:history="1">
            <w:r w:rsidR="00445CCE" w:rsidRPr="00142D15">
              <w:rPr>
                <w:rStyle w:val="Hyperlink"/>
                <w:noProof/>
                <w:lang w:val="ru-RU"/>
              </w:rPr>
              <w:t xml:space="preserve">9. </w:t>
            </w:r>
            <w:r w:rsidR="00F52756">
              <w:rPr>
                <w:rStyle w:val="Hyperlink"/>
                <w:noProof/>
              </w:rPr>
              <w:t xml:space="preserve">The </w:t>
            </w:r>
            <w:r w:rsidR="00445CCE" w:rsidRPr="00142D15">
              <w:rPr>
                <w:rStyle w:val="Hyperlink"/>
                <w:noProof/>
                <w:lang w:val="ru-RU"/>
              </w:rPr>
              <w:t>"</w:t>
            </w:r>
            <w:r w:rsidR="00F52756">
              <w:rPr>
                <w:rStyle w:val="Hyperlink"/>
                <w:noProof/>
              </w:rPr>
              <w:t>s</w:t>
            </w:r>
            <w:r w:rsidR="00445CCE" w:rsidRPr="00142D15">
              <w:rPr>
                <w:rStyle w:val="Hyperlink"/>
                <w:noProof/>
                <w:lang w:val="ru-RU"/>
              </w:rPr>
              <w:t xml:space="preserve">elf-destruction" of the </w:t>
            </w:r>
            <w:r w:rsidR="00F52756">
              <w:rPr>
                <w:rStyle w:val="Hyperlink"/>
                <w:noProof/>
              </w:rPr>
              <w:t>D</w:t>
            </w:r>
            <w:r w:rsidR="00445CCE" w:rsidRPr="00142D15">
              <w:rPr>
                <w:rStyle w:val="Hyperlink"/>
                <w:noProof/>
                <w:lang w:val="ru-RU"/>
              </w:rPr>
              <w:t>isk ROM</w:t>
            </w:r>
            <w:r w:rsidR="00445CCE">
              <w:rPr>
                <w:noProof/>
                <w:webHidden/>
              </w:rPr>
              <w:tab/>
            </w:r>
            <w:r>
              <w:rPr>
                <w:noProof/>
                <w:webHidden/>
              </w:rPr>
              <w:fldChar w:fldCharType="begin"/>
            </w:r>
            <w:r w:rsidR="00445CCE">
              <w:rPr>
                <w:noProof/>
                <w:webHidden/>
              </w:rPr>
              <w:instrText xml:space="preserve"> PAGEREF _Toc226586709 \h </w:instrText>
            </w:r>
            <w:r>
              <w:rPr>
                <w:noProof/>
                <w:webHidden/>
              </w:rPr>
            </w:r>
            <w:r>
              <w:rPr>
                <w:noProof/>
                <w:webHidden/>
              </w:rPr>
              <w:fldChar w:fldCharType="separate"/>
            </w:r>
            <w:r w:rsidR="00557110">
              <w:rPr>
                <w:noProof/>
                <w:webHidden/>
              </w:rPr>
              <w:t>9</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0" w:history="1">
            <w:r w:rsidR="00445CCE" w:rsidRPr="00142D15">
              <w:rPr>
                <w:rStyle w:val="Hyperlink"/>
                <w:noProof/>
                <w:lang w:val="ru-RU"/>
              </w:rPr>
              <w:t xml:space="preserve">10. New </w:t>
            </w:r>
            <w:r w:rsidR="00F52756">
              <w:rPr>
                <w:rStyle w:val="Hyperlink"/>
                <w:noProof/>
              </w:rPr>
              <w:t>B</w:t>
            </w:r>
            <w:r w:rsidR="00445CCE" w:rsidRPr="00142D15">
              <w:rPr>
                <w:rStyle w:val="Hyperlink"/>
                <w:noProof/>
                <w:lang w:val="ru-RU"/>
              </w:rPr>
              <w:t xml:space="preserve">oard </w:t>
            </w:r>
            <w:r w:rsidR="00F52756">
              <w:rPr>
                <w:rStyle w:val="Hyperlink"/>
                <w:noProof/>
              </w:rPr>
              <w:t>V</w:t>
            </w:r>
            <w:r w:rsidR="00445CCE" w:rsidRPr="00142D15">
              <w:rPr>
                <w:rStyle w:val="Hyperlink"/>
                <w:noProof/>
                <w:lang w:val="ru-RU"/>
              </w:rPr>
              <w:t>ersions</w:t>
            </w:r>
            <w:r w:rsidR="00445CCE">
              <w:rPr>
                <w:noProof/>
                <w:webHidden/>
              </w:rPr>
              <w:tab/>
            </w:r>
            <w:r>
              <w:rPr>
                <w:noProof/>
                <w:webHidden/>
              </w:rPr>
              <w:fldChar w:fldCharType="begin"/>
            </w:r>
            <w:r w:rsidR="00445CCE">
              <w:rPr>
                <w:noProof/>
                <w:webHidden/>
              </w:rPr>
              <w:instrText xml:space="preserve"> PAGEREF _Toc226586710 \h </w:instrText>
            </w:r>
            <w:r>
              <w:rPr>
                <w:noProof/>
                <w:webHidden/>
              </w:rPr>
            </w:r>
            <w:r>
              <w:rPr>
                <w:noProof/>
                <w:webHidden/>
              </w:rPr>
              <w:fldChar w:fldCharType="separate"/>
            </w:r>
            <w:r w:rsidR="00557110">
              <w:rPr>
                <w:noProof/>
                <w:webHidden/>
              </w:rPr>
              <w:t>9</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1" w:history="1">
            <w:r w:rsidR="00445CCE" w:rsidRPr="00142D15">
              <w:rPr>
                <w:rStyle w:val="Hyperlink"/>
                <w:noProof/>
                <w:lang w:val="ru-RU"/>
              </w:rPr>
              <w:t xml:space="preserve">11. </w:t>
            </w:r>
            <w:r w:rsidR="00F52756">
              <w:rPr>
                <w:rStyle w:val="Hyperlink"/>
                <w:noProof/>
              </w:rPr>
              <w:t>Per Aspera Ad Astra</w:t>
            </w:r>
            <w:r w:rsidR="00445CCE" w:rsidRPr="00142D15">
              <w:rPr>
                <w:rStyle w:val="Hyperlink"/>
                <w:noProof/>
                <w:lang w:val="ru-RU"/>
              </w:rPr>
              <w:t>. And Beyond</w:t>
            </w:r>
            <w:r w:rsidR="00445CCE">
              <w:rPr>
                <w:noProof/>
                <w:webHidden/>
              </w:rPr>
              <w:tab/>
            </w:r>
            <w:r>
              <w:rPr>
                <w:noProof/>
                <w:webHidden/>
              </w:rPr>
              <w:fldChar w:fldCharType="begin"/>
            </w:r>
            <w:r w:rsidR="00445CCE">
              <w:rPr>
                <w:noProof/>
                <w:webHidden/>
              </w:rPr>
              <w:instrText xml:space="preserve"> PAGEREF _Toc226586711 \h </w:instrText>
            </w:r>
            <w:r>
              <w:rPr>
                <w:noProof/>
                <w:webHidden/>
              </w:rPr>
            </w:r>
            <w:r>
              <w:rPr>
                <w:noProof/>
                <w:webHidden/>
              </w:rPr>
              <w:fldChar w:fldCharType="separate"/>
            </w:r>
            <w:r w:rsidR="00557110">
              <w:rPr>
                <w:noProof/>
                <w:webHidden/>
              </w:rPr>
              <w:t>10</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2" w:history="1">
            <w:r w:rsidR="00445CCE" w:rsidRPr="00142D15">
              <w:rPr>
                <w:rStyle w:val="Hyperlink"/>
                <w:noProof/>
                <w:lang w:val="ru-RU"/>
              </w:rPr>
              <w:t xml:space="preserve">12. MSX2+ is </w:t>
            </w:r>
            <w:r w:rsidR="00F52756">
              <w:rPr>
                <w:rStyle w:val="Hyperlink"/>
                <w:noProof/>
              </w:rPr>
              <w:t>A</w:t>
            </w:r>
            <w:r w:rsidR="00445CCE" w:rsidRPr="00142D15">
              <w:rPr>
                <w:rStyle w:val="Hyperlink"/>
                <w:noProof/>
                <w:lang w:val="ru-RU"/>
              </w:rPr>
              <w:t xml:space="preserve">lways </w:t>
            </w:r>
            <w:r w:rsidR="00F52756">
              <w:rPr>
                <w:rStyle w:val="Hyperlink"/>
                <w:noProof/>
              </w:rPr>
              <w:t>B</w:t>
            </w:r>
            <w:r w:rsidR="00445CCE" w:rsidRPr="00142D15">
              <w:rPr>
                <w:rStyle w:val="Hyperlink"/>
                <w:noProof/>
                <w:lang w:val="ru-RU"/>
              </w:rPr>
              <w:t xml:space="preserve">etter than </w:t>
            </w:r>
            <w:r w:rsidR="00445CCE" w:rsidRPr="00142D15">
              <w:rPr>
                <w:rStyle w:val="Hyperlink"/>
                <w:noProof/>
              </w:rPr>
              <w:t>MSX</w:t>
            </w:r>
            <w:r w:rsidR="00445CCE" w:rsidRPr="00142D15">
              <w:rPr>
                <w:rStyle w:val="Hyperlink"/>
                <w:noProof/>
                <w:lang w:val="ru-RU"/>
              </w:rPr>
              <w:t>2</w:t>
            </w:r>
            <w:r w:rsidR="00445CCE">
              <w:rPr>
                <w:noProof/>
                <w:webHidden/>
              </w:rPr>
              <w:tab/>
            </w:r>
            <w:r>
              <w:rPr>
                <w:noProof/>
                <w:webHidden/>
              </w:rPr>
              <w:fldChar w:fldCharType="begin"/>
            </w:r>
            <w:r w:rsidR="00445CCE">
              <w:rPr>
                <w:noProof/>
                <w:webHidden/>
              </w:rPr>
              <w:instrText xml:space="preserve"> PAGEREF _Toc226586712 \h </w:instrText>
            </w:r>
            <w:r>
              <w:rPr>
                <w:noProof/>
                <w:webHidden/>
              </w:rPr>
            </w:r>
            <w:r>
              <w:rPr>
                <w:noProof/>
                <w:webHidden/>
              </w:rPr>
              <w:fldChar w:fldCharType="separate"/>
            </w:r>
            <w:r w:rsidR="00557110">
              <w:rPr>
                <w:noProof/>
                <w:webHidden/>
              </w:rPr>
              <w:t>10</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3" w:history="1">
            <w:r w:rsidR="00445CCE" w:rsidRPr="00142D15">
              <w:rPr>
                <w:rStyle w:val="Hyperlink"/>
                <w:noProof/>
                <w:lang w:val="ru-RU"/>
              </w:rPr>
              <w:t xml:space="preserve">13. How to </w:t>
            </w:r>
            <w:r w:rsidR="00F52756">
              <w:rPr>
                <w:rStyle w:val="Hyperlink"/>
                <w:noProof/>
              </w:rPr>
              <w:t>R</w:t>
            </w:r>
            <w:r w:rsidR="00445CCE" w:rsidRPr="00142D15">
              <w:rPr>
                <w:rStyle w:val="Hyperlink"/>
                <w:noProof/>
                <w:lang w:val="ru-RU"/>
              </w:rPr>
              <w:t xml:space="preserve">eplicate the </w:t>
            </w:r>
            <w:r w:rsidR="00F52756">
              <w:rPr>
                <w:rStyle w:val="Hyperlink"/>
                <w:noProof/>
              </w:rPr>
              <w:t>P</w:t>
            </w:r>
            <w:r w:rsidR="00445CCE" w:rsidRPr="00142D15">
              <w:rPr>
                <w:rStyle w:val="Hyperlink"/>
                <w:noProof/>
                <w:lang w:val="ru-RU"/>
              </w:rPr>
              <w:t>roject</w:t>
            </w:r>
            <w:r w:rsidR="00445CCE">
              <w:rPr>
                <w:noProof/>
                <w:webHidden/>
              </w:rPr>
              <w:tab/>
            </w:r>
            <w:r>
              <w:rPr>
                <w:noProof/>
                <w:webHidden/>
              </w:rPr>
              <w:fldChar w:fldCharType="begin"/>
            </w:r>
            <w:r w:rsidR="00445CCE">
              <w:rPr>
                <w:noProof/>
                <w:webHidden/>
              </w:rPr>
              <w:instrText xml:space="preserve"> PAGEREF _Toc226586713 \h </w:instrText>
            </w:r>
            <w:r>
              <w:rPr>
                <w:noProof/>
                <w:webHidden/>
              </w:rPr>
            </w:r>
            <w:r>
              <w:rPr>
                <w:noProof/>
                <w:webHidden/>
              </w:rPr>
              <w:fldChar w:fldCharType="separate"/>
            </w:r>
            <w:r w:rsidR="00557110">
              <w:rPr>
                <w:noProof/>
                <w:webHidden/>
              </w:rPr>
              <w:t>11</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4" w:history="1">
            <w:r w:rsidR="00445CCE" w:rsidRPr="00142D15">
              <w:rPr>
                <w:rStyle w:val="Hyperlink"/>
                <w:noProof/>
                <w:lang w:val="ru-RU"/>
              </w:rPr>
              <w:t xml:space="preserve">14. New </w:t>
            </w:r>
            <w:r w:rsidR="00F52756">
              <w:rPr>
                <w:rStyle w:val="Hyperlink"/>
                <w:noProof/>
              </w:rPr>
              <w:t>S</w:t>
            </w:r>
            <w:r w:rsidR="00445CCE" w:rsidRPr="00142D15">
              <w:rPr>
                <w:rStyle w:val="Hyperlink"/>
                <w:noProof/>
                <w:lang w:val="ru-RU"/>
              </w:rPr>
              <w:t>lot</w:t>
            </w:r>
            <w:r w:rsidR="00F52756">
              <w:rPr>
                <w:rStyle w:val="Hyperlink"/>
                <w:noProof/>
              </w:rPr>
              <w:t xml:space="preserve"> Configurations</w:t>
            </w:r>
            <w:r w:rsidR="00445CCE">
              <w:rPr>
                <w:noProof/>
                <w:webHidden/>
              </w:rPr>
              <w:tab/>
            </w:r>
            <w:r>
              <w:rPr>
                <w:noProof/>
                <w:webHidden/>
              </w:rPr>
              <w:fldChar w:fldCharType="begin"/>
            </w:r>
            <w:r w:rsidR="00445CCE">
              <w:rPr>
                <w:noProof/>
                <w:webHidden/>
              </w:rPr>
              <w:instrText xml:space="preserve"> PAGEREF _Toc226586714 \h </w:instrText>
            </w:r>
            <w:r>
              <w:rPr>
                <w:noProof/>
                <w:webHidden/>
              </w:rPr>
            </w:r>
            <w:r>
              <w:rPr>
                <w:noProof/>
                <w:webHidden/>
              </w:rPr>
              <w:fldChar w:fldCharType="separate"/>
            </w:r>
            <w:r w:rsidR="00557110">
              <w:rPr>
                <w:noProof/>
                <w:webHidden/>
              </w:rPr>
              <w:t>12</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5" w:history="1">
            <w:r w:rsidR="00445CCE" w:rsidRPr="00142D15">
              <w:rPr>
                <w:rStyle w:val="Hyperlink"/>
                <w:noProof/>
                <w:lang w:val="ru-RU"/>
              </w:rPr>
              <w:t>15. IMPORTANT INFORMATION!</w:t>
            </w:r>
            <w:r w:rsidR="00445CCE">
              <w:rPr>
                <w:noProof/>
                <w:webHidden/>
              </w:rPr>
              <w:tab/>
            </w:r>
            <w:r>
              <w:rPr>
                <w:noProof/>
                <w:webHidden/>
              </w:rPr>
              <w:fldChar w:fldCharType="begin"/>
            </w:r>
            <w:r w:rsidR="00445CCE">
              <w:rPr>
                <w:noProof/>
                <w:webHidden/>
              </w:rPr>
              <w:instrText xml:space="preserve"> PAGEREF _Toc226586715 \h </w:instrText>
            </w:r>
            <w:r>
              <w:rPr>
                <w:noProof/>
                <w:webHidden/>
              </w:rPr>
            </w:r>
            <w:r>
              <w:rPr>
                <w:noProof/>
                <w:webHidden/>
              </w:rPr>
              <w:fldChar w:fldCharType="separate"/>
            </w:r>
            <w:r w:rsidR="00557110">
              <w:rPr>
                <w:noProof/>
                <w:webHidden/>
              </w:rPr>
              <w:t>16</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6" w:history="1">
            <w:r w:rsidR="00445CCE" w:rsidRPr="00142D15">
              <w:rPr>
                <w:rStyle w:val="Hyperlink"/>
                <w:noProof/>
                <w:lang w:val="ru-RU"/>
              </w:rPr>
              <w:t xml:space="preserve">16. Project </w:t>
            </w:r>
            <w:r w:rsidR="00F52756">
              <w:rPr>
                <w:rStyle w:val="Hyperlink"/>
                <w:noProof/>
              </w:rPr>
              <w:t>R</w:t>
            </w:r>
            <w:r w:rsidR="00445CCE" w:rsidRPr="00142D15">
              <w:rPr>
                <w:rStyle w:val="Hyperlink"/>
                <w:noProof/>
              </w:rPr>
              <w:t>epository</w:t>
            </w:r>
            <w:r w:rsidR="00445CCE">
              <w:rPr>
                <w:noProof/>
                <w:webHidden/>
              </w:rPr>
              <w:tab/>
            </w:r>
            <w:r>
              <w:rPr>
                <w:noProof/>
                <w:webHidden/>
              </w:rPr>
              <w:fldChar w:fldCharType="begin"/>
            </w:r>
            <w:r w:rsidR="00445CCE">
              <w:rPr>
                <w:noProof/>
                <w:webHidden/>
              </w:rPr>
              <w:instrText xml:space="preserve"> PAGEREF _Toc226586716 \h </w:instrText>
            </w:r>
            <w:r>
              <w:rPr>
                <w:noProof/>
                <w:webHidden/>
              </w:rPr>
            </w:r>
            <w:r>
              <w:rPr>
                <w:noProof/>
                <w:webHidden/>
              </w:rPr>
              <w:fldChar w:fldCharType="separate"/>
            </w:r>
            <w:r w:rsidR="00557110">
              <w:rPr>
                <w:noProof/>
                <w:webHidden/>
              </w:rPr>
              <w:t>17</w:t>
            </w:r>
            <w:r>
              <w:rPr>
                <w:noProof/>
                <w:webHidden/>
              </w:rPr>
              <w:fldChar w:fldCharType="end"/>
            </w:r>
          </w:hyperlink>
        </w:p>
        <w:p w:rsidR="00445CCE" w:rsidRDefault="00E40F7B">
          <w:pPr>
            <w:pStyle w:val="TOC3"/>
            <w:tabs>
              <w:tab w:val="right" w:leader="dot" w:pos="10387"/>
            </w:tabs>
            <w:rPr>
              <w:rFonts w:eastAsiaTheme="minorEastAsia"/>
              <w:noProof/>
            </w:rPr>
          </w:pPr>
          <w:hyperlink w:anchor="_Toc226586717" w:history="1">
            <w:r w:rsidR="00445CCE" w:rsidRPr="00142D15">
              <w:rPr>
                <w:rStyle w:val="Hyperlink"/>
                <w:noProof/>
                <w:lang w:val="ru-RU"/>
              </w:rPr>
              <w:t>17. Contact Information</w:t>
            </w:r>
            <w:r w:rsidR="00445CCE">
              <w:rPr>
                <w:noProof/>
                <w:webHidden/>
              </w:rPr>
              <w:tab/>
            </w:r>
            <w:r>
              <w:rPr>
                <w:noProof/>
                <w:webHidden/>
              </w:rPr>
              <w:fldChar w:fldCharType="begin"/>
            </w:r>
            <w:r w:rsidR="00445CCE">
              <w:rPr>
                <w:noProof/>
                <w:webHidden/>
              </w:rPr>
              <w:instrText xml:space="preserve"> PAGEREF _Toc226586717 \h </w:instrText>
            </w:r>
            <w:r>
              <w:rPr>
                <w:noProof/>
                <w:webHidden/>
              </w:rPr>
            </w:r>
            <w:r>
              <w:rPr>
                <w:noProof/>
                <w:webHidden/>
              </w:rPr>
              <w:fldChar w:fldCharType="separate"/>
            </w:r>
            <w:r w:rsidR="00557110">
              <w:rPr>
                <w:noProof/>
                <w:webHidden/>
              </w:rPr>
              <w:t>17</w:t>
            </w:r>
            <w:r>
              <w:rPr>
                <w:noProof/>
                <w:webHidden/>
              </w:rPr>
              <w:fldChar w:fldCharType="end"/>
            </w:r>
          </w:hyperlink>
        </w:p>
        <w:p w:rsidR="00B51170" w:rsidRDefault="00E40F7B" w:rsidP="00B51170">
          <w:r>
            <w:fldChar w:fldCharType="end"/>
          </w:r>
        </w:p>
      </w:sdtContent>
    </w:sdt>
    <w:p w:rsidR="00B51170" w:rsidRDefault="00B51170">
      <w:pPr>
        <w:rPr>
          <w:lang w:val="ru-RU"/>
        </w:rPr>
      </w:pPr>
      <w:r>
        <w:rPr>
          <w:lang w:val="ru-RU"/>
        </w:rPr>
        <w:br w:type="page"/>
      </w:r>
    </w:p>
    <w:p w:rsidR="007408DA" w:rsidRPr="00B66B1F" w:rsidRDefault="00B51170" w:rsidP="00507B2C">
      <w:pPr>
        <w:contextualSpacing/>
        <w:jc w:val="both"/>
        <w:rPr>
          <w:b/>
          <w:sz w:val="28"/>
          <w:szCs w:val="28"/>
        </w:rPr>
      </w:pPr>
      <w:r>
        <w:rPr>
          <w:lang w:val="ru-RU"/>
        </w:rPr>
        <w:lastRenderedPageBreak/>
        <w:tab/>
      </w:r>
      <w:r w:rsidR="007408DA" w:rsidRPr="00B66B1F">
        <w:t>This document is not an official guide</w:t>
      </w:r>
      <w:r w:rsidR="00F422E1" w:rsidRPr="00B66B1F">
        <w:t>,</w:t>
      </w:r>
      <w:r w:rsidR="007408DA" w:rsidRPr="00B66B1F">
        <w:t xml:space="preserve"> and </w:t>
      </w:r>
      <w:r w:rsidR="00B61AF4" w:rsidRPr="00B66B1F">
        <w:t xml:space="preserve">anyone </w:t>
      </w:r>
      <w:r w:rsidR="007408DA" w:rsidRPr="00B66B1F">
        <w:t xml:space="preserve">who decides to replicate this upgrade does so </w:t>
      </w:r>
      <w:r w:rsidR="007408DA" w:rsidRPr="00B66B1F">
        <w:rPr>
          <w:b/>
        </w:rPr>
        <w:t>at their own risk</w:t>
      </w:r>
      <w:r w:rsidR="007408DA" w:rsidRPr="00B66B1F">
        <w:t xml:space="preserve">. The author </w:t>
      </w:r>
      <w:r w:rsidR="00910619" w:rsidRPr="00B66B1F">
        <w:t>is</w:t>
      </w:r>
      <w:r w:rsidR="007408DA" w:rsidRPr="00B66B1F">
        <w:t xml:space="preserve"> not </w:t>
      </w:r>
      <w:r w:rsidR="00910619" w:rsidRPr="00B66B1F">
        <w:t xml:space="preserve">responsible </w:t>
      </w:r>
      <w:r w:rsidR="007408DA" w:rsidRPr="00B66B1F">
        <w:t xml:space="preserve">for any issues that may arise from third parties upgrading the computer. </w:t>
      </w:r>
      <w:r w:rsidR="00B61AF4" w:rsidRPr="00B66B1F">
        <w:t xml:space="preserve">There may be </w:t>
      </w:r>
      <w:r w:rsidR="00910619" w:rsidRPr="00B66B1F">
        <w:t xml:space="preserve">some </w:t>
      </w:r>
      <w:r w:rsidR="00B61AF4" w:rsidRPr="00B66B1F">
        <w:t xml:space="preserve">inaccuracies in the guide, so if you notice any, please contact the author. </w:t>
      </w:r>
      <w:r w:rsidR="00910619" w:rsidRPr="00B66B1F">
        <w:t>Contact information is provided at the end of th</w:t>
      </w:r>
      <w:r w:rsidR="00E420BB">
        <w:t>is</w:t>
      </w:r>
      <w:r w:rsidR="00910619" w:rsidRPr="00B66B1F">
        <w:t xml:space="preserve"> document.</w:t>
      </w:r>
    </w:p>
    <w:p w:rsidR="001605DB" w:rsidRPr="00B66B1F" w:rsidRDefault="001605DB" w:rsidP="00B51170">
      <w:pPr>
        <w:contextualSpacing/>
        <w:jc w:val="both"/>
      </w:pPr>
    </w:p>
    <w:p w:rsidR="001605DB" w:rsidRPr="00B66B1F" w:rsidRDefault="001605DB" w:rsidP="00B51170">
      <w:pPr>
        <w:contextualSpacing/>
        <w:jc w:val="both"/>
      </w:pPr>
      <w:r w:rsidRPr="00B66B1F">
        <w:tab/>
        <w:t xml:space="preserve">Detailed step-by-step instructions on what needs to be changed on the </w:t>
      </w:r>
      <w:r>
        <w:t xml:space="preserve">Daewoo </w:t>
      </w:r>
      <w:r w:rsidRPr="00B66B1F">
        <w:t xml:space="preserve">motherboard and which files need to be written to the </w:t>
      </w:r>
      <w:r w:rsidR="00E420BB">
        <w:t>EP</w:t>
      </w:r>
      <w:r w:rsidRPr="00B66B1F">
        <w:t>ROM or programmable logic chips are provided in a separate file to make the upgrade process easier.</w:t>
      </w:r>
      <w:r w:rsidR="00166855" w:rsidRPr="00B66B1F">
        <w:t xml:space="preserve"> </w:t>
      </w:r>
      <w:r w:rsidR="00F422E1" w:rsidRPr="00B66B1F">
        <w:t xml:space="preserve">The </w:t>
      </w:r>
      <w:r w:rsidR="00166855" w:rsidRPr="00B66B1F">
        <w:t>file is named "</w:t>
      </w:r>
      <w:r w:rsidR="00166855" w:rsidRPr="00B66B1F">
        <w:rPr>
          <w:b/>
        </w:rPr>
        <w:t>Daewoo_CPC400_Upgrade_HowTo</w:t>
      </w:r>
      <w:r w:rsidR="00F81EE5">
        <w:rPr>
          <w:b/>
        </w:rPr>
        <w:t>_English</w:t>
      </w:r>
      <w:r w:rsidR="00166855" w:rsidRPr="00B66B1F">
        <w:rPr>
          <w:b/>
        </w:rPr>
        <w:t>.pdf</w:t>
      </w:r>
      <w:r w:rsidR="00166855" w:rsidRPr="00B66B1F">
        <w:t xml:space="preserve">" </w:t>
      </w:r>
      <w:r w:rsidR="002C7886" w:rsidRPr="00B66B1F">
        <w:t xml:space="preserve">and is located in the </w:t>
      </w:r>
      <w:r w:rsidR="00D1498F" w:rsidRPr="00B66B1F">
        <w:t>"</w:t>
      </w:r>
      <w:r w:rsidR="002C7886" w:rsidRPr="00B66B1F">
        <w:t>Docs</w:t>
      </w:r>
      <w:r w:rsidR="00D1498F" w:rsidRPr="00B66B1F">
        <w:t xml:space="preserve">" </w:t>
      </w:r>
      <w:r w:rsidR="002C7886" w:rsidRPr="00B66B1F">
        <w:t>folder of the repository</w:t>
      </w:r>
      <w:r w:rsidR="00166855" w:rsidRPr="00B66B1F">
        <w:t>.</w:t>
      </w:r>
    </w:p>
    <w:p w:rsidR="00172F7B" w:rsidRPr="00B66B1F" w:rsidRDefault="00D55EB8" w:rsidP="00B51170">
      <w:pPr>
        <w:pStyle w:val="Heading3"/>
        <w:spacing w:before="100" w:after="100"/>
        <w:contextualSpacing/>
      </w:pPr>
      <w:bookmarkStart w:id="0" w:name="_Toc226586701"/>
      <w:r w:rsidRPr="00B66B1F">
        <w:t xml:space="preserve">1. </w:t>
      </w:r>
      <w:r w:rsidR="00742504" w:rsidRPr="00B66B1F">
        <w:t>Acknowledgments</w:t>
      </w:r>
      <w:bookmarkEnd w:id="0"/>
    </w:p>
    <w:p w:rsidR="00871CE5" w:rsidRPr="00B66B1F" w:rsidRDefault="00871CE5" w:rsidP="00B51170">
      <w:pPr>
        <w:contextualSpacing/>
        <w:jc w:val="both"/>
      </w:pPr>
      <w:r w:rsidRPr="00B66B1F">
        <w:tab/>
        <w:t xml:space="preserve">So, where to begin describing this serious and lengthy project? I’ll start with acknowledgments. I’d especially like to highlight </w:t>
      </w:r>
      <w:r w:rsidRPr="00B66B1F">
        <w:rPr>
          <w:b/>
        </w:rPr>
        <w:t>Maxim Vlasov (Meteor-M)</w:t>
      </w:r>
      <w:r w:rsidRPr="00B66B1F">
        <w:t xml:space="preserve">. Without him, this project would hardly have come to fruition. Maxim helped me throughout the entire project, but his assistance was especially valuable at the very beginning—when I needed to understand how programmable logic chips work. Later on, Maxim helped with advice on hardware, </w:t>
      </w:r>
      <w:r w:rsidR="00FC1628">
        <w:t>CPLD</w:t>
      </w:r>
      <w:r w:rsidR="00910619" w:rsidRPr="00B66B1F">
        <w:t xml:space="preserve"> </w:t>
      </w:r>
      <w:r w:rsidRPr="00B66B1F">
        <w:t xml:space="preserve">firmware, and </w:t>
      </w:r>
      <w:r w:rsidR="002D01BA" w:rsidRPr="00B66B1F">
        <w:t>BIOS</w:t>
      </w:r>
      <w:r w:rsidRPr="00B66B1F">
        <w:t xml:space="preserve">. Thank you to him for his immense patience and vast knowledge of MSX topics! I’d also like to thank </w:t>
      </w:r>
      <w:r w:rsidRPr="00B66B1F">
        <w:rPr>
          <w:b/>
        </w:rPr>
        <w:t xml:space="preserve">the members of the RBSC </w:t>
      </w:r>
      <w:r w:rsidRPr="00B66B1F">
        <w:t xml:space="preserve">(Russian Bear Service Crew) for their </w:t>
      </w:r>
      <w:r w:rsidR="0079428D" w:rsidRPr="00B66B1F">
        <w:t xml:space="preserve">comprehensive </w:t>
      </w:r>
      <w:r w:rsidRPr="00B66B1F">
        <w:t xml:space="preserve">support and advice. </w:t>
      </w:r>
      <w:r w:rsidR="00E7377E" w:rsidRPr="00B66B1F">
        <w:t xml:space="preserve">I’d also like to thank the developers of the </w:t>
      </w:r>
      <w:proofErr w:type="spellStart"/>
      <w:r w:rsidR="00E7377E">
        <w:t>openMSX</w:t>
      </w:r>
      <w:proofErr w:type="spellEnd"/>
      <w:r w:rsidR="00E7377E" w:rsidRPr="00B66B1F">
        <w:t xml:space="preserve"> emulator for the excellent debugger, which was a huge help in adapting the disk ROM and resolving other issues.</w:t>
      </w:r>
    </w:p>
    <w:p w:rsidR="00742504" w:rsidRPr="00B66B1F" w:rsidRDefault="00D55EB8" w:rsidP="00B51170">
      <w:pPr>
        <w:pStyle w:val="Heading3"/>
        <w:spacing w:before="100" w:after="100"/>
        <w:contextualSpacing/>
      </w:pPr>
      <w:bookmarkStart w:id="1" w:name="_Toc226586702"/>
      <w:r w:rsidRPr="00B66B1F">
        <w:t>2. The Beginning</w:t>
      </w:r>
      <w:bookmarkEnd w:id="1"/>
    </w:p>
    <w:p w:rsidR="00871CE5" w:rsidRPr="00B66B1F" w:rsidRDefault="00871CE5" w:rsidP="00B51170">
      <w:pPr>
        <w:contextualSpacing/>
        <w:jc w:val="both"/>
      </w:pPr>
      <w:r w:rsidRPr="00B66B1F">
        <w:tab/>
        <w:t>Well then, let’s start with the history of this project. And this story, strange as it may seem, is directly linked to the Carnivore2 multi</w:t>
      </w:r>
      <w:r w:rsidR="00E420BB">
        <w:t xml:space="preserve">-functional </w:t>
      </w:r>
      <w:r w:rsidRPr="00B66B1F">
        <w:t>cart</w:t>
      </w:r>
      <w:r w:rsidR="00E420BB">
        <w:t>ridge</w:t>
      </w:r>
      <w:r w:rsidRPr="00B66B1F">
        <w:t xml:space="preserve"> developed by the RBSC group. When we were writing the startup menu for our cartridge, we unexpectedly ran into </w:t>
      </w:r>
      <w:r w:rsidR="00076B8E" w:rsidRPr="00B66B1F">
        <w:t xml:space="preserve">compatibility </w:t>
      </w:r>
      <w:r w:rsidRPr="00B66B1F">
        <w:t xml:space="preserve">issues on Korean and Arabic MSX computers. </w:t>
      </w:r>
      <w:r w:rsidR="002D01BA" w:rsidRPr="00B66B1F">
        <w:t xml:space="preserve">These computers </w:t>
      </w:r>
      <w:r w:rsidR="00076B8E" w:rsidRPr="00B66B1F">
        <w:t xml:space="preserve">display </w:t>
      </w:r>
      <w:r w:rsidR="002D01BA" w:rsidRPr="00B66B1F">
        <w:t xml:space="preserve">not only Latin characters but also their own special symbols (hieroglyphs), which usually don’t fit into the standard 8x8-pixel character set. As a result, the display is achieved by combining different characters into a single large 16x16 block. Because of this, the </w:t>
      </w:r>
      <w:r w:rsidR="00076B8E" w:rsidRPr="00B66B1F">
        <w:t>display</w:t>
      </w:r>
      <w:r w:rsidR="002D01BA" w:rsidRPr="00B66B1F">
        <w:t xml:space="preserve"> logic in text </w:t>
      </w:r>
      <w:r w:rsidR="00076B8E" w:rsidRPr="00B66B1F">
        <w:t>mode</w:t>
      </w:r>
      <w:r w:rsidR="00E420BB">
        <w:t>s</w:t>
      </w:r>
      <w:r w:rsidR="00076B8E" w:rsidRPr="00B66B1F">
        <w:t xml:space="preserve"> </w:t>
      </w:r>
      <w:r w:rsidR="002D01BA" w:rsidRPr="00B66B1F">
        <w:t>changes</w:t>
      </w:r>
      <w:r w:rsidR="00076B8E" w:rsidRPr="00B66B1F">
        <w:t xml:space="preserve">. </w:t>
      </w:r>
      <w:r w:rsidR="002D01BA" w:rsidRPr="00B66B1F">
        <w:t>Additionally, extra space is reserved in the fonts</w:t>
      </w:r>
      <w:r w:rsidR="00E420BB">
        <w:t xml:space="preserve"> data</w:t>
      </w:r>
      <w:r w:rsidR="002D01BA" w:rsidRPr="00B66B1F">
        <w:t xml:space="preserve"> for these characters. And to support this </w:t>
      </w:r>
      <w:r w:rsidR="00530180" w:rsidRPr="00B66B1F">
        <w:t>text display</w:t>
      </w:r>
      <w:r w:rsidR="002D01BA" w:rsidRPr="00B66B1F">
        <w:t xml:space="preserve"> mode, special language modules are loaded from ROM when the system starts. In the Daewoo 400 and 400S, this module is called "Hangul." </w:t>
      </w:r>
      <w:r w:rsidR="00530180" w:rsidRPr="00B66B1F">
        <w:t xml:space="preserve">And it </w:t>
      </w:r>
      <w:r w:rsidR="002D01BA" w:rsidRPr="00B66B1F">
        <w:t xml:space="preserve">was </w:t>
      </w:r>
      <w:r w:rsidR="00530180" w:rsidRPr="00B66B1F">
        <w:t xml:space="preserve">precisely </w:t>
      </w:r>
      <w:r w:rsidR="002D01BA" w:rsidRPr="00B66B1F">
        <w:t>the operation of this module that prevented our boot menu from correctly displaying characters for the interface</w:t>
      </w:r>
      <w:r w:rsidR="00530180" w:rsidRPr="00B66B1F">
        <w:t xml:space="preserve">. </w:t>
      </w:r>
      <w:r w:rsidR="002D01BA" w:rsidRPr="00B66B1F">
        <w:t xml:space="preserve">But that wasn’t all. The fact is that the Hangul module apparently contains some errors </w:t>
      </w:r>
      <w:r w:rsidR="00530180" w:rsidRPr="00B66B1F">
        <w:t>in its code</w:t>
      </w:r>
      <w:r w:rsidR="002D01BA" w:rsidRPr="00B66B1F">
        <w:t xml:space="preserve">. We discovered that the Z80 processor’s shadow registers become corrupted upon returning from a call to this module. As a result, some of our subroutines received corrupted data, and the interface stopped working. Since removing this module was not possible at the time, a special version of the startup menu was created for Korean and Arabic computers. Ever since then (and by 2026, 10 years </w:t>
      </w:r>
      <w:r w:rsidR="00530180" w:rsidRPr="00B66B1F">
        <w:t xml:space="preserve">had </w:t>
      </w:r>
      <w:r w:rsidR="002D01BA" w:rsidRPr="00B66B1F">
        <w:t xml:space="preserve">already </w:t>
      </w:r>
      <w:r w:rsidR="00530180" w:rsidRPr="00B66B1F">
        <w:t>passed</w:t>
      </w:r>
      <w:r w:rsidR="002D01BA" w:rsidRPr="00B66B1F">
        <w:t>), I couldn’t stop thinking about making the Daewoo CPC-400 and 400S more similar to the Japanese MSX2 models.</w:t>
      </w:r>
    </w:p>
    <w:p w:rsidR="00530180" w:rsidRPr="00B66B1F" w:rsidRDefault="00530180" w:rsidP="00B51170">
      <w:pPr>
        <w:contextualSpacing/>
        <w:jc w:val="both"/>
      </w:pPr>
    </w:p>
    <w:p w:rsidR="002D01BA" w:rsidRPr="00B66B1F" w:rsidRDefault="002D01BA" w:rsidP="00B51170">
      <w:pPr>
        <w:contextualSpacing/>
        <w:jc w:val="both"/>
      </w:pPr>
      <w:r w:rsidRPr="00B66B1F">
        <w:tab/>
        <w:t xml:space="preserve">The second problem we encountered while debugging Carnivore2 was that quite a few games and other software on Korean computers refused to run due to the rather unusual placement </w:t>
      </w:r>
      <w:r w:rsidR="00530180" w:rsidRPr="00B66B1F">
        <w:t xml:space="preserve">of the </w:t>
      </w:r>
      <w:r w:rsidR="00E420BB">
        <w:t xml:space="preserve">BIOS </w:t>
      </w:r>
      <w:r w:rsidR="00530180" w:rsidRPr="00B66B1F">
        <w:t>modules</w:t>
      </w:r>
      <w:r w:rsidR="00224B4E" w:rsidRPr="00B66B1F">
        <w:t xml:space="preserve">. </w:t>
      </w:r>
      <w:r w:rsidR="0079428D" w:rsidRPr="00B66B1F">
        <w:t xml:space="preserve">In standard MSX2 computers, the MSX BIOS and the BASIC language module are located in slot 0, which is often not expanded. The SUBROM, </w:t>
      </w:r>
      <w:r w:rsidR="00530180" w:rsidRPr="00B66B1F">
        <w:t>disk ROM</w:t>
      </w:r>
      <w:r w:rsidR="0079428D" w:rsidRPr="00B66B1F">
        <w:t xml:space="preserve">, and RAM are located in the third expanded slot. Slots 1 and 2 are accessible to the user. On the Daewoo, everything except </w:t>
      </w:r>
      <w:r w:rsidR="00530180" w:rsidRPr="00B66B1F">
        <w:t xml:space="preserve">the disk ROM </w:t>
      </w:r>
      <w:r w:rsidR="0079428D" w:rsidRPr="00B66B1F">
        <w:t xml:space="preserve">is located in the expanded slot 0. And </w:t>
      </w:r>
      <w:r w:rsidR="00530180" w:rsidRPr="00B66B1F">
        <w:t xml:space="preserve">the disk ROM itself </w:t>
      </w:r>
      <w:r w:rsidR="0079428D" w:rsidRPr="00B66B1F">
        <w:t xml:space="preserve">is located in the non-expanded slot 2! Slot 1 is available to the user, while slot 3 is not expanded and is routed to the back panel </w:t>
      </w:r>
      <w:r w:rsidR="00530180" w:rsidRPr="00B66B1F">
        <w:t>of the computer</w:t>
      </w:r>
      <w:r w:rsidR="0079428D" w:rsidRPr="00B66B1F">
        <w:t>. And while game cartridges worked fine on the Daewoo, the rest of the software often didn’t work or worked incorrectly.</w:t>
      </w:r>
    </w:p>
    <w:p w:rsidR="00530180" w:rsidRPr="00B66B1F" w:rsidRDefault="00530180" w:rsidP="00B51170">
      <w:pPr>
        <w:contextualSpacing/>
        <w:jc w:val="both"/>
      </w:pPr>
    </w:p>
    <w:p w:rsidR="0079428D" w:rsidRPr="00B66B1F" w:rsidRDefault="0079428D" w:rsidP="00B51170">
      <w:pPr>
        <w:contextualSpacing/>
        <w:jc w:val="both"/>
      </w:pPr>
      <w:r w:rsidRPr="00B66B1F">
        <w:tab/>
        <w:t xml:space="preserve">There was a third problem as well, but more on that later. So, the idea arose to modify the Daewoo CPC-400 and 400S into something more compatible with various software, remove the glitchy Hangul module and , and add support for the Russian language. The model chosen as a benchmark was the KUVT2, or more precisely, its "teacher" variant </w:t>
      </w:r>
      <w:r w:rsidR="00530180" w:rsidRPr="00B66B1F">
        <w:t xml:space="preserve">based on </w:t>
      </w:r>
      <w:r w:rsidRPr="00B66B1F">
        <w:t>the Yamaha YIS-805/128R</w:t>
      </w:r>
      <w:r w:rsidR="00E420BB">
        <w:t xml:space="preserve"> MSX2 computer</w:t>
      </w:r>
      <w:r w:rsidRPr="00B66B1F">
        <w:t xml:space="preserve">. In my opinion, this is one of the most ideal </w:t>
      </w:r>
      <w:r w:rsidRPr="00B66B1F">
        <w:lastRenderedPageBreak/>
        <w:t xml:space="preserve">MSX2 computers—both in terms of appearance and configuration. All that was left was to get the Daewoo boards, and I could get started! But that wasn’t the end of it... Getting the boards in Europe turned out to be quite a challenge. So I had to search for a long time to find someone who could provide them to me. </w:t>
      </w:r>
      <w:r w:rsidR="00530180" w:rsidRPr="00B66B1F">
        <w:t xml:space="preserve">My longtime </w:t>
      </w:r>
      <w:r w:rsidR="00E420BB">
        <w:t>colleague</w:t>
      </w:r>
      <w:r w:rsidR="00530180" w:rsidRPr="00B66B1F">
        <w:t xml:space="preserve"> </w:t>
      </w:r>
      <w:r>
        <w:t>Sander</w:t>
      </w:r>
      <w:r w:rsidRPr="00B66B1F">
        <w:t xml:space="preserve">, who produces </w:t>
      </w:r>
      <w:r>
        <w:t xml:space="preserve">MSX </w:t>
      </w:r>
      <w:r w:rsidRPr="00B66B1F">
        <w:t xml:space="preserve">peripherals under the </w:t>
      </w:r>
      <w:proofErr w:type="spellStart"/>
      <w:r>
        <w:t>SuperSoniqs</w:t>
      </w:r>
      <w:proofErr w:type="spellEnd"/>
      <w:r w:rsidRPr="00B66B1F">
        <w:t xml:space="preserve"> brand, was the one who not only helped me get a set of boards but also provided me with a complete Daewoo CPC-400S with a keyboard </w:t>
      </w:r>
      <w:r w:rsidR="00530180" w:rsidRPr="00B66B1F">
        <w:t>for testing</w:t>
      </w:r>
      <w:r w:rsidRPr="00B66B1F">
        <w:t>. Many thanks to him!</w:t>
      </w:r>
    </w:p>
    <w:p w:rsidR="0079428D" w:rsidRPr="00B66B1F" w:rsidRDefault="0079428D" w:rsidP="00B51170">
      <w:pPr>
        <w:contextualSpacing/>
        <w:jc w:val="both"/>
      </w:pPr>
    </w:p>
    <w:p w:rsidR="0079428D" w:rsidRPr="00B66B1F" w:rsidRDefault="0079428D" w:rsidP="00B51170">
      <w:pPr>
        <w:contextualSpacing/>
        <w:jc w:val="both"/>
      </w:pPr>
      <w:r w:rsidRPr="00B66B1F">
        <w:tab/>
        <w:t xml:space="preserve">Now let’s talk </w:t>
      </w:r>
      <w:r w:rsidR="00CC11DE" w:rsidRPr="00B66B1F">
        <w:t xml:space="preserve">about another </w:t>
      </w:r>
      <w:r w:rsidRPr="00B66B1F">
        <w:t>problem</w:t>
      </w:r>
      <w:r w:rsidR="00CC11DE" w:rsidRPr="00B66B1F">
        <w:t>—a very unpleasant one, by the way</w:t>
      </w:r>
      <w:r w:rsidRPr="00B66B1F">
        <w:t xml:space="preserve">. Daewoo’s engineers </w:t>
      </w:r>
      <w:r w:rsidR="004C1B03" w:rsidRPr="00B66B1F">
        <w:t xml:space="preserve">made one very </w:t>
      </w:r>
      <w:r w:rsidR="00530180" w:rsidRPr="00B66B1F">
        <w:t xml:space="preserve">serious </w:t>
      </w:r>
      <w:r w:rsidR="004C1B03" w:rsidRPr="00B66B1F">
        <w:t xml:space="preserve">mistake </w:t>
      </w:r>
      <w:r w:rsidR="00530180" w:rsidRPr="00B66B1F">
        <w:t>when designing this computer</w:t>
      </w:r>
      <w:r w:rsidR="004C1B03" w:rsidRPr="00B66B1F">
        <w:t xml:space="preserve">—they placed </w:t>
      </w:r>
      <w:r w:rsidR="00530180" w:rsidRPr="00B66B1F">
        <w:t xml:space="preserve">the </w:t>
      </w:r>
      <w:r w:rsidR="004C1B03" w:rsidRPr="00B66B1F">
        <w:t>MSX clock batteries on</w:t>
      </w:r>
      <w:r w:rsidR="00E420BB">
        <w:t>to</w:t>
      </w:r>
      <w:r w:rsidR="004C1B03" w:rsidRPr="00B66B1F">
        <w:t xml:space="preserve"> the video board, which was located above the motherboard and connected to it </w:t>
      </w:r>
      <w:r w:rsidR="00530180" w:rsidRPr="00B66B1F">
        <w:t>via cables</w:t>
      </w:r>
      <w:r w:rsidR="004C1B03" w:rsidRPr="00B66B1F">
        <w:t>. The batteries were removable, AA-type</w:t>
      </w:r>
      <w:r w:rsidR="00530180" w:rsidRPr="00B66B1F">
        <w:t xml:space="preserve">. And </w:t>
      </w:r>
      <w:r w:rsidR="004C1B03" w:rsidRPr="00B66B1F">
        <w:t>what do batteries do when they aren’t replaced for decades? That’s right—</w:t>
      </w:r>
      <w:r w:rsidR="00530180" w:rsidRPr="00B66B1F">
        <w:t>they</w:t>
      </w:r>
      <w:r w:rsidR="004C1B03" w:rsidRPr="00B66B1F">
        <w:t xml:space="preserve"> leak. And </w:t>
      </w:r>
      <w:r w:rsidR="00530180" w:rsidRPr="00B66B1F">
        <w:t xml:space="preserve">they </w:t>
      </w:r>
      <w:r w:rsidR="004C1B03" w:rsidRPr="00B66B1F">
        <w:t xml:space="preserve">leak so badly that they not only destroy the video card sitting above the motherboard, but </w:t>
      </w:r>
      <w:r w:rsidR="00530180" w:rsidRPr="00B66B1F">
        <w:t xml:space="preserve">also </w:t>
      </w:r>
      <w:r w:rsidR="004C1B03" w:rsidRPr="00B66B1F">
        <w:t xml:space="preserve">manage to damage part of the main board—the electrolyte runs down the cables and causes corrosion. So all the boards I ended up with were severely corroded. One video card was particularly unstable—I had to clean the electrolyte off it, re-solder it, and install additional capacitors. I also replaced all the cables and the battery holder. And on the motherboards, I had to replace some of the </w:t>
      </w:r>
      <w:r w:rsidR="00E420BB">
        <w:t>IC sockets</w:t>
      </w:r>
      <w:r w:rsidR="004C1B03" w:rsidRPr="00B66B1F">
        <w:t xml:space="preserve"> and cable connectors and clean the green-stained chip pins.</w:t>
      </w:r>
    </w:p>
    <w:p w:rsidR="004C1B03" w:rsidRPr="00B66B1F" w:rsidRDefault="004C1B03" w:rsidP="00B51170">
      <w:pPr>
        <w:contextualSpacing/>
        <w:jc w:val="both"/>
      </w:pPr>
    </w:p>
    <w:p w:rsidR="004C1B03" w:rsidRPr="00B66B1F" w:rsidRDefault="004C1B03" w:rsidP="00B51170">
      <w:pPr>
        <w:contextualSpacing/>
        <w:jc w:val="both"/>
      </w:pPr>
      <w:r w:rsidRPr="00B66B1F">
        <w:tab/>
      </w:r>
      <w:r w:rsidR="00530180" w:rsidRPr="00B66B1F">
        <w:t>There</w:t>
      </w:r>
      <w:r w:rsidRPr="00B66B1F">
        <w:t xml:space="preserve"> was another problem—I ended up with a motherboard from a CPC-40</w:t>
      </w:r>
      <w:r w:rsidR="00E420BB">
        <w:t>0S, but the video board was</w:t>
      </w:r>
      <w:r w:rsidRPr="00B66B1F">
        <w:t xml:space="preserve"> from the 400 model. The thing is, the master crystal oscillator on the 400S is located on the video board, so it’s not needed on the motherboard. But my video board from the 400 didn’t have that crystal. So I had to figure out how to install the crystal oscillator on the motherboard. This </w:t>
      </w:r>
      <w:r w:rsidR="003E66A5" w:rsidRPr="00B66B1F">
        <w:t xml:space="preserve">took </w:t>
      </w:r>
      <w:r w:rsidRPr="00B66B1F">
        <w:t xml:space="preserve">some work, since I couldn’t find any schematics or good photos of the board online. So I reached out to </w:t>
      </w:r>
      <w:r w:rsidR="003E66A5" w:rsidRPr="00B66B1F">
        <w:t>a few MSX enthusiasts living in South Korea</w:t>
      </w:r>
      <w:r w:rsidRPr="00B66B1F">
        <w:t>, where these Daewoo computers were</w:t>
      </w:r>
      <w:r w:rsidR="003E66A5" w:rsidRPr="00B66B1F">
        <w:t xml:space="preserve"> originally </w:t>
      </w:r>
      <w:r w:rsidRPr="00B66B1F">
        <w:t xml:space="preserve">manufactured. </w:t>
      </w:r>
      <w:r w:rsidR="003E66A5" w:rsidRPr="00B66B1F">
        <w:t xml:space="preserve">This </w:t>
      </w:r>
      <w:r w:rsidRPr="00B66B1F">
        <w:t xml:space="preserve">group </w:t>
      </w:r>
      <w:r w:rsidR="003E66A5" w:rsidRPr="00B66B1F">
        <w:t xml:space="preserve">of Korean users </w:t>
      </w:r>
      <w:r w:rsidRPr="00B66B1F">
        <w:t xml:space="preserve">had released clones of the motherboard and video card for the Daewoo 400, so reaching out to them turned out to be a </w:t>
      </w:r>
      <w:r w:rsidR="003E66A5" w:rsidRPr="00B66B1F">
        <w:t xml:space="preserve">very good </w:t>
      </w:r>
      <w:r w:rsidRPr="00B66B1F">
        <w:t xml:space="preserve">idea. I also requested firmware for the programmable logic chips—there are two of them on the Daewoo board—and, as </w:t>
      </w:r>
      <w:r w:rsidR="003E66A5" w:rsidRPr="00B66B1F">
        <w:t xml:space="preserve">you </w:t>
      </w:r>
      <w:r w:rsidRPr="00B66B1F">
        <w:t>can imagine, no one had any</w:t>
      </w:r>
      <w:r w:rsidR="003E66A5" w:rsidRPr="00B66B1F">
        <w:t xml:space="preserve"> firmware dumps</w:t>
      </w:r>
      <w:r w:rsidRPr="00B66B1F">
        <w:t>.</w:t>
      </w:r>
      <w:r w:rsidR="008C2C7E" w:rsidRPr="00B66B1F">
        <w:t xml:space="preserve"> I wrote </w:t>
      </w:r>
      <w:r w:rsidR="003E66A5" w:rsidRPr="00B66B1F">
        <w:t xml:space="preserve">to a man </w:t>
      </w:r>
      <w:r w:rsidR="008C2C7E" w:rsidRPr="00B66B1F">
        <w:t xml:space="preserve">named Peter Yoo, and he kindly provided me with good photos of the </w:t>
      </w:r>
      <w:r w:rsidR="003E66A5" w:rsidRPr="00B66B1F">
        <w:t xml:space="preserve">new </w:t>
      </w:r>
      <w:r w:rsidR="008C2C7E" w:rsidRPr="00B66B1F">
        <w:t xml:space="preserve">board, </w:t>
      </w:r>
      <w:r w:rsidR="00F50153" w:rsidRPr="00B66B1F">
        <w:t xml:space="preserve">the schematic, the pinout, and dumps of both PAL firmware (the </w:t>
      </w:r>
      <w:r w:rsidR="00C618EB" w:rsidRPr="00B66B1F">
        <w:t xml:space="preserve">U33 and U46 </w:t>
      </w:r>
      <w:r w:rsidR="00F50153" w:rsidRPr="00B66B1F">
        <w:t xml:space="preserve">programmable logic chips). According to Peter, the dumps were created by three different Koreans: </w:t>
      </w:r>
      <w:r w:rsidR="00F50153" w:rsidRPr="00B66B1F">
        <w:rPr>
          <w:rFonts w:ascii="Malgun Gothic" w:hAnsi="Malgun Gothic" w:cs="Malgun Gothic"/>
        </w:rPr>
        <w:t>“</w:t>
      </w:r>
      <w:proofErr w:type="spellStart"/>
      <w:r w:rsidR="00F50153" w:rsidRPr="00F50153">
        <w:rPr>
          <w:rFonts w:ascii="Malgun Gothic" w:hAnsi="Malgun Gothic" w:cs="Malgun Gothic"/>
          <w:lang w:val="ru-RU"/>
        </w:rPr>
        <w:t>기판매니아</w:t>
      </w:r>
      <w:proofErr w:type="spellEnd"/>
      <w:r w:rsidR="00F50153" w:rsidRPr="00B66B1F">
        <w:t>,</w:t>
      </w:r>
      <w:r w:rsidR="00F50153" w:rsidRPr="00B66B1F">
        <w:rPr>
          <w:rFonts w:ascii="Calibri" w:hAnsi="Calibri" w:cs="Calibri"/>
        </w:rPr>
        <w:t xml:space="preserve">” </w:t>
      </w:r>
      <w:r w:rsidR="00F50153" w:rsidRPr="00B66B1F">
        <w:t>“</w:t>
      </w:r>
      <w:proofErr w:type="spellStart"/>
      <w:r w:rsidR="00F50153" w:rsidRPr="00B66B1F">
        <w:t>cronosx</w:t>
      </w:r>
      <w:proofErr w:type="spellEnd"/>
      <w:r w:rsidR="00F50153" w:rsidRPr="00B66B1F">
        <w:t xml:space="preserve">,” and </w:t>
      </w:r>
      <w:r w:rsidR="00F50153" w:rsidRPr="00B66B1F">
        <w:rPr>
          <w:rFonts w:ascii="Malgun Gothic" w:hAnsi="Malgun Gothic" w:cs="Malgun Gothic"/>
        </w:rPr>
        <w:t>“</w:t>
      </w:r>
      <w:proofErr w:type="spellStart"/>
      <w:r w:rsidR="00F50153" w:rsidRPr="00F50153">
        <w:rPr>
          <w:rFonts w:ascii="Malgun Gothic" w:hAnsi="Malgun Gothic" w:cs="Malgun Gothic"/>
          <w:lang w:val="ru-RU"/>
        </w:rPr>
        <w:t>무건돌</w:t>
      </w:r>
      <w:proofErr w:type="spellEnd"/>
      <w:r w:rsidR="00F50153" w:rsidRPr="00B66B1F">
        <w:t xml:space="preserve">.” </w:t>
      </w:r>
      <w:r w:rsidR="003E66A5" w:rsidRPr="00B66B1F">
        <w:t xml:space="preserve">I’d like to express </w:t>
      </w:r>
      <w:r w:rsidR="00F50153" w:rsidRPr="00B66B1F">
        <w:t xml:space="preserve">my </w:t>
      </w:r>
      <w:r w:rsidR="003E66A5" w:rsidRPr="00B66B1F">
        <w:t xml:space="preserve">immense </w:t>
      </w:r>
      <w:r w:rsidR="00F50153" w:rsidRPr="00B66B1F">
        <w:t>gratitude to all three of them</w:t>
      </w:r>
      <w:r w:rsidR="003E66A5" w:rsidRPr="00B66B1F">
        <w:t xml:space="preserve">, as well as </w:t>
      </w:r>
      <w:r w:rsidR="00F50153" w:rsidRPr="00B66B1F">
        <w:t>to Peter, for providing these materials!</w:t>
      </w:r>
    </w:p>
    <w:p w:rsidR="0081731D" w:rsidRPr="00B66B1F" w:rsidRDefault="0081731D" w:rsidP="00B51170">
      <w:pPr>
        <w:contextualSpacing/>
        <w:jc w:val="both"/>
      </w:pPr>
    </w:p>
    <w:p w:rsidR="0081731D" w:rsidRPr="00B66B1F" w:rsidRDefault="0081731D" w:rsidP="00B51170">
      <w:pPr>
        <w:contextualSpacing/>
        <w:jc w:val="both"/>
      </w:pPr>
      <w:r w:rsidRPr="00B66B1F">
        <w:tab/>
        <w:t>And at the very end of the project, when testing was</w:t>
      </w:r>
      <w:r w:rsidR="00AE0DD5" w:rsidRPr="00B66B1F">
        <w:t xml:space="preserve"> already </w:t>
      </w:r>
      <w:r w:rsidRPr="00B66B1F">
        <w:t xml:space="preserve">underway, it turned out that </w:t>
      </w:r>
      <w:r w:rsidR="00AE0DD5" w:rsidRPr="00B66B1F">
        <w:t xml:space="preserve">when </w:t>
      </w:r>
      <w:r w:rsidRPr="00B66B1F">
        <w:t>the</w:t>
      </w:r>
      <w:r w:rsidR="00AE0DD5" w:rsidRPr="00B66B1F">
        <w:t xml:space="preserve"> disk </w:t>
      </w:r>
      <w:r w:rsidRPr="00B66B1F">
        <w:t xml:space="preserve">ROM </w:t>
      </w:r>
      <w:r w:rsidR="00AE0DD5" w:rsidRPr="00B66B1F">
        <w:t xml:space="preserve">was moved </w:t>
      </w:r>
      <w:r w:rsidRPr="00B66B1F">
        <w:t>to slot 0.3, the built-in 3.5-inch floppy drive would take boot priority, and when attempting to boot MSX-DOS2 (</w:t>
      </w:r>
      <w:proofErr w:type="spellStart"/>
      <w:r w:rsidRPr="00B66B1F">
        <w:t>Nextor</w:t>
      </w:r>
      <w:proofErr w:type="spellEnd"/>
      <w:r w:rsidRPr="00B66B1F">
        <w:t xml:space="preserve">) from a cartridge </w:t>
      </w:r>
      <w:r w:rsidR="00AE0DD5" w:rsidRPr="00B66B1F">
        <w:t xml:space="preserve">with a disk drive </w:t>
      </w:r>
      <w:r w:rsidRPr="00B66B1F">
        <w:t>(e.g., Carnivore2 or 2+) inserted into slot 1, MSX-DOS1 would</w:t>
      </w:r>
      <w:r w:rsidR="00FD2687" w:rsidRPr="00B66B1F">
        <w:t xml:space="preserve"> first </w:t>
      </w:r>
      <w:r w:rsidRPr="00B66B1F">
        <w:t xml:space="preserve">boot from the floppy disk inserted into the drive. If no floppy disk is present, MSX-DOS2 </w:t>
      </w:r>
      <w:r w:rsidR="00FD2687" w:rsidRPr="00B66B1F">
        <w:t xml:space="preserve">will </w:t>
      </w:r>
      <w:r w:rsidRPr="00B66B1F">
        <w:t xml:space="preserve">boot </w:t>
      </w:r>
      <w:r w:rsidR="00772801" w:rsidRPr="00B66B1F">
        <w:t>from the cartridge</w:t>
      </w:r>
      <w:r w:rsidRPr="00B66B1F">
        <w:t>, but when attempting to read the directory, the system will report a Disk A: error. Therefore, it was decided to add an alternative file for flashing the U33 programmable logic chip to the repository, which is already ready for release. So, if you plan to use only the built-in floppy drive and game cartridges, write the U33.</w:t>
      </w:r>
      <w:r>
        <w:t xml:space="preserve">JED </w:t>
      </w:r>
      <w:r w:rsidRPr="00B66B1F">
        <w:t xml:space="preserve">file to the </w:t>
      </w:r>
      <w:r w:rsidR="00FD2687" w:rsidRPr="00B66B1F">
        <w:t xml:space="preserve">U33 </w:t>
      </w:r>
      <w:r w:rsidRPr="00B66B1F">
        <w:t>programmable logic chip. If</w:t>
      </w:r>
      <w:r w:rsidR="00FD2687" w:rsidRPr="00B66B1F">
        <w:t xml:space="preserve">, however, </w:t>
      </w:r>
      <w:r w:rsidRPr="00B66B1F">
        <w:t xml:space="preserve">you plan to use cartridges with </w:t>
      </w:r>
      <w:r w:rsidR="00FD2687" w:rsidRPr="00B66B1F">
        <w:t>disk drives</w:t>
      </w:r>
      <w:r w:rsidRPr="00B66B1F">
        <w:t>, such as Carnivore2 or 2+, then to avoid conflicts with the boot priority</w:t>
      </w:r>
      <w:r w:rsidR="00FD2687" w:rsidRPr="00B66B1F">
        <w:t xml:space="preserve">, </w:t>
      </w:r>
      <w:r w:rsidRPr="00B66B1F">
        <w:t xml:space="preserve">you must write the </w:t>
      </w:r>
      <w:r w:rsidRPr="00B66B1F">
        <w:rPr>
          <w:b/>
        </w:rPr>
        <w:t xml:space="preserve">U33_DSL2.JED </w:t>
      </w:r>
      <w:r w:rsidRPr="00B66B1F">
        <w:t xml:space="preserve">file to the U33 programmable logic chip. As a result </w:t>
      </w:r>
      <w:r w:rsidR="002F0E95" w:rsidRPr="00B66B1F">
        <w:t>of these steps</w:t>
      </w:r>
      <w:r w:rsidRPr="00B66B1F">
        <w:t xml:space="preserve">, the boot priority will be </w:t>
      </w:r>
      <w:r w:rsidR="00FD2687" w:rsidRPr="00B66B1F">
        <w:t>assigned</w:t>
      </w:r>
      <w:r w:rsidRPr="00B66B1F">
        <w:t xml:space="preserve"> to the disk drive in slot 1</w:t>
      </w:r>
      <w:r w:rsidR="00FD2687" w:rsidRPr="00B66B1F">
        <w:t>, rather than the built-in 3.5-inch floppy drive</w:t>
      </w:r>
      <w:r w:rsidRPr="00B66B1F">
        <w:t>.</w:t>
      </w:r>
    </w:p>
    <w:p w:rsidR="00742504" w:rsidRPr="00B66B1F" w:rsidRDefault="00D55EB8" w:rsidP="00B51170">
      <w:pPr>
        <w:pStyle w:val="Heading3"/>
        <w:spacing w:before="100" w:after="100"/>
        <w:contextualSpacing/>
      </w:pPr>
      <w:bookmarkStart w:id="2" w:name="_Toc226586703"/>
      <w:r w:rsidRPr="00B66B1F">
        <w:t xml:space="preserve">3. </w:t>
      </w:r>
      <w:r w:rsidR="007312B3" w:rsidRPr="00B66B1F">
        <w:t xml:space="preserve">Project </w:t>
      </w:r>
      <w:r w:rsidR="00742504" w:rsidRPr="00B66B1F">
        <w:t>Goals</w:t>
      </w:r>
      <w:bookmarkEnd w:id="2"/>
    </w:p>
    <w:p w:rsidR="008C2C7E" w:rsidRPr="00B66B1F" w:rsidRDefault="00F50153" w:rsidP="00B51170">
      <w:pPr>
        <w:contextualSpacing/>
        <w:jc w:val="both"/>
      </w:pPr>
      <w:r w:rsidRPr="00B66B1F">
        <w:tab/>
        <w:t>With the dumps, a partial schematic</w:t>
      </w:r>
      <w:r w:rsidR="003E66A5" w:rsidRPr="00B66B1F">
        <w:t>,</w:t>
      </w:r>
      <w:r w:rsidRPr="00B66B1F">
        <w:t xml:space="preserve"> and </w:t>
      </w:r>
      <w:r w:rsidR="003E66A5" w:rsidRPr="00B66B1F">
        <w:t xml:space="preserve">a set </w:t>
      </w:r>
      <w:r w:rsidRPr="00B66B1F">
        <w:t>of boards in hand</w:t>
      </w:r>
      <w:r w:rsidR="003E66A5" w:rsidRPr="00B66B1F">
        <w:t xml:space="preserve">, </w:t>
      </w:r>
      <w:r w:rsidRPr="00B66B1F">
        <w:t xml:space="preserve">I could confidently start the project. </w:t>
      </w:r>
      <w:r w:rsidR="00CC11DE" w:rsidRPr="00B66B1F">
        <w:t xml:space="preserve">The official start of the modernization work should be considered mid-July 2025. </w:t>
      </w:r>
      <w:r w:rsidRPr="00B66B1F">
        <w:t xml:space="preserve">But, as usual, </w:t>
      </w:r>
      <w:r w:rsidR="00CC11DE" w:rsidRPr="00B66B1F">
        <w:t xml:space="preserve">fate </w:t>
      </w:r>
      <w:r w:rsidRPr="00B66B1F">
        <w:t xml:space="preserve">intervened </w:t>
      </w:r>
      <w:r w:rsidR="00CC11DE" w:rsidRPr="00B66B1F">
        <w:t>right at the start</w:t>
      </w:r>
      <w:r w:rsidRPr="00B66B1F">
        <w:t xml:space="preserve">. To begin with, the board provided for the project turned out not to be fully functional. </w:t>
      </w:r>
      <w:r w:rsidR="003E66A5" w:rsidRPr="00B66B1F">
        <w:t xml:space="preserve">At first, </w:t>
      </w:r>
      <w:r w:rsidRPr="00B66B1F">
        <w:t xml:space="preserve">the </w:t>
      </w:r>
      <w:r w:rsidR="00FC1628">
        <w:t>crystal oscillator</w:t>
      </w:r>
      <w:r w:rsidRPr="00B66B1F">
        <w:t xml:space="preserve"> wasn’t operating very stably, so I had to select the correct capacitors. The </w:t>
      </w:r>
      <w:r w:rsidR="003E66A5" w:rsidRPr="00B66B1F">
        <w:t xml:space="preserve">board </w:t>
      </w:r>
      <w:r w:rsidRPr="00B66B1F">
        <w:t>schematic didn’t help here, since the</w:t>
      </w:r>
      <w:r w:rsidR="00FC1628">
        <w:t xml:space="preserve"> capacitors</w:t>
      </w:r>
      <w:r w:rsidRPr="00B66B1F">
        <w:t xml:space="preserve"> ratings were listed incorrectly. The </w:t>
      </w:r>
      <w:r w:rsidR="00FC1628">
        <w:t xml:space="preserve">oscillator </w:t>
      </w:r>
      <w:r w:rsidRPr="00B66B1F">
        <w:t xml:space="preserve">was a modern one, so selecting the capacitors and </w:t>
      </w:r>
      <w:r w:rsidR="003E66A5" w:rsidRPr="00B66B1F">
        <w:t>"</w:t>
      </w:r>
      <w:r w:rsidRPr="00B66B1F">
        <w:t>tinkering around</w:t>
      </w:r>
      <w:r w:rsidR="003E66A5" w:rsidRPr="00B66B1F">
        <w:t xml:space="preserve">" </w:t>
      </w:r>
      <w:r w:rsidRPr="00B66B1F">
        <w:t xml:space="preserve">took some time. The </w:t>
      </w:r>
      <w:r w:rsidR="00FC1628">
        <w:t>oscillator's body</w:t>
      </w:r>
      <w:r w:rsidRPr="00B66B1F">
        <w:t xml:space="preserve"> was grounded and soldered to the board; </w:t>
      </w:r>
      <w:r w:rsidRPr="00B66B1F">
        <w:lastRenderedPageBreak/>
        <w:t xml:space="preserve">for convenience, jumpers were installed to disconnect its </w:t>
      </w:r>
      <w:r w:rsidR="003E66A5" w:rsidRPr="00B66B1F">
        <w:t xml:space="preserve">pins </w:t>
      </w:r>
      <w:r w:rsidRPr="00B66B1F">
        <w:t xml:space="preserve">from the board so that the motherboard could be used with a video </w:t>
      </w:r>
      <w:r w:rsidR="00FC1628">
        <w:t>board</w:t>
      </w:r>
      <w:r w:rsidRPr="00B66B1F">
        <w:t xml:space="preserve"> from the 400S. It then turned out that at least two 74LS367 buffers were faulty—they were replaced. After further testing, it turned out that the clock IC couldn’t hold data even with charged batteries.</w:t>
      </w:r>
      <w:r w:rsidR="005A04BC" w:rsidRPr="00B66B1F">
        <w:t xml:space="preserve"> The 74LS157 chip was replaced. And as already mentioned, several damaged </w:t>
      </w:r>
      <w:r w:rsidR="00FC1628">
        <w:t>IC sockets</w:t>
      </w:r>
      <w:r w:rsidR="005A04BC" w:rsidRPr="00B66B1F">
        <w:t xml:space="preserve"> </w:t>
      </w:r>
      <w:r w:rsidR="003E66A5" w:rsidRPr="00B66B1F">
        <w:t>and connectors</w:t>
      </w:r>
      <w:r w:rsidR="005A04BC" w:rsidRPr="00B66B1F">
        <w:t>, onto which battery electrolyte had leaked, were replaced. It was at this point that work began on researching and modifying the computer. Everything that had happened before was just a prelude.</w:t>
      </w:r>
    </w:p>
    <w:p w:rsidR="008C2C7E" w:rsidRPr="00B66B1F" w:rsidRDefault="008C2C7E" w:rsidP="00B51170">
      <w:pPr>
        <w:contextualSpacing/>
        <w:jc w:val="both"/>
      </w:pPr>
    </w:p>
    <w:p w:rsidR="008C2C7E" w:rsidRPr="00B66B1F" w:rsidRDefault="005A04BC" w:rsidP="00B51170">
      <w:pPr>
        <w:contextualSpacing/>
        <w:jc w:val="both"/>
      </w:pPr>
      <w:r w:rsidRPr="00B66B1F">
        <w:t xml:space="preserve">The following goals were set </w:t>
      </w:r>
      <w:r w:rsidR="00476699" w:rsidRPr="00B66B1F">
        <w:t>for the project</w:t>
      </w:r>
      <w:r w:rsidRPr="00B66B1F">
        <w:t>:</w:t>
      </w:r>
    </w:p>
    <w:p w:rsidR="005A04BC" w:rsidRPr="00B66B1F" w:rsidRDefault="005A04BC" w:rsidP="00B51170">
      <w:pPr>
        <w:pStyle w:val="ListParagraph"/>
        <w:numPr>
          <w:ilvl w:val="0"/>
          <w:numId w:val="1"/>
        </w:numPr>
        <w:jc w:val="both"/>
      </w:pPr>
      <w:r w:rsidRPr="00B66B1F">
        <w:t xml:space="preserve">Replace </w:t>
      </w:r>
      <w:r>
        <w:t>the</w:t>
      </w:r>
      <w:r w:rsidRPr="00B66B1F">
        <w:t xml:space="preserve"> MSX </w:t>
      </w:r>
      <w:r>
        <w:t xml:space="preserve">BIOS </w:t>
      </w:r>
      <w:r w:rsidRPr="00B66B1F">
        <w:t xml:space="preserve">and </w:t>
      </w:r>
      <w:r>
        <w:t xml:space="preserve">BASIC </w:t>
      </w:r>
      <w:r w:rsidRPr="00B66B1F">
        <w:t xml:space="preserve">with Yamaha versions </w:t>
      </w:r>
      <w:r w:rsidR="000633C2" w:rsidRPr="00B66B1F">
        <w:t>from the YIS-805</w:t>
      </w:r>
    </w:p>
    <w:p w:rsidR="005A04BC" w:rsidRPr="00B66B1F" w:rsidRDefault="005A04BC" w:rsidP="00B51170">
      <w:pPr>
        <w:pStyle w:val="ListParagraph"/>
        <w:numPr>
          <w:ilvl w:val="0"/>
          <w:numId w:val="1"/>
        </w:numPr>
        <w:jc w:val="both"/>
      </w:pPr>
      <w:r w:rsidRPr="00B66B1F">
        <w:t xml:space="preserve">Remove the </w:t>
      </w:r>
      <w:r>
        <w:t>Hangul</w:t>
      </w:r>
      <w:r w:rsidRPr="00B66B1F">
        <w:t xml:space="preserve"> module and other Korean </w:t>
      </w:r>
      <w:r w:rsidR="00476699" w:rsidRPr="00B66B1F">
        <w:t>ROM</w:t>
      </w:r>
      <w:r w:rsidRPr="00B66B1F">
        <w:t xml:space="preserve"> modules</w:t>
      </w:r>
    </w:p>
    <w:p w:rsidR="005A04BC" w:rsidRPr="00B66B1F" w:rsidRDefault="005A04BC" w:rsidP="00B51170">
      <w:pPr>
        <w:pStyle w:val="ListParagraph"/>
        <w:numPr>
          <w:ilvl w:val="0"/>
          <w:numId w:val="1"/>
        </w:numPr>
        <w:jc w:val="both"/>
      </w:pPr>
      <w:r w:rsidRPr="00B66B1F">
        <w:t>Move the RAM from slot 0.2 to another slot</w:t>
      </w:r>
    </w:p>
    <w:p w:rsidR="005A04BC" w:rsidRPr="00B66B1F" w:rsidRDefault="005A04BC" w:rsidP="00B51170">
      <w:pPr>
        <w:pStyle w:val="ListParagraph"/>
        <w:numPr>
          <w:ilvl w:val="0"/>
          <w:numId w:val="1"/>
        </w:numPr>
        <w:jc w:val="both"/>
      </w:pPr>
      <w:r w:rsidRPr="00B66B1F">
        <w:t xml:space="preserve">Move </w:t>
      </w:r>
      <w:r w:rsidR="00530180" w:rsidRPr="00B66B1F">
        <w:t xml:space="preserve">the disk ROM </w:t>
      </w:r>
      <w:r w:rsidRPr="00B66B1F">
        <w:t>from slot 2 to another slot, freeing slot 2 completely</w:t>
      </w:r>
    </w:p>
    <w:p w:rsidR="005A04BC" w:rsidRDefault="005A04BC" w:rsidP="00B51170">
      <w:pPr>
        <w:pStyle w:val="ListParagraph"/>
        <w:numPr>
          <w:ilvl w:val="0"/>
          <w:numId w:val="1"/>
        </w:numPr>
        <w:jc w:val="both"/>
        <w:rPr>
          <w:lang w:val="ru-RU"/>
        </w:rPr>
      </w:pPr>
      <w:r>
        <w:rPr>
          <w:lang w:val="ru-RU"/>
        </w:rPr>
        <w:t xml:space="preserve">Install the </w:t>
      </w:r>
      <w:r w:rsidR="000633C2">
        <w:rPr>
          <w:lang w:val="ru-RU"/>
        </w:rPr>
        <w:t xml:space="preserve">YIS-805 Yamaha </w:t>
      </w:r>
      <w:r>
        <w:rPr>
          <w:lang w:val="ru-RU"/>
        </w:rPr>
        <w:t>SUBROM</w:t>
      </w:r>
    </w:p>
    <w:p w:rsidR="005A04BC" w:rsidRPr="00B66B1F" w:rsidRDefault="005A04BC" w:rsidP="00B51170">
      <w:pPr>
        <w:pStyle w:val="ListParagraph"/>
        <w:numPr>
          <w:ilvl w:val="0"/>
          <w:numId w:val="1"/>
        </w:numPr>
        <w:jc w:val="both"/>
      </w:pPr>
      <w:r w:rsidRPr="00B66B1F">
        <w:t>Expand slot 3 and leave it accessible to the user</w:t>
      </w:r>
    </w:p>
    <w:p w:rsidR="00F9285B" w:rsidRPr="00B66B1F" w:rsidRDefault="00F9285B" w:rsidP="00B51170">
      <w:pPr>
        <w:pStyle w:val="ListParagraph"/>
        <w:numPr>
          <w:ilvl w:val="0"/>
          <w:numId w:val="1"/>
        </w:numPr>
        <w:jc w:val="both"/>
      </w:pPr>
      <w:r w:rsidRPr="00B66B1F">
        <w:t>Preserve the ability to quickly revert everything to the original configuration</w:t>
      </w:r>
    </w:p>
    <w:p w:rsidR="00F9285B" w:rsidRPr="00B66B1F" w:rsidRDefault="000633C2" w:rsidP="00B51170">
      <w:pPr>
        <w:pStyle w:val="ListParagraph"/>
        <w:numPr>
          <w:ilvl w:val="0"/>
          <w:numId w:val="1"/>
        </w:numPr>
        <w:jc w:val="both"/>
      </w:pPr>
      <w:r w:rsidRPr="00B66B1F">
        <w:t xml:space="preserve">Make </w:t>
      </w:r>
      <w:r w:rsidR="00F9285B" w:rsidRPr="00B66B1F">
        <w:t xml:space="preserve">a minimum of cuts and </w:t>
      </w:r>
      <w:r w:rsidR="00FC1628">
        <w:t xml:space="preserve">solder a minimum of </w:t>
      </w:r>
      <w:r w:rsidR="00F9285B" w:rsidRPr="00B66B1F">
        <w:t>new wires</w:t>
      </w:r>
    </w:p>
    <w:p w:rsidR="00F9285B" w:rsidRPr="00B66B1F" w:rsidRDefault="000633C2" w:rsidP="00B51170">
      <w:pPr>
        <w:pStyle w:val="ListParagraph"/>
        <w:numPr>
          <w:ilvl w:val="0"/>
          <w:numId w:val="1"/>
        </w:numPr>
        <w:jc w:val="both"/>
      </w:pPr>
      <w:r w:rsidRPr="00B66B1F">
        <w:t xml:space="preserve">Replace </w:t>
      </w:r>
      <w:r w:rsidR="00F9285B" w:rsidRPr="00B66B1F">
        <w:t>as few chips on the board as possible</w:t>
      </w:r>
    </w:p>
    <w:p w:rsidR="008C2C7E" w:rsidRDefault="005A04BC" w:rsidP="00B51170">
      <w:pPr>
        <w:contextualSpacing/>
        <w:jc w:val="both"/>
        <w:rPr>
          <w:lang w:val="ru-RU"/>
        </w:rPr>
      </w:pPr>
      <w:r w:rsidRPr="00B66B1F">
        <w:tab/>
        <w:t xml:space="preserve">At the time, I didn’t realize just how problematic it would be. And the name of this problem is </w:t>
      </w:r>
      <w:r w:rsidR="00476699" w:rsidRPr="00B66B1F">
        <w:t xml:space="preserve">the </w:t>
      </w:r>
      <w:r w:rsidR="008C2C7E" w:rsidRPr="00B66B1F">
        <w:rPr>
          <w:b/>
        </w:rPr>
        <w:t xml:space="preserve">DW64MX1 </w:t>
      </w:r>
      <w:r w:rsidR="00476699" w:rsidRPr="00B66B1F">
        <w:t>chip</w:t>
      </w:r>
      <w:r w:rsidRPr="00B66B1F">
        <w:t xml:space="preserve">. Unlike Japanese MSX2 computers, which used the MSX Engine S1985 or S3527 chip, the Koreans installed their own MSX Engine. It’s a large 64-pin chip </w:t>
      </w:r>
      <w:r w:rsidR="00476699" w:rsidRPr="00B66B1F">
        <w:t>with a 1.78mm pitch</w:t>
      </w:r>
      <w:r w:rsidRPr="00B66B1F">
        <w:t xml:space="preserve">, looking very similar to a VDP (video processor). </w:t>
      </w:r>
      <w:r>
        <w:rPr>
          <w:lang w:val="ru-RU"/>
        </w:rPr>
        <w:t>After numerous experiments, a rather bleak picture emerged</w:t>
      </w:r>
      <w:r w:rsidR="00A1376A">
        <w:rPr>
          <w:lang w:val="ru-RU"/>
        </w:rPr>
        <w:t>:</w:t>
      </w:r>
    </w:p>
    <w:p w:rsidR="00A1376A" w:rsidRPr="00B66B1F" w:rsidRDefault="00A1376A" w:rsidP="00B51170">
      <w:pPr>
        <w:pStyle w:val="ListParagraph"/>
        <w:numPr>
          <w:ilvl w:val="0"/>
          <w:numId w:val="2"/>
        </w:numPr>
        <w:jc w:val="both"/>
      </w:pPr>
      <w:r w:rsidRPr="00B66B1F">
        <w:t>RAM and the mapper can only be located in slot 0.2</w:t>
      </w:r>
    </w:p>
    <w:p w:rsidR="00A1376A" w:rsidRPr="00B66B1F" w:rsidRDefault="00A1376A" w:rsidP="00B51170">
      <w:pPr>
        <w:pStyle w:val="ListParagraph"/>
        <w:numPr>
          <w:ilvl w:val="0"/>
          <w:numId w:val="2"/>
        </w:numPr>
        <w:jc w:val="both"/>
      </w:pPr>
      <w:r w:rsidRPr="00B66B1F">
        <w:t>The mapper is implemented inside the chip and cannot be disabled</w:t>
      </w:r>
    </w:p>
    <w:p w:rsidR="00A1376A" w:rsidRPr="00B66B1F" w:rsidRDefault="00A1376A" w:rsidP="00B51170">
      <w:pPr>
        <w:pStyle w:val="ListParagraph"/>
        <w:numPr>
          <w:ilvl w:val="0"/>
          <w:numId w:val="2"/>
        </w:numPr>
        <w:jc w:val="both"/>
      </w:pPr>
      <w:r w:rsidRPr="00B66B1F">
        <w:t>Slot 2 has no physical outputs and is implemented inside the chip</w:t>
      </w:r>
    </w:p>
    <w:p w:rsidR="00A1376A" w:rsidRPr="00B66B1F" w:rsidRDefault="00A1376A" w:rsidP="00B51170">
      <w:pPr>
        <w:pStyle w:val="ListParagraph"/>
        <w:numPr>
          <w:ilvl w:val="0"/>
          <w:numId w:val="2"/>
        </w:numPr>
        <w:jc w:val="both"/>
      </w:pPr>
      <w:r w:rsidRPr="00B66B1F">
        <w:t>For some reason, the CS signals are not implemented in slot 2, and it cannot be expanded at all</w:t>
      </w:r>
    </w:p>
    <w:p w:rsidR="00A1376A" w:rsidRPr="00B66B1F" w:rsidRDefault="00530180" w:rsidP="00B51170">
      <w:pPr>
        <w:pStyle w:val="ListParagraph"/>
        <w:numPr>
          <w:ilvl w:val="0"/>
          <w:numId w:val="2"/>
        </w:numPr>
        <w:jc w:val="both"/>
      </w:pPr>
      <w:r w:rsidRPr="00B66B1F">
        <w:t xml:space="preserve">The disk ROM </w:t>
      </w:r>
      <w:r w:rsidR="00A1376A" w:rsidRPr="00B66B1F">
        <w:t>does not work outside of slot 2</w:t>
      </w:r>
      <w:r w:rsidR="00BF3334" w:rsidRPr="00B66B1F">
        <w:t xml:space="preserve">, and </w:t>
      </w:r>
      <w:r w:rsidRPr="00B66B1F">
        <w:t xml:space="preserve">the </w:t>
      </w:r>
      <w:r w:rsidR="00BF3334" w:rsidRPr="00B66B1F">
        <w:t>Yamaha</w:t>
      </w:r>
      <w:r w:rsidR="00FC1628">
        <w:t>'s</w:t>
      </w:r>
      <w:r w:rsidR="00BF3334" w:rsidRPr="00B66B1F">
        <w:t xml:space="preserve"> </w:t>
      </w:r>
      <w:r w:rsidRPr="00B66B1F">
        <w:t xml:space="preserve">disk ROM </w:t>
      </w:r>
      <w:r w:rsidR="00BF3334" w:rsidRPr="00B66B1F">
        <w:t xml:space="preserve">does not work </w:t>
      </w:r>
      <w:r w:rsidR="007715F6" w:rsidRPr="00B66B1F">
        <w:t xml:space="preserve">on </w:t>
      </w:r>
      <w:r w:rsidR="00BF3334" w:rsidRPr="00B66B1F">
        <w:t>the Daewoo</w:t>
      </w:r>
    </w:p>
    <w:p w:rsidR="00C618EB" w:rsidRPr="00B66B1F" w:rsidRDefault="007715F6" w:rsidP="00B51170">
      <w:pPr>
        <w:contextualSpacing/>
        <w:jc w:val="both"/>
      </w:pPr>
      <w:r w:rsidRPr="00B66B1F">
        <w:tab/>
      </w:r>
      <w:r w:rsidR="00C618EB" w:rsidRPr="00B66B1F">
        <w:t xml:space="preserve">It </w:t>
      </w:r>
      <w:r w:rsidRPr="00B66B1F">
        <w:t xml:space="preserve">then </w:t>
      </w:r>
      <w:r w:rsidR="00C618EB" w:rsidRPr="00B66B1F">
        <w:t xml:space="preserve">became clear that we would have to work very hard to achieve the project’s goals. </w:t>
      </w:r>
      <w:r w:rsidR="00F9285B" w:rsidRPr="00B66B1F">
        <w:t xml:space="preserve">Replacing the DW64MX1 chip to eliminate the above-mentioned problems would have been a logical solution, since it had already been studied and a prototype for its replacement based on an Altera </w:t>
      </w:r>
      <w:r w:rsidR="00FC1628">
        <w:t>CPLD</w:t>
      </w:r>
      <w:r w:rsidR="00F9285B" w:rsidRPr="00B66B1F">
        <w:t xml:space="preserve"> had even </w:t>
      </w:r>
      <w:r w:rsidRPr="00B66B1F">
        <w:t>been created</w:t>
      </w:r>
      <w:r w:rsidR="00F9285B" w:rsidRPr="00B66B1F">
        <w:t>.</w:t>
      </w:r>
      <w:r w:rsidR="00C618EB" w:rsidRPr="00B66B1F">
        <w:t xml:space="preserve"> </w:t>
      </w:r>
      <w:r w:rsidR="00F9285B" w:rsidRPr="00B66B1F">
        <w:t xml:space="preserve">But that would have gone beyond the scope of our goals. So </w:t>
      </w:r>
      <w:r w:rsidR="00C618EB" w:rsidRPr="00B66B1F">
        <w:t xml:space="preserve">the focus shifted to analyzing the circuitry to understand how to change the logic of module placement in the Daewoo slots. And judging by the schematic, this is handled precisely by </w:t>
      </w:r>
      <w:r w:rsidRPr="00B66B1F">
        <w:t xml:space="preserve">the </w:t>
      </w:r>
      <w:r w:rsidR="00C618EB" w:rsidRPr="00B66B1F">
        <w:t xml:space="preserve">PAL </w:t>
      </w:r>
      <w:r w:rsidRPr="00B66B1F">
        <w:t>programmable logic chips we already know</w:t>
      </w:r>
      <w:r w:rsidR="00C618EB" w:rsidRPr="00B66B1F">
        <w:t>, for which we have the</w:t>
      </w:r>
      <w:r w:rsidRPr="00B66B1F">
        <w:t xml:space="preserve"> original </w:t>
      </w:r>
      <w:r w:rsidR="00C618EB" w:rsidRPr="00B66B1F">
        <w:t xml:space="preserve">firmware in the form of JED files. </w:t>
      </w:r>
      <w:r w:rsidRPr="00B66B1F">
        <w:t xml:space="preserve">Of course, the firmware </w:t>
      </w:r>
      <w:r w:rsidR="00C618EB" w:rsidRPr="00B66B1F">
        <w:t xml:space="preserve">source code </w:t>
      </w:r>
      <w:r w:rsidRPr="00B66B1F">
        <w:t xml:space="preserve">wasn’t </w:t>
      </w:r>
      <w:r w:rsidR="00C618EB" w:rsidRPr="00B66B1F">
        <w:t xml:space="preserve">available, so Maxim Vlasov provided </w:t>
      </w:r>
      <w:r w:rsidR="00F9285B" w:rsidRPr="00B66B1F">
        <w:t xml:space="preserve">me </w:t>
      </w:r>
      <w:r w:rsidR="00C618EB" w:rsidRPr="00B66B1F">
        <w:t xml:space="preserve">with invaluable help </w:t>
      </w:r>
      <w:r w:rsidRPr="00B66B1F">
        <w:t>here</w:t>
      </w:r>
      <w:r w:rsidR="00C618EB" w:rsidRPr="00B66B1F">
        <w:t>. He analyzed and provided me with the logic of both chips in the form of new firmware for these microchips</w:t>
      </w:r>
      <w:r w:rsidRPr="00B66B1F">
        <w:t>—in source code!</w:t>
      </w:r>
      <w:r w:rsidR="00C618EB" w:rsidRPr="00B66B1F">
        <w:t xml:space="preserve"> Yes, it was now possible to work with this data! </w:t>
      </w:r>
      <w:r w:rsidRPr="00B66B1F">
        <w:t xml:space="preserve">Two </w:t>
      </w:r>
      <w:r w:rsidR="00F9285B" w:rsidRPr="00B66B1F">
        <w:t>GAL16V8D</w:t>
      </w:r>
      <w:r w:rsidR="00C618EB" w:rsidRPr="00B66B1F">
        <w:t xml:space="preserve"> chips were taken, and the </w:t>
      </w:r>
      <w:r w:rsidR="00F9285B" w:rsidRPr="00B66B1F">
        <w:t xml:space="preserve">newly compiled </w:t>
      </w:r>
      <w:r w:rsidR="00C618EB" w:rsidRPr="00B66B1F">
        <w:t xml:space="preserve">firmware was written to them. </w:t>
      </w:r>
      <w:r w:rsidRPr="00B66B1F">
        <w:t xml:space="preserve">Tests using showed that </w:t>
      </w:r>
      <w:r w:rsidR="00C618EB" w:rsidRPr="00B66B1F">
        <w:t xml:space="preserve">the computer </w:t>
      </w:r>
      <w:r w:rsidR="00F9285B" w:rsidRPr="00B66B1F">
        <w:t xml:space="preserve">continued to function </w:t>
      </w:r>
      <w:r w:rsidR="00C618EB" w:rsidRPr="00B66B1F">
        <w:t>as before, so we could begin tinkering with the BIOS modules.</w:t>
      </w:r>
    </w:p>
    <w:p w:rsidR="007312B3" w:rsidRPr="00B66B1F" w:rsidRDefault="00D55EB8" w:rsidP="00B51170">
      <w:pPr>
        <w:pStyle w:val="Heading3"/>
        <w:spacing w:before="100" w:after="100"/>
        <w:contextualSpacing/>
      </w:pPr>
      <w:bookmarkStart w:id="3" w:name="_Toc226586704"/>
      <w:r w:rsidRPr="00B66B1F">
        <w:t xml:space="preserve">4. </w:t>
      </w:r>
      <w:r w:rsidR="007312B3" w:rsidRPr="00B66B1F">
        <w:t>Analysis and Initial Modification</w:t>
      </w:r>
      <w:bookmarkEnd w:id="3"/>
    </w:p>
    <w:p w:rsidR="00C618EB" w:rsidRPr="00ED117F" w:rsidRDefault="00C618EB" w:rsidP="00B51170">
      <w:pPr>
        <w:contextualSpacing/>
        <w:jc w:val="both"/>
      </w:pPr>
      <w:r w:rsidRPr="00B66B1F">
        <w:tab/>
        <w:t xml:space="preserve">So, after analyzing </w:t>
      </w:r>
      <w:r w:rsidR="00BF3334" w:rsidRPr="00B66B1F">
        <w:t>the firmware</w:t>
      </w:r>
      <w:r w:rsidRPr="00B66B1F">
        <w:t xml:space="preserve">, it became clear that the BIOS modules are stored in two different ROM chips </w:t>
      </w:r>
      <w:r w:rsidR="00024ECC" w:rsidRPr="00B66B1F">
        <w:t>in a specific order</w:t>
      </w:r>
      <w:r w:rsidR="00BF3334" w:rsidRPr="00B66B1F">
        <w:t xml:space="preserve">. These 64-KB ROMs are located in sockets </w:t>
      </w:r>
      <w:r w:rsidR="00B56830" w:rsidRPr="00B66B1F">
        <w:t>U38 and U44</w:t>
      </w:r>
      <w:r w:rsidR="00BF3334" w:rsidRPr="00B66B1F">
        <w:t xml:space="preserve">, </w:t>
      </w:r>
      <w:r w:rsidR="007715F6" w:rsidRPr="00B66B1F">
        <w:t>both of</w:t>
      </w:r>
      <w:r w:rsidR="00BF3334" w:rsidRPr="00B66B1F">
        <w:t xml:space="preserve"> which are </w:t>
      </w:r>
      <w:r w:rsidR="007715F6" w:rsidRPr="00B66B1F">
        <w:t>UV-erasable</w:t>
      </w:r>
      <w:r w:rsidR="00BF3334" w:rsidRPr="00B66B1F">
        <w:t xml:space="preserve">. </w:t>
      </w:r>
      <w:r w:rsidR="00024ECC" w:rsidRPr="00ED117F">
        <w:t xml:space="preserve">The layout </w:t>
      </w:r>
      <w:r w:rsidR="005F4D94" w:rsidRPr="00ED117F">
        <w:t xml:space="preserve">of the modules </w:t>
      </w:r>
      <w:r w:rsidR="00024ECC" w:rsidRPr="00ED117F">
        <w:t>is as follows</w:t>
      </w:r>
      <w:r w:rsidRPr="00ED117F">
        <w:t>:</w:t>
      </w:r>
    </w:p>
    <w:p w:rsidR="00ED117F" w:rsidRDefault="00ED117F">
      <w:r>
        <w:br w:type="page"/>
      </w:r>
    </w:p>
    <w:p w:rsidR="0034784D" w:rsidRPr="00ED117F" w:rsidRDefault="0034784D" w:rsidP="00B51170">
      <w:pPr>
        <w:contextualSpacing/>
        <w:jc w:val="both"/>
      </w:pPr>
    </w:p>
    <w:tbl>
      <w:tblPr>
        <w:tblStyle w:val="TableGrid"/>
        <w:tblW w:w="0" w:type="auto"/>
        <w:tblLook w:val="04A0"/>
      </w:tblPr>
      <w:tblGrid>
        <w:gridCol w:w="2062"/>
        <w:gridCol w:w="1737"/>
        <w:gridCol w:w="1738"/>
        <w:gridCol w:w="1738"/>
        <w:gridCol w:w="1740"/>
        <w:gridCol w:w="1598"/>
      </w:tblGrid>
      <w:tr w:rsidR="00024ECC" w:rsidTr="0030707E">
        <w:tc>
          <w:tcPr>
            <w:tcW w:w="2062" w:type="dxa"/>
            <w:shd w:val="clear" w:color="auto" w:fill="000000" w:themeFill="text1"/>
          </w:tcPr>
          <w:p w:rsidR="00024ECC" w:rsidRPr="0030707E" w:rsidRDefault="00024ECC" w:rsidP="00B51170">
            <w:pPr>
              <w:spacing w:before="100" w:after="100"/>
              <w:contextualSpacing/>
              <w:jc w:val="center"/>
              <w:rPr>
                <w:b/>
                <w:lang w:val="ru-RU"/>
              </w:rPr>
            </w:pPr>
            <w:r w:rsidRPr="0030707E">
              <w:rPr>
                <w:b/>
                <w:lang w:val="ru-RU"/>
              </w:rPr>
              <w:t>Addresses/Slots</w:t>
            </w:r>
          </w:p>
        </w:tc>
        <w:tc>
          <w:tcPr>
            <w:tcW w:w="1737" w:type="dxa"/>
            <w:shd w:val="clear" w:color="auto" w:fill="000000" w:themeFill="text1"/>
          </w:tcPr>
          <w:p w:rsidR="00024ECC" w:rsidRPr="0030707E" w:rsidRDefault="000633C2" w:rsidP="00B51170">
            <w:pPr>
              <w:spacing w:before="100" w:after="100"/>
              <w:contextualSpacing/>
              <w:jc w:val="center"/>
              <w:rPr>
                <w:b/>
              </w:rPr>
            </w:pPr>
            <w:r>
              <w:rPr>
                <w:b/>
                <w:lang w:val="ru-RU"/>
              </w:rPr>
              <w:t>0x0000-0x3FFF</w:t>
            </w:r>
          </w:p>
        </w:tc>
        <w:tc>
          <w:tcPr>
            <w:tcW w:w="1738" w:type="dxa"/>
            <w:shd w:val="clear" w:color="auto" w:fill="000000" w:themeFill="text1"/>
          </w:tcPr>
          <w:p w:rsidR="00024ECC" w:rsidRPr="0030707E" w:rsidRDefault="000633C2" w:rsidP="00B51170">
            <w:pPr>
              <w:spacing w:before="100" w:after="100"/>
              <w:contextualSpacing/>
              <w:jc w:val="center"/>
              <w:rPr>
                <w:b/>
              </w:rPr>
            </w:pPr>
            <w:r>
              <w:rPr>
                <w:b/>
              </w:rPr>
              <w:t>0x4000-0x7FFF</w:t>
            </w:r>
          </w:p>
        </w:tc>
        <w:tc>
          <w:tcPr>
            <w:tcW w:w="1738" w:type="dxa"/>
            <w:shd w:val="clear" w:color="auto" w:fill="000000" w:themeFill="text1"/>
          </w:tcPr>
          <w:p w:rsidR="00024ECC" w:rsidRPr="0030707E" w:rsidRDefault="000633C2" w:rsidP="00B51170">
            <w:pPr>
              <w:spacing w:before="100" w:after="100"/>
              <w:contextualSpacing/>
              <w:jc w:val="center"/>
              <w:rPr>
                <w:b/>
              </w:rPr>
            </w:pPr>
            <w:r>
              <w:rPr>
                <w:b/>
              </w:rPr>
              <w:t>0x8000-0xBFFF</w:t>
            </w:r>
          </w:p>
        </w:tc>
        <w:tc>
          <w:tcPr>
            <w:tcW w:w="1740" w:type="dxa"/>
            <w:shd w:val="clear" w:color="auto" w:fill="000000" w:themeFill="text1"/>
          </w:tcPr>
          <w:p w:rsidR="00024ECC" w:rsidRPr="0030707E" w:rsidRDefault="000633C2" w:rsidP="00B51170">
            <w:pPr>
              <w:spacing w:before="100" w:after="100"/>
              <w:contextualSpacing/>
              <w:jc w:val="center"/>
              <w:rPr>
                <w:b/>
              </w:rPr>
            </w:pPr>
            <w:r>
              <w:rPr>
                <w:b/>
              </w:rPr>
              <w:t>0xC000-0xFFFF</w:t>
            </w:r>
          </w:p>
        </w:tc>
        <w:tc>
          <w:tcPr>
            <w:tcW w:w="1598" w:type="dxa"/>
            <w:shd w:val="clear" w:color="auto" w:fill="000000" w:themeFill="text1"/>
          </w:tcPr>
          <w:p w:rsidR="00024ECC" w:rsidRPr="0030707E" w:rsidRDefault="00024ECC" w:rsidP="00B51170">
            <w:pPr>
              <w:spacing w:before="100" w:after="100"/>
              <w:contextualSpacing/>
              <w:jc w:val="center"/>
              <w:rPr>
                <w:b/>
                <w:lang w:val="ru-RU"/>
              </w:rPr>
            </w:pPr>
            <w:r w:rsidRPr="0030707E">
              <w:rPr>
                <w:b/>
                <w:lang w:val="ru-RU"/>
              </w:rPr>
              <w:t>ROM</w:t>
            </w:r>
            <w:r w:rsidR="007715F6">
              <w:rPr>
                <w:b/>
                <w:lang w:val="ru-RU"/>
              </w:rPr>
              <w:t xml:space="preserve"> Chip</w:t>
            </w:r>
          </w:p>
        </w:tc>
      </w:tr>
      <w:tr w:rsidR="00024ECC" w:rsidTr="00024ECC">
        <w:tc>
          <w:tcPr>
            <w:tcW w:w="2062" w:type="dxa"/>
          </w:tcPr>
          <w:p w:rsidR="00024ECC" w:rsidRDefault="00024ECC" w:rsidP="00B51170">
            <w:pPr>
              <w:spacing w:before="100" w:after="100"/>
              <w:contextualSpacing/>
              <w:jc w:val="center"/>
              <w:rPr>
                <w:lang w:val="ru-RU"/>
              </w:rPr>
            </w:pPr>
            <w:r>
              <w:rPr>
                <w:lang w:val="ru-RU"/>
              </w:rPr>
              <w:t>0.0</w:t>
            </w:r>
          </w:p>
        </w:tc>
        <w:tc>
          <w:tcPr>
            <w:tcW w:w="1737" w:type="dxa"/>
          </w:tcPr>
          <w:p w:rsidR="00024ECC" w:rsidRPr="00024ECC" w:rsidRDefault="00024ECC" w:rsidP="00B51170">
            <w:pPr>
              <w:spacing w:before="100" w:after="100"/>
              <w:contextualSpacing/>
              <w:jc w:val="center"/>
            </w:pPr>
            <w:r>
              <w:rPr>
                <w:lang w:val="ru-RU"/>
              </w:rPr>
              <w:t>MSX BIOS</w:t>
            </w:r>
          </w:p>
        </w:tc>
        <w:tc>
          <w:tcPr>
            <w:tcW w:w="1738" w:type="dxa"/>
          </w:tcPr>
          <w:p w:rsidR="00024ECC" w:rsidRPr="00024ECC" w:rsidRDefault="00024ECC" w:rsidP="00B51170">
            <w:pPr>
              <w:spacing w:before="100" w:after="100"/>
              <w:contextualSpacing/>
              <w:jc w:val="center"/>
            </w:pPr>
            <w:r>
              <w:t>MSX BASIC</w:t>
            </w:r>
          </w:p>
        </w:tc>
        <w:tc>
          <w:tcPr>
            <w:tcW w:w="1738" w:type="dxa"/>
          </w:tcPr>
          <w:p w:rsidR="00024ECC" w:rsidRDefault="00024ECC" w:rsidP="00B51170">
            <w:pPr>
              <w:spacing w:before="100" w:after="100"/>
              <w:contextualSpacing/>
              <w:jc w:val="center"/>
              <w:rPr>
                <w:lang w:val="ru-RU"/>
              </w:rPr>
            </w:pPr>
          </w:p>
        </w:tc>
        <w:tc>
          <w:tcPr>
            <w:tcW w:w="1740" w:type="dxa"/>
          </w:tcPr>
          <w:p w:rsidR="00024ECC" w:rsidRDefault="00024ECC" w:rsidP="00B51170">
            <w:pPr>
              <w:spacing w:before="100" w:after="100"/>
              <w:contextualSpacing/>
              <w:jc w:val="center"/>
              <w:rPr>
                <w:lang w:val="ru-RU"/>
              </w:rPr>
            </w:pPr>
          </w:p>
        </w:tc>
        <w:tc>
          <w:tcPr>
            <w:tcW w:w="1598" w:type="dxa"/>
          </w:tcPr>
          <w:p w:rsidR="00024ECC" w:rsidRPr="0030707E" w:rsidRDefault="005F4D94" w:rsidP="00B51170">
            <w:pPr>
              <w:spacing w:before="100" w:after="100"/>
              <w:contextualSpacing/>
              <w:jc w:val="center"/>
            </w:pPr>
            <w:r>
              <w:t>U38</w:t>
            </w:r>
          </w:p>
        </w:tc>
      </w:tr>
      <w:tr w:rsidR="00024ECC" w:rsidTr="00024ECC">
        <w:tc>
          <w:tcPr>
            <w:tcW w:w="2062" w:type="dxa"/>
          </w:tcPr>
          <w:p w:rsidR="00024ECC" w:rsidRDefault="00024ECC" w:rsidP="00B51170">
            <w:pPr>
              <w:spacing w:before="100" w:after="100"/>
              <w:contextualSpacing/>
              <w:jc w:val="center"/>
              <w:rPr>
                <w:lang w:val="ru-RU"/>
              </w:rPr>
            </w:pPr>
            <w:r>
              <w:rPr>
                <w:lang w:val="ru-RU"/>
              </w:rPr>
              <w:t>0.1</w:t>
            </w:r>
          </w:p>
        </w:tc>
        <w:tc>
          <w:tcPr>
            <w:tcW w:w="1737" w:type="dxa"/>
          </w:tcPr>
          <w:p w:rsidR="00024ECC" w:rsidRDefault="00024ECC" w:rsidP="00B51170">
            <w:pPr>
              <w:spacing w:before="100" w:after="100"/>
              <w:contextualSpacing/>
              <w:jc w:val="center"/>
              <w:rPr>
                <w:lang w:val="ru-RU"/>
              </w:rPr>
            </w:pPr>
          </w:p>
        </w:tc>
        <w:tc>
          <w:tcPr>
            <w:tcW w:w="1738" w:type="dxa"/>
          </w:tcPr>
          <w:p w:rsidR="00024ECC" w:rsidRPr="0030707E" w:rsidRDefault="0030707E" w:rsidP="00B51170">
            <w:pPr>
              <w:spacing w:before="100" w:after="100"/>
              <w:contextualSpacing/>
              <w:jc w:val="center"/>
            </w:pPr>
            <w:r>
              <w:t>HANGUL1</w:t>
            </w:r>
          </w:p>
        </w:tc>
        <w:tc>
          <w:tcPr>
            <w:tcW w:w="1738" w:type="dxa"/>
          </w:tcPr>
          <w:p w:rsidR="00024ECC" w:rsidRPr="0030707E" w:rsidRDefault="0030707E" w:rsidP="00B51170">
            <w:pPr>
              <w:spacing w:before="100" w:after="100"/>
              <w:contextualSpacing/>
              <w:jc w:val="center"/>
            </w:pPr>
            <w:r>
              <w:t>KANJI CONTROL</w:t>
            </w:r>
          </w:p>
        </w:tc>
        <w:tc>
          <w:tcPr>
            <w:tcW w:w="1740" w:type="dxa"/>
          </w:tcPr>
          <w:p w:rsidR="00024ECC" w:rsidRDefault="00024ECC" w:rsidP="00B51170">
            <w:pPr>
              <w:spacing w:before="100" w:after="100"/>
              <w:contextualSpacing/>
              <w:jc w:val="center"/>
              <w:rPr>
                <w:lang w:val="ru-RU"/>
              </w:rPr>
            </w:pPr>
          </w:p>
        </w:tc>
        <w:tc>
          <w:tcPr>
            <w:tcW w:w="1598" w:type="dxa"/>
          </w:tcPr>
          <w:p w:rsidR="00024ECC" w:rsidRPr="0030707E" w:rsidRDefault="005F4D94" w:rsidP="00B51170">
            <w:pPr>
              <w:spacing w:before="100" w:after="100"/>
              <w:contextualSpacing/>
              <w:jc w:val="center"/>
            </w:pPr>
            <w:r>
              <w:t>U44</w:t>
            </w:r>
          </w:p>
        </w:tc>
      </w:tr>
      <w:tr w:rsidR="00024ECC" w:rsidTr="00024ECC">
        <w:tc>
          <w:tcPr>
            <w:tcW w:w="2062" w:type="dxa"/>
          </w:tcPr>
          <w:p w:rsidR="00024ECC" w:rsidRDefault="00024ECC" w:rsidP="00B51170">
            <w:pPr>
              <w:spacing w:before="100" w:after="100"/>
              <w:contextualSpacing/>
              <w:jc w:val="center"/>
              <w:rPr>
                <w:lang w:val="ru-RU"/>
              </w:rPr>
            </w:pPr>
            <w:r>
              <w:rPr>
                <w:lang w:val="ru-RU"/>
              </w:rPr>
              <w:t>0.2</w:t>
            </w:r>
          </w:p>
        </w:tc>
        <w:tc>
          <w:tcPr>
            <w:tcW w:w="1737" w:type="dxa"/>
          </w:tcPr>
          <w:p w:rsidR="00024ECC" w:rsidRPr="00024ECC" w:rsidRDefault="00024ECC" w:rsidP="00B51170">
            <w:pPr>
              <w:spacing w:before="100" w:after="100"/>
              <w:contextualSpacing/>
              <w:jc w:val="center"/>
            </w:pPr>
            <w:r>
              <w:t>RAM</w:t>
            </w:r>
          </w:p>
        </w:tc>
        <w:tc>
          <w:tcPr>
            <w:tcW w:w="1738" w:type="dxa"/>
          </w:tcPr>
          <w:p w:rsidR="00024ECC" w:rsidRPr="00024ECC" w:rsidRDefault="00024ECC" w:rsidP="00B51170">
            <w:pPr>
              <w:spacing w:before="100" w:after="100"/>
              <w:contextualSpacing/>
              <w:jc w:val="center"/>
            </w:pPr>
            <w:r>
              <w:t>RAM</w:t>
            </w:r>
          </w:p>
        </w:tc>
        <w:tc>
          <w:tcPr>
            <w:tcW w:w="1738" w:type="dxa"/>
          </w:tcPr>
          <w:p w:rsidR="00024ECC" w:rsidRPr="00024ECC" w:rsidRDefault="00024ECC" w:rsidP="00B51170">
            <w:pPr>
              <w:spacing w:before="100" w:after="100"/>
              <w:contextualSpacing/>
              <w:jc w:val="center"/>
            </w:pPr>
            <w:r>
              <w:t>RAM</w:t>
            </w:r>
          </w:p>
        </w:tc>
        <w:tc>
          <w:tcPr>
            <w:tcW w:w="1740" w:type="dxa"/>
          </w:tcPr>
          <w:p w:rsidR="00024ECC" w:rsidRPr="00024ECC" w:rsidRDefault="00024ECC" w:rsidP="00B51170">
            <w:pPr>
              <w:spacing w:before="100" w:after="100"/>
              <w:contextualSpacing/>
              <w:jc w:val="center"/>
            </w:pPr>
            <w:r>
              <w:t>RAM</w:t>
            </w:r>
          </w:p>
        </w:tc>
        <w:tc>
          <w:tcPr>
            <w:tcW w:w="1598" w:type="dxa"/>
          </w:tcPr>
          <w:p w:rsidR="00024ECC" w:rsidRPr="005F4D94" w:rsidRDefault="005F4D94" w:rsidP="00B51170">
            <w:pPr>
              <w:spacing w:before="100" w:after="100"/>
              <w:contextualSpacing/>
              <w:jc w:val="center"/>
              <w:rPr>
                <w:lang w:val="ru-RU"/>
              </w:rPr>
            </w:pPr>
            <w:r>
              <w:rPr>
                <w:lang w:val="ru-RU"/>
              </w:rPr>
              <w:t>-</w:t>
            </w:r>
          </w:p>
        </w:tc>
      </w:tr>
      <w:tr w:rsidR="00024ECC" w:rsidTr="00024ECC">
        <w:tc>
          <w:tcPr>
            <w:tcW w:w="2062" w:type="dxa"/>
          </w:tcPr>
          <w:p w:rsidR="00024ECC" w:rsidRDefault="00024ECC" w:rsidP="00B51170">
            <w:pPr>
              <w:spacing w:before="100" w:after="100"/>
              <w:contextualSpacing/>
              <w:jc w:val="center"/>
              <w:rPr>
                <w:lang w:val="ru-RU"/>
              </w:rPr>
            </w:pPr>
            <w:r>
              <w:rPr>
                <w:lang w:val="ru-RU"/>
              </w:rPr>
              <w:t>0.3</w:t>
            </w:r>
          </w:p>
        </w:tc>
        <w:tc>
          <w:tcPr>
            <w:tcW w:w="1737" w:type="dxa"/>
          </w:tcPr>
          <w:p w:rsidR="00024ECC" w:rsidRPr="00F66F6C" w:rsidRDefault="00F66F6C" w:rsidP="00B51170">
            <w:pPr>
              <w:spacing w:before="100" w:after="100"/>
              <w:contextualSpacing/>
              <w:jc w:val="center"/>
            </w:pPr>
            <w:r>
              <w:t>SUBROM</w:t>
            </w:r>
          </w:p>
        </w:tc>
        <w:tc>
          <w:tcPr>
            <w:tcW w:w="1738" w:type="dxa"/>
          </w:tcPr>
          <w:p w:rsidR="00024ECC" w:rsidRPr="0030707E" w:rsidRDefault="0030707E" w:rsidP="00B51170">
            <w:pPr>
              <w:spacing w:before="100" w:after="100"/>
              <w:contextualSpacing/>
              <w:jc w:val="center"/>
            </w:pPr>
            <w:r>
              <w:rPr>
                <w:lang w:val="ru-RU"/>
              </w:rPr>
              <w:t>HANGUL2</w:t>
            </w:r>
          </w:p>
        </w:tc>
        <w:tc>
          <w:tcPr>
            <w:tcW w:w="1738" w:type="dxa"/>
          </w:tcPr>
          <w:p w:rsidR="00024ECC" w:rsidRDefault="00024ECC" w:rsidP="00B51170">
            <w:pPr>
              <w:spacing w:before="100" w:after="100"/>
              <w:contextualSpacing/>
              <w:jc w:val="center"/>
              <w:rPr>
                <w:lang w:val="ru-RU"/>
              </w:rPr>
            </w:pPr>
          </w:p>
        </w:tc>
        <w:tc>
          <w:tcPr>
            <w:tcW w:w="1740" w:type="dxa"/>
          </w:tcPr>
          <w:p w:rsidR="00024ECC" w:rsidRDefault="00024ECC" w:rsidP="00B51170">
            <w:pPr>
              <w:spacing w:before="100" w:after="100"/>
              <w:contextualSpacing/>
              <w:jc w:val="center"/>
              <w:rPr>
                <w:lang w:val="ru-RU"/>
              </w:rPr>
            </w:pPr>
          </w:p>
        </w:tc>
        <w:tc>
          <w:tcPr>
            <w:tcW w:w="1598" w:type="dxa"/>
          </w:tcPr>
          <w:p w:rsidR="00024ECC" w:rsidRPr="005F4D94" w:rsidRDefault="005F4D94" w:rsidP="00B51170">
            <w:pPr>
              <w:spacing w:before="100" w:after="100"/>
              <w:contextualSpacing/>
              <w:jc w:val="center"/>
            </w:pPr>
            <w:r>
              <w:t>U38, U44</w:t>
            </w:r>
          </w:p>
        </w:tc>
      </w:tr>
      <w:tr w:rsidR="00024ECC" w:rsidTr="00024ECC">
        <w:tc>
          <w:tcPr>
            <w:tcW w:w="2062" w:type="dxa"/>
          </w:tcPr>
          <w:p w:rsidR="00024ECC" w:rsidRDefault="00024ECC" w:rsidP="00B51170">
            <w:pPr>
              <w:spacing w:before="100" w:after="100"/>
              <w:contextualSpacing/>
              <w:jc w:val="center"/>
              <w:rPr>
                <w:lang w:val="ru-RU"/>
              </w:rPr>
            </w:pPr>
            <w:r>
              <w:rPr>
                <w:lang w:val="ru-RU"/>
              </w:rPr>
              <w:t>2</w:t>
            </w:r>
          </w:p>
        </w:tc>
        <w:tc>
          <w:tcPr>
            <w:tcW w:w="1737" w:type="dxa"/>
          </w:tcPr>
          <w:p w:rsidR="00024ECC" w:rsidRDefault="00024ECC" w:rsidP="00B51170">
            <w:pPr>
              <w:spacing w:before="100" w:after="100"/>
              <w:contextualSpacing/>
              <w:jc w:val="center"/>
              <w:rPr>
                <w:lang w:val="ru-RU"/>
              </w:rPr>
            </w:pPr>
          </w:p>
        </w:tc>
        <w:tc>
          <w:tcPr>
            <w:tcW w:w="1738" w:type="dxa"/>
          </w:tcPr>
          <w:p w:rsidR="00024ECC" w:rsidRPr="00F66F6C" w:rsidRDefault="00F66F6C" w:rsidP="00B51170">
            <w:pPr>
              <w:spacing w:before="100" w:after="100"/>
              <w:contextualSpacing/>
              <w:jc w:val="center"/>
            </w:pPr>
            <w:r>
              <w:t>DISK</w:t>
            </w:r>
          </w:p>
        </w:tc>
        <w:tc>
          <w:tcPr>
            <w:tcW w:w="1738" w:type="dxa"/>
          </w:tcPr>
          <w:p w:rsidR="00024ECC" w:rsidRDefault="00024ECC" w:rsidP="00B51170">
            <w:pPr>
              <w:spacing w:before="100" w:after="100"/>
              <w:contextualSpacing/>
              <w:jc w:val="center"/>
              <w:rPr>
                <w:lang w:val="ru-RU"/>
              </w:rPr>
            </w:pPr>
          </w:p>
        </w:tc>
        <w:tc>
          <w:tcPr>
            <w:tcW w:w="1740" w:type="dxa"/>
          </w:tcPr>
          <w:p w:rsidR="00024ECC" w:rsidRDefault="00024ECC" w:rsidP="00B51170">
            <w:pPr>
              <w:spacing w:before="100" w:after="100"/>
              <w:contextualSpacing/>
              <w:jc w:val="center"/>
              <w:rPr>
                <w:lang w:val="ru-RU"/>
              </w:rPr>
            </w:pPr>
          </w:p>
        </w:tc>
        <w:tc>
          <w:tcPr>
            <w:tcW w:w="1598" w:type="dxa"/>
          </w:tcPr>
          <w:p w:rsidR="00024ECC" w:rsidRPr="005F4D94" w:rsidRDefault="005F4D94" w:rsidP="00B51170">
            <w:pPr>
              <w:spacing w:before="100" w:after="100"/>
              <w:contextualSpacing/>
              <w:jc w:val="center"/>
            </w:pPr>
            <w:r>
              <w:t>U38</w:t>
            </w:r>
          </w:p>
        </w:tc>
      </w:tr>
    </w:tbl>
    <w:p w:rsidR="0034784D" w:rsidRDefault="0034784D" w:rsidP="00B51170">
      <w:pPr>
        <w:contextualSpacing/>
        <w:jc w:val="both"/>
        <w:rPr>
          <w:lang w:val="ru-RU"/>
        </w:rPr>
      </w:pPr>
    </w:p>
    <w:p w:rsidR="00024ECC" w:rsidRDefault="005F4D94" w:rsidP="00B51170">
      <w:pPr>
        <w:contextualSpacing/>
        <w:jc w:val="both"/>
        <w:rPr>
          <w:lang w:val="ru-RU"/>
        </w:rPr>
      </w:pPr>
      <w:r w:rsidRPr="00B66B1F">
        <w:tab/>
        <w:t xml:space="preserve">In other words, we have 49 KB of Korean language support modules and 64 KB of modules required to boot </w:t>
      </w:r>
      <w:r w:rsidR="007715F6" w:rsidRPr="00B66B1F">
        <w:t>the MSX2</w:t>
      </w:r>
      <w:r w:rsidRPr="00B66B1F">
        <w:t xml:space="preserve">. It should be noted that the MSX BIOS installed in the Daewoo is called X2 and displays a different </w:t>
      </w:r>
      <w:r w:rsidR="007715F6" w:rsidRPr="00B66B1F">
        <w:t xml:space="preserve">startup </w:t>
      </w:r>
      <w:r w:rsidRPr="00B66B1F">
        <w:t xml:space="preserve">screen, unlike Japanese MSX systems. </w:t>
      </w:r>
      <w:r w:rsidR="00530180" w:rsidRPr="00B66B1F">
        <w:t xml:space="preserve">The disk ROM </w:t>
      </w:r>
      <w:r w:rsidR="007715F6" w:rsidRPr="00B66B1F">
        <w:t>is</w:t>
      </w:r>
      <w:r w:rsidRPr="00B66B1F">
        <w:t xml:space="preserve"> also </w:t>
      </w:r>
      <w:r w:rsidR="00101450" w:rsidRPr="00B66B1F">
        <w:t>unique</w:t>
      </w:r>
      <w:r w:rsidRPr="00B66B1F">
        <w:t xml:space="preserve">, as mentioned earlier. After analyzing the ROM chip dumps, we determined which sections of the ROM images are located in the sub-slots we need. </w:t>
      </w:r>
      <w:r>
        <w:rPr>
          <w:lang w:val="ru-RU"/>
        </w:rPr>
        <w:t>The layout is as follows:</w:t>
      </w:r>
    </w:p>
    <w:p w:rsidR="0034784D" w:rsidRDefault="0034784D" w:rsidP="00B51170">
      <w:pPr>
        <w:contextualSpacing/>
        <w:jc w:val="both"/>
        <w:rPr>
          <w:lang w:val="ru-RU"/>
        </w:rPr>
      </w:pPr>
    </w:p>
    <w:tbl>
      <w:tblPr>
        <w:tblStyle w:val="TableGrid"/>
        <w:tblW w:w="0" w:type="auto"/>
        <w:tblLook w:val="04A0"/>
      </w:tblPr>
      <w:tblGrid>
        <w:gridCol w:w="2122"/>
        <w:gridCol w:w="2122"/>
        <w:gridCol w:w="2123"/>
        <w:gridCol w:w="2123"/>
        <w:gridCol w:w="2123"/>
      </w:tblGrid>
      <w:tr w:rsidR="005F4D94" w:rsidTr="005F4D94">
        <w:tc>
          <w:tcPr>
            <w:tcW w:w="2122" w:type="dxa"/>
            <w:shd w:val="clear" w:color="auto" w:fill="000000" w:themeFill="text1"/>
          </w:tcPr>
          <w:p w:rsidR="005F4D94" w:rsidRPr="005F4D94" w:rsidRDefault="005F4D94" w:rsidP="00B51170">
            <w:pPr>
              <w:spacing w:before="100" w:after="100"/>
              <w:contextualSpacing/>
              <w:jc w:val="center"/>
              <w:rPr>
                <w:b/>
                <w:lang w:val="ru-RU"/>
              </w:rPr>
            </w:pPr>
            <w:r w:rsidRPr="005F4D94">
              <w:rPr>
                <w:b/>
              </w:rPr>
              <w:t>ROM</w:t>
            </w:r>
            <w:r w:rsidR="007715F6">
              <w:rPr>
                <w:b/>
                <w:lang w:val="ru-RU"/>
              </w:rPr>
              <w:t xml:space="preserve"> Chip</w:t>
            </w:r>
          </w:p>
        </w:tc>
        <w:tc>
          <w:tcPr>
            <w:tcW w:w="2122" w:type="dxa"/>
            <w:shd w:val="clear" w:color="auto" w:fill="000000" w:themeFill="text1"/>
          </w:tcPr>
          <w:p w:rsidR="005F4D94" w:rsidRPr="005F4D94" w:rsidRDefault="005F4D94" w:rsidP="00B51170">
            <w:pPr>
              <w:spacing w:before="100" w:after="100"/>
              <w:contextualSpacing/>
              <w:jc w:val="center"/>
              <w:rPr>
                <w:b/>
                <w:lang w:val="ru-RU"/>
              </w:rPr>
            </w:pPr>
            <w:r w:rsidRPr="005F4D94">
              <w:rPr>
                <w:b/>
              </w:rPr>
              <w:t>Module</w:t>
            </w:r>
          </w:p>
        </w:tc>
        <w:tc>
          <w:tcPr>
            <w:tcW w:w="2123" w:type="dxa"/>
            <w:shd w:val="clear" w:color="auto" w:fill="000000" w:themeFill="text1"/>
          </w:tcPr>
          <w:p w:rsidR="005F4D94" w:rsidRPr="005F4D94" w:rsidRDefault="005F4D94" w:rsidP="00B51170">
            <w:pPr>
              <w:spacing w:before="100" w:after="100"/>
              <w:contextualSpacing/>
              <w:jc w:val="center"/>
              <w:rPr>
                <w:b/>
                <w:lang w:val="ru-RU"/>
              </w:rPr>
            </w:pPr>
            <w:r w:rsidRPr="005F4D94">
              <w:rPr>
                <w:b/>
                <w:lang w:val="ru-RU"/>
              </w:rPr>
              <w:t>Address in ROM</w:t>
            </w:r>
          </w:p>
        </w:tc>
        <w:tc>
          <w:tcPr>
            <w:tcW w:w="2123" w:type="dxa"/>
            <w:shd w:val="clear" w:color="auto" w:fill="000000" w:themeFill="text1"/>
          </w:tcPr>
          <w:p w:rsidR="005F4D94" w:rsidRPr="005F4D94" w:rsidRDefault="005F4D94" w:rsidP="00B51170">
            <w:pPr>
              <w:spacing w:before="100" w:after="100"/>
              <w:contextualSpacing/>
              <w:jc w:val="center"/>
              <w:rPr>
                <w:b/>
                <w:lang w:val="ru-RU"/>
              </w:rPr>
            </w:pPr>
            <w:r w:rsidRPr="005F4D94">
              <w:rPr>
                <w:b/>
                <w:lang w:val="ru-RU"/>
              </w:rPr>
              <w:t>Address in slot</w:t>
            </w:r>
          </w:p>
        </w:tc>
        <w:tc>
          <w:tcPr>
            <w:tcW w:w="2123" w:type="dxa"/>
            <w:shd w:val="clear" w:color="auto" w:fill="000000" w:themeFill="text1"/>
          </w:tcPr>
          <w:p w:rsidR="005F4D94" w:rsidRPr="005F4D94" w:rsidRDefault="005F4D94" w:rsidP="00B51170">
            <w:pPr>
              <w:spacing w:before="100" w:after="100"/>
              <w:contextualSpacing/>
              <w:jc w:val="center"/>
              <w:rPr>
                <w:b/>
                <w:lang w:val="ru-RU"/>
              </w:rPr>
            </w:pPr>
            <w:r w:rsidRPr="005F4D94">
              <w:rPr>
                <w:b/>
                <w:lang w:val="ru-RU"/>
              </w:rPr>
              <w:t>Slot number</w:t>
            </w:r>
          </w:p>
        </w:tc>
      </w:tr>
      <w:tr w:rsidR="005F4D94" w:rsidTr="005F4D94">
        <w:tc>
          <w:tcPr>
            <w:tcW w:w="2122" w:type="dxa"/>
          </w:tcPr>
          <w:p w:rsidR="005F4D94" w:rsidRPr="005F4D94" w:rsidRDefault="005F4D94" w:rsidP="00B51170">
            <w:pPr>
              <w:spacing w:before="100" w:after="100"/>
              <w:contextualSpacing/>
              <w:jc w:val="center"/>
            </w:pPr>
            <w:r>
              <w:rPr>
                <w:lang w:val="ru-RU"/>
              </w:rPr>
              <w:t>U38</w:t>
            </w:r>
          </w:p>
        </w:tc>
        <w:tc>
          <w:tcPr>
            <w:tcW w:w="2122" w:type="dxa"/>
          </w:tcPr>
          <w:p w:rsidR="005F4D94" w:rsidRPr="005F4D94" w:rsidRDefault="005F4D94" w:rsidP="00B51170">
            <w:pPr>
              <w:spacing w:before="100" w:after="100"/>
              <w:contextualSpacing/>
              <w:jc w:val="center"/>
            </w:pPr>
            <w:r>
              <w:rPr>
                <w:lang w:val="ru-RU"/>
              </w:rPr>
              <w:t>MSX BIOS</w:t>
            </w:r>
          </w:p>
        </w:tc>
        <w:tc>
          <w:tcPr>
            <w:tcW w:w="2123" w:type="dxa"/>
          </w:tcPr>
          <w:p w:rsidR="005F4D94" w:rsidRDefault="000633C2" w:rsidP="00B51170">
            <w:pPr>
              <w:spacing w:before="100" w:after="100"/>
              <w:contextualSpacing/>
              <w:jc w:val="center"/>
            </w:pPr>
            <w:r>
              <w:t>0x0000-0x3FFF</w:t>
            </w:r>
          </w:p>
        </w:tc>
        <w:tc>
          <w:tcPr>
            <w:tcW w:w="2123" w:type="dxa"/>
          </w:tcPr>
          <w:p w:rsidR="005F4D94" w:rsidRDefault="000633C2" w:rsidP="00B51170">
            <w:pPr>
              <w:spacing w:before="100" w:after="100"/>
              <w:contextualSpacing/>
              <w:jc w:val="center"/>
            </w:pPr>
            <w:r>
              <w:t>0x0000-0x3FFF</w:t>
            </w:r>
          </w:p>
        </w:tc>
        <w:tc>
          <w:tcPr>
            <w:tcW w:w="2123" w:type="dxa"/>
          </w:tcPr>
          <w:p w:rsidR="005F4D94" w:rsidRDefault="005F4D94" w:rsidP="00B51170">
            <w:pPr>
              <w:spacing w:before="100" w:after="100"/>
              <w:contextualSpacing/>
              <w:jc w:val="center"/>
            </w:pPr>
            <w:r>
              <w:t>0.0</w:t>
            </w:r>
          </w:p>
        </w:tc>
      </w:tr>
      <w:tr w:rsidR="005F4D94" w:rsidTr="005F4D94">
        <w:tc>
          <w:tcPr>
            <w:tcW w:w="2122" w:type="dxa"/>
          </w:tcPr>
          <w:p w:rsidR="005F4D94" w:rsidRDefault="005F4D94" w:rsidP="00B51170">
            <w:pPr>
              <w:spacing w:before="100" w:after="100"/>
              <w:contextualSpacing/>
              <w:jc w:val="center"/>
            </w:pPr>
            <w:r w:rsidRPr="005F4D94">
              <w:t>U38</w:t>
            </w:r>
          </w:p>
        </w:tc>
        <w:tc>
          <w:tcPr>
            <w:tcW w:w="2122" w:type="dxa"/>
          </w:tcPr>
          <w:p w:rsidR="005F4D94" w:rsidRDefault="005F4D94" w:rsidP="00B51170">
            <w:pPr>
              <w:spacing w:before="100" w:after="100"/>
              <w:contextualSpacing/>
              <w:jc w:val="center"/>
            </w:pPr>
            <w:r>
              <w:t>MSX BASIC</w:t>
            </w:r>
          </w:p>
        </w:tc>
        <w:tc>
          <w:tcPr>
            <w:tcW w:w="2123" w:type="dxa"/>
          </w:tcPr>
          <w:p w:rsidR="005F4D94" w:rsidRDefault="000633C2" w:rsidP="00B51170">
            <w:pPr>
              <w:spacing w:before="100" w:after="100"/>
              <w:contextualSpacing/>
              <w:jc w:val="center"/>
            </w:pPr>
            <w:r>
              <w:t>0x4000-0x7FFF</w:t>
            </w:r>
          </w:p>
        </w:tc>
        <w:tc>
          <w:tcPr>
            <w:tcW w:w="2123" w:type="dxa"/>
          </w:tcPr>
          <w:p w:rsidR="005F4D94" w:rsidRDefault="000633C2" w:rsidP="00B51170">
            <w:pPr>
              <w:spacing w:before="100" w:after="100"/>
              <w:contextualSpacing/>
              <w:jc w:val="center"/>
            </w:pPr>
            <w:r>
              <w:t>0x4000-0x7FFF</w:t>
            </w:r>
          </w:p>
        </w:tc>
        <w:tc>
          <w:tcPr>
            <w:tcW w:w="2123" w:type="dxa"/>
          </w:tcPr>
          <w:p w:rsidR="005F4D94" w:rsidRDefault="005F4D94" w:rsidP="00B51170">
            <w:pPr>
              <w:spacing w:before="100" w:after="100"/>
              <w:contextualSpacing/>
              <w:jc w:val="center"/>
            </w:pPr>
            <w:r>
              <w:t>0.0</w:t>
            </w:r>
          </w:p>
        </w:tc>
      </w:tr>
      <w:tr w:rsidR="008A17A4" w:rsidTr="005F4D94">
        <w:tc>
          <w:tcPr>
            <w:tcW w:w="2122" w:type="dxa"/>
          </w:tcPr>
          <w:p w:rsidR="008A17A4" w:rsidRDefault="008A17A4" w:rsidP="00B51170">
            <w:pPr>
              <w:spacing w:before="100" w:after="100"/>
              <w:contextualSpacing/>
              <w:jc w:val="center"/>
            </w:pPr>
            <w:r w:rsidRPr="005F4D94">
              <w:t>U38</w:t>
            </w:r>
          </w:p>
        </w:tc>
        <w:tc>
          <w:tcPr>
            <w:tcW w:w="2122" w:type="dxa"/>
          </w:tcPr>
          <w:p w:rsidR="008A17A4" w:rsidRDefault="008A17A4" w:rsidP="00B51170">
            <w:pPr>
              <w:spacing w:before="100" w:after="100"/>
              <w:contextualSpacing/>
              <w:jc w:val="center"/>
            </w:pPr>
            <w:r>
              <w:t>DISK</w:t>
            </w:r>
          </w:p>
        </w:tc>
        <w:tc>
          <w:tcPr>
            <w:tcW w:w="2123" w:type="dxa"/>
          </w:tcPr>
          <w:p w:rsidR="008A17A4" w:rsidRDefault="000633C2" w:rsidP="00B51170">
            <w:pPr>
              <w:spacing w:before="100" w:after="100"/>
              <w:contextualSpacing/>
              <w:jc w:val="center"/>
            </w:pPr>
            <w:r>
              <w:t>0x8000-0xBFFF</w:t>
            </w:r>
          </w:p>
        </w:tc>
        <w:tc>
          <w:tcPr>
            <w:tcW w:w="2123" w:type="dxa"/>
          </w:tcPr>
          <w:p w:rsidR="008A17A4" w:rsidRDefault="000633C2" w:rsidP="00B51170">
            <w:pPr>
              <w:spacing w:before="100" w:after="100"/>
              <w:contextualSpacing/>
              <w:jc w:val="center"/>
            </w:pPr>
            <w:r>
              <w:t>0x4000-0x7FFF</w:t>
            </w:r>
          </w:p>
        </w:tc>
        <w:tc>
          <w:tcPr>
            <w:tcW w:w="2123" w:type="dxa"/>
          </w:tcPr>
          <w:p w:rsidR="008A17A4" w:rsidRDefault="008A17A4" w:rsidP="00B51170">
            <w:pPr>
              <w:spacing w:before="100" w:after="100"/>
              <w:contextualSpacing/>
              <w:jc w:val="center"/>
            </w:pPr>
            <w:r>
              <w:t>2</w:t>
            </w:r>
          </w:p>
        </w:tc>
      </w:tr>
      <w:tr w:rsidR="008A17A4" w:rsidTr="005F4D94">
        <w:tc>
          <w:tcPr>
            <w:tcW w:w="2122" w:type="dxa"/>
          </w:tcPr>
          <w:p w:rsidR="008A17A4" w:rsidRDefault="008A17A4" w:rsidP="00B51170">
            <w:pPr>
              <w:spacing w:before="100" w:after="100"/>
              <w:contextualSpacing/>
              <w:jc w:val="center"/>
            </w:pPr>
            <w:r w:rsidRPr="005F4D94">
              <w:t>U38</w:t>
            </w:r>
          </w:p>
        </w:tc>
        <w:tc>
          <w:tcPr>
            <w:tcW w:w="2122" w:type="dxa"/>
          </w:tcPr>
          <w:p w:rsidR="008A17A4" w:rsidRPr="00EA203F" w:rsidRDefault="008A17A4" w:rsidP="00B51170">
            <w:pPr>
              <w:spacing w:before="100" w:after="100"/>
              <w:contextualSpacing/>
              <w:jc w:val="center"/>
            </w:pPr>
            <w:r>
              <w:t>SUBROM</w:t>
            </w:r>
          </w:p>
        </w:tc>
        <w:tc>
          <w:tcPr>
            <w:tcW w:w="2123" w:type="dxa"/>
          </w:tcPr>
          <w:p w:rsidR="008A17A4" w:rsidRDefault="000633C2" w:rsidP="00B51170">
            <w:pPr>
              <w:spacing w:before="100" w:after="100"/>
              <w:contextualSpacing/>
              <w:jc w:val="center"/>
            </w:pPr>
            <w:r>
              <w:t>0xC000–0xFFFF</w:t>
            </w:r>
          </w:p>
        </w:tc>
        <w:tc>
          <w:tcPr>
            <w:tcW w:w="2123" w:type="dxa"/>
          </w:tcPr>
          <w:p w:rsidR="008A17A4" w:rsidRDefault="000633C2" w:rsidP="00B51170">
            <w:pPr>
              <w:spacing w:before="100" w:after="100"/>
              <w:contextualSpacing/>
              <w:jc w:val="center"/>
            </w:pPr>
            <w:r>
              <w:t>0x0000-0x3FFF</w:t>
            </w:r>
          </w:p>
        </w:tc>
        <w:tc>
          <w:tcPr>
            <w:tcW w:w="2123" w:type="dxa"/>
          </w:tcPr>
          <w:p w:rsidR="008A17A4" w:rsidRDefault="008A17A4" w:rsidP="00B51170">
            <w:pPr>
              <w:spacing w:before="100" w:after="100"/>
              <w:contextualSpacing/>
              <w:jc w:val="center"/>
            </w:pPr>
            <w:r>
              <w:t>0.3</w:t>
            </w:r>
          </w:p>
        </w:tc>
      </w:tr>
      <w:tr w:rsidR="005F4D94" w:rsidTr="005F4D94">
        <w:tc>
          <w:tcPr>
            <w:tcW w:w="2122" w:type="dxa"/>
          </w:tcPr>
          <w:p w:rsidR="005F4D94" w:rsidRDefault="005F4D94" w:rsidP="00B51170">
            <w:pPr>
              <w:spacing w:before="100" w:after="100"/>
              <w:contextualSpacing/>
              <w:jc w:val="center"/>
            </w:pPr>
            <w:r>
              <w:t>U44</w:t>
            </w:r>
          </w:p>
        </w:tc>
        <w:tc>
          <w:tcPr>
            <w:tcW w:w="2122" w:type="dxa"/>
          </w:tcPr>
          <w:p w:rsidR="005F4D94" w:rsidRDefault="00D87745" w:rsidP="00B51170">
            <w:pPr>
              <w:spacing w:before="100" w:after="100"/>
              <w:contextualSpacing/>
              <w:jc w:val="center"/>
            </w:pPr>
            <w:r>
              <w:t>HANGUL2</w:t>
            </w:r>
          </w:p>
        </w:tc>
        <w:tc>
          <w:tcPr>
            <w:tcW w:w="2123" w:type="dxa"/>
          </w:tcPr>
          <w:p w:rsidR="005F4D94" w:rsidRDefault="000633C2" w:rsidP="00B51170">
            <w:pPr>
              <w:spacing w:before="100" w:after="100"/>
              <w:contextualSpacing/>
              <w:jc w:val="center"/>
            </w:pPr>
            <w:r>
              <w:t>0x0000-0x3FFF</w:t>
            </w:r>
          </w:p>
        </w:tc>
        <w:tc>
          <w:tcPr>
            <w:tcW w:w="2123" w:type="dxa"/>
          </w:tcPr>
          <w:p w:rsidR="005F4D94" w:rsidRDefault="000633C2" w:rsidP="00B51170">
            <w:pPr>
              <w:spacing w:before="100" w:after="100"/>
              <w:contextualSpacing/>
              <w:jc w:val="center"/>
            </w:pPr>
            <w:r>
              <w:t>0x4000-0x7FFF</w:t>
            </w:r>
          </w:p>
        </w:tc>
        <w:tc>
          <w:tcPr>
            <w:tcW w:w="2123" w:type="dxa"/>
          </w:tcPr>
          <w:p w:rsidR="005F4D94" w:rsidRDefault="00EA203F" w:rsidP="00B51170">
            <w:pPr>
              <w:spacing w:before="100" w:after="100"/>
              <w:contextualSpacing/>
              <w:jc w:val="center"/>
            </w:pPr>
            <w:r>
              <w:t>0.</w:t>
            </w:r>
            <w:r w:rsidR="00D87745">
              <w:t>3</w:t>
            </w:r>
          </w:p>
        </w:tc>
      </w:tr>
      <w:tr w:rsidR="005F4D94" w:rsidTr="005F4D94">
        <w:tc>
          <w:tcPr>
            <w:tcW w:w="2122" w:type="dxa"/>
          </w:tcPr>
          <w:p w:rsidR="005F4D94" w:rsidRDefault="005F4D94" w:rsidP="00B51170">
            <w:pPr>
              <w:spacing w:before="100" w:after="100"/>
              <w:contextualSpacing/>
              <w:jc w:val="center"/>
            </w:pPr>
            <w:r w:rsidRPr="005F4D94">
              <w:t>U44</w:t>
            </w:r>
          </w:p>
        </w:tc>
        <w:tc>
          <w:tcPr>
            <w:tcW w:w="2122" w:type="dxa"/>
          </w:tcPr>
          <w:p w:rsidR="005F4D94" w:rsidRDefault="00D87745" w:rsidP="00B51170">
            <w:pPr>
              <w:spacing w:before="100" w:after="100"/>
              <w:contextualSpacing/>
              <w:jc w:val="center"/>
            </w:pPr>
            <w:r>
              <w:t>HANGUL1</w:t>
            </w:r>
          </w:p>
        </w:tc>
        <w:tc>
          <w:tcPr>
            <w:tcW w:w="2123" w:type="dxa"/>
          </w:tcPr>
          <w:p w:rsidR="005F4D94" w:rsidRDefault="000633C2" w:rsidP="00B51170">
            <w:pPr>
              <w:spacing w:before="100" w:after="100"/>
              <w:contextualSpacing/>
              <w:jc w:val="center"/>
            </w:pPr>
            <w:r>
              <w:t>0x4000-0x7FFF</w:t>
            </w:r>
          </w:p>
        </w:tc>
        <w:tc>
          <w:tcPr>
            <w:tcW w:w="2123" w:type="dxa"/>
          </w:tcPr>
          <w:p w:rsidR="005F4D94" w:rsidRDefault="000633C2" w:rsidP="00B51170">
            <w:pPr>
              <w:spacing w:before="100" w:after="100"/>
              <w:contextualSpacing/>
              <w:jc w:val="center"/>
            </w:pPr>
            <w:r>
              <w:t>0x4000-0x7FFF</w:t>
            </w:r>
          </w:p>
        </w:tc>
        <w:tc>
          <w:tcPr>
            <w:tcW w:w="2123" w:type="dxa"/>
          </w:tcPr>
          <w:p w:rsidR="005F4D94" w:rsidRPr="0001265D" w:rsidRDefault="00EA203F" w:rsidP="00B51170">
            <w:pPr>
              <w:spacing w:before="100" w:after="100"/>
              <w:contextualSpacing/>
              <w:jc w:val="center"/>
              <w:rPr>
                <w:lang w:val="ru-RU"/>
              </w:rPr>
            </w:pPr>
            <w:r>
              <w:t>0.</w:t>
            </w:r>
            <w:r w:rsidR="00D87745">
              <w:t>1</w:t>
            </w:r>
          </w:p>
        </w:tc>
      </w:tr>
      <w:tr w:rsidR="005F4D94" w:rsidTr="005F4D94">
        <w:tc>
          <w:tcPr>
            <w:tcW w:w="2122" w:type="dxa"/>
          </w:tcPr>
          <w:p w:rsidR="005F4D94" w:rsidRDefault="005F4D94" w:rsidP="00B51170">
            <w:pPr>
              <w:spacing w:before="100" w:after="100"/>
              <w:contextualSpacing/>
              <w:jc w:val="center"/>
            </w:pPr>
            <w:r w:rsidRPr="005F4D94">
              <w:t>U44</w:t>
            </w:r>
          </w:p>
        </w:tc>
        <w:tc>
          <w:tcPr>
            <w:tcW w:w="2122" w:type="dxa"/>
          </w:tcPr>
          <w:p w:rsidR="005F4D94" w:rsidRDefault="00EA203F" w:rsidP="00B51170">
            <w:pPr>
              <w:spacing w:before="100" w:after="100"/>
              <w:contextualSpacing/>
              <w:jc w:val="center"/>
            </w:pPr>
            <w:r>
              <w:t>KANJI CONTROL</w:t>
            </w:r>
          </w:p>
        </w:tc>
        <w:tc>
          <w:tcPr>
            <w:tcW w:w="2123" w:type="dxa"/>
          </w:tcPr>
          <w:p w:rsidR="005F4D94" w:rsidRDefault="000633C2" w:rsidP="00B51170">
            <w:pPr>
              <w:spacing w:before="100" w:after="100"/>
              <w:contextualSpacing/>
              <w:jc w:val="center"/>
            </w:pPr>
            <w:r>
              <w:t>0xC000-0x7FFF</w:t>
            </w:r>
          </w:p>
        </w:tc>
        <w:tc>
          <w:tcPr>
            <w:tcW w:w="2123" w:type="dxa"/>
          </w:tcPr>
          <w:p w:rsidR="005F4D94" w:rsidRDefault="000633C2" w:rsidP="00B51170">
            <w:pPr>
              <w:spacing w:before="100" w:after="100"/>
              <w:contextualSpacing/>
              <w:jc w:val="center"/>
            </w:pPr>
            <w:r>
              <w:t>0x8000-0xBFFF</w:t>
            </w:r>
          </w:p>
        </w:tc>
        <w:tc>
          <w:tcPr>
            <w:tcW w:w="2123" w:type="dxa"/>
          </w:tcPr>
          <w:p w:rsidR="005F4D94" w:rsidRDefault="00EA203F" w:rsidP="00B51170">
            <w:pPr>
              <w:spacing w:before="100" w:after="100"/>
              <w:contextualSpacing/>
              <w:jc w:val="center"/>
            </w:pPr>
            <w:r>
              <w:t>0.1</w:t>
            </w:r>
          </w:p>
        </w:tc>
      </w:tr>
    </w:tbl>
    <w:p w:rsidR="0034784D" w:rsidRDefault="0034784D" w:rsidP="00B51170">
      <w:pPr>
        <w:contextualSpacing/>
        <w:jc w:val="both"/>
        <w:rPr>
          <w:lang w:val="ru-RU"/>
        </w:rPr>
      </w:pPr>
    </w:p>
    <w:p w:rsidR="007715F6" w:rsidRPr="00B66B1F" w:rsidRDefault="00212760" w:rsidP="00B51170">
      <w:pPr>
        <w:contextualSpacing/>
        <w:jc w:val="both"/>
      </w:pPr>
      <w:r w:rsidRPr="00B66B1F">
        <w:tab/>
        <w:t>The missing 16 KB in U44 ROM at addresses</w:t>
      </w:r>
      <w:r w:rsidR="000633C2" w:rsidRPr="00B66B1F">
        <w:t xml:space="preserve"> 0x8000-0xBFFF </w:t>
      </w:r>
      <w:r w:rsidRPr="00B66B1F">
        <w:t xml:space="preserve">are filled with 0xFF bytes and, apparently, are not mapped anywhere </w:t>
      </w:r>
      <w:r w:rsidR="007715F6" w:rsidRPr="00B66B1F">
        <w:t>in the system</w:t>
      </w:r>
      <w:r w:rsidRPr="00B66B1F">
        <w:t>. The module layout is a bit strange, to be honest—in Japanese computers, the disk ROM usually comes last in the 64 KB image. But let’s not get sidetracked.</w:t>
      </w:r>
    </w:p>
    <w:p w:rsidR="007715F6" w:rsidRPr="00B66B1F" w:rsidRDefault="007715F6" w:rsidP="00B51170">
      <w:pPr>
        <w:contextualSpacing/>
        <w:jc w:val="both"/>
      </w:pPr>
    </w:p>
    <w:p w:rsidR="005F4D94" w:rsidRDefault="007715F6" w:rsidP="00B51170">
      <w:pPr>
        <w:contextualSpacing/>
        <w:jc w:val="both"/>
        <w:rPr>
          <w:lang w:val="ru-RU"/>
        </w:rPr>
      </w:pPr>
      <w:r w:rsidRPr="00B66B1F">
        <w:tab/>
      </w:r>
      <w:r w:rsidR="00212760" w:rsidRPr="00B66B1F">
        <w:t xml:space="preserve">Work on modifying the firmware for the programmable logic chips began as soon as the module addresses and their positions in the ROM images were identified. According to the schematic, the PAL U46 chip supported the </w:t>
      </w:r>
      <w:r w:rsidR="00212760">
        <w:t>Hangul</w:t>
      </w:r>
      <w:r w:rsidR="00212760" w:rsidRPr="00B66B1F">
        <w:t xml:space="preserve"> module and influenced the display of text on the screen. Since we removed the Korean modules from the computer, this functionality was also removed from the </w:t>
      </w:r>
      <w:r w:rsidRPr="00B66B1F">
        <w:t xml:space="preserve">new </w:t>
      </w:r>
      <w:r w:rsidR="00212760" w:rsidRPr="00B66B1F">
        <w:t>U46 firmware</w:t>
      </w:r>
      <w:r w:rsidR="006F3E9D" w:rsidRPr="00B66B1F">
        <w:t xml:space="preserve">, but this was not strictly necessary—we could have </w:t>
      </w:r>
      <w:r w:rsidRPr="00B66B1F">
        <w:t xml:space="preserve">simply </w:t>
      </w:r>
      <w:r w:rsidR="006F3E9D" w:rsidRPr="00B66B1F">
        <w:t>left the original U46 in place</w:t>
      </w:r>
      <w:r w:rsidR="00212760" w:rsidRPr="00B66B1F">
        <w:t xml:space="preserve">. </w:t>
      </w:r>
      <w:r w:rsidR="00FD292A">
        <w:rPr>
          <w:lang w:val="ru-RU"/>
        </w:rPr>
        <w:t>The following changes were made to the U33 firmware:</w:t>
      </w:r>
    </w:p>
    <w:p w:rsidR="00FD292A" w:rsidRPr="00B66B1F" w:rsidRDefault="00530180" w:rsidP="00B51170">
      <w:pPr>
        <w:pStyle w:val="ListParagraph"/>
        <w:numPr>
          <w:ilvl w:val="0"/>
          <w:numId w:val="3"/>
        </w:numPr>
        <w:jc w:val="both"/>
      </w:pPr>
      <w:r w:rsidRPr="00B66B1F">
        <w:t xml:space="preserve">The disk ROM </w:t>
      </w:r>
      <w:r w:rsidR="007715F6" w:rsidRPr="00B66B1F">
        <w:t xml:space="preserve">located </w:t>
      </w:r>
      <w:r w:rsidR="00FD292A" w:rsidRPr="00B66B1F">
        <w:t xml:space="preserve">in </w:t>
      </w:r>
      <w:r w:rsidR="007715F6" w:rsidRPr="00B66B1F">
        <w:t xml:space="preserve">the </w:t>
      </w:r>
      <w:r w:rsidR="00FD292A" w:rsidRPr="00B66B1F">
        <w:t>U33 ROM</w:t>
      </w:r>
      <w:r w:rsidR="007715F6" w:rsidRPr="00B66B1F">
        <w:t xml:space="preserve"> image was moved </w:t>
      </w:r>
      <w:r w:rsidR="004A4E70" w:rsidRPr="00B66B1F">
        <w:t xml:space="preserve">from slot 2 to </w:t>
      </w:r>
      <w:r w:rsidR="00FD292A" w:rsidRPr="00B66B1F">
        <w:t>slot 0.3</w:t>
      </w:r>
    </w:p>
    <w:p w:rsidR="006F3E9D" w:rsidRPr="00B66B1F" w:rsidRDefault="006F3E9D" w:rsidP="00B51170">
      <w:pPr>
        <w:pStyle w:val="ListParagraph"/>
        <w:numPr>
          <w:ilvl w:val="1"/>
          <w:numId w:val="3"/>
        </w:numPr>
        <w:jc w:val="both"/>
      </w:pPr>
      <w:r w:rsidRPr="00B66B1F">
        <w:t>If you leave an empty space (</w:t>
      </w:r>
      <w:r w:rsidR="000633C2" w:rsidRPr="00B66B1F">
        <w:t>filled with</w:t>
      </w:r>
      <w:r w:rsidRPr="00B66B1F">
        <w:t xml:space="preserve"> 0xFF bytes) in the U33 ROM at addresses</w:t>
      </w:r>
      <w:r w:rsidR="000633C2" w:rsidRPr="00B66B1F">
        <w:t xml:space="preserve"> 0x8000–0xBFFF</w:t>
      </w:r>
      <w:r w:rsidRPr="00B66B1F">
        <w:t xml:space="preserve">, </w:t>
      </w:r>
      <w:r w:rsidR="00530180" w:rsidRPr="00B66B1F">
        <w:t xml:space="preserve">the disk ROM </w:t>
      </w:r>
      <w:r w:rsidRPr="00B66B1F">
        <w:t>can be loaded into another slot</w:t>
      </w:r>
      <w:r w:rsidR="004A4E70" w:rsidRPr="00B66B1F">
        <w:t>, such as 0.1, but this is not necessary</w:t>
      </w:r>
    </w:p>
    <w:p w:rsidR="006F3E9D" w:rsidRPr="00B66B1F" w:rsidRDefault="006F3E9D" w:rsidP="00B51170">
      <w:pPr>
        <w:pStyle w:val="ListParagraph"/>
        <w:numPr>
          <w:ilvl w:val="0"/>
          <w:numId w:val="3"/>
        </w:numPr>
        <w:jc w:val="both"/>
      </w:pPr>
      <w:r w:rsidRPr="00B66B1F">
        <w:t>ROM U44 is visible only in sub-slot 0.1 at addresses</w:t>
      </w:r>
      <w:r w:rsidR="000633C2" w:rsidRPr="00B66B1F">
        <w:t xml:space="preserve"> 0x4000-0xBFFF </w:t>
      </w:r>
      <w:r w:rsidR="007715F6" w:rsidRPr="00B66B1F">
        <w:t>(32 KB)</w:t>
      </w:r>
    </w:p>
    <w:p w:rsidR="006F3E9D" w:rsidRPr="00B66B1F" w:rsidRDefault="006F3E9D" w:rsidP="00B51170">
      <w:pPr>
        <w:pStyle w:val="ListParagraph"/>
        <w:numPr>
          <w:ilvl w:val="1"/>
          <w:numId w:val="3"/>
        </w:numPr>
        <w:jc w:val="both"/>
      </w:pPr>
      <w:r w:rsidRPr="00B66B1F">
        <w:t>Installing the U44 ROM is now optional</w:t>
      </w:r>
    </w:p>
    <w:p w:rsidR="006F3E9D" w:rsidRPr="00B66B1F" w:rsidRDefault="006F3E9D" w:rsidP="00B51170">
      <w:pPr>
        <w:pStyle w:val="ListParagraph"/>
        <w:numPr>
          <w:ilvl w:val="1"/>
          <w:numId w:val="3"/>
        </w:numPr>
        <w:jc w:val="both"/>
      </w:pPr>
      <w:r w:rsidRPr="00B66B1F">
        <w:t>We</w:t>
      </w:r>
      <w:r w:rsidR="002B5F45" w:rsidRPr="00B66B1F">
        <w:t xml:space="preserve"> now </w:t>
      </w:r>
      <w:r w:rsidRPr="00B66B1F">
        <w:t xml:space="preserve">have 32 KB available in sub-slot 0.1, so we can write 32 KB of a game or utility by placing the first block in </w:t>
      </w:r>
      <w:r w:rsidR="002B5F45" w:rsidRPr="00B66B1F">
        <w:t xml:space="preserve">the </w:t>
      </w:r>
      <w:r w:rsidRPr="00B66B1F">
        <w:t xml:space="preserve">ROM </w:t>
      </w:r>
      <w:r w:rsidR="002B5F45" w:rsidRPr="00B66B1F">
        <w:t xml:space="preserve">chip </w:t>
      </w:r>
      <w:r w:rsidRPr="00B66B1F">
        <w:t>at addresses</w:t>
      </w:r>
      <w:r w:rsidR="000633C2" w:rsidRPr="00B66B1F">
        <w:t xml:space="preserve"> 0x4000–0x7FFF </w:t>
      </w:r>
      <w:r w:rsidRPr="00B66B1F">
        <w:t>and the second block at addresses</w:t>
      </w:r>
      <w:r w:rsidR="000633C2" w:rsidRPr="00B66B1F">
        <w:t xml:space="preserve"> 0x8000–0xBFFF</w:t>
      </w:r>
    </w:p>
    <w:p w:rsidR="006F3E9D" w:rsidRPr="00B66B1F" w:rsidRDefault="006F3E9D" w:rsidP="00B51170">
      <w:pPr>
        <w:contextualSpacing/>
        <w:jc w:val="both"/>
      </w:pPr>
      <w:r w:rsidRPr="00B66B1F">
        <w:tab/>
        <w:t xml:space="preserve">And now it was possible to test the Yamaha BIOS </w:t>
      </w:r>
      <w:r w:rsidR="002B5F45" w:rsidRPr="00B66B1F">
        <w:t xml:space="preserve">on </w:t>
      </w:r>
      <w:r w:rsidR="002B5F45">
        <w:t>the Daewoo</w:t>
      </w:r>
      <w:r w:rsidR="00B42339">
        <w:t xml:space="preserve"> MSX2</w:t>
      </w:r>
      <w:r w:rsidRPr="00B66B1F">
        <w:t xml:space="preserve">. </w:t>
      </w:r>
      <w:r w:rsidR="00B55622" w:rsidRPr="00B66B1F">
        <w:t xml:space="preserve">Since the Daewoo has a QWERTY keyboard layout and </w:t>
      </w:r>
      <w:r w:rsidR="002B5F45">
        <w:t>the YIS-805/128R</w:t>
      </w:r>
      <w:r w:rsidR="00B55622" w:rsidRPr="00B66B1F">
        <w:t xml:space="preserve"> has a JCUKENG layout, the ROM had to be patched to get the correct layout. I also implemented numeric input without pressing the Shift key, as </w:t>
      </w:r>
      <w:r w:rsidR="002B5F45" w:rsidRPr="00B66B1F">
        <w:t xml:space="preserve">in </w:t>
      </w:r>
      <w:r w:rsidR="00B55622" w:rsidRPr="00B66B1F">
        <w:t>the "enhanced" firmware for the</w:t>
      </w:r>
      <w:r w:rsidR="00B42339">
        <w:t xml:space="preserve"> Russian</w:t>
      </w:r>
      <w:r w:rsidR="00B55622" w:rsidRPr="00B66B1F">
        <w:t xml:space="preserve"> KUVT2</w:t>
      </w:r>
      <w:r w:rsidR="00B42339">
        <w:t xml:space="preserve"> computers</w:t>
      </w:r>
      <w:r w:rsidR="00B55622" w:rsidRPr="00B66B1F">
        <w:t xml:space="preserve">. The placement of certain characters that didn’t match on the keyboards was corrected. A little later, it was discovered that the Daewoo keyboard lacked the backslash (the \ symbol), so it was added by pressing the </w:t>
      </w:r>
      <w:r w:rsidR="00B55622" w:rsidRPr="00B66B1F">
        <w:rPr>
          <w:b/>
        </w:rPr>
        <w:t xml:space="preserve">"zero" </w:t>
      </w:r>
      <w:r w:rsidR="00B55622" w:rsidRPr="00B66B1F">
        <w:t xml:space="preserve">key </w:t>
      </w:r>
      <w:r w:rsidR="00B55622" w:rsidRPr="00B66B1F">
        <w:rPr>
          <w:b/>
        </w:rPr>
        <w:t>with Shift (0+Shift)</w:t>
      </w:r>
      <w:r w:rsidR="00B55622" w:rsidRPr="00B66B1F">
        <w:t>.</w:t>
      </w:r>
      <w:r w:rsidR="00B37255" w:rsidRPr="00B66B1F">
        <w:t xml:space="preserve"> Since all the BIOS modules were now located on a single chip, it was possible to assemble them all together and finally run the Japanese ROM images (with </w:t>
      </w:r>
      <w:r w:rsidR="002B5F45" w:rsidRPr="00B66B1F">
        <w:t>Russian instead of Korean</w:t>
      </w:r>
      <w:r w:rsidR="00B42339">
        <w:t xml:space="preserve"> as the second language</w:t>
      </w:r>
      <w:r w:rsidR="00B37255" w:rsidRPr="00B66B1F">
        <w:t xml:space="preserve">) on </w:t>
      </w:r>
      <w:r w:rsidR="002B5F45" w:rsidRPr="00B66B1F">
        <w:t>the Korean hardware</w:t>
      </w:r>
      <w:r w:rsidR="00B37255" w:rsidRPr="00B66B1F">
        <w:t xml:space="preserve">. My first video featuring the Daewoo ROM loaded from the KUVT2 dates back to </w:t>
      </w:r>
      <w:r w:rsidR="00B37255" w:rsidRPr="00B66B1F">
        <w:lastRenderedPageBreak/>
        <w:t xml:space="preserve">July 20. </w:t>
      </w:r>
      <w:r w:rsidR="002B5F45" w:rsidRPr="00B66B1F">
        <w:t xml:space="preserve">But </w:t>
      </w:r>
      <w:r w:rsidR="00B37255" w:rsidRPr="00B66B1F">
        <w:t>at that time</w:t>
      </w:r>
      <w:r w:rsidR="002B5F45" w:rsidRPr="00B66B1F">
        <w:t>,</w:t>
      </w:r>
      <w:r w:rsidR="00B37255" w:rsidRPr="00B66B1F">
        <w:t xml:space="preserve"> I had no idea how many </w:t>
      </w:r>
      <w:r w:rsidR="002B5F45" w:rsidRPr="00B66B1F">
        <w:t xml:space="preserve">additional </w:t>
      </w:r>
      <w:r w:rsidR="00B37255" w:rsidRPr="00B66B1F">
        <w:t>challenges I would have to overcome before the project was completed...</w:t>
      </w:r>
    </w:p>
    <w:p w:rsidR="007312B3" w:rsidRPr="00B66B1F" w:rsidRDefault="00D55EB8" w:rsidP="00B51170">
      <w:pPr>
        <w:pStyle w:val="Heading3"/>
        <w:spacing w:before="100" w:after="100"/>
        <w:contextualSpacing/>
      </w:pPr>
      <w:bookmarkStart w:id="4" w:name="_Toc226586705"/>
      <w:r w:rsidRPr="00B66B1F">
        <w:t>5. Initial Challenges and Their Solutions</w:t>
      </w:r>
      <w:bookmarkEnd w:id="4"/>
    </w:p>
    <w:p w:rsidR="002B5F45" w:rsidRPr="00B66B1F" w:rsidRDefault="00B37255" w:rsidP="00B51170">
      <w:pPr>
        <w:contextualSpacing/>
        <w:jc w:val="both"/>
      </w:pPr>
      <w:r w:rsidRPr="00B66B1F">
        <w:tab/>
        <w:t xml:space="preserve">And the difficulties began as soon as the </w:t>
      </w:r>
      <w:r w:rsidR="00B42339">
        <w:t xml:space="preserve">decision </w:t>
      </w:r>
      <w:r w:rsidRPr="00B66B1F">
        <w:t>of moving the RAM from slot 0.2 to another location</w:t>
      </w:r>
      <w:r w:rsidR="00B42339">
        <w:t xml:space="preserve"> was made</w:t>
      </w:r>
      <w:r w:rsidRPr="00B66B1F">
        <w:t>. It turned out to be impossible to disable the onboard mapper, since it is built into the</w:t>
      </w:r>
      <w:r w:rsidR="002B5F45" w:rsidRPr="00B66B1F">
        <w:t xml:space="preserve"> Korean </w:t>
      </w:r>
      <w:r w:rsidRPr="00B66B1F">
        <w:t xml:space="preserve">MSX Engine and </w:t>
      </w:r>
      <w:r w:rsidR="004D75F2" w:rsidRPr="00B66B1F">
        <w:t>there were no jumpers on the board to disable it</w:t>
      </w:r>
      <w:r w:rsidRPr="00B66B1F">
        <w:t xml:space="preserve">. Not only that, but if you install a different RAM module in the system—for example, on </w:t>
      </w:r>
      <w:proofErr w:type="spellStart"/>
      <w:r w:rsidRPr="00B66B1F">
        <w:t>Andrey</w:t>
      </w:r>
      <w:proofErr w:type="spellEnd"/>
      <w:r w:rsidRPr="00B66B1F">
        <w:t xml:space="preserve"> </w:t>
      </w:r>
      <w:proofErr w:type="spellStart"/>
      <w:r w:rsidRPr="00B66B1F">
        <w:t>Koryakin’s</w:t>
      </w:r>
      <w:proofErr w:type="spellEnd"/>
      <w:r w:rsidR="00B42339">
        <w:t xml:space="preserve"> RAM expansion</w:t>
      </w:r>
      <w:r w:rsidRPr="00B66B1F">
        <w:t xml:space="preserve"> board—there will be a conflict between the Daewoo mapper and the mapper on the RAM board, even if you remove all RAM chips from the motherboard. And they would have to be removed, since the built-in mapper cannot be disabled and the onboard RAM will always have priority in the system. </w:t>
      </w:r>
      <w:r w:rsidR="002B5F45" w:rsidRPr="00B66B1F">
        <w:t>That is, the onboard RAM will always be detected first by the BIOS.</w:t>
      </w:r>
    </w:p>
    <w:p w:rsidR="005A68FF" w:rsidRPr="00B66B1F" w:rsidRDefault="005A68FF" w:rsidP="00B51170">
      <w:pPr>
        <w:contextualSpacing/>
        <w:jc w:val="both"/>
      </w:pPr>
    </w:p>
    <w:p w:rsidR="00B37255" w:rsidRPr="00B66B1F" w:rsidRDefault="002B5F45" w:rsidP="00B51170">
      <w:pPr>
        <w:contextualSpacing/>
        <w:jc w:val="both"/>
      </w:pPr>
      <w:r w:rsidRPr="00B66B1F">
        <w:tab/>
      </w:r>
      <w:r w:rsidRPr="00B66B1F">
        <w:rPr>
          <w:b/>
        </w:rPr>
        <w:t xml:space="preserve">Here </w:t>
      </w:r>
      <w:r w:rsidR="00B37255" w:rsidRPr="00B66B1F">
        <w:rPr>
          <w:b/>
        </w:rPr>
        <w:t xml:space="preserve">we come to the most troublesome part of the entire project—the RAM (four 4464-type </w:t>
      </w:r>
      <w:r>
        <w:rPr>
          <w:b/>
        </w:rPr>
        <w:t xml:space="preserve">DRAM </w:t>
      </w:r>
      <w:r w:rsidR="00B37255" w:rsidRPr="00B66B1F">
        <w:rPr>
          <w:b/>
        </w:rPr>
        <w:t xml:space="preserve">chips) is soldered onto the board. And </w:t>
      </w:r>
      <w:r w:rsidR="00B42339">
        <w:rPr>
          <w:b/>
        </w:rPr>
        <w:t>it</w:t>
      </w:r>
      <w:r w:rsidR="00B37255" w:rsidRPr="00B66B1F">
        <w:rPr>
          <w:b/>
        </w:rPr>
        <w:t xml:space="preserve"> need</w:t>
      </w:r>
      <w:r w:rsidR="00B42339">
        <w:rPr>
          <w:b/>
        </w:rPr>
        <w:t>s</w:t>
      </w:r>
      <w:r w:rsidR="00B37255" w:rsidRPr="00B66B1F">
        <w:rPr>
          <w:b/>
        </w:rPr>
        <w:t xml:space="preserve"> to be removed for the project to turn out as intended.</w:t>
      </w:r>
      <w:r w:rsidR="001F2095" w:rsidRPr="00B66B1F">
        <w:t xml:space="preserve"> Removing the four chips </w:t>
      </w:r>
      <w:r w:rsidR="00D7637B" w:rsidRPr="00B66B1F">
        <w:t xml:space="preserve">U18, U19, U20, and U21 </w:t>
      </w:r>
      <w:r w:rsidR="001F2095" w:rsidRPr="00B66B1F">
        <w:t>from the board is usually no trouble if you have a desoldering pump, a soldering iron, and steady hands. For everyone else (no offense intended), the</w:t>
      </w:r>
      <w:r w:rsidRPr="00B66B1F">
        <w:t xml:space="preserve"> only </w:t>
      </w:r>
      <w:r w:rsidR="001F2095" w:rsidRPr="00B66B1F">
        <w:t xml:space="preserve">option left is to use wire cutters. </w:t>
      </w:r>
      <w:r w:rsidR="00B42339">
        <w:t>Cutting out</w:t>
      </w:r>
      <w:r w:rsidR="001F2095" w:rsidRPr="00B66B1F">
        <w:t xml:space="preserve"> the 4 chips from the board isn’t difficult—the main thing is to carefully desolder the </w:t>
      </w:r>
      <w:r w:rsidR="00B42339">
        <w:t>cut-out</w:t>
      </w:r>
      <w:r w:rsidR="001F2095" w:rsidRPr="00B66B1F">
        <w:t xml:space="preserve"> pins afterward using a soldering iron. If you’re skilled enough, it’s highly recommended to install </w:t>
      </w:r>
      <w:r w:rsidR="00FC1628">
        <w:t>IC sockets</w:t>
      </w:r>
      <w:r w:rsidR="001F2095" w:rsidRPr="00B66B1F">
        <w:t xml:space="preserve"> in place of the </w:t>
      </w:r>
      <w:r w:rsidR="00B42339">
        <w:t>cut-out</w:t>
      </w:r>
      <w:r w:rsidR="001F2095" w:rsidRPr="00B66B1F">
        <w:t xml:space="preserve"> or </w:t>
      </w:r>
      <w:proofErr w:type="spellStart"/>
      <w:r w:rsidR="001F2095" w:rsidRPr="00B66B1F">
        <w:t>desoldered</w:t>
      </w:r>
      <w:proofErr w:type="spellEnd"/>
      <w:r w:rsidR="001F2095" w:rsidRPr="00B66B1F">
        <w:t xml:space="preserve"> </w:t>
      </w:r>
      <w:r w:rsidR="00B42339">
        <w:t xml:space="preserve">RAM </w:t>
      </w:r>
      <w:r w:rsidR="001F2095" w:rsidRPr="00B66B1F">
        <w:t xml:space="preserve">chips—in case you ever want to return to the original RAM configuration in </w:t>
      </w:r>
      <w:r w:rsidRPr="00B66B1F">
        <w:t>slot</w:t>
      </w:r>
      <w:r w:rsidR="001F2095" w:rsidRPr="00B66B1F">
        <w:t xml:space="preserve"> 0.2. And what </w:t>
      </w:r>
      <w:r w:rsidRPr="00B66B1F">
        <w:t xml:space="preserve">should you put </w:t>
      </w:r>
      <w:r w:rsidR="001F2095" w:rsidRPr="00B66B1F">
        <w:t xml:space="preserve">in place of </w:t>
      </w:r>
      <w:r w:rsidRPr="00B66B1F">
        <w:t>the removed RAM</w:t>
      </w:r>
      <w:r w:rsidR="001F2095" w:rsidRPr="00B66B1F">
        <w:t xml:space="preserve">, you ask? To replace it, external </w:t>
      </w:r>
      <w:r w:rsidRPr="00B66B1F">
        <w:t xml:space="preserve">RAM </w:t>
      </w:r>
      <w:r w:rsidR="001F2095" w:rsidRPr="00B66B1F">
        <w:t xml:space="preserve">modules were developed from scratch, which </w:t>
      </w:r>
      <w:r w:rsidRPr="00B66B1F">
        <w:t xml:space="preserve">are inserted </w:t>
      </w:r>
      <w:r w:rsidR="001F2095" w:rsidRPr="00B66B1F">
        <w:t xml:space="preserve">into </w:t>
      </w:r>
      <w:r w:rsidRPr="00B66B1F">
        <w:t>the rear slot</w:t>
      </w:r>
      <w:r w:rsidR="001F2095" w:rsidRPr="00B66B1F">
        <w:t xml:space="preserve"> 3 </w:t>
      </w:r>
      <w:r w:rsidRPr="00B66B1F">
        <w:t>connector</w:t>
      </w:r>
      <w:r w:rsidR="001F2095" w:rsidRPr="00B66B1F">
        <w:t xml:space="preserve">. </w:t>
      </w:r>
      <w:r w:rsidR="007312B3" w:rsidRPr="00B66B1F">
        <w:t>These modules must be manufactured or purchased to successfully complete the project, especially if you’re upgrading to MSX2+.</w:t>
      </w:r>
    </w:p>
    <w:p w:rsidR="007312B3" w:rsidRPr="00B66B1F" w:rsidRDefault="00D55EB8" w:rsidP="00B51170">
      <w:pPr>
        <w:pStyle w:val="Heading3"/>
        <w:spacing w:before="100" w:after="100"/>
        <w:contextualSpacing/>
      </w:pPr>
      <w:bookmarkStart w:id="5" w:name="_Toc226586706"/>
      <w:r w:rsidRPr="00B66B1F">
        <w:t>6. External Modules</w:t>
      </w:r>
      <w:bookmarkEnd w:id="5"/>
    </w:p>
    <w:p w:rsidR="001F2095" w:rsidRPr="00B66B1F" w:rsidRDefault="001F2095" w:rsidP="00B51170">
      <w:pPr>
        <w:contextualSpacing/>
        <w:jc w:val="both"/>
      </w:pPr>
      <w:r w:rsidRPr="00B66B1F">
        <w:tab/>
        <w:t>First</w:t>
      </w:r>
      <w:r w:rsidR="00E37378" w:rsidRPr="00B66B1F">
        <w:t>,</w:t>
      </w:r>
      <w:r w:rsidRPr="00B66B1F">
        <w:t xml:space="preserve"> a simple RAM module based on discrete </w:t>
      </w:r>
      <w:r w:rsidR="00E37378" w:rsidRPr="00B66B1F">
        <w:t xml:space="preserve">logic </w:t>
      </w:r>
      <w:r w:rsidRPr="00B66B1F">
        <w:t>was developed</w:t>
      </w:r>
      <w:r w:rsidR="00E37378" w:rsidRPr="00B66B1F">
        <w:t xml:space="preserve">, very similar in </w:t>
      </w:r>
      <w:r w:rsidRPr="00B66B1F">
        <w:t>circuitry to Andrey Karyakin’s</w:t>
      </w:r>
      <w:r w:rsidR="007312B3" w:rsidRPr="00B66B1F">
        <w:t xml:space="preserve"> RAM</w:t>
      </w:r>
      <w:r w:rsidRPr="00B66B1F">
        <w:t xml:space="preserve"> module, which could be inserted directly into </w:t>
      </w:r>
      <w:r w:rsidR="002E04D4" w:rsidRPr="00B66B1F">
        <w:t xml:space="preserve">the computer’s </w:t>
      </w:r>
      <w:r w:rsidRPr="00B66B1F">
        <w:t xml:space="preserve">rear slot and operate in the non-expanded slot 3. At that time, </w:t>
      </w:r>
      <w:r w:rsidR="002E04D4" w:rsidRPr="00B66B1F">
        <w:t xml:space="preserve">I </w:t>
      </w:r>
      <w:r w:rsidRPr="00B66B1F">
        <w:t>was still unaware of the mapper conflict. The board allowed the system to boot, but in some cases</w:t>
      </w:r>
      <w:r w:rsidR="007408DA" w:rsidRPr="00B66B1F">
        <w:t>,</w:t>
      </w:r>
      <w:r w:rsidRPr="00B66B1F">
        <w:t xml:space="preserve"> the </w:t>
      </w:r>
      <w:r w:rsidR="00E37378" w:rsidRPr="00B66B1F">
        <w:t>mapper</w:t>
      </w:r>
      <w:r w:rsidRPr="00B66B1F">
        <w:t xml:space="preserve"> tests</w:t>
      </w:r>
      <w:r w:rsidR="00B42339">
        <w:t xml:space="preserve"> with the </w:t>
      </w:r>
      <w:proofErr w:type="spellStart"/>
      <w:r w:rsidR="00B42339">
        <w:t>TestMAP</w:t>
      </w:r>
      <w:proofErr w:type="spellEnd"/>
      <w:r w:rsidR="00B42339">
        <w:t xml:space="preserve"> and the TESTRAM utilities</w:t>
      </w:r>
      <w:r w:rsidRPr="00B66B1F">
        <w:t xml:space="preserve"> returned errors. </w:t>
      </w:r>
      <w:r w:rsidR="007408DA" w:rsidRPr="00B66B1F">
        <w:t xml:space="preserve">It became clear that for </w:t>
      </w:r>
      <w:r w:rsidR="00E37378" w:rsidRPr="00B66B1F">
        <w:t xml:space="preserve">the RAM </w:t>
      </w:r>
      <w:r w:rsidR="007408DA" w:rsidRPr="00B66B1F">
        <w:t xml:space="preserve">to function properly, the BUSDIR signal needed </w:t>
      </w:r>
      <w:r w:rsidR="005A68FF" w:rsidRPr="00B66B1F">
        <w:t>to be controlled</w:t>
      </w:r>
      <w:r w:rsidR="007408DA" w:rsidRPr="00B66B1F">
        <w:t xml:space="preserve">, and </w:t>
      </w:r>
      <w:r w:rsidR="005A68FF" w:rsidRPr="00B66B1F">
        <w:t xml:space="preserve">the first version of the board </w:t>
      </w:r>
      <w:r w:rsidR="007408DA" w:rsidRPr="00B66B1F">
        <w:t xml:space="preserve">was unable to do this. </w:t>
      </w:r>
      <w:r w:rsidRPr="00B66B1F">
        <w:t xml:space="preserve">So this </w:t>
      </w:r>
      <w:r w:rsidR="007408DA" w:rsidRPr="00B66B1F">
        <w:t xml:space="preserve">RAM </w:t>
      </w:r>
      <w:r w:rsidR="005A68FF" w:rsidRPr="00B66B1F">
        <w:t xml:space="preserve">board </w:t>
      </w:r>
      <w:r w:rsidRPr="00B66B1F">
        <w:t>was shelved “for later</w:t>
      </w:r>
      <w:r w:rsidR="007408DA" w:rsidRPr="00B66B1F">
        <w:t xml:space="preserve">,” </w:t>
      </w:r>
      <w:r w:rsidRPr="00B66B1F">
        <w:t xml:space="preserve">and the focus shifted to creating an expander </w:t>
      </w:r>
      <w:r w:rsidR="005A68FF" w:rsidRPr="00B66B1F">
        <w:t xml:space="preserve">for </w:t>
      </w:r>
      <w:r w:rsidR="00B42339">
        <w:t xml:space="preserve">the rear </w:t>
      </w:r>
      <w:r w:rsidRPr="00B66B1F">
        <w:t>slot 3.</w:t>
      </w:r>
      <w:r w:rsidR="002E04D4" w:rsidRPr="00B66B1F">
        <w:t xml:space="preserve"> Moreover, it soon became clear that the original Daewoo ROMs refused to work with </w:t>
      </w:r>
      <w:r w:rsidR="00B42339">
        <w:t xml:space="preserve">the </w:t>
      </w:r>
      <w:r w:rsidR="002E04D4" w:rsidRPr="00B66B1F">
        <w:t xml:space="preserve">RAM </w:t>
      </w:r>
      <w:r w:rsidR="00B42339">
        <w:t>that is not located in</w:t>
      </w:r>
      <w:r w:rsidR="002E04D4" w:rsidRPr="00B66B1F">
        <w:t xml:space="preserve"> slot 0.2. That is, the system boots up, but </w:t>
      </w:r>
      <w:r w:rsidR="00530180" w:rsidRPr="00B66B1F">
        <w:t xml:space="preserve">the disk </w:t>
      </w:r>
      <w:r w:rsidR="00B42339">
        <w:t>BIOS</w:t>
      </w:r>
      <w:r w:rsidR="00530180" w:rsidRPr="00B66B1F">
        <w:t xml:space="preserve"> </w:t>
      </w:r>
      <w:r w:rsidR="002E04D4" w:rsidRPr="00B66B1F">
        <w:t>doesn’t load anything from the floppy disk. But let’s get back to the external modules.</w:t>
      </w:r>
    </w:p>
    <w:p w:rsidR="005A68FF" w:rsidRPr="00B66B1F" w:rsidRDefault="005A68FF" w:rsidP="00B51170">
      <w:pPr>
        <w:contextualSpacing/>
        <w:jc w:val="both"/>
      </w:pPr>
    </w:p>
    <w:p w:rsidR="001F2095" w:rsidRPr="00B66B1F" w:rsidRDefault="001F2095" w:rsidP="00B51170">
      <w:pPr>
        <w:contextualSpacing/>
        <w:jc w:val="both"/>
      </w:pPr>
      <w:r w:rsidRPr="00B66B1F">
        <w:tab/>
        <w:t xml:space="preserve">To expand </w:t>
      </w:r>
      <w:r w:rsidR="00B42339">
        <w:t>s</w:t>
      </w:r>
      <w:r w:rsidRPr="00B66B1F">
        <w:t xml:space="preserve">lot 3, a so-called "slot expander" </w:t>
      </w:r>
      <w:r w:rsidR="007408DA" w:rsidRPr="00B66B1F">
        <w:t xml:space="preserve">was </w:t>
      </w:r>
      <w:r w:rsidRPr="00B66B1F">
        <w:t xml:space="preserve">needed. This isn’t </w:t>
      </w:r>
      <w:r w:rsidR="007408DA" w:rsidRPr="00B66B1F">
        <w:t>a</w:t>
      </w:r>
      <w:r w:rsidRPr="00B66B1F">
        <w:t xml:space="preserve"> simple </w:t>
      </w:r>
      <w:r w:rsidR="007408DA" w:rsidRPr="00B66B1F">
        <w:t>device with a couple of logic chips—</w:t>
      </w:r>
      <w:r w:rsidRPr="00B66B1F">
        <w:t xml:space="preserve">it requires quite a lot </w:t>
      </w:r>
      <w:r w:rsidR="002E04D4" w:rsidRPr="00B66B1F">
        <w:t xml:space="preserve">of different </w:t>
      </w:r>
      <w:r w:rsidRPr="00B66B1F">
        <w:t xml:space="preserve">logic </w:t>
      </w:r>
      <w:r w:rsidR="002E04D4" w:rsidRPr="00B66B1F">
        <w:t>to control the MSX bus</w:t>
      </w:r>
      <w:r w:rsidRPr="00B66B1F">
        <w:t xml:space="preserve">, so the choice </w:t>
      </w:r>
      <w:r w:rsidR="005A68FF" w:rsidRPr="00B66B1F">
        <w:t xml:space="preserve">was made in favor </w:t>
      </w:r>
      <w:r w:rsidRPr="00B66B1F">
        <w:t xml:space="preserve">of an Altera </w:t>
      </w:r>
      <w:r w:rsidR="00FC1628">
        <w:t>CPLD</w:t>
      </w:r>
      <w:r w:rsidRPr="00B66B1F">
        <w:t xml:space="preserve">. It was decided to make a board </w:t>
      </w:r>
      <w:r w:rsidR="007408DA" w:rsidRPr="00B66B1F">
        <w:t>with a</w:t>
      </w:r>
      <w:r w:rsidR="002E04D4" w:rsidRPr="00B66B1F">
        <w:t xml:space="preserve"> 64KB </w:t>
      </w:r>
      <w:r w:rsidR="00936F12">
        <w:t>EP</w:t>
      </w:r>
      <w:r w:rsidR="007408DA" w:rsidRPr="00B66B1F">
        <w:t xml:space="preserve">ROM socket for slot 3.0 and two 2x25-pin headers for slots 3.1 and 3.2. The plan was for a RAM board to always be inserted into slot 3.2, while slot 3.1 could be used for other modules or cartridges. The ROM for slot 3.0 was intended to contain SUBROM and </w:t>
      </w:r>
      <w:r w:rsidR="00530180" w:rsidRPr="00B66B1F">
        <w:t>disk ROM</w:t>
      </w:r>
      <w:r w:rsidR="007408DA" w:rsidRPr="00B66B1F">
        <w:t>.</w:t>
      </w:r>
    </w:p>
    <w:p w:rsidR="005A68FF" w:rsidRPr="00B66B1F" w:rsidRDefault="005A68FF" w:rsidP="00B51170">
      <w:pPr>
        <w:contextualSpacing/>
        <w:jc w:val="both"/>
      </w:pPr>
    </w:p>
    <w:p w:rsidR="002008DF" w:rsidRPr="00B66B1F" w:rsidRDefault="002E04D4" w:rsidP="00B51170">
      <w:pPr>
        <w:contextualSpacing/>
        <w:jc w:val="both"/>
      </w:pPr>
      <w:r w:rsidRPr="00B66B1F">
        <w:tab/>
        <w:t xml:space="preserve">A board was also made with a 64KB </w:t>
      </w:r>
      <w:r w:rsidR="00936F12">
        <w:t>EP</w:t>
      </w:r>
      <w:r w:rsidRPr="00B66B1F">
        <w:t>ROM panel and a standard MSX cartridge slot. This was for the case where it might be necessary to add something to the system in the form of additional ROM or to install a standard MSX cartridge (the cartridge and ROM cannot be used together).</w:t>
      </w:r>
      <w:r w:rsidR="000633C2" w:rsidRPr="00B66B1F">
        <w:t xml:space="preserve"> This board can </w:t>
      </w:r>
      <w:r w:rsidR="005A68FF" w:rsidRPr="00B66B1F">
        <w:t xml:space="preserve">also </w:t>
      </w:r>
      <w:r w:rsidR="000633C2" w:rsidRPr="00B66B1F">
        <w:t xml:space="preserve">be used to fully </w:t>
      </w:r>
      <w:r w:rsidR="005A68FF" w:rsidRPr="00B66B1F">
        <w:t xml:space="preserve">utilize </w:t>
      </w:r>
      <w:r w:rsidR="000633C2" w:rsidRPr="00B66B1F">
        <w:t xml:space="preserve">the rear </w:t>
      </w:r>
      <w:r w:rsidR="00A82197">
        <w:t>s</w:t>
      </w:r>
      <w:r w:rsidR="000633C2" w:rsidRPr="00B66B1F">
        <w:t xml:space="preserve">lot 3 </w:t>
      </w:r>
      <w:r w:rsidR="005A68FF" w:rsidRPr="00B66B1F">
        <w:t xml:space="preserve">as </w:t>
      </w:r>
      <w:r w:rsidR="000633C2" w:rsidRPr="00B66B1F">
        <w:t xml:space="preserve">an </w:t>
      </w:r>
      <w:r w:rsidR="005A68FF" w:rsidRPr="00B66B1F">
        <w:t xml:space="preserve">external expansion </w:t>
      </w:r>
      <w:r w:rsidR="000633C2" w:rsidRPr="00B66B1F">
        <w:t xml:space="preserve">slot in certain configurations. </w:t>
      </w:r>
      <w:r w:rsidR="002008DF" w:rsidRPr="00B66B1F">
        <w:t xml:space="preserve">So, three different </w:t>
      </w:r>
      <w:r w:rsidR="000633C2" w:rsidRPr="00B66B1F">
        <w:t>boards</w:t>
      </w:r>
      <w:r w:rsidR="002008DF" w:rsidRPr="00B66B1F">
        <w:t xml:space="preserve"> were made, and </w:t>
      </w:r>
      <w:r w:rsidR="005A68FF" w:rsidRPr="00B66B1F">
        <w:t xml:space="preserve">device </w:t>
      </w:r>
      <w:r w:rsidR="002008DF" w:rsidRPr="00B66B1F">
        <w:t>prototypes were assembled. While the RAM board was more or less straightforward, firmware had to be written in VHDL for the slot expander to function properly.</w:t>
      </w:r>
    </w:p>
    <w:p w:rsidR="002008DF" w:rsidRPr="00B66B1F" w:rsidRDefault="00D55EB8" w:rsidP="00B51170">
      <w:pPr>
        <w:pStyle w:val="Heading3"/>
        <w:spacing w:before="100" w:after="100"/>
        <w:contextualSpacing/>
      </w:pPr>
      <w:bookmarkStart w:id="6" w:name="_Toc226586707"/>
      <w:r w:rsidRPr="00B66B1F">
        <w:lastRenderedPageBreak/>
        <w:t xml:space="preserve">7. </w:t>
      </w:r>
      <w:r w:rsidR="002008DF" w:rsidRPr="00B66B1F">
        <w:t xml:space="preserve">First </w:t>
      </w:r>
      <w:r w:rsidR="002008DF" w:rsidRPr="002008DF">
        <w:t>VHDL</w:t>
      </w:r>
      <w:r w:rsidR="002008DF" w:rsidRPr="00B66B1F">
        <w:t xml:space="preserve"> Firmware</w:t>
      </w:r>
      <w:bookmarkEnd w:id="6"/>
    </w:p>
    <w:p w:rsidR="002E04D4" w:rsidRPr="00B66B1F" w:rsidRDefault="002008DF" w:rsidP="00B51170">
      <w:pPr>
        <w:contextualSpacing/>
        <w:jc w:val="both"/>
      </w:pPr>
      <w:r w:rsidRPr="00B66B1F">
        <w:tab/>
        <w:t xml:space="preserve">By that point, I had already studied VHDL a bit and even written some basic firmware for the iBolit2 cartridge that made the LEDs flash in four different ways. I had already gotten the hang of the Quartus software package, could create </w:t>
      </w:r>
      <w:r w:rsidR="00FC1628">
        <w:t>CPLD</w:t>
      </w:r>
      <w:r w:rsidRPr="00B66B1F">
        <w:t xml:space="preserve"> projects, set up the correct pinout, and compile firmware. But just a year ago, I was even afraid to look at the source code for the Carnivore2 cartridge firmware. </w:t>
      </w:r>
      <w:r w:rsidR="008E10BB" w:rsidRPr="00B66B1F">
        <w:t xml:space="preserve">Back then, </w:t>
      </w:r>
      <w:r w:rsidRPr="00B66B1F">
        <w:t xml:space="preserve">I didn’t understand at all how VHDL described the device’s circuit. That kind of “black magic” was too complicated for me. But </w:t>
      </w:r>
      <w:r w:rsidR="008E10BB" w:rsidRPr="00B66B1F">
        <w:t>to finish the project</w:t>
      </w:r>
      <w:r w:rsidRPr="00B66B1F">
        <w:t xml:space="preserve">, I had to study the subject </w:t>
      </w:r>
      <w:r w:rsidR="008E10BB" w:rsidRPr="00B66B1F">
        <w:t>after all</w:t>
      </w:r>
      <w:r w:rsidRPr="00B66B1F">
        <w:t>, and that took some time.</w:t>
      </w:r>
    </w:p>
    <w:p w:rsidR="002F0E95" w:rsidRPr="00B66B1F" w:rsidRDefault="002F0E95" w:rsidP="00B51170">
      <w:pPr>
        <w:contextualSpacing/>
        <w:jc w:val="both"/>
      </w:pPr>
    </w:p>
    <w:p w:rsidR="002008DF" w:rsidRPr="00B66B1F" w:rsidRDefault="002008DF" w:rsidP="00B51170">
      <w:pPr>
        <w:contextualSpacing/>
        <w:jc w:val="both"/>
      </w:pPr>
      <w:r w:rsidRPr="00B66B1F">
        <w:tab/>
        <w:t xml:space="preserve">Making LEDs blink is easy. But making sure the MSX slot is expanded, and </w:t>
      </w:r>
      <w:r w:rsidR="008E10BB" w:rsidRPr="00B66B1F">
        <w:t xml:space="preserve">that </w:t>
      </w:r>
      <w:r w:rsidRPr="00B66B1F">
        <w:t>various modules work correctly in it—that</w:t>
      </w:r>
      <w:r w:rsidR="008E10BB" w:rsidRPr="00B66B1F">
        <w:t>’s much more complicated</w:t>
      </w:r>
      <w:r w:rsidRPr="00B66B1F">
        <w:t xml:space="preserve">. And here, </w:t>
      </w:r>
      <w:r w:rsidR="008E10BB" w:rsidRPr="00B66B1F">
        <w:t>once again</w:t>
      </w:r>
      <w:r w:rsidRPr="00B66B1F">
        <w:t xml:space="preserve">, I was helped by the esteemed Maxim Vlasov, as well as (I can already see some of you reaching for rotten </w:t>
      </w:r>
      <w:r w:rsidR="00382338" w:rsidRPr="00B66B1F">
        <w:t xml:space="preserve">tomatoes to throw at the author of this </w:t>
      </w:r>
      <w:r w:rsidR="008978E2">
        <w:t>document</w:t>
      </w:r>
      <w:r w:rsidRPr="00B66B1F">
        <w:t xml:space="preserve">) </w:t>
      </w:r>
      <w:r w:rsidR="00382338" w:rsidRPr="00B66B1F">
        <w:t>artificial intelligence (</w:t>
      </w:r>
      <w:r w:rsidRPr="00B66B1F">
        <w:t>AI</w:t>
      </w:r>
      <w:r w:rsidR="00382338" w:rsidRPr="00B66B1F">
        <w:t>)</w:t>
      </w:r>
      <w:r w:rsidRPr="00B66B1F">
        <w:t xml:space="preserve">, or to be </w:t>
      </w:r>
      <w:r w:rsidR="00382338" w:rsidRPr="00B66B1F">
        <w:t xml:space="preserve">more </w:t>
      </w:r>
      <w:r w:rsidRPr="00B66B1F">
        <w:t xml:space="preserve">precise—Google Gemini. I didn’t bother ChatGPT or Copilot, but focused on </w:t>
      </w:r>
      <w:r w:rsidR="00CA3C65" w:rsidRPr="00B66B1F">
        <w:t xml:space="preserve">framing the task </w:t>
      </w:r>
      <w:r w:rsidR="00382338" w:rsidRPr="00B66B1F">
        <w:t>for Gemini</w:t>
      </w:r>
      <w:r w:rsidR="00CA3C65" w:rsidRPr="00B66B1F">
        <w:t xml:space="preserve">. A properly framed task is the key to success. But, like all beginners, I ended up with a very complex and suboptimal firmware. Using AI, I wrote </w:t>
      </w:r>
      <w:r w:rsidR="00382338" w:rsidRPr="00B66B1F">
        <w:t xml:space="preserve">separate pieces of code </w:t>
      </w:r>
      <w:r w:rsidR="00CA3C65" w:rsidRPr="00B66B1F">
        <w:t xml:space="preserve">for each microchip, and then I connected these </w:t>
      </w:r>
      <w:r w:rsidR="00382338" w:rsidRPr="00B66B1F">
        <w:t xml:space="preserve">pieces </w:t>
      </w:r>
      <w:r w:rsidR="00CA3C65" w:rsidRPr="00B66B1F">
        <w:t>according to the slot expander schematic I found online. And it actually worked! Then Maxim Vlasov came to</w:t>
      </w:r>
      <w:r w:rsidR="00382338" w:rsidRPr="00B66B1F">
        <w:t xml:space="preserve"> my </w:t>
      </w:r>
      <w:r w:rsidR="00CA3C65" w:rsidRPr="00B66B1F">
        <w:t xml:space="preserve">rescue and created firmware for the </w:t>
      </w:r>
      <w:r w:rsidR="00FC1628">
        <w:t>CPLD</w:t>
      </w:r>
      <w:r w:rsidR="00CA3C65" w:rsidRPr="00B66B1F">
        <w:t xml:space="preserve"> using</w:t>
      </w:r>
      <w:r w:rsidR="00382338" w:rsidRPr="00B66B1F">
        <w:t xml:space="preserve"> just </w:t>
      </w:r>
      <w:r w:rsidR="00CA3C65" w:rsidRPr="00B66B1F">
        <w:t xml:space="preserve">a few lines of code. At first, his firmware displayed a black screen, and we spent a long time figuring out why. It turned out </w:t>
      </w:r>
      <w:r w:rsidR="00382338" w:rsidRPr="00B66B1F">
        <w:t xml:space="preserve">that </w:t>
      </w:r>
      <w:r w:rsidR="00CA3C65" w:rsidRPr="00B66B1F">
        <w:t xml:space="preserve">the developers had made a major mistake in the </w:t>
      </w:r>
      <w:proofErr w:type="spellStart"/>
      <w:r w:rsidR="00CA3C65" w:rsidRPr="00B66B1F">
        <w:t>Quartus</w:t>
      </w:r>
      <w:proofErr w:type="spellEnd"/>
      <w:r w:rsidR="008978E2">
        <w:t xml:space="preserve"> software</w:t>
      </w:r>
      <w:r w:rsidR="00CA3C65" w:rsidRPr="00B66B1F">
        <w:t xml:space="preserve"> package, and the firmware only compiled correctly on </w:t>
      </w:r>
      <w:r w:rsidR="00382338" w:rsidRPr="00B66B1F">
        <w:t>the</w:t>
      </w:r>
      <w:r w:rsidR="00CA3C65" w:rsidRPr="00B66B1F">
        <w:t xml:space="preserve"> first </w:t>
      </w:r>
      <w:r w:rsidR="00382338" w:rsidRPr="00B66B1F">
        <w:t>try</w:t>
      </w:r>
      <w:r w:rsidR="00CA3C65" w:rsidRPr="00B66B1F">
        <w:t xml:space="preserve">; after that, it produced something that didn’t work. So before compiling, we always had to clear the project of old </w:t>
      </w:r>
      <w:r w:rsidR="00382338" w:rsidRPr="00B66B1F">
        <w:t>data</w:t>
      </w:r>
      <w:r w:rsidR="00CA3C65" w:rsidRPr="00B66B1F">
        <w:t xml:space="preserve">. </w:t>
      </w:r>
      <w:r w:rsidR="00382338" w:rsidRPr="00B66B1F">
        <w:t xml:space="preserve">So on top of everything else, we even found a bug </w:t>
      </w:r>
      <w:r w:rsidR="002F0E95" w:rsidRPr="00B66B1F">
        <w:t xml:space="preserve">in the </w:t>
      </w:r>
      <w:r w:rsidR="002F0E95">
        <w:t>Quartus</w:t>
      </w:r>
      <w:r w:rsidR="002F0E95" w:rsidRPr="00B66B1F">
        <w:t xml:space="preserve"> software</w:t>
      </w:r>
      <w:r w:rsidR="00382338" w:rsidRPr="00B66B1F">
        <w:t>.</w:t>
      </w:r>
    </w:p>
    <w:p w:rsidR="008E10BB" w:rsidRPr="00B66B1F" w:rsidRDefault="008E10BB" w:rsidP="00B51170">
      <w:pPr>
        <w:contextualSpacing/>
        <w:jc w:val="both"/>
      </w:pPr>
    </w:p>
    <w:p w:rsidR="00CA3C65" w:rsidRPr="00B66B1F" w:rsidRDefault="00CA3C65" w:rsidP="00B51170">
      <w:pPr>
        <w:contextualSpacing/>
        <w:jc w:val="both"/>
      </w:pPr>
      <w:r w:rsidRPr="00B66B1F">
        <w:tab/>
        <w:t xml:space="preserve">After studying the code for the Maxim firmware, I gained a better understanding of VHDL and how to write optimal code for </w:t>
      </w:r>
      <w:r w:rsidR="00FC1628">
        <w:t>CPLD</w:t>
      </w:r>
      <w:r w:rsidRPr="00B66B1F">
        <w:t xml:space="preserve">s. Since my first RAM module still wasn’t working properly in the system, I decided to add BUSDIR signal processing to the firmware for </w:t>
      </w:r>
      <w:r w:rsidR="00382338" w:rsidRPr="00B66B1F">
        <w:t xml:space="preserve">my </w:t>
      </w:r>
      <w:r w:rsidRPr="00B66B1F">
        <w:t xml:space="preserve">RAM module, which didn’t have that functionality </w:t>
      </w:r>
      <w:r w:rsidR="00382338" w:rsidRPr="00B66B1F">
        <w:t>yet</w:t>
      </w:r>
      <w:r w:rsidRPr="00B66B1F">
        <w:t xml:space="preserve">. And it worked! The module worked as intended, and </w:t>
      </w:r>
      <w:r w:rsidR="00382338" w:rsidRPr="00B66B1F">
        <w:t>there was</w:t>
      </w:r>
      <w:r w:rsidRPr="00B66B1F">
        <w:t xml:space="preserve"> no longer any conflict with the on-board mapper. This </w:t>
      </w:r>
      <w:r w:rsidR="00382338" w:rsidRPr="00B66B1F">
        <w:t>was a great achievement</w:t>
      </w:r>
      <w:r w:rsidRPr="00B66B1F">
        <w:t xml:space="preserve">—the problem with </w:t>
      </w:r>
      <w:r w:rsidR="00382338" w:rsidRPr="00B66B1F">
        <w:t>the external RAM was finally solved!</w:t>
      </w:r>
    </w:p>
    <w:p w:rsidR="008E10BB" w:rsidRPr="00B66B1F" w:rsidRDefault="008E10BB" w:rsidP="00B51170">
      <w:pPr>
        <w:contextualSpacing/>
        <w:jc w:val="both"/>
      </w:pPr>
    </w:p>
    <w:p w:rsidR="00581002" w:rsidRPr="00B66B1F" w:rsidRDefault="00DD6BCE" w:rsidP="00B51170">
      <w:pPr>
        <w:contextualSpacing/>
        <w:jc w:val="both"/>
      </w:pPr>
      <w:r w:rsidRPr="00B66B1F">
        <w:tab/>
        <w:t xml:space="preserve">After successfully debugging the slot expander firmware, an experiment was conducted to replicate the </w:t>
      </w:r>
      <w:r w:rsidR="008978E2">
        <w:t xml:space="preserve">Russian </w:t>
      </w:r>
      <w:r w:rsidRPr="00B66B1F">
        <w:t>KUVT2 configuration—that is</w:t>
      </w:r>
      <w:r w:rsidR="004A4E70" w:rsidRPr="00B66B1F">
        <w:t>,</w:t>
      </w:r>
      <w:r w:rsidRPr="00B66B1F">
        <w:t xml:space="preserve"> to move the SUBROM </w:t>
      </w:r>
      <w:r w:rsidR="004A4E70" w:rsidRPr="00B66B1F">
        <w:t xml:space="preserve">to </w:t>
      </w:r>
      <w:r w:rsidRPr="00B66B1F">
        <w:t xml:space="preserve">slot 3.0 </w:t>
      </w:r>
      <w:r w:rsidR="004A4E70" w:rsidRPr="00B66B1F">
        <w:t>and the disk ROM to slot 0.3</w:t>
      </w:r>
      <w:r w:rsidRPr="00B66B1F">
        <w:t xml:space="preserve">. </w:t>
      </w:r>
      <w:r w:rsidR="00382338" w:rsidRPr="00B66B1F">
        <w:t>In its new location</w:t>
      </w:r>
      <w:r w:rsidRPr="00B66B1F">
        <w:t>,</w:t>
      </w:r>
      <w:r w:rsidR="00382338" w:rsidRPr="00B66B1F">
        <w:t xml:space="preserve"> </w:t>
      </w:r>
      <w:r>
        <w:t xml:space="preserve">SUBROM </w:t>
      </w:r>
      <w:r w:rsidRPr="00B66B1F">
        <w:t>worked without any issues, but a problem arose with the disk ROM—</w:t>
      </w:r>
      <w:r w:rsidR="004A4E70" w:rsidRPr="00B66B1F">
        <w:t xml:space="preserve">it </w:t>
      </w:r>
      <w:r w:rsidR="00382338" w:rsidRPr="00B66B1F">
        <w:t xml:space="preserve">flatly </w:t>
      </w:r>
      <w:r w:rsidR="004A4E70" w:rsidRPr="00B66B1F">
        <w:t xml:space="preserve">refused </w:t>
      </w:r>
      <w:r w:rsidRPr="00B66B1F">
        <w:t xml:space="preserve">to work in </w:t>
      </w:r>
      <w:r w:rsidR="003B1ACC" w:rsidRPr="00B66B1F">
        <w:t>the</w:t>
      </w:r>
      <w:r w:rsidR="004A4E70" w:rsidRPr="00B66B1F">
        <w:t xml:space="preserve"> expanded </w:t>
      </w:r>
      <w:r w:rsidR="003B1ACC" w:rsidRPr="00B66B1F">
        <w:t>slot</w:t>
      </w:r>
      <w:r w:rsidR="00382338" w:rsidRPr="00B66B1F">
        <w:t>.</w:t>
      </w:r>
    </w:p>
    <w:p w:rsidR="00A0458A" w:rsidRPr="00B66B1F" w:rsidRDefault="00D55EB8" w:rsidP="00B51170">
      <w:pPr>
        <w:pStyle w:val="Heading3"/>
        <w:spacing w:before="100" w:after="100"/>
        <w:contextualSpacing/>
      </w:pPr>
      <w:bookmarkStart w:id="7" w:name="_Toc226586708"/>
      <w:r w:rsidRPr="00B66B1F">
        <w:t xml:space="preserve">8. </w:t>
      </w:r>
      <w:r w:rsidR="00A0458A" w:rsidRPr="00B66B1F">
        <w:t>New Problems—</w:t>
      </w:r>
      <w:r w:rsidR="00530180" w:rsidRPr="00B66B1F">
        <w:t>Disk ROM</w:t>
      </w:r>
      <w:bookmarkEnd w:id="7"/>
    </w:p>
    <w:p w:rsidR="00A0458A" w:rsidRPr="00B66B1F" w:rsidRDefault="00A0458A" w:rsidP="00B51170">
      <w:pPr>
        <w:contextualSpacing/>
        <w:jc w:val="both"/>
      </w:pPr>
      <w:r w:rsidRPr="00B66B1F">
        <w:tab/>
        <w:t>After resolving the RAM issue</w:t>
      </w:r>
      <w:r w:rsidR="00DD6BCE" w:rsidRPr="00B66B1F">
        <w:t>,</w:t>
      </w:r>
      <w:r w:rsidRPr="00B66B1F">
        <w:t xml:space="preserve"> it was </w:t>
      </w:r>
      <w:r w:rsidR="00DD6BCE" w:rsidRPr="00B66B1F">
        <w:t xml:space="preserve">time to move </w:t>
      </w:r>
      <w:r w:rsidR="00530180" w:rsidRPr="00B66B1F">
        <w:t xml:space="preserve">the disk-based ROM </w:t>
      </w:r>
      <w:r w:rsidR="00DD6BCE" w:rsidRPr="00B66B1F">
        <w:t xml:space="preserve">to </w:t>
      </w:r>
      <w:r w:rsidR="00382338" w:rsidRPr="00B66B1F">
        <w:t>another slot</w:t>
      </w:r>
      <w:r w:rsidR="00DD6BCE" w:rsidRPr="00B66B1F">
        <w:t xml:space="preserve">, relocating it from </w:t>
      </w:r>
      <w:r w:rsidR="008978E2">
        <w:t xml:space="preserve">slot 2 to the </w:t>
      </w:r>
      <w:r w:rsidR="00DD6BCE" w:rsidRPr="00B66B1F">
        <w:t>address</w:t>
      </w:r>
      <w:r w:rsidR="000633C2" w:rsidRPr="00B66B1F">
        <w:t xml:space="preserve"> 0x4000 </w:t>
      </w:r>
      <w:r w:rsidR="008978E2">
        <w:t>in</w:t>
      </w:r>
      <w:r w:rsidR="00DD6BCE" w:rsidRPr="00B66B1F">
        <w:t xml:space="preserve"> slot</w:t>
      </w:r>
      <w:r w:rsidR="004A4E70" w:rsidRPr="00B66B1F">
        <w:t xml:space="preserve"> 0</w:t>
      </w:r>
      <w:r w:rsidR="00DD6BCE" w:rsidRPr="00B66B1F">
        <w:t>.</w:t>
      </w:r>
      <w:r w:rsidR="004A4E70" w:rsidRPr="00B66B1F">
        <w:t>3</w:t>
      </w:r>
      <w:r w:rsidR="00DD6BCE" w:rsidRPr="00B66B1F">
        <w:t xml:space="preserve">. </w:t>
      </w:r>
      <w:r w:rsidR="004A4E70" w:rsidRPr="00B66B1F">
        <w:t xml:space="preserve">To do this, the firmware of the U33 programmable logic chip was modified. </w:t>
      </w:r>
      <w:r w:rsidR="00DD6BCE" w:rsidRPr="00B66B1F">
        <w:t>And that’s when we hit a snag</w:t>
      </w:r>
      <w:r w:rsidR="00AE37B0" w:rsidRPr="00B66B1F">
        <w:t xml:space="preserve">. The disk ROM </w:t>
      </w:r>
      <w:r w:rsidR="00DD6BCE" w:rsidRPr="00B66B1F">
        <w:t xml:space="preserve">flatly </w:t>
      </w:r>
      <w:r w:rsidR="00AE37B0" w:rsidRPr="00B66B1F">
        <w:t xml:space="preserve">refused </w:t>
      </w:r>
      <w:r w:rsidR="00DD6BCE" w:rsidRPr="00B66B1F">
        <w:t xml:space="preserve">to work </w:t>
      </w:r>
      <w:r w:rsidR="00AE37B0" w:rsidRPr="00B66B1F">
        <w:t>in the expanded slot</w:t>
      </w:r>
      <w:r w:rsidR="00382338" w:rsidRPr="00B66B1F">
        <w:t>!</w:t>
      </w:r>
      <w:r w:rsidR="00DD6BCE" w:rsidRPr="00B66B1F">
        <w:t xml:space="preserve"> An attempt to replace this </w:t>
      </w:r>
      <w:r w:rsidR="00530180" w:rsidRPr="00B66B1F">
        <w:t xml:space="preserve">disk ROM </w:t>
      </w:r>
      <w:r w:rsidR="00DD6BCE" w:rsidRPr="00B66B1F">
        <w:t xml:space="preserve">with </w:t>
      </w:r>
      <w:r w:rsidR="00382338" w:rsidRPr="00B66B1F">
        <w:t>another one</w:t>
      </w:r>
      <w:r w:rsidR="00DD6BCE" w:rsidRPr="00B66B1F">
        <w:t xml:space="preserve">, for example from a </w:t>
      </w:r>
      <w:r w:rsidR="008978E2">
        <w:t xml:space="preserve">Russian </w:t>
      </w:r>
      <w:r w:rsidR="00DD6BCE" w:rsidRPr="00B66B1F">
        <w:t>KUVT2</w:t>
      </w:r>
      <w:r w:rsidR="008978E2">
        <w:t xml:space="preserve"> (Yamaha YIS-805/128R)</w:t>
      </w:r>
      <w:r w:rsidR="00DD6BCE" w:rsidRPr="00B66B1F">
        <w:t xml:space="preserve">, failed. </w:t>
      </w:r>
      <w:r w:rsidR="00382338" w:rsidRPr="00B66B1F">
        <w:t>As many as</w:t>
      </w:r>
      <w:r w:rsidR="00DD6BCE" w:rsidRPr="00B66B1F">
        <w:t xml:space="preserve"> 18 (!) other disk ROMs from all kinds of MSX2 computers</w:t>
      </w:r>
      <w:r w:rsidR="00382338" w:rsidRPr="00B66B1F">
        <w:t>—</w:t>
      </w:r>
      <w:r w:rsidR="00DD6BCE" w:rsidRPr="00B66B1F">
        <w:t xml:space="preserve">from Brazilian to Japanese models—were tested. The result </w:t>
      </w:r>
      <w:r w:rsidR="00382338" w:rsidRPr="00B66B1F">
        <w:t xml:space="preserve">was </w:t>
      </w:r>
      <w:r w:rsidR="00DD6BCE" w:rsidRPr="00B66B1F">
        <w:t xml:space="preserve">zero! If there was one place I didn’t expect problems, it was </w:t>
      </w:r>
      <w:r w:rsidR="00382338" w:rsidRPr="00B66B1F">
        <w:t>with the disk ROM...</w:t>
      </w:r>
    </w:p>
    <w:p w:rsidR="00382338" w:rsidRPr="00B66B1F" w:rsidRDefault="00382338" w:rsidP="00B51170">
      <w:pPr>
        <w:contextualSpacing/>
        <w:jc w:val="both"/>
      </w:pPr>
    </w:p>
    <w:p w:rsidR="00DD6BCE" w:rsidRPr="00B66B1F" w:rsidRDefault="00DD6BCE" w:rsidP="00B51170">
      <w:pPr>
        <w:contextualSpacing/>
        <w:jc w:val="both"/>
      </w:pPr>
      <w:r w:rsidRPr="00B66B1F">
        <w:tab/>
      </w:r>
      <w:r w:rsidR="00382338" w:rsidRPr="00B66B1F">
        <w:t xml:space="preserve">Several days </w:t>
      </w:r>
      <w:r w:rsidRPr="00B66B1F">
        <w:t xml:space="preserve">were spent studying </w:t>
      </w:r>
      <w:r w:rsidR="00382338" w:rsidRPr="00B66B1F">
        <w:t>the</w:t>
      </w:r>
      <w:r w:rsidRPr="00B66B1F">
        <w:t xml:space="preserve"> disk </w:t>
      </w:r>
      <w:r w:rsidR="00382338" w:rsidRPr="00B66B1F">
        <w:t>ROM’s</w:t>
      </w:r>
      <w:r w:rsidRPr="00B66B1F">
        <w:t xml:space="preserve"> behavior in the </w:t>
      </w:r>
      <w:proofErr w:type="spellStart"/>
      <w:r w:rsidRPr="00B66B1F">
        <w:t>openMSX</w:t>
      </w:r>
      <w:proofErr w:type="spellEnd"/>
      <w:r w:rsidRPr="00B66B1F">
        <w:t xml:space="preserve"> emulator. To start with, the configuration of the already updated Daewoo was recreated </w:t>
      </w:r>
      <w:r w:rsidR="00382338" w:rsidRPr="00B66B1F">
        <w:t>in the emulator</w:t>
      </w:r>
      <w:r w:rsidRPr="00B66B1F">
        <w:t xml:space="preserve">, the patched modules were connected, as well as </w:t>
      </w:r>
      <w:r w:rsidR="00530180" w:rsidRPr="00B66B1F">
        <w:t>the</w:t>
      </w:r>
      <w:r w:rsidR="004D75F2" w:rsidRPr="00B66B1F">
        <w:t xml:space="preserve"> original </w:t>
      </w:r>
      <w:r w:rsidR="00530180" w:rsidRPr="00B66B1F">
        <w:t>disk ROM</w:t>
      </w:r>
      <w:r w:rsidRPr="00B66B1F">
        <w:t xml:space="preserve">. Just like on a real computer, </w:t>
      </w:r>
      <w:r w:rsidR="00382338" w:rsidRPr="00B66B1F">
        <w:t>it worked</w:t>
      </w:r>
      <w:r w:rsidRPr="00B66B1F">
        <w:t xml:space="preserve"> perfectly </w:t>
      </w:r>
      <w:r w:rsidR="00AE37B0" w:rsidRPr="00B66B1F">
        <w:t>in slot 2</w:t>
      </w:r>
      <w:r w:rsidRPr="00B66B1F">
        <w:t xml:space="preserve">, but </w:t>
      </w:r>
      <w:r w:rsidR="00382338" w:rsidRPr="00B66B1F">
        <w:t xml:space="preserve">refused </w:t>
      </w:r>
      <w:r w:rsidRPr="00B66B1F">
        <w:t>to do anything when in slot</w:t>
      </w:r>
      <w:r w:rsidR="00AE37B0" w:rsidRPr="00B66B1F">
        <w:t xml:space="preserve"> 0.3</w:t>
      </w:r>
      <w:r w:rsidRPr="00B66B1F">
        <w:t xml:space="preserve">. First, I tried patching </w:t>
      </w:r>
      <w:r w:rsidR="00382338" w:rsidRPr="00B66B1F">
        <w:t xml:space="preserve">the disk ROM </w:t>
      </w:r>
      <w:r w:rsidRPr="00B66B1F">
        <w:t xml:space="preserve">from the KUVT2 so that the driver would send the correct commands to the </w:t>
      </w:r>
      <w:r w:rsidR="008978E2">
        <w:t xml:space="preserve">disk </w:t>
      </w:r>
      <w:r w:rsidRPr="00B66B1F">
        <w:t xml:space="preserve">controller and so that the registers would be located at the correct addresses in the data area. But that didn’t help. Then I tried to </w:t>
      </w:r>
      <w:r w:rsidR="00382338" w:rsidRPr="00B66B1F">
        <w:t>"</w:t>
      </w:r>
      <w:r w:rsidRPr="00B66B1F">
        <w:t>extract</w:t>
      </w:r>
      <w:r w:rsidR="00382338" w:rsidRPr="00B66B1F">
        <w:t xml:space="preserve">" </w:t>
      </w:r>
      <w:r w:rsidRPr="00B66B1F">
        <w:t xml:space="preserve">the driver </w:t>
      </w:r>
      <w:r w:rsidR="00382338" w:rsidRPr="00B66B1F">
        <w:t xml:space="preserve">from </w:t>
      </w:r>
      <w:r w:rsidRPr="00B66B1F">
        <w:t xml:space="preserve">the Daewoo disk ROM and insert it into the disk ROM from the KUVT2. </w:t>
      </w:r>
      <w:r w:rsidR="00382338" w:rsidRPr="00B66B1F">
        <w:t xml:space="preserve">And again, I was </w:t>
      </w:r>
      <w:r w:rsidR="00750E16" w:rsidRPr="00B66B1F">
        <w:t>unsuccessful...</w:t>
      </w:r>
    </w:p>
    <w:p w:rsidR="00382338" w:rsidRPr="00B66B1F" w:rsidRDefault="00382338" w:rsidP="00B51170">
      <w:pPr>
        <w:contextualSpacing/>
        <w:jc w:val="both"/>
      </w:pPr>
    </w:p>
    <w:p w:rsidR="00750E16" w:rsidRPr="00B66B1F" w:rsidRDefault="00750E16" w:rsidP="00B51170">
      <w:pPr>
        <w:contextualSpacing/>
        <w:jc w:val="both"/>
      </w:pPr>
      <w:r w:rsidRPr="00B66B1F">
        <w:lastRenderedPageBreak/>
        <w:tab/>
        <w:t xml:space="preserve">At some point, out of desperation, I turned to Maxim for advice, and he even started working on adapting </w:t>
      </w:r>
      <w:r w:rsidR="00382338" w:rsidRPr="00B66B1F">
        <w:t>the</w:t>
      </w:r>
      <w:r w:rsidRPr="00B66B1F">
        <w:t xml:space="preserve"> Yamaha disk </w:t>
      </w:r>
      <w:r w:rsidR="00382338" w:rsidRPr="00B66B1F">
        <w:t xml:space="preserve">ROM </w:t>
      </w:r>
      <w:r w:rsidR="006C5940" w:rsidRPr="00B66B1F">
        <w:t xml:space="preserve">specifically </w:t>
      </w:r>
      <w:r w:rsidRPr="00B66B1F">
        <w:t xml:space="preserve">for Daewoo. But after spending dozens of hours in the emulator, I still managed to solve this problem and patch </w:t>
      </w:r>
      <w:r w:rsidR="00530180" w:rsidRPr="00B66B1F">
        <w:t>the</w:t>
      </w:r>
      <w:r w:rsidR="004A2A57" w:rsidRPr="00B66B1F">
        <w:t xml:space="preserve"> original </w:t>
      </w:r>
      <w:r>
        <w:t xml:space="preserve">Daewoo </w:t>
      </w:r>
      <w:r w:rsidR="00530180" w:rsidRPr="00B66B1F">
        <w:t xml:space="preserve">disk ROM </w:t>
      </w:r>
      <w:r w:rsidR="004A2A57" w:rsidRPr="00B66B1F">
        <w:t>so that it would work in other slots.</w:t>
      </w:r>
    </w:p>
    <w:p w:rsidR="00750E16" w:rsidRPr="00B66B1F" w:rsidRDefault="00D55EB8" w:rsidP="00B51170">
      <w:pPr>
        <w:pStyle w:val="Heading3"/>
        <w:spacing w:before="100" w:after="100"/>
        <w:contextualSpacing/>
      </w:pPr>
      <w:bookmarkStart w:id="8" w:name="_Toc226586709"/>
      <w:r w:rsidRPr="00B66B1F">
        <w:t xml:space="preserve">9. </w:t>
      </w:r>
      <w:r w:rsidR="008978E2">
        <w:t xml:space="preserve">The </w:t>
      </w:r>
      <w:r w:rsidR="004A2A57" w:rsidRPr="00B66B1F">
        <w:t>"</w:t>
      </w:r>
      <w:r w:rsidR="008978E2">
        <w:t>s</w:t>
      </w:r>
      <w:r w:rsidR="00750E16" w:rsidRPr="00B66B1F">
        <w:t>uicide</w:t>
      </w:r>
      <w:r w:rsidR="004A2A57" w:rsidRPr="00B66B1F">
        <w:t xml:space="preserve">" </w:t>
      </w:r>
      <w:r w:rsidRPr="00B66B1F">
        <w:t xml:space="preserve">of the </w:t>
      </w:r>
      <w:r w:rsidR="00557110">
        <w:t>D</w:t>
      </w:r>
      <w:r w:rsidRPr="00B66B1F">
        <w:t>isk ROM</w:t>
      </w:r>
      <w:bookmarkEnd w:id="8"/>
    </w:p>
    <w:p w:rsidR="00750E16" w:rsidRPr="00B66B1F" w:rsidRDefault="00750E16" w:rsidP="00B51170">
      <w:pPr>
        <w:contextualSpacing/>
        <w:jc w:val="both"/>
      </w:pPr>
      <w:r w:rsidRPr="00B66B1F">
        <w:tab/>
        <w:t xml:space="preserve">The debugger in the latest version of the </w:t>
      </w:r>
      <w:proofErr w:type="spellStart"/>
      <w:r w:rsidRPr="00B66B1F">
        <w:t>openMSX</w:t>
      </w:r>
      <w:proofErr w:type="spellEnd"/>
      <w:r w:rsidRPr="00B66B1F">
        <w:t xml:space="preserve"> emulator </w:t>
      </w:r>
      <w:r w:rsidR="004A2A57" w:rsidRPr="00B66B1F">
        <w:t xml:space="preserve">has become </w:t>
      </w:r>
      <w:r w:rsidRPr="00B66B1F">
        <w:t xml:space="preserve">absolutely fantastic—you can fill the entire screen with windows displaying memory dumps, registers, disassembled code, and so on. The main challenge is to catch the moment when everything “goes haywire,” and then rewind a bit to see what led up to that event. Dozens of hours were spent studying how </w:t>
      </w:r>
      <w:r w:rsidR="004A2A57" w:rsidRPr="00B66B1F">
        <w:t>the</w:t>
      </w:r>
      <w:r w:rsidRPr="00B66B1F">
        <w:t xml:space="preserve"> disk </w:t>
      </w:r>
      <w:r w:rsidR="004A2A57" w:rsidRPr="00B66B1F">
        <w:t>ROM</w:t>
      </w:r>
      <w:r w:rsidRPr="00B66B1F">
        <w:t xml:space="preserve"> works and tracking down </w:t>
      </w:r>
      <w:r w:rsidR="004A2A57" w:rsidRPr="00B66B1F">
        <w:t xml:space="preserve">the source </w:t>
      </w:r>
      <w:r w:rsidRPr="00B66B1F">
        <w:t xml:space="preserve">of the problem. In short, it turned out that there was a single check in the code that was supposed </w:t>
      </w:r>
      <w:r w:rsidR="004A2A57" w:rsidRPr="00B66B1F">
        <w:t xml:space="preserve">to determine </w:t>
      </w:r>
      <w:r w:rsidRPr="00B66B1F">
        <w:t xml:space="preserve">which slot the disk ROM was currently operating in. But this check </w:t>
      </w:r>
      <w:r w:rsidR="00350B15" w:rsidRPr="00B66B1F">
        <w:t>wasn’t</w:t>
      </w:r>
      <w:r w:rsidRPr="00B66B1F">
        <w:t xml:space="preserve"> being performed fully. As a result, the stack address</w:t>
      </w:r>
      <w:r w:rsidR="00350B15" w:rsidRPr="00B66B1F">
        <w:t xml:space="preserve"> was corrupted; the stack spilled into the working area </w:t>
      </w:r>
      <w:r w:rsidRPr="00B66B1F">
        <w:t xml:space="preserve">and overwrote part of the </w:t>
      </w:r>
      <w:r w:rsidR="00350B15" w:rsidRPr="00B66B1F">
        <w:t xml:space="preserve">disk </w:t>
      </w:r>
      <w:r w:rsidRPr="00B66B1F">
        <w:t xml:space="preserve">driver located in RAM. Moreover, </w:t>
      </w:r>
      <w:r w:rsidR="00350B15" w:rsidRPr="00B66B1F">
        <w:t xml:space="preserve">this overwriting occurred </w:t>
      </w:r>
      <w:r w:rsidRPr="00B66B1F">
        <w:t xml:space="preserve">in a loop, so the system simply crashed </w:t>
      </w:r>
      <w:r w:rsidR="00350B15" w:rsidRPr="00B66B1F">
        <w:t>after a few disk operations</w:t>
      </w:r>
      <w:r w:rsidRPr="00B66B1F">
        <w:t>, as the working area became clogged with garbage</w:t>
      </w:r>
      <w:r w:rsidR="008978E2">
        <w:t xml:space="preserve"> data</w:t>
      </w:r>
      <w:r w:rsidRPr="00B66B1F">
        <w:t xml:space="preserve">. This is how </w:t>
      </w:r>
      <w:r w:rsidR="00350B15" w:rsidRPr="00B66B1F">
        <w:t xml:space="preserve">the disk ROM’s </w:t>
      </w:r>
      <w:r w:rsidRPr="00B66B1F">
        <w:t xml:space="preserve">“self-destruction” </w:t>
      </w:r>
      <w:r w:rsidR="00350B15" w:rsidRPr="00B66B1F">
        <w:t>occurred</w:t>
      </w:r>
      <w:r w:rsidRPr="00B66B1F">
        <w:t>.</w:t>
      </w:r>
    </w:p>
    <w:p w:rsidR="00350B15" w:rsidRPr="00B66B1F" w:rsidRDefault="00350B15" w:rsidP="00B51170">
      <w:pPr>
        <w:contextualSpacing/>
        <w:jc w:val="both"/>
      </w:pPr>
    </w:p>
    <w:p w:rsidR="00750E16" w:rsidRPr="00B66B1F" w:rsidRDefault="00750E16" w:rsidP="00B51170">
      <w:pPr>
        <w:contextualSpacing/>
        <w:jc w:val="both"/>
      </w:pPr>
      <w:r w:rsidRPr="00B66B1F">
        <w:tab/>
        <w:t xml:space="preserve">But as soon as this check was enabled as mandatory, the situation was immediately resolved, the stack corruption stopped, and </w:t>
      </w:r>
      <w:r w:rsidR="00530180" w:rsidRPr="00B66B1F">
        <w:t xml:space="preserve">the disk ROM </w:t>
      </w:r>
      <w:r w:rsidRPr="00B66B1F">
        <w:t>began working in slot</w:t>
      </w:r>
      <w:r w:rsidR="003B1ACC" w:rsidRPr="00B66B1F">
        <w:t xml:space="preserve"> 0</w:t>
      </w:r>
      <w:r w:rsidRPr="00B66B1F">
        <w:t>.</w:t>
      </w:r>
      <w:r w:rsidR="003B1ACC" w:rsidRPr="00B66B1F">
        <w:t>3</w:t>
      </w:r>
      <w:r w:rsidR="00350B15" w:rsidRPr="00B66B1F">
        <w:t xml:space="preserve">, </w:t>
      </w:r>
      <w:r w:rsidRPr="00B66B1F">
        <w:t>as planned.</w:t>
      </w:r>
      <w:r w:rsidR="003B1ACC" w:rsidRPr="00B66B1F">
        <w:t xml:space="preserve"> </w:t>
      </w:r>
      <w:r w:rsidR="00367A00" w:rsidRPr="00B66B1F">
        <w:t xml:space="preserve">As a result, </w:t>
      </w:r>
      <w:r w:rsidR="003B1ACC" w:rsidRPr="00B66B1F">
        <w:t>the disk ROM remained where it was—in the U38 ROM chip—but thanks to the modified logic of the U33 programmable logic chip, it was moved to a new slot, thereby freeing up slot 2.</w:t>
      </w:r>
    </w:p>
    <w:p w:rsidR="00350B15" w:rsidRPr="00B66B1F" w:rsidRDefault="00350B15" w:rsidP="00B51170">
      <w:pPr>
        <w:contextualSpacing/>
        <w:jc w:val="both"/>
      </w:pPr>
    </w:p>
    <w:p w:rsidR="00367A00" w:rsidRPr="00B66B1F" w:rsidRDefault="00367A00" w:rsidP="00B51170">
      <w:pPr>
        <w:contextualSpacing/>
        <w:jc w:val="both"/>
      </w:pPr>
      <w:r w:rsidRPr="00B66B1F">
        <w:tab/>
        <w:t xml:space="preserve">It is worth noting that you can leave the SUBROM </w:t>
      </w:r>
      <w:r w:rsidR="003B1ACC" w:rsidRPr="00B66B1F">
        <w:t xml:space="preserve">together with </w:t>
      </w:r>
      <w:r w:rsidRPr="00B66B1F">
        <w:t>the</w:t>
      </w:r>
      <w:r w:rsidR="003B1ACC" w:rsidRPr="00B66B1F">
        <w:t xml:space="preserve"> disk </w:t>
      </w:r>
      <w:r w:rsidRPr="00B66B1F">
        <w:t>ROM in slot 0.3—</w:t>
      </w:r>
      <w:r w:rsidR="003B1ACC" w:rsidRPr="00B66B1F">
        <w:t xml:space="preserve">the system </w:t>
      </w:r>
      <w:r w:rsidRPr="00B66B1F">
        <w:t xml:space="preserve">will </w:t>
      </w:r>
      <w:r w:rsidR="00350B15" w:rsidRPr="00B66B1F">
        <w:t xml:space="preserve">still </w:t>
      </w:r>
      <w:r w:rsidRPr="00B66B1F">
        <w:t xml:space="preserve">work perfectly. You won’t even need a slot expander. But only in one case—if you have a new RAM module that can operate independently </w:t>
      </w:r>
      <w:r w:rsidR="00350B15" w:rsidRPr="00B66B1F">
        <w:t>when installed in the rear slot 3</w:t>
      </w:r>
      <w:r w:rsidRPr="00B66B1F">
        <w:t>.</w:t>
      </w:r>
    </w:p>
    <w:p w:rsidR="00367A00" w:rsidRPr="00B66B1F" w:rsidRDefault="00D55EB8" w:rsidP="00B51170">
      <w:pPr>
        <w:pStyle w:val="Heading3"/>
        <w:spacing w:before="100" w:after="100"/>
        <w:contextualSpacing/>
      </w:pPr>
      <w:bookmarkStart w:id="9" w:name="_Toc226586710"/>
      <w:r w:rsidRPr="00B66B1F">
        <w:t>10. New Board Versions</w:t>
      </w:r>
      <w:bookmarkEnd w:id="9"/>
    </w:p>
    <w:p w:rsidR="00367A00" w:rsidRPr="00B66B1F" w:rsidRDefault="00367A00" w:rsidP="00B51170">
      <w:pPr>
        <w:contextualSpacing/>
        <w:jc w:val="both"/>
      </w:pPr>
      <w:r w:rsidRPr="00B66B1F">
        <w:tab/>
        <w:t xml:space="preserve">As you may recall, the </w:t>
      </w:r>
      <w:r w:rsidR="00A12BC2" w:rsidRPr="00B66B1F">
        <w:t xml:space="preserve">previous </w:t>
      </w:r>
      <w:r w:rsidRPr="00B66B1F">
        <w:t xml:space="preserve">RAM module based on discrete logic did not function properly when </w:t>
      </w:r>
      <w:r w:rsidR="00A12BC2" w:rsidRPr="00B66B1F">
        <w:t xml:space="preserve">inserted </w:t>
      </w:r>
      <w:r w:rsidRPr="00B66B1F">
        <w:t xml:space="preserve">into slot 3. It </w:t>
      </w:r>
      <w:r w:rsidR="00A12BC2" w:rsidRPr="00B66B1F">
        <w:t xml:space="preserve">only </w:t>
      </w:r>
      <w:r w:rsidRPr="00B66B1F">
        <w:t xml:space="preserve">worked correctly </w:t>
      </w:r>
      <w:r w:rsidR="00A12BC2" w:rsidRPr="00B66B1F">
        <w:t xml:space="preserve">with special </w:t>
      </w:r>
      <w:r w:rsidRPr="00B66B1F">
        <w:t xml:space="preserve">modified firmware </w:t>
      </w:r>
      <w:r w:rsidR="00A12BC2" w:rsidRPr="00B66B1F">
        <w:t xml:space="preserve">for </w:t>
      </w:r>
      <w:r w:rsidRPr="00B66B1F">
        <w:t xml:space="preserve">the slot expander’s </w:t>
      </w:r>
      <w:r w:rsidR="00FC1628">
        <w:t>CPLD</w:t>
      </w:r>
      <w:r w:rsidR="00A12BC2" w:rsidRPr="00B66B1F">
        <w:t xml:space="preserve">. </w:t>
      </w:r>
      <w:r w:rsidRPr="00B66B1F">
        <w:t>But this solution didn’t seem ideal to me</w:t>
      </w:r>
      <w:r w:rsidR="00A12BC2" w:rsidRPr="00B66B1F">
        <w:t>—it was still a “workaround.”</w:t>
      </w:r>
      <w:r w:rsidRPr="00B66B1F">
        <w:t xml:space="preserve"> As a result, a decision was made to create new revisions of all </w:t>
      </w:r>
      <w:r w:rsidR="00A12BC2" w:rsidRPr="00B66B1F">
        <w:t xml:space="preserve">external </w:t>
      </w:r>
      <w:r w:rsidRPr="00B66B1F">
        <w:t>boards. Also, riding the wave of success, I came up with the idea of making it possible to upgrade the Daewoo to a full-fledged MSX2+</w:t>
      </w:r>
      <w:r w:rsidR="00577AEC">
        <w:t xml:space="preserve"> computer</w:t>
      </w:r>
      <w:r w:rsidRPr="00B66B1F">
        <w:t>.</w:t>
      </w:r>
    </w:p>
    <w:p w:rsidR="00A12BC2" w:rsidRPr="00B66B1F" w:rsidRDefault="00A12BC2" w:rsidP="00B51170">
      <w:pPr>
        <w:contextualSpacing/>
        <w:jc w:val="both"/>
      </w:pPr>
    </w:p>
    <w:p w:rsidR="00367A00" w:rsidRPr="00B66B1F" w:rsidRDefault="00367A00" w:rsidP="00B51170">
      <w:pPr>
        <w:contextualSpacing/>
        <w:jc w:val="both"/>
      </w:pPr>
      <w:r w:rsidRPr="00B66B1F">
        <w:tab/>
        <w:t>To upgrade to MSX2+, several things are required: implementation of a single-bit F4 port, an FMPAC sound card, replacement of the video processor with a v9958</w:t>
      </w:r>
      <w:r w:rsidR="00577AEC">
        <w:t xml:space="preserve"> model</w:t>
      </w:r>
      <w:r w:rsidRPr="00B66B1F">
        <w:t xml:space="preserve">, and replacement of all </w:t>
      </w:r>
      <w:r w:rsidR="00EF0F3F" w:rsidRPr="00B66B1F">
        <w:t>ROM</w:t>
      </w:r>
      <w:r w:rsidRPr="00B66B1F">
        <w:t xml:space="preserve"> modules. I’ll write about the upgrade itself later; for now, let’s focus on implementing the F4 port. Where is the most convenient place </w:t>
      </w:r>
      <w:r w:rsidR="00EF0F3F" w:rsidRPr="00B66B1F">
        <w:t>to implement</w:t>
      </w:r>
      <w:r w:rsidRPr="00B66B1F">
        <w:t xml:space="preserve"> it? Yes, in the slot expander that runs on a </w:t>
      </w:r>
      <w:r w:rsidR="00FC1628">
        <w:t>CPLD</w:t>
      </w:r>
      <w:r w:rsidR="00EF0F3F" w:rsidRPr="00B66B1F">
        <w:t>! All that</w:t>
      </w:r>
      <w:r w:rsidRPr="00B66B1F">
        <w:t xml:space="preserve">’s left </w:t>
      </w:r>
      <w:r w:rsidR="00EF0F3F" w:rsidRPr="00B66B1F">
        <w:t xml:space="preserve">is </w:t>
      </w:r>
      <w:r w:rsidRPr="00B66B1F">
        <w:t xml:space="preserve">to route a few additional signals </w:t>
      </w:r>
      <w:r w:rsidR="00EF0F3F" w:rsidRPr="00B66B1F">
        <w:t xml:space="preserve">from the MSX bus to </w:t>
      </w:r>
      <w:r w:rsidRPr="00B66B1F">
        <w:t xml:space="preserve">the </w:t>
      </w:r>
      <w:r w:rsidR="00FC1628">
        <w:t>CPLD</w:t>
      </w:r>
      <w:r w:rsidRPr="00B66B1F">
        <w:t>, and we’re all set! And that’s exactly why a new revision of the slot expander board was created.</w:t>
      </w:r>
    </w:p>
    <w:p w:rsidR="00EF0F3F" w:rsidRPr="00B66B1F" w:rsidRDefault="00EF0F3F" w:rsidP="00B51170">
      <w:pPr>
        <w:contextualSpacing/>
        <w:jc w:val="both"/>
      </w:pPr>
    </w:p>
    <w:p w:rsidR="00367A00" w:rsidRPr="00B66B1F" w:rsidRDefault="00367A00" w:rsidP="00B51170">
      <w:pPr>
        <w:contextualSpacing/>
        <w:jc w:val="both"/>
      </w:pPr>
      <w:r w:rsidRPr="00B66B1F">
        <w:tab/>
        <w:t>It should be noted that initially I didn’t plan to install sound cards in</w:t>
      </w:r>
      <w:r w:rsidR="00577AEC">
        <w:t>to</w:t>
      </w:r>
      <w:r w:rsidRPr="00B66B1F">
        <w:t xml:space="preserve"> this slot expander, so I didn’t connect anything to the SNDIN pin </w:t>
      </w:r>
      <w:r w:rsidR="00EF0F3F" w:rsidRPr="00B66B1F">
        <w:t xml:space="preserve">(audio input) on the </w:t>
      </w:r>
      <w:r w:rsidRPr="00B66B1F">
        <w:t xml:space="preserve">MSX </w:t>
      </w:r>
      <w:r w:rsidR="00EF0F3F" w:rsidRPr="00B66B1F">
        <w:t>slot</w:t>
      </w:r>
      <w:r w:rsidRPr="00B66B1F">
        <w:t xml:space="preserve">. </w:t>
      </w:r>
      <w:r w:rsidR="00F35236" w:rsidRPr="00B66B1F">
        <w:t xml:space="preserve">But in the new revision of the board, this connection was made—and for all external sub-slots except slot zero (which </w:t>
      </w:r>
      <w:r w:rsidR="00577AEC">
        <w:t>only has an EP</w:t>
      </w:r>
      <w:r w:rsidR="00F35236" w:rsidRPr="00B66B1F">
        <w:t xml:space="preserve">ROM </w:t>
      </w:r>
      <w:r w:rsidR="00EF0F3F" w:rsidRPr="00B66B1F">
        <w:t>chip</w:t>
      </w:r>
      <w:r w:rsidR="00F35236" w:rsidRPr="00B66B1F">
        <w:t xml:space="preserve">). The board with the </w:t>
      </w:r>
      <w:r w:rsidR="00577AEC">
        <w:t>EP</w:t>
      </w:r>
      <w:r w:rsidR="00F35236" w:rsidRPr="00B66B1F">
        <w:t xml:space="preserve">ROM socket and standard MSX slot was </w:t>
      </w:r>
      <w:r w:rsidR="00EF0F3F" w:rsidRPr="00B66B1F">
        <w:t xml:space="preserve">also </w:t>
      </w:r>
      <w:r w:rsidR="00F35236" w:rsidRPr="00B66B1F">
        <w:t>modified—there, the SNDIN pin was also connected to the MSX slot</w:t>
      </w:r>
      <w:r w:rsidR="00EF0F3F" w:rsidRPr="00B66B1F">
        <w:t xml:space="preserve">, </w:t>
      </w:r>
      <w:r w:rsidR="00F35236" w:rsidRPr="00B66B1F">
        <w:t>for</w:t>
      </w:r>
      <w:r w:rsidR="00EF0F3F" w:rsidRPr="00B66B1F">
        <w:t xml:space="preserve"> example</w:t>
      </w:r>
      <w:r w:rsidR="00F35236" w:rsidRPr="00B66B1F">
        <w:t>, in case the user wants to use an SCC cartridge in the slot expander.</w:t>
      </w:r>
    </w:p>
    <w:p w:rsidR="00EF0F3F" w:rsidRPr="00B66B1F" w:rsidRDefault="00EF0F3F" w:rsidP="00B51170">
      <w:pPr>
        <w:contextualSpacing/>
        <w:jc w:val="both"/>
      </w:pPr>
    </w:p>
    <w:p w:rsidR="00F35236" w:rsidRPr="00B66B1F" w:rsidRDefault="00F35236" w:rsidP="00B51170">
      <w:pPr>
        <w:contextualSpacing/>
        <w:jc w:val="both"/>
      </w:pPr>
      <w:r w:rsidRPr="00B66B1F">
        <w:tab/>
        <w:t xml:space="preserve">Finally, the RAM module was completely </w:t>
      </w:r>
      <w:r w:rsidR="00EF0F3F" w:rsidRPr="00B66B1F">
        <w:t>redesigned</w:t>
      </w:r>
      <w:r w:rsidRPr="00B66B1F">
        <w:t xml:space="preserve">. It still had 2 megabytes of memory, just like the previous module, but the discrete logic was replaced by the same </w:t>
      </w:r>
      <w:r w:rsidR="00FC1628">
        <w:t>CPLD</w:t>
      </w:r>
      <w:r w:rsidRPr="00B66B1F">
        <w:t xml:space="preserve"> used on the slot </w:t>
      </w:r>
      <w:r w:rsidR="00EF0F3F" w:rsidRPr="00B66B1F">
        <w:t>expansion</w:t>
      </w:r>
      <w:r w:rsidRPr="00B66B1F">
        <w:t xml:space="preserve"> board. This time, I wrote the </w:t>
      </w:r>
      <w:r w:rsidR="00FC1628">
        <w:t>CPLD</w:t>
      </w:r>
      <w:r w:rsidRPr="00B66B1F">
        <w:t xml:space="preserve"> firmware from scratch </w:t>
      </w:r>
      <w:r w:rsidR="00EF0F3F" w:rsidRPr="00B66B1F">
        <w:t>myself</w:t>
      </w:r>
      <w:r w:rsidRPr="00B66B1F">
        <w:t xml:space="preserve">, without any help. Well, maybe I consulted with Gemini a couple of times </w:t>
      </w:r>
      <w:r w:rsidR="00EF0F3F" w:rsidRPr="00B66B1F">
        <w:t>for optimization</w:t>
      </w:r>
      <w:r w:rsidRPr="00B66B1F">
        <w:t>. By that time, I was already pretty comfortable writing simple VHDL firmware</w:t>
      </w:r>
      <w:r w:rsidR="00EF0F3F" w:rsidRPr="00B66B1F">
        <w:t>, so I didn’t even have to ask Maxim for help</w:t>
      </w:r>
      <w:r w:rsidRPr="00B66B1F">
        <w:t>. The new RAM board now controls the BUSDIR signal on its own, so it doesn’t need the slot expander.</w:t>
      </w:r>
      <w:r w:rsidR="00EF0F3F" w:rsidRPr="00B66B1F">
        <w:t xml:space="preserve"> It can operate in the non-expanded </w:t>
      </w:r>
      <w:r w:rsidR="00577AEC">
        <w:t>s</w:t>
      </w:r>
      <w:r w:rsidR="00EF0F3F" w:rsidRPr="00B66B1F">
        <w:t xml:space="preserve">lot 3 on its own, if necessary. </w:t>
      </w:r>
      <w:r w:rsidRPr="00B66B1F">
        <w:t xml:space="preserve">I also added an option to </w:t>
      </w:r>
      <w:r w:rsidRPr="00B66B1F">
        <w:lastRenderedPageBreak/>
        <w:t xml:space="preserve">configure different RAM </w:t>
      </w:r>
      <w:r w:rsidR="00EF0F3F" w:rsidRPr="00B66B1F">
        <w:t xml:space="preserve">capacities </w:t>
      </w:r>
      <w:r w:rsidRPr="00B66B1F">
        <w:t xml:space="preserve">for </w:t>
      </w:r>
      <w:r w:rsidR="00EF0F3F" w:rsidRPr="00B66B1F">
        <w:t xml:space="preserve">this </w:t>
      </w:r>
      <w:r w:rsidRPr="00B66B1F">
        <w:t>module—512 KB, 1 MB, 1.</w:t>
      </w:r>
      <w:r w:rsidR="00862E43" w:rsidRPr="00B66B1F">
        <w:t xml:space="preserve">5 MB, </w:t>
      </w:r>
      <w:r w:rsidRPr="00B66B1F">
        <w:t xml:space="preserve">or the full 2 MB. </w:t>
      </w:r>
      <w:r w:rsidR="00EF0F3F" w:rsidRPr="00B66B1F">
        <w:t xml:space="preserve">The configuration is selected using </w:t>
      </w:r>
      <w:r w:rsidR="00862E43" w:rsidRPr="00B66B1F">
        <w:t xml:space="preserve">four </w:t>
      </w:r>
      <w:r w:rsidR="00EF0F3F" w:rsidRPr="00B66B1F">
        <w:t>solder jumpers</w:t>
      </w:r>
      <w:r w:rsidR="00577AEC">
        <w:t xml:space="preserve"> on the back of the board</w:t>
      </w:r>
      <w:r w:rsidR="00EF0F3F" w:rsidRPr="00B66B1F">
        <w:t>.</w:t>
      </w:r>
    </w:p>
    <w:p w:rsidR="00F35236" w:rsidRPr="00B66B1F" w:rsidRDefault="00D55EB8" w:rsidP="00B51170">
      <w:pPr>
        <w:pStyle w:val="Heading3"/>
        <w:spacing w:before="100" w:after="100"/>
        <w:contextualSpacing/>
      </w:pPr>
      <w:bookmarkStart w:id="10" w:name="_Toc226586711"/>
      <w:r w:rsidRPr="00B66B1F">
        <w:t xml:space="preserve">11. </w:t>
      </w:r>
      <w:r w:rsidR="00577AEC">
        <w:t xml:space="preserve">Per </w:t>
      </w:r>
      <w:proofErr w:type="spellStart"/>
      <w:r w:rsidR="00577AEC">
        <w:t>Aspera</w:t>
      </w:r>
      <w:proofErr w:type="spellEnd"/>
      <w:r w:rsidR="00577AEC">
        <w:t xml:space="preserve"> ad Astra</w:t>
      </w:r>
      <w:r w:rsidR="00F35236" w:rsidRPr="00B66B1F">
        <w:t xml:space="preserve">. And </w:t>
      </w:r>
      <w:r w:rsidRPr="00B66B1F">
        <w:t>Beyond</w:t>
      </w:r>
      <w:bookmarkEnd w:id="10"/>
      <w:r w:rsidR="00577AEC">
        <w:t>...</w:t>
      </w:r>
    </w:p>
    <w:p w:rsidR="00F35236" w:rsidRPr="00B66B1F" w:rsidRDefault="00F35236" w:rsidP="00B51170">
      <w:pPr>
        <w:contextualSpacing/>
        <w:jc w:val="both"/>
      </w:pPr>
      <w:r w:rsidRPr="00B66B1F">
        <w:tab/>
        <w:t xml:space="preserve">So, what was </w:t>
      </w:r>
      <w:r w:rsidR="00862E43" w:rsidRPr="00B66B1F">
        <w:t xml:space="preserve">originally </w:t>
      </w:r>
      <w:r w:rsidRPr="00B66B1F">
        <w:t>planned was successfully implemented</w:t>
      </w:r>
      <w:r w:rsidR="00862E43" w:rsidRPr="00B66B1F">
        <w:t xml:space="preserve">, </w:t>
      </w:r>
      <w:r w:rsidR="00934540" w:rsidRPr="00B66B1F">
        <w:t>and the glitchy Korean computer turned into something worth</w:t>
      </w:r>
      <w:r w:rsidR="00577AEC">
        <w:t>y</w:t>
      </w:r>
      <w:r w:rsidR="00934540" w:rsidRPr="00B66B1F">
        <w:t xml:space="preserve">, </w:t>
      </w:r>
      <w:r w:rsidR="00577AEC">
        <w:t>closely resembling the</w:t>
      </w:r>
      <w:r w:rsidR="00934540" w:rsidRPr="00B66B1F">
        <w:t xml:space="preserve"> Yamaha YIS-805. The project took </w:t>
      </w:r>
      <w:r w:rsidR="00862E43" w:rsidRPr="00B66B1F">
        <w:t xml:space="preserve">at </w:t>
      </w:r>
      <w:r w:rsidR="00934540" w:rsidRPr="00B66B1F">
        <w:t xml:space="preserve">least six months. Sometimes entire days were spent learning new languages, studying electronic schematics and datasheets, working in </w:t>
      </w:r>
      <w:proofErr w:type="spellStart"/>
      <w:r w:rsidR="00934540" w:rsidRPr="00B66B1F">
        <w:t>KiCAD</w:t>
      </w:r>
      <w:proofErr w:type="spellEnd"/>
      <w:r w:rsidR="00934540" w:rsidRPr="00B66B1F">
        <w:t xml:space="preserve"> (highly recommended!)</w:t>
      </w:r>
      <w:r w:rsidR="00B92616" w:rsidRPr="00B66B1F">
        <w:t xml:space="preserve">, debugging </w:t>
      </w:r>
      <w:r w:rsidR="00862E43" w:rsidRPr="00B66B1F">
        <w:t xml:space="preserve">code </w:t>
      </w:r>
      <w:r w:rsidR="00B92616" w:rsidRPr="00B66B1F">
        <w:t xml:space="preserve">in the </w:t>
      </w:r>
      <w:proofErr w:type="spellStart"/>
      <w:r w:rsidR="00577AEC">
        <w:t>openMSX</w:t>
      </w:r>
      <w:proofErr w:type="spellEnd"/>
      <w:r w:rsidR="00577AEC">
        <w:t xml:space="preserve"> </w:t>
      </w:r>
      <w:r w:rsidR="00B92616" w:rsidRPr="00B66B1F">
        <w:t xml:space="preserve">emulator, and testing on a real computer. Sometimes the project was put on hold while waiting for electronic components or new board versions, or </w:t>
      </w:r>
      <w:r w:rsidR="00862E43" w:rsidRPr="00B66B1F">
        <w:t>for</w:t>
      </w:r>
      <w:r w:rsidR="00B92616" w:rsidRPr="00B66B1F">
        <w:t xml:space="preserve"> replies from Maxim </w:t>
      </w:r>
      <w:r w:rsidR="00862E43" w:rsidRPr="00B66B1F">
        <w:t xml:space="preserve">or </w:t>
      </w:r>
      <w:r w:rsidR="00B92616" w:rsidRPr="00B66B1F">
        <w:t>members</w:t>
      </w:r>
      <w:r w:rsidR="00862E43" w:rsidRPr="00B66B1F">
        <w:t xml:space="preserve"> of </w:t>
      </w:r>
      <w:r w:rsidR="00B92616" w:rsidRPr="00B66B1F">
        <w:t xml:space="preserve">the RBSC group. Hundreds of hours </w:t>
      </w:r>
      <w:r w:rsidR="00071BEC" w:rsidRPr="00B66B1F">
        <w:t>of work</w:t>
      </w:r>
      <w:r w:rsidR="00B92616" w:rsidRPr="00B66B1F">
        <w:t xml:space="preserve">, hundreds of euros </w:t>
      </w:r>
      <w:r w:rsidR="00071BEC" w:rsidRPr="00B66B1F">
        <w:t>in expenses</w:t>
      </w:r>
      <w:r w:rsidR="00B92616" w:rsidRPr="00B66B1F">
        <w:t xml:space="preserve">, </w:t>
      </w:r>
      <w:r w:rsidR="00071BEC" w:rsidRPr="00B66B1F">
        <w:t xml:space="preserve">sleepless nights, </w:t>
      </w:r>
      <w:r w:rsidR="00577AEC">
        <w:t>aching</w:t>
      </w:r>
      <w:r w:rsidR="00B92616" w:rsidRPr="00B66B1F">
        <w:t xml:space="preserve"> eyes. But the result was achieved!</w:t>
      </w:r>
    </w:p>
    <w:p w:rsidR="00071BEC" w:rsidRPr="00B66B1F" w:rsidRDefault="00071BEC" w:rsidP="00B51170">
      <w:pPr>
        <w:contextualSpacing/>
        <w:jc w:val="both"/>
      </w:pPr>
    </w:p>
    <w:p w:rsidR="00B92616" w:rsidRPr="00B66B1F" w:rsidRDefault="00B92616" w:rsidP="00B51170">
      <w:pPr>
        <w:contextualSpacing/>
        <w:jc w:val="both"/>
      </w:pPr>
      <w:r w:rsidRPr="00B66B1F">
        <w:tab/>
        <w:t>It would seem—</w:t>
      </w:r>
      <w:r w:rsidR="00071BEC" w:rsidRPr="00B66B1F">
        <w:t xml:space="preserve">that’s it, </w:t>
      </w:r>
      <w:r w:rsidRPr="00B66B1F">
        <w:t>stop! But</w:t>
      </w:r>
      <w:r w:rsidR="00071BEC" w:rsidRPr="00B66B1F">
        <w:t xml:space="preserve">, as they say, </w:t>
      </w:r>
      <w:r w:rsidR="00577AEC">
        <w:t>"p</w:t>
      </w:r>
      <w:r w:rsidR="00577AEC" w:rsidRPr="00577AEC">
        <w:t>erfect is the enemy of good</w:t>
      </w:r>
      <w:r w:rsidR="00577AEC">
        <w:t>"</w:t>
      </w:r>
      <w:r w:rsidRPr="00B66B1F">
        <w:t xml:space="preserve">. The idea of turning </w:t>
      </w:r>
      <w:r w:rsidR="00071BEC" w:rsidRPr="00B66B1F">
        <w:t xml:space="preserve">this </w:t>
      </w:r>
      <w:r w:rsidRPr="00B66B1F">
        <w:t>MSX2 computer into an MSX2+ became the main focus upon the project’s completion. Especially since</w:t>
      </w:r>
      <w:r w:rsidR="00071BEC" w:rsidRPr="00B66B1F">
        <w:t xml:space="preserve">, </w:t>
      </w:r>
      <w:r w:rsidRPr="00B66B1F">
        <w:t>by this time, I had already converted some computers to MSX2+ and knew what was needed for it. And just then, a stock MSX2 computer with a "random</w:t>
      </w:r>
      <w:r w:rsidR="00071BEC" w:rsidRPr="00B66B1F">
        <w:t xml:space="preserve">" </w:t>
      </w:r>
      <w:r w:rsidRPr="00B66B1F">
        <w:t xml:space="preserve">malfunction turned up—it would freeze for no reason </w:t>
      </w:r>
      <w:r w:rsidR="00071BEC" w:rsidRPr="00B66B1F">
        <w:t xml:space="preserve">in all </w:t>
      </w:r>
      <w:r w:rsidRPr="00B66B1F">
        <w:t xml:space="preserve">games. </w:t>
      </w:r>
      <w:r w:rsidR="00071BEC" w:rsidRPr="00B66B1F">
        <w:t xml:space="preserve">Extensive </w:t>
      </w:r>
      <w:r w:rsidRPr="00B66B1F">
        <w:t xml:space="preserve">troubleshooting yielded nothing, but </w:t>
      </w:r>
      <w:r w:rsidR="00071BEC" w:rsidRPr="00B66B1F">
        <w:t xml:space="preserve">luckily, </w:t>
      </w:r>
      <w:r w:rsidRPr="00B66B1F">
        <w:t xml:space="preserve">this computer had a v9958 video chip. I bought it from the owner and decided to continue the </w:t>
      </w:r>
      <w:r w:rsidR="00071BEC" w:rsidRPr="00B66B1F">
        <w:t xml:space="preserve">upgrade </w:t>
      </w:r>
      <w:r w:rsidRPr="00B66B1F">
        <w:t>project.</w:t>
      </w:r>
    </w:p>
    <w:p w:rsidR="00B92616" w:rsidRPr="00B66B1F" w:rsidRDefault="00D55EB8" w:rsidP="00B51170">
      <w:pPr>
        <w:pStyle w:val="Heading3"/>
        <w:spacing w:before="100" w:after="100"/>
        <w:contextualSpacing/>
      </w:pPr>
      <w:bookmarkStart w:id="11" w:name="_Toc226586712"/>
      <w:r w:rsidRPr="00B66B1F">
        <w:t xml:space="preserve">12. </w:t>
      </w:r>
      <w:r w:rsidR="00B92616" w:rsidRPr="00B66B1F">
        <w:t xml:space="preserve">MSX2+ is </w:t>
      </w:r>
      <w:r w:rsidR="00577AEC">
        <w:t>A</w:t>
      </w:r>
      <w:r w:rsidR="00B92616" w:rsidRPr="00B66B1F">
        <w:t xml:space="preserve">lways </w:t>
      </w:r>
      <w:r w:rsidR="00577AEC">
        <w:t>B</w:t>
      </w:r>
      <w:r w:rsidR="00B92616" w:rsidRPr="00B66B1F">
        <w:t xml:space="preserve">etter than </w:t>
      </w:r>
      <w:r w:rsidRPr="00B66B1F">
        <w:t>MSX2</w:t>
      </w:r>
      <w:bookmarkEnd w:id="11"/>
    </w:p>
    <w:p w:rsidR="00B92616" w:rsidRDefault="00B92616" w:rsidP="00B51170">
      <w:pPr>
        <w:contextualSpacing/>
        <w:jc w:val="both"/>
        <w:rPr>
          <w:lang w:val="ru-RU"/>
        </w:rPr>
      </w:pPr>
      <w:r w:rsidRPr="00B66B1F">
        <w:tab/>
        <w:t xml:space="preserve">There were no issues with the F4 port implementation, and the RAM was already working fine. The slot expander allowed me to use a 64KB ROM in slot 3.0. </w:t>
      </w:r>
      <w:r w:rsidR="00071BEC" w:rsidRPr="00B66B1F">
        <w:t xml:space="preserve">All the cards were on the table. </w:t>
      </w:r>
      <w:r w:rsidRPr="00B66B1F">
        <w:t xml:space="preserve">What else needed to be done for the project? </w:t>
      </w:r>
      <w:r w:rsidR="00071BEC">
        <w:rPr>
          <w:lang w:val="ru-RU"/>
        </w:rPr>
        <w:t>Th</w:t>
      </w:r>
      <w:r w:rsidR="008C3817">
        <w:t>e following</w:t>
      </w:r>
      <w:r>
        <w:rPr>
          <w:lang w:val="ru-RU"/>
        </w:rPr>
        <w:t>:</w:t>
      </w:r>
    </w:p>
    <w:p w:rsidR="00B92616" w:rsidRPr="00B66B1F" w:rsidRDefault="00B92616" w:rsidP="00B51170">
      <w:pPr>
        <w:pStyle w:val="ListParagraph"/>
        <w:numPr>
          <w:ilvl w:val="0"/>
          <w:numId w:val="4"/>
        </w:numPr>
        <w:jc w:val="both"/>
      </w:pPr>
      <w:r w:rsidRPr="00B66B1F">
        <w:t xml:space="preserve">Replace the </w:t>
      </w:r>
      <w:r>
        <w:t xml:space="preserve">MSX </w:t>
      </w:r>
      <w:r w:rsidRPr="00B66B1F">
        <w:t xml:space="preserve">BIOS and BASIC </w:t>
      </w:r>
      <w:r w:rsidR="00071BEC" w:rsidRPr="00B66B1F">
        <w:t>with their MSX2+ versions</w:t>
      </w:r>
    </w:p>
    <w:p w:rsidR="00B92616" w:rsidRPr="00B66B1F" w:rsidRDefault="00B92616" w:rsidP="00B51170">
      <w:pPr>
        <w:pStyle w:val="ListParagraph"/>
        <w:numPr>
          <w:ilvl w:val="0"/>
          <w:numId w:val="4"/>
        </w:numPr>
        <w:jc w:val="both"/>
      </w:pPr>
      <w:r w:rsidRPr="00B66B1F">
        <w:t>Patch the MSX BIOS to work with Daewoo (</w:t>
      </w:r>
      <w:r w:rsidR="00071BEC" w:rsidRPr="00B66B1F">
        <w:t xml:space="preserve">adapt the </w:t>
      </w:r>
      <w:r w:rsidRPr="00B66B1F">
        <w:t xml:space="preserve">keyboard </w:t>
      </w:r>
      <w:r w:rsidR="00071BEC" w:rsidRPr="00B66B1F">
        <w:t>layout</w:t>
      </w:r>
      <w:r w:rsidRPr="00B66B1F">
        <w:t>)</w:t>
      </w:r>
    </w:p>
    <w:p w:rsidR="00B92616" w:rsidRPr="00B66B1F" w:rsidRDefault="00B92616" w:rsidP="00B51170">
      <w:pPr>
        <w:pStyle w:val="ListParagraph"/>
        <w:numPr>
          <w:ilvl w:val="0"/>
          <w:numId w:val="4"/>
        </w:numPr>
        <w:jc w:val="both"/>
      </w:pPr>
      <w:r w:rsidRPr="00B66B1F">
        <w:t xml:space="preserve">Install a compatible </w:t>
      </w:r>
      <w:r w:rsidR="00071BEC" w:rsidRPr="00B66B1F">
        <w:t xml:space="preserve">MSX2+ </w:t>
      </w:r>
      <w:r w:rsidRPr="00B66B1F">
        <w:t>SUBROM and KANJI ROM</w:t>
      </w:r>
    </w:p>
    <w:p w:rsidR="00B92616" w:rsidRPr="00B66B1F" w:rsidRDefault="00071BEC" w:rsidP="00B51170">
      <w:pPr>
        <w:pStyle w:val="ListParagraph"/>
        <w:numPr>
          <w:ilvl w:val="0"/>
          <w:numId w:val="4"/>
        </w:numPr>
        <w:jc w:val="both"/>
      </w:pPr>
      <w:r w:rsidRPr="00B66B1F">
        <w:t xml:space="preserve">Design and </w:t>
      </w:r>
      <w:r w:rsidR="008C3817">
        <w:t>a</w:t>
      </w:r>
      <w:r w:rsidR="00F54A18" w:rsidRPr="00B66B1F">
        <w:t xml:space="preserve">ssemble the </w:t>
      </w:r>
      <w:r w:rsidR="00B92616">
        <w:t xml:space="preserve">FMPAC </w:t>
      </w:r>
      <w:r w:rsidR="008C3817">
        <w:t>s</w:t>
      </w:r>
      <w:r w:rsidR="00F54A18" w:rsidRPr="00B66B1F">
        <w:t xml:space="preserve">ound </w:t>
      </w:r>
      <w:r w:rsidR="008C3817">
        <w:t>c</w:t>
      </w:r>
      <w:r w:rsidR="00F54A18" w:rsidRPr="00B66B1F">
        <w:t xml:space="preserve">ard </w:t>
      </w:r>
      <w:r w:rsidR="008C3817">
        <w:t>b</w:t>
      </w:r>
      <w:r w:rsidR="00F54A18" w:rsidRPr="00B66B1F">
        <w:t>oard</w:t>
      </w:r>
    </w:p>
    <w:p w:rsidR="00B92616" w:rsidRPr="00B66B1F" w:rsidRDefault="00B92616" w:rsidP="00B51170">
      <w:pPr>
        <w:contextualSpacing/>
        <w:jc w:val="both"/>
      </w:pPr>
      <w:r w:rsidRPr="00B66B1F">
        <w:tab/>
        <w:t xml:space="preserve">I had no problems modifying the BIOS. Since I had previously upgraded my Yamaha 805 to MSX2+, </w:t>
      </w:r>
      <w:r w:rsidR="00071BEC" w:rsidRPr="00B66B1F">
        <w:t>I</w:t>
      </w:r>
      <w:r w:rsidRPr="00B66B1F">
        <w:t xml:space="preserve"> already had the </w:t>
      </w:r>
      <w:r w:rsidR="00071BEC" w:rsidRPr="00B66B1F">
        <w:t xml:space="preserve">necessary </w:t>
      </w:r>
      <w:r w:rsidRPr="00B66B1F">
        <w:t xml:space="preserve">files on hand. I simply transferred </w:t>
      </w:r>
      <w:r w:rsidR="007C2887" w:rsidRPr="00B66B1F">
        <w:t xml:space="preserve">the </w:t>
      </w:r>
      <w:r w:rsidRPr="00B66B1F">
        <w:t xml:space="preserve">previously tested </w:t>
      </w:r>
      <w:r w:rsidR="007C2887" w:rsidRPr="00B66B1F">
        <w:t xml:space="preserve">file with the modified keyboard layout </w:t>
      </w:r>
      <w:r w:rsidRPr="00B66B1F">
        <w:t xml:space="preserve">to it </w:t>
      </w:r>
      <w:r w:rsidR="007C2887" w:rsidRPr="00B66B1F">
        <w:t xml:space="preserve">and added </w:t>
      </w:r>
      <w:r w:rsidR="00530180" w:rsidRPr="00B66B1F">
        <w:t>the</w:t>
      </w:r>
      <w:r w:rsidR="00071BEC" w:rsidRPr="00B66B1F">
        <w:t xml:space="preserve"> patched </w:t>
      </w:r>
      <w:r w:rsidR="00530180" w:rsidRPr="00B66B1F">
        <w:t>disk ROM</w:t>
      </w:r>
      <w:r w:rsidR="007C2887" w:rsidRPr="00B66B1F">
        <w:t xml:space="preserve">. The slot expander allowed me to install a 64KB ROM chip with the new SUBROM and KANJI driver—they both take up 49KB and fit perfectly into slot 3.0. </w:t>
      </w:r>
      <w:r w:rsidR="00530180" w:rsidRPr="00B66B1F">
        <w:t xml:space="preserve">The disk ROM </w:t>
      </w:r>
      <w:r w:rsidR="003B1ACC" w:rsidRPr="00B66B1F">
        <w:t>didn’t get in our way—it stayed in slot</w:t>
      </w:r>
      <w:r w:rsidR="007C2887" w:rsidRPr="00B66B1F">
        <w:t xml:space="preserve"> 0.3</w:t>
      </w:r>
      <w:r w:rsidR="003B1ACC" w:rsidRPr="00B66B1F">
        <w:t>, but when upgrading the Yamaha YIS-805 to MSX2+, the disk ROM had to be moved to another slot</w:t>
      </w:r>
      <w:r w:rsidR="007C2887" w:rsidRPr="00B66B1F">
        <w:t>.</w:t>
      </w:r>
    </w:p>
    <w:p w:rsidR="00071BEC" w:rsidRPr="00B66B1F" w:rsidRDefault="00071BEC" w:rsidP="00B51170">
      <w:pPr>
        <w:contextualSpacing/>
        <w:jc w:val="both"/>
      </w:pPr>
    </w:p>
    <w:p w:rsidR="007C2887" w:rsidRPr="00B66B1F" w:rsidRDefault="007C2887" w:rsidP="00B51170">
      <w:pPr>
        <w:contextualSpacing/>
        <w:jc w:val="both"/>
      </w:pPr>
      <w:r w:rsidRPr="00B66B1F">
        <w:tab/>
        <w:t>All that remained was to make an FMPAC board</w:t>
      </w:r>
      <w:r w:rsidR="00071BEC" w:rsidRPr="00B66B1F">
        <w:t xml:space="preserve">, preferably with stereo sound and an audio </w:t>
      </w:r>
      <w:r w:rsidR="008C3817">
        <w:t>socket</w:t>
      </w:r>
      <w:r w:rsidRPr="00B66B1F">
        <w:t xml:space="preserve">. </w:t>
      </w:r>
      <w:r w:rsidR="00071BEC" w:rsidRPr="00B66B1F">
        <w:t xml:space="preserve">The </w:t>
      </w:r>
      <w:r w:rsidRPr="00B66B1F">
        <w:t xml:space="preserve">RBSC </w:t>
      </w:r>
      <w:r w:rsidR="00071BEC" w:rsidRPr="00B66B1F">
        <w:t xml:space="preserve">group </w:t>
      </w:r>
      <w:r w:rsidRPr="00B66B1F">
        <w:t xml:space="preserve">has a project for a combined F4/FMPAC board, which is actually where </w:t>
      </w:r>
      <w:r w:rsidR="00071BEC" w:rsidRPr="00B66B1F">
        <w:t>our group’s story</w:t>
      </w:r>
      <w:r w:rsidRPr="00B66B1F">
        <w:t xml:space="preserve"> began. Together with Dmitry Pugachev, I made this </w:t>
      </w:r>
      <w:r w:rsidR="000633C2" w:rsidRPr="00B66B1F">
        <w:t xml:space="preserve">board </w:t>
      </w:r>
      <w:r w:rsidRPr="00B66B1F">
        <w:t xml:space="preserve">for installation in the KUVT2 (the student version of </w:t>
      </w:r>
      <w:r w:rsidR="00071BEC">
        <w:t>the</w:t>
      </w:r>
      <w:r w:rsidR="008C3817">
        <w:t xml:space="preserve"> Russian</w:t>
      </w:r>
      <w:r w:rsidR="00071BEC">
        <w:t xml:space="preserve"> YIS-503IIIR</w:t>
      </w:r>
      <w:r w:rsidRPr="00B66B1F">
        <w:t xml:space="preserve">). My first board sounded </w:t>
      </w:r>
      <w:r w:rsidR="003B3F26" w:rsidRPr="00B66B1F">
        <w:t xml:space="preserve">absolutely </w:t>
      </w:r>
      <w:r w:rsidRPr="00B66B1F">
        <w:t xml:space="preserve">terrible, but over time I got </w:t>
      </w:r>
      <w:r w:rsidR="003B3F26" w:rsidRPr="00B66B1F">
        <w:t xml:space="preserve">it </w:t>
      </w:r>
      <w:r w:rsidRPr="00B66B1F">
        <w:t xml:space="preserve">working properly. So making </w:t>
      </w:r>
      <w:r w:rsidR="000633C2" w:rsidRPr="00B66B1F">
        <w:t>a</w:t>
      </w:r>
      <w:r w:rsidRPr="00B66B1F">
        <w:t xml:space="preserve"> new FMPAC </w:t>
      </w:r>
      <w:r w:rsidR="000633C2" w:rsidRPr="00B66B1F">
        <w:t xml:space="preserve">board </w:t>
      </w:r>
      <w:r w:rsidRPr="00B66B1F">
        <w:t xml:space="preserve">in the image and likeness of our first project wasn’t too difficult. </w:t>
      </w:r>
      <w:r w:rsidR="003B3F26" w:rsidRPr="00B66B1F">
        <w:t xml:space="preserve">But </w:t>
      </w:r>
      <w:r w:rsidRPr="00B66B1F">
        <w:t xml:space="preserve">finding an original YM2413 chip turned out to be much harder! A lot of defective or rebranded chips are coming from China </w:t>
      </w:r>
      <w:r w:rsidR="003B3F26" w:rsidRPr="00B66B1F">
        <w:t>these days</w:t>
      </w:r>
      <w:r w:rsidRPr="00B66B1F">
        <w:t xml:space="preserve">. I </w:t>
      </w:r>
      <w:r w:rsidR="003B3F26" w:rsidRPr="00B66B1F">
        <w:t xml:space="preserve">have </w:t>
      </w:r>
      <w:r w:rsidRPr="00B66B1F">
        <w:t xml:space="preserve">about thirty </w:t>
      </w:r>
      <w:r w:rsidR="003B3F26" w:rsidRPr="00B66B1F">
        <w:t xml:space="preserve">YM2413 </w:t>
      </w:r>
      <w:r w:rsidRPr="00B66B1F">
        <w:t xml:space="preserve">chips </w:t>
      </w:r>
      <w:r w:rsidR="003B3F26" w:rsidRPr="00B66B1F">
        <w:t xml:space="preserve">lying around </w:t>
      </w:r>
      <w:r w:rsidRPr="00B66B1F">
        <w:t>that sound like a drunken orchestra. But I did manage to find one working chip</w:t>
      </w:r>
      <w:r w:rsidR="008C3817">
        <w:t xml:space="preserve"> thanks to Peter </w:t>
      </w:r>
      <w:proofErr w:type="spellStart"/>
      <w:r w:rsidR="008C3817">
        <w:t>Hanraets</w:t>
      </w:r>
      <w:proofErr w:type="spellEnd"/>
      <w:r w:rsidRPr="00B66B1F">
        <w:t>.</w:t>
      </w:r>
    </w:p>
    <w:p w:rsidR="003B3F26" w:rsidRPr="00B66B1F" w:rsidRDefault="003B3F26" w:rsidP="00B51170">
      <w:pPr>
        <w:contextualSpacing/>
        <w:jc w:val="both"/>
      </w:pPr>
    </w:p>
    <w:p w:rsidR="007C2887" w:rsidRPr="00B66B1F" w:rsidRDefault="007C2887" w:rsidP="00B51170">
      <w:pPr>
        <w:contextualSpacing/>
        <w:jc w:val="both"/>
      </w:pPr>
      <w:r w:rsidRPr="00B66B1F">
        <w:tab/>
        <w:t>But even here, there were issues. What worked perfectly on the Yamaha</w:t>
      </w:r>
      <w:r w:rsidR="008C3817">
        <w:t xml:space="preserve"> computer</w:t>
      </w:r>
      <w:r w:rsidRPr="00B66B1F">
        <w:t xml:space="preserve"> worked a little differently on the Daewoo. Specifically, the</w:t>
      </w:r>
      <w:r w:rsidR="0048232A">
        <w:t xml:space="preserve"> sound</w:t>
      </w:r>
      <w:r w:rsidRPr="00B66B1F">
        <w:t xml:space="preserve"> </w:t>
      </w:r>
      <w:r w:rsidR="003B3F26" w:rsidRPr="00B66B1F">
        <w:t>volume</w:t>
      </w:r>
      <w:r w:rsidRPr="00B66B1F">
        <w:t xml:space="preserve"> level was clearly </w:t>
      </w:r>
      <w:r w:rsidR="003B3F26" w:rsidRPr="00B66B1F">
        <w:t xml:space="preserve">insufficient </w:t>
      </w:r>
      <w:r w:rsidR="00AE4E30" w:rsidRPr="00B66B1F">
        <w:t>for the Daewoo</w:t>
      </w:r>
      <w:r w:rsidRPr="00B66B1F">
        <w:t>. The</w:t>
      </w:r>
      <w:r w:rsidR="00AE4E30" w:rsidRPr="00B66B1F">
        <w:t xml:space="preserve"> new </w:t>
      </w:r>
      <w:r w:rsidRPr="00B66B1F">
        <w:t xml:space="preserve">FMPAC board included a stereo </w:t>
      </w:r>
      <w:r w:rsidR="0048232A">
        <w:t>3.5mm socket</w:t>
      </w:r>
      <w:r w:rsidRPr="00B66B1F">
        <w:t xml:space="preserve"> for connecting to an external amplifier, as well as a </w:t>
      </w:r>
      <w:r w:rsidR="00AE4E30" w:rsidRPr="00B66B1F">
        <w:t>channel</w:t>
      </w:r>
      <w:r w:rsidRPr="00B66B1F">
        <w:t xml:space="preserve"> mixer for </w:t>
      </w:r>
      <w:r w:rsidR="003B3F26" w:rsidRPr="00B66B1F">
        <w:t xml:space="preserve">the </w:t>
      </w:r>
      <w:r w:rsidRPr="00B66B1F">
        <w:t>SNDIN</w:t>
      </w:r>
      <w:r w:rsidR="003B3F26" w:rsidRPr="00B66B1F">
        <w:t xml:space="preserve"> input of the </w:t>
      </w:r>
      <w:r w:rsidRPr="00B66B1F">
        <w:t xml:space="preserve">MSX </w:t>
      </w:r>
      <w:r w:rsidR="003B3F26" w:rsidRPr="00B66B1F">
        <w:t>slot</w:t>
      </w:r>
      <w:r w:rsidRPr="00B66B1F">
        <w:t>. I had to slightly modify the amplifier circuit right "on the fly" on the old board—</w:t>
      </w:r>
      <w:r w:rsidRPr="00B66B1F">
        <w:lastRenderedPageBreak/>
        <w:t xml:space="preserve">using wires. And once again, Maxim Vlasov’s advice came in handy; where would I be without him? The new revision of the board now works perfectly. The sound is clear, without distortion; it’s even </w:t>
      </w:r>
      <w:r w:rsidR="00AE4E30" w:rsidRPr="00B66B1F">
        <w:t>stereo</w:t>
      </w:r>
      <w:r w:rsidRPr="00B66B1F">
        <w:t xml:space="preserve"> from the audio jack—the circuit was slightly modified compared to our previous board. The test, of course, </w:t>
      </w:r>
      <w:r w:rsidR="00AE4E30" w:rsidRPr="00B66B1F">
        <w:t xml:space="preserve">was and </w:t>
      </w:r>
      <w:r w:rsidRPr="00B66B1F">
        <w:t xml:space="preserve">remains the </w:t>
      </w:r>
      <w:proofErr w:type="spellStart"/>
      <w:r w:rsidRPr="00B66B1F">
        <w:t>Sonyc</w:t>
      </w:r>
      <w:proofErr w:type="spellEnd"/>
      <w:r w:rsidRPr="00B66B1F">
        <w:t xml:space="preserve"> </w:t>
      </w:r>
      <w:r w:rsidR="00AE4E30" w:rsidRPr="00B66B1F">
        <w:t xml:space="preserve">disk </w:t>
      </w:r>
      <w:r w:rsidRPr="00B66B1F">
        <w:t xml:space="preserve">game, which perfectly </w:t>
      </w:r>
      <w:r w:rsidR="00893290" w:rsidRPr="00B66B1F">
        <w:t xml:space="preserve">verifies whether the computer has been properly </w:t>
      </w:r>
      <w:r w:rsidR="00AE4E30" w:rsidRPr="00B66B1F">
        <w:t xml:space="preserve">“upgraded” </w:t>
      </w:r>
      <w:r w:rsidR="00893290" w:rsidRPr="00B66B1F">
        <w:t>to MSX2</w:t>
      </w:r>
      <w:r w:rsidR="00D60323" w:rsidRPr="00B66B1F">
        <w:t>+.</w:t>
      </w:r>
    </w:p>
    <w:p w:rsidR="00AE4E30" w:rsidRPr="00B66B1F" w:rsidRDefault="00AE4E30" w:rsidP="00B51170">
      <w:pPr>
        <w:contextualSpacing/>
        <w:jc w:val="both"/>
      </w:pPr>
    </w:p>
    <w:p w:rsidR="00D60323" w:rsidRPr="00B66B1F" w:rsidRDefault="00D60323" w:rsidP="00B51170">
      <w:pPr>
        <w:contextualSpacing/>
        <w:jc w:val="both"/>
      </w:pPr>
      <w:r w:rsidRPr="00B66B1F">
        <w:tab/>
        <w:t xml:space="preserve">And, of course, replacing the video processor with a v9958 </w:t>
      </w:r>
      <w:r w:rsidR="00AE4E30" w:rsidRPr="00B66B1F">
        <w:t xml:space="preserve">was </w:t>
      </w:r>
      <w:r w:rsidRPr="00B66B1F">
        <w:t xml:space="preserve">absolutely necessary </w:t>
      </w:r>
      <w:r w:rsidR="00116C53" w:rsidRPr="00B66B1F">
        <w:t>for a full upgrade to MSX2</w:t>
      </w:r>
      <w:r w:rsidRPr="00B66B1F">
        <w:t xml:space="preserve">+. Fortunately, the original video processor is </w:t>
      </w:r>
      <w:r w:rsidR="0048232A">
        <w:t>installed</w:t>
      </w:r>
      <w:r w:rsidRPr="00B66B1F">
        <w:t xml:space="preserve"> in a socket, so it </w:t>
      </w:r>
      <w:r w:rsidR="00AE4E30" w:rsidRPr="00B66B1F">
        <w:t xml:space="preserve">was </w:t>
      </w:r>
      <w:r w:rsidRPr="00B66B1F">
        <w:t xml:space="preserve">very easy to remove </w:t>
      </w:r>
      <w:r w:rsidR="00116C53" w:rsidRPr="00B66B1F">
        <w:t>from the board</w:t>
      </w:r>
      <w:r w:rsidRPr="00B66B1F">
        <w:t xml:space="preserve">. Since the pinout of the new video processor differs slightly from the previous one, </w:t>
      </w:r>
      <w:r w:rsidR="00AE4E30" w:rsidRPr="00B66B1F">
        <w:t xml:space="preserve">I had </w:t>
      </w:r>
      <w:r w:rsidRPr="00B66B1F">
        <w:t>to solder a few wires on the back of the board</w:t>
      </w:r>
      <w:r w:rsidR="00AE4E30" w:rsidRPr="00B66B1F">
        <w:t xml:space="preserve">. </w:t>
      </w:r>
      <w:r w:rsidR="0048232A">
        <w:t xml:space="preserve">And </w:t>
      </w:r>
      <w:r w:rsidR="00AE4E30" w:rsidRPr="00B66B1F">
        <w:t>I</w:t>
      </w:r>
      <w:r w:rsidR="00116C53" w:rsidRPr="00B66B1F">
        <w:t xml:space="preserve"> didn’t </w:t>
      </w:r>
      <w:r w:rsidR="00AE4E30" w:rsidRPr="00B66B1F">
        <w:t>have to</w:t>
      </w:r>
      <w:r w:rsidR="00116C53" w:rsidRPr="00B66B1F">
        <w:t xml:space="preserve"> cut any traces</w:t>
      </w:r>
      <w:r w:rsidRPr="00B66B1F">
        <w:t xml:space="preserve">. </w:t>
      </w:r>
      <w:r w:rsidR="00AE4E30" w:rsidRPr="00B66B1F">
        <w:t>I</w:t>
      </w:r>
      <w:r w:rsidRPr="00B66B1F">
        <w:t xml:space="preserve"> also </w:t>
      </w:r>
      <w:r w:rsidR="00AE4E30" w:rsidRPr="00B66B1F">
        <w:t xml:space="preserve">had to </w:t>
      </w:r>
      <w:r w:rsidRPr="00B66B1F">
        <w:t>connect one pin of the video</w:t>
      </w:r>
      <w:r w:rsidR="0048232A">
        <w:t xml:space="preserve"> </w:t>
      </w:r>
      <w:r w:rsidRPr="00B66B1F">
        <w:t xml:space="preserve">processor to a pin of the Z80 processor via a standard diode, such as a 1N4148. Detailed instructions </w:t>
      </w:r>
      <w:r w:rsidR="0048232A">
        <w:t>are</w:t>
      </w:r>
      <w:r w:rsidRPr="00B66B1F">
        <w:t xml:space="preserve"> provided </w:t>
      </w:r>
      <w:r w:rsidR="00216E3D" w:rsidRPr="00B66B1F">
        <w:t>in a separate document</w:t>
      </w:r>
      <w:r w:rsidRPr="00B66B1F">
        <w:t>.</w:t>
      </w:r>
    </w:p>
    <w:p w:rsidR="00893290" w:rsidRPr="00B66B1F" w:rsidRDefault="00D55EB8" w:rsidP="00B51170">
      <w:pPr>
        <w:pStyle w:val="Heading3"/>
        <w:spacing w:before="100" w:after="100"/>
        <w:contextualSpacing/>
      </w:pPr>
      <w:bookmarkStart w:id="12" w:name="_Toc226586713"/>
      <w:r w:rsidRPr="00B66B1F">
        <w:t xml:space="preserve">13. How to </w:t>
      </w:r>
      <w:r w:rsidR="0048232A">
        <w:t>R</w:t>
      </w:r>
      <w:r w:rsidRPr="00B66B1F">
        <w:t xml:space="preserve">eplicate the </w:t>
      </w:r>
      <w:r w:rsidR="0048232A">
        <w:t>P</w:t>
      </w:r>
      <w:r w:rsidRPr="00B66B1F">
        <w:t>roject</w:t>
      </w:r>
      <w:bookmarkEnd w:id="12"/>
    </w:p>
    <w:p w:rsidR="0052218A" w:rsidRPr="00B66B1F" w:rsidRDefault="00893290" w:rsidP="00B51170">
      <w:pPr>
        <w:contextualSpacing/>
        <w:jc w:val="both"/>
      </w:pPr>
      <w:r w:rsidRPr="00B66B1F">
        <w:tab/>
      </w:r>
      <w:r w:rsidR="00116C53" w:rsidRPr="00B66B1F">
        <w:t>So, the project is ready</w:t>
      </w:r>
      <w:r w:rsidR="004409EF" w:rsidRPr="00B66B1F">
        <w:t xml:space="preserve">! </w:t>
      </w:r>
      <w:r w:rsidR="00116C53" w:rsidRPr="00B66B1F">
        <w:t>Anyone who has ever held a soldering iron</w:t>
      </w:r>
      <w:r w:rsidR="0048232A">
        <w:t xml:space="preserve"> in his hands</w:t>
      </w:r>
      <w:r w:rsidR="00116C53" w:rsidRPr="00B66B1F">
        <w:t xml:space="preserve"> can replicate it. There’s even an option where you don’t need to remove the</w:t>
      </w:r>
      <w:r w:rsidR="004409EF" w:rsidRPr="00B66B1F">
        <w:t xml:space="preserve"> onboard </w:t>
      </w:r>
      <w:r w:rsidR="00116C53" w:rsidRPr="00B66B1F">
        <w:t>RAM</w:t>
      </w:r>
      <w:r w:rsidR="004409EF" w:rsidRPr="00B66B1F">
        <w:t>—</w:t>
      </w:r>
      <w:r w:rsidR="00116C53" w:rsidRPr="00B66B1F">
        <w:t>you just need to replace a few chips (in this case, some programs still won’t work properly due to the RAM’s location in slot 0.2).</w:t>
      </w:r>
      <w:r w:rsidR="00306B2B" w:rsidRPr="00B66B1F">
        <w:t xml:space="preserve"> A</w:t>
      </w:r>
      <w:r w:rsidR="0048232A">
        <w:t>n EPROM</w:t>
      </w:r>
      <w:r w:rsidR="00306B2B" w:rsidRPr="00B66B1F">
        <w:t xml:space="preserve"> programmer, such as the TL866, T48</w:t>
      </w:r>
      <w:r w:rsidR="004409EF" w:rsidRPr="00B66B1F">
        <w:t xml:space="preserve">, or </w:t>
      </w:r>
      <w:r w:rsidR="00306B2B" w:rsidRPr="00B66B1F">
        <w:t xml:space="preserve">similar, is required to write the necessary data to </w:t>
      </w:r>
      <w:r w:rsidR="0048232A">
        <w:t>EP</w:t>
      </w:r>
      <w:r w:rsidR="00306B2B" w:rsidRPr="00B66B1F">
        <w:t>ROM</w:t>
      </w:r>
      <w:r w:rsidR="004409EF" w:rsidRPr="00B66B1F">
        <w:t xml:space="preserve"> chips </w:t>
      </w:r>
      <w:r w:rsidR="00306B2B" w:rsidRPr="00B66B1F">
        <w:t xml:space="preserve">and programmable logic chips. For some upgrade options, </w:t>
      </w:r>
      <w:r w:rsidR="0052218A" w:rsidRPr="00B66B1F">
        <w:t xml:space="preserve">you’ll need to assemble and purchase additional boards. If you assemble the boards yourself, you will need to program the </w:t>
      </w:r>
      <w:r w:rsidR="00FC1628">
        <w:t>CPLD</w:t>
      </w:r>
      <w:r w:rsidR="0052218A" w:rsidRPr="00B66B1F">
        <w:t xml:space="preserve"> using a USB Blaster programmer with the "</w:t>
      </w:r>
      <w:r w:rsidR="0052218A" w:rsidRPr="0052218A">
        <w:t>Quartus II</w:t>
      </w:r>
      <w:r w:rsidR="0052218A" w:rsidRPr="00B66B1F">
        <w:t xml:space="preserve"> 15.0 </w:t>
      </w:r>
      <w:r w:rsidR="0052218A" w:rsidRPr="0052218A">
        <w:t>Programmer</w:t>
      </w:r>
      <w:r w:rsidR="0052218A" w:rsidRPr="00B66B1F">
        <w:t>" software package, which can be downloaded from here:</w:t>
      </w:r>
      <w:hyperlink r:id="rId9" w:history="1">
        <w:r w:rsidR="008E10BB" w:rsidRPr="00B66B1F">
          <w:rPr>
            <w:rStyle w:val="Hyperlink"/>
          </w:rPr>
          <w:t xml:space="preserve"> https://mirrors.pdp-11.ru/_msx/_carnivore2/quartus/</w:t>
        </w:r>
      </w:hyperlink>
    </w:p>
    <w:p w:rsidR="004409EF" w:rsidRPr="00B66B1F" w:rsidRDefault="004409EF" w:rsidP="00B51170">
      <w:pPr>
        <w:contextualSpacing/>
        <w:jc w:val="both"/>
      </w:pPr>
    </w:p>
    <w:p w:rsidR="00116C53" w:rsidRPr="00B66B1F" w:rsidRDefault="0052218A" w:rsidP="00B51170">
      <w:pPr>
        <w:contextualSpacing/>
        <w:jc w:val="both"/>
      </w:pPr>
      <w:r w:rsidRPr="00B66B1F">
        <w:tab/>
      </w:r>
      <w:r w:rsidR="00116C53" w:rsidRPr="00B66B1F">
        <w:t xml:space="preserve"> </w:t>
      </w:r>
      <w:r w:rsidR="00216E3D" w:rsidRPr="00B66B1F">
        <w:t xml:space="preserve">A separate document </w:t>
      </w:r>
      <w:r w:rsidR="0048232A">
        <w:t>named</w:t>
      </w:r>
      <w:r w:rsidR="00166855" w:rsidRPr="00B66B1F">
        <w:t xml:space="preserve"> "</w:t>
      </w:r>
      <w:r w:rsidR="00166855" w:rsidRPr="00B66B1F">
        <w:rPr>
          <w:b/>
        </w:rPr>
        <w:t>Daewoo_CPC400_Upgrade_HowTo</w:t>
      </w:r>
      <w:r w:rsidR="00F81EE5">
        <w:rPr>
          <w:b/>
        </w:rPr>
        <w:t>_English</w:t>
      </w:r>
      <w:r w:rsidR="00166855" w:rsidRPr="00B66B1F">
        <w:rPr>
          <w:b/>
        </w:rPr>
        <w:t>.</w:t>
      </w:r>
      <w:r w:rsidR="00166855" w:rsidRPr="00166855">
        <w:rPr>
          <w:b/>
        </w:rPr>
        <w:t>pdf</w:t>
      </w:r>
      <w:r w:rsidR="00166855" w:rsidRPr="00B66B1F">
        <w:t xml:space="preserve">" </w:t>
      </w:r>
      <w:r w:rsidR="00116C53" w:rsidRPr="00B66B1F">
        <w:t xml:space="preserve">provides detailed </w:t>
      </w:r>
      <w:r w:rsidR="00166855" w:rsidRPr="00B66B1F">
        <w:t xml:space="preserve">step-by-step </w:t>
      </w:r>
      <w:r w:rsidR="00116C53" w:rsidRPr="00B66B1F">
        <w:t xml:space="preserve">instructions </w:t>
      </w:r>
      <w:r w:rsidR="00166855" w:rsidRPr="00B66B1F">
        <w:t xml:space="preserve">for the modification, </w:t>
      </w:r>
      <w:r w:rsidR="00116C53" w:rsidRPr="00B66B1F">
        <w:t xml:space="preserve">complete with photos. </w:t>
      </w:r>
      <w:r w:rsidR="00166855" w:rsidRPr="00B66B1F">
        <w:t xml:space="preserve">Now, let’s list </w:t>
      </w:r>
      <w:r w:rsidR="00116C53" w:rsidRPr="00B66B1F">
        <w:t xml:space="preserve">the </w:t>
      </w:r>
      <w:r w:rsidR="00166855" w:rsidRPr="00B66B1F">
        <w:t>modification</w:t>
      </w:r>
      <w:r w:rsidR="00116C53" w:rsidRPr="00B66B1F">
        <w:t xml:space="preserve"> options</w:t>
      </w:r>
      <w:r w:rsidR="004409EF" w:rsidRPr="00B66B1F">
        <w:t xml:space="preserve">, </w:t>
      </w:r>
      <w:r w:rsidR="00166855" w:rsidRPr="00B66B1F">
        <w:t xml:space="preserve">starting </w:t>
      </w:r>
      <w:r w:rsidR="00116C53" w:rsidRPr="00B66B1F">
        <w:t>with the simplest and moving on to the more complex ones.</w:t>
      </w:r>
    </w:p>
    <w:p w:rsidR="00116C53" w:rsidRPr="00B66B1F" w:rsidRDefault="00306B2B" w:rsidP="00B51170">
      <w:pPr>
        <w:pStyle w:val="ListParagraph"/>
        <w:numPr>
          <w:ilvl w:val="0"/>
          <w:numId w:val="5"/>
        </w:numPr>
        <w:jc w:val="both"/>
      </w:pPr>
      <w:r w:rsidRPr="00B66B1F">
        <w:rPr>
          <w:b/>
        </w:rPr>
        <w:t xml:space="preserve">[A] </w:t>
      </w:r>
      <w:r w:rsidR="00116C53" w:rsidRPr="00B66B1F">
        <w:t xml:space="preserve">MSX2 </w:t>
      </w:r>
      <w:r w:rsidR="00D66349" w:rsidRPr="00B66B1F">
        <w:t xml:space="preserve">minimal </w:t>
      </w:r>
      <w:r w:rsidR="00116C53" w:rsidRPr="00B66B1F">
        <w:t>upgrade without removing RAM</w:t>
      </w:r>
    </w:p>
    <w:p w:rsidR="00116C53" w:rsidRPr="00116C53" w:rsidRDefault="00116C53" w:rsidP="00B51170">
      <w:pPr>
        <w:pStyle w:val="ListParagraph"/>
        <w:numPr>
          <w:ilvl w:val="1"/>
          <w:numId w:val="5"/>
        </w:numPr>
        <w:jc w:val="both"/>
        <w:rPr>
          <w:lang w:val="ru-RU"/>
        </w:rPr>
      </w:pPr>
      <w:r>
        <w:rPr>
          <w:lang w:val="ru-RU"/>
        </w:rPr>
        <w:t xml:space="preserve">Replacing the </w:t>
      </w:r>
      <w:r w:rsidR="00D7637B" w:rsidRPr="00D7637B">
        <w:rPr>
          <w:lang w:val="ru-RU"/>
        </w:rPr>
        <w:t xml:space="preserve">main </w:t>
      </w:r>
      <w:r>
        <w:rPr>
          <w:lang w:val="ru-RU"/>
        </w:rPr>
        <w:t>ROM</w:t>
      </w:r>
    </w:p>
    <w:p w:rsidR="00116C53" w:rsidRPr="00B66B1F" w:rsidRDefault="00116C53" w:rsidP="00B51170">
      <w:pPr>
        <w:pStyle w:val="ListParagraph"/>
        <w:numPr>
          <w:ilvl w:val="1"/>
          <w:numId w:val="5"/>
        </w:numPr>
        <w:jc w:val="both"/>
      </w:pPr>
      <w:r w:rsidRPr="00B66B1F">
        <w:t xml:space="preserve">Replacing </w:t>
      </w:r>
      <w:r w:rsidR="00A618EC" w:rsidRPr="00B66B1F">
        <w:t xml:space="preserve">the </w:t>
      </w:r>
      <w:r w:rsidRPr="00B66B1F">
        <w:t xml:space="preserve">programmable logic </w:t>
      </w:r>
      <w:r w:rsidR="00A618EC" w:rsidRPr="00B66B1F">
        <w:t>chip (or both chips)</w:t>
      </w:r>
    </w:p>
    <w:p w:rsidR="00116C53" w:rsidRPr="00B66B1F" w:rsidRDefault="00116C53" w:rsidP="00B51170">
      <w:pPr>
        <w:pStyle w:val="ListParagraph"/>
        <w:numPr>
          <w:ilvl w:val="1"/>
          <w:numId w:val="5"/>
        </w:numPr>
        <w:jc w:val="both"/>
      </w:pPr>
      <w:r w:rsidRPr="00B66B1F">
        <w:t xml:space="preserve">Removing the </w:t>
      </w:r>
      <w:r w:rsidR="00A618EC" w:rsidRPr="00B66B1F">
        <w:t xml:space="preserve">secondary </w:t>
      </w:r>
      <w:r w:rsidRPr="00B66B1F">
        <w:t xml:space="preserve">ROM or </w:t>
      </w:r>
      <w:r w:rsidR="00D7637B" w:rsidRPr="00B66B1F">
        <w:t xml:space="preserve">(optionally) </w:t>
      </w:r>
      <w:r w:rsidRPr="00B66B1F">
        <w:t>replacing it with a ROM containing a different program</w:t>
      </w:r>
    </w:p>
    <w:p w:rsidR="00116C53" w:rsidRPr="00B66B1F" w:rsidRDefault="00306B2B" w:rsidP="00B51170">
      <w:pPr>
        <w:pStyle w:val="ListParagraph"/>
        <w:numPr>
          <w:ilvl w:val="0"/>
          <w:numId w:val="5"/>
        </w:numPr>
        <w:jc w:val="both"/>
      </w:pPr>
      <w:r w:rsidRPr="00B66B1F">
        <w:rPr>
          <w:b/>
        </w:rPr>
        <w:t>[</w:t>
      </w:r>
      <w:r w:rsidRPr="00574A2F">
        <w:rPr>
          <w:b/>
        </w:rPr>
        <w:t>B</w:t>
      </w:r>
      <w:r w:rsidRPr="00B66B1F">
        <w:rPr>
          <w:b/>
        </w:rPr>
        <w:t xml:space="preserve">] </w:t>
      </w:r>
      <w:r w:rsidR="00116C53" w:rsidRPr="00B66B1F">
        <w:t xml:space="preserve">MSX2 </w:t>
      </w:r>
      <w:r w:rsidR="00D66349" w:rsidRPr="00B66B1F">
        <w:t xml:space="preserve">medium </w:t>
      </w:r>
      <w:r w:rsidR="00116C53" w:rsidRPr="00B66B1F">
        <w:t>upgrade with external RAM</w:t>
      </w:r>
    </w:p>
    <w:p w:rsidR="00116C53" w:rsidRPr="00116C53" w:rsidRDefault="00116C53" w:rsidP="00B51170">
      <w:pPr>
        <w:pStyle w:val="ListParagraph"/>
        <w:numPr>
          <w:ilvl w:val="1"/>
          <w:numId w:val="5"/>
        </w:numPr>
        <w:jc w:val="both"/>
        <w:rPr>
          <w:lang w:val="ru-RU"/>
        </w:rPr>
      </w:pPr>
      <w:r w:rsidRPr="00D7637B">
        <w:rPr>
          <w:lang w:val="ru-RU"/>
        </w:rPr>
        <w:t>Removal of RAM</w:t>
      </w:r>
    </w:p>
    <w:p w:rsidR="00116C53" w:rsidRDefault="00116C53" w:rsidP="00B51170">
      <w:pPr>
        <w:pStyle w:val="ListParagraph"/>
        <w:numPr>
          <w:ilvl w:val="1"/>
          <w:numId w:val="5"/>
        </w:numPr>
        <w:jc w:val="both"/>
        <w:rPr>
          <w:lang w:val="ru-RU"/>
        </w:rPr>
      </w:pPr>
      <w:r>
        <w:rPr>
          <w:lang w:val="ru-RU"/>
        </w:rPr>
        <w:t xml:space="preserve">Replacement of the </w:t>
      </w:r>
      <w:r w:rsidR="00D7637B" w:rsidRPr="00D7637B">
        <w:rPr>
          <w:lang w:val="ru-RU"/>
        </w:rPr>
        <w:t xml:space="preserve">main </w:t>
      </w:r>
      <w:r>
        <w:rPr>
          <w:lang w:val="ru-RU"/>
        </w:rPr>
        <w:t>ROM</w:t>
      </w:r>
    </w:p>
    <w:p w:rsidR="00116C53" w:rsidRPr="00B66B1F" w:rsidRDefault="00A618EC" w:rsidP="00B51170">
      <w:pPr>
        <w:pStyle w:val="ListParagraph"/>
        <w:numPr>
          <w:ilvl w:val="1"/>
          <w:numId w:val="5"/>
        </w:numPr>
        <w:jc w:val="both"/>
      </w:pPr>
      <w:r w:rsidRPr="00B66B1F">
        <w:t>Replacement of the programmable logic chip (or both chips)</w:t>
      </w:r>
    </w:p>
    <w:p w:rsidR="00116C53" w:rsidRPr="00B66B1F" w:rsidRDefault="00D7637B" w:rsidP="00B51170">
      <w:pPr>
        <w:pStyle w:val="ListParagraph"/>
        <w:numPr>
          <w:ilvl w:val="1"/>
          <w:numId w:val="5"/>
        </w:numPr>
        <w:jc w:val="both"/>
      </w:pPr>
      <w:r w:rsidRPr="00B66B1F">
        <w:t xml:space="preserve">Removal of the </w:t>
      </w:r>
      <w:r w:rsidR="00A618EC" w:rsidRPr="00B66B1F">
        <w:t xml:space="preserve">secondary </w:t>
      </w:r>
      <w:r w:rsidRPr="00B66B1F">
        <w:t>ROM or (optionally) its replacement with a ROM containing a different program</w:t>
      </w:r>
    </w:p>
    <w:p w:rsidR="00116C53" w:rsidRPr="00B66B1F" w:rsidRDefault="00D66349" w:rsidP="00B51170">
      <w:pPr>
        <w:pStyle w:val="ListParagraph"/>
        <w:numPr>
          <w:ilvl w:val="1"/>
          <w:numId w:val="5"/>
        </w:numPr>
        <w:jc w:val="both"/>
      </w:pPr>
      <w:r w:rsidRPr="00B66B1F">
        <w:t>Connecting the RAM module to the rear slot</w:t>
      </w:r>
    </w:p>
    <w:p w:rsidR="00116C53" w:rsidRPr="00B66B1F" w:rsidRDefault="00306B2B" w:rsidP="00B51170">
      <w:pPr>
        <w:pStyle w:val="ListParagraph"/>
        <w:numPr>
          <w:ilvl w:val="0"/>
          <w:numId w:val="5"/>
        </w:numPr>
        <w:jc w:val="both"/>
      </w:pPr>
      <w:r w:rsidRPr="00B66B1F">
        <w:rPr>
          <w:b/>
        </w:rPr>
        <w:t>[</w:t>
      </w:r>
      <w:r w:rsidRPr="00574A2F">
        <w:rPr>
          <w:b/>
        </w:rPr>
        <w:t>C</w:t>
      </w:r>
      <w:r w:rsidRPr="00B66B1F">
        <w:rPr>
          <w:b/>
        </w:rPr>
        <w:t xml:space="preserve">] </w:t>
      </w:r>
      <w:r w:rsidR="00116C53" w:rsidRPr="00B66B1F">
        <w:t xml:space="preserve">MSX2 </w:t>
      </w:r>
      <w:r w:rsidR="00232ECC" w:rsidRPr="00B66B1F">
        <w:t xml:space="preserve">full </w:t>
      </w:r>
      <w:r w:rsidR="00116C53" w:rsidRPr="00B66B1F">
        <w:t>upgrade with external boards (</w:t>
      </w:r>
      <w:r w:rsidR="00116C53" w:rsidRPr="00B66B1F">
        <w:rPr>
          <w:b/>
        </w:rPr>
        <w:t>recommended</w:t>
      </w:r>
      <w:r w:rsidR="00116C53" w:rsidRPr="00B66B1F">
        <w:t>)</w:t>
      </w:r>
    </w:p>
    <w:p w:rsidR="00116C53" w:rsidRPr="00116C53" w:rsidRDefault="00116C53" w:rsidP="00B51170">
      <w:pPr>
        <w:pStyle w:val="ListParagraph"/>
        <w:numPr>
          <w:ilvl w:val="1"/>
          <w:numId w:val="5"/>
        </w:numPr>
        <w:jc w:val="both"/>
        <w:rPr>
          <w:lang w:val="ru-RU"/>
        </w:rPr>
      </w:pPr>
      <w:r w:rsidRPr="00116C53">
        <w:rPr>
          <w:lang w:val="ru-RU"/>
        </w:rPr>
        <w:t>Removal of RAM</w:t>
      </w:r>
    </w:p>
    <w:p w:rsidR="00116C53" w:rsidRPr="00116C53" w:rsidRDefault="00116C53" w:rsidP="00B51170">
      <w:pPr>
        <w:pStyle w:val="ListParagraph"/>
        <w:numPr>
          <w:ilvl w:val="1"/>
          <w:numId w:val="5"/>
        </w:numPr>
        <w:jc w:val="both"/>
        <w:rPr>
          <w:lang w:val="ru-RU"/>
        </w:rPr>
      </w:pPr>
      <w:r w:rsidRPr="00116C53">
        <w:rPr>
          <w:lang w:val="ru-RU"/>
        </w:rPr>
        <w:t xml:space="preserve">Replacing the </w:t>
      </w:r>
      <w:r w:rsidR="00D7637B" w:rsidRPr="00D7637B">
        <w:rPr>
          <w:lang w:val="ru-RU"/>
        </w:rPr>
        <w:t xml:space="preserve">main </w:t>
      </w:r>
      <w:r w:rsidRPr="00116C53">
        <w:rPr>
          <w:lang w:val="ru-RU"/>
        </w:rPr>
        <w:t>ROM</w:t>
      </w:r>
    </w:p>
    <w:p w:rsidR="00116C53" w:rsidRPr="00B66B1F" w:rsidRDefault="00A618EC" w:rsidP="00B51170">
      <w:pPr>
        <w:pStyle w:val="ListParagraph"/>
        <w:numPr>
          <w:ilvl w:val="1"/>
          <w:numId w:val="5"/>
        </w:numPr>
        <w:jc w:val="both"/>
      </w:pPr>
      <w:r w:rsidRPr="00B66B1F">
        <w:t>Replacing the programmable logic chip (or both chips)</w:t>
      </w:r>
    </w:p>
    <w:p w:rsidR="00116C53" w:rsidRPr="00B66B1F" w:rsidRDefault="00D7637B" w:rsidP="00B51170">
      <w:pPr>
        <w:pStyle w:val="ListParagraph"/>
        <w:numPr>
          <w:ilvl w:val="1"/>
          <w:numId w:val="5"/>
        </w:numPr>
        <w:jc w:val="both"/>
      </w:pPr>
      <w:r w:rsidRPr="00B66B1F">
        <w:t xml:space="preserve">Removing the </w:t>
      </w:r>
      <w:r w:rsidR="00A618EC" w:rsidRPr="00B66B1F">
        <w:t xml:space="preserve">secondary </w:t>
      </w:r>
      <w:r w:rsidRPr="00B66B1F">
        <w:t>ROM or (optionally) replacing it with a ROM containing a different program</w:t>
      </w:r>
    </w:p>
    <w:p w:rsidR="00116C53" w:rsidRPr="00B66B1F" w:rsidRDefault="00116C53" w:rsidP="00B51170">
      <w:pPr>
        <w:pStyle w:val="ListParagraph"/>
        <w:numPr>
          <w:ilvl w:val="1"/>
          <w:numId w:val="5"/>
        </w:numPr>
        <w:jc w:val="both"/>
      </w:pPr>
      <w:r w:rsidRPr="00B66B1F">
        <w:t xml:space="preserve">Connecting a slot expander </w:t>
      </w:r>
      <w:r w:rsidR="00D66349" w:rsidRPr="00B66B1F">
        <w:t>to the rear slot</w:t>
      </w:r>
    </w:p>
    <w:p w:rsidR="00574A2F" w:rsidRPr="00B66B1F" w:rsidRDefault="00574A2F" w:rsidP="00B51170">
      <w:pPr>
        <w:pStyle w:val="ListParagraph"/>
        <w:numPr>
          <w:ilvl w:val="2"/>
          <w:numId w:val="5"/>
        </w:numPr>
        <w:jc w:val="both"/>
      </w:pPr>
      <w:r w:rsidRPr="00B66B1F">
        <w:t>Installing the ROM into the slot on the slot expander board</w:t>
      </w:r>
    </w:p>
    <w:p w:rsidR="00116C53" w:rsidRPr="00B66B1F" w:rsidRDefault="00116C53" w:rsidP="00B51170">
      <w:pPr>
        <w:pStyle w:val="ListParagraph"/>
        <w:numPr>
          <w:ilvl w:val="1"/>
          <w:numId w:val="5"/>
        </w:numPr>
        <w:jc w:val="both"/>
      </w:pPr>
      <w:r w:rsidRPr="00B66B1F">
        <w:t>Connecting the RAM module to the slot expander</w:t>
      </w:r>
    </w:p>
    <w:p w:rsidR="00743160" w:rsidRPr="00B66B1F" w:rsidRDefault="00743160" w:rsidP="00B51170">
      <w:pPr>
        <w:pStyle w:val="ListParagraph"/>
        <w:numPr>
          <w:ilvl w:val="1"/>
          <w:numId w:val="5"/>
        </w:numPr>
        <w:jc w:val="both"/>
      </w:pPr>
      <w:r w:rsidRPr="00B66B1F">
        <w:t xml:space="preserve">Optionally, connecting the </w:t>
      </w:r>
      <w:r w:rsidRPr="00743160">
        <w:t>FMPAC</w:t>
      </w:r>
      <w:r w:rsidRPr="00B66B1F">
        <w:t xml:space="preserve"> module to the slot expander</w:t>
      </w:r>
    </w:p>
    <w:p w:rsidR="00306B2B" w:rsidRPr="00B66B1F" w:rsidRDefault="00306B2B" w:rsidP="00B51170">
      <w:pPr>
        <w:pStyle w:val="ListParagraph"/>
        <w:numPr>
          <w:ilvl w:val="0"/>
          <w:numId w:val="5"/>
        </w:numPr>
        <w:jc w:val="both"/>
      </w:pPr>
      <w:r w:rsidRPr="00B66B1F">
        <w:rPr>
          <w:b/>
        </w:rPr>
        <w:t>[</w:t>
      </w:r>
      <w:r w:rsidRPr="00574A2F">
        <w:rPr>
          <w:b/>
        </w:rPr>
        <w:t>D</w:t>
      </w:r>
      <w:r w:rsidRPr="00B66B1F">
        <w:rPr>
          <w:b/>
        </w:rPr>
        <w:t xml:space="preserve">] </w:t>
      </w:r>
      <w:r w:rsidRPr="00B66B1F">
        <w:t xml:space="preserve">MSX2+ </w:t>
      </w:r>
      <w:r w:rsidR="00232ECC" w:rsidRPr="00B66B1F">
        <w:t xml:space="preserve">Full </w:t>
      </w:r>
      <w:r w:rsidRPr="00B66B1F">
        <w:t>Upgrade with External Boards (</w:t>
      </w:r>
      <w:r w:rsidRPr="00B66B1F">
        <w:rPr>
          <w:b/>
        </w:rPr>
        <w:t>Recommended</w:t>
      </w:r>
      <w:r w:rsidRPr="00B66B1F">
        <w:t>)</w:t>
      </w:r>
    </w:p>
    <w:p w:rsidR="00306B2B" w:rsidRPr="00306B2B" w:rsidRDefault="00306B2B" w:rsidP="00B51170">
      <w:pPr>
        <w:pStyle w:val="ListParagraph"/>
        <w:numPr>
          <w:ilvl w:val="1"/>
          <w:numId w:val="5"/>
        </w:numPr>
        <w:jc w:val="both"/>
        <w:rPr>
          <w:lang w:val="ru-RU"/>
        </w:rPr>
      </w:pPr>
      <w:r w:rsidRPr="00306B2B">
        <w:rPr>
          <w:lang w:val="ru-RU"/>
        </w:rPr>
        <w:t>RAM removal</w:t>
      </w:r>
    </w:p>
    <w:p w:rsidR="00306B2B" w:rsidRPr="00306B2B" w:rsidRDefault="00306B2B" w:rsidP="00B51170">
      <w:pPr>
        <w:pStyle w:val="ListParagraph"/>
        <w:numPr>
          <w:ilvl w:val="1"/>
          <w:numId w:val="5"/>
        </w:numPr>
        <w:jc w:val="both"/>
        <w:rPr>
          <w:lang w:val="ru-RU"/>
        </w:rPr>
      </w:pPr>
      <w:r w:rsidRPr="00306B2B">
        <w:rPr>
          <w:lang w:val="ru-RU"/>
        </w:rPr>
        <w:t xml:space="preserve">Replacing the </w:t>
      </w:r>
      <w:r w:rsidR="00D7637B">
        <w:rPr>
          <w:lang w:val="ru-RU"/>
        </w:rPr>
        <w:t xml:space="preserve">main </w:t>
      </w:r>
      <w:r w:rsidRPr="00306B2B">
        <w:rPr>
          <w:lang w:val="ru-RU"/>
        </w:rPr>
        <w:t>ROM</w:t>
      </w:r>
    </w:p>
    <w:p w:rsidR="00306B2B" w:rsidRPr="00B66B1F" w:rsidRDefault="00A618EC" w:rsidP="00B51170">
      <w:pPr>
        <w:pStyle w:val="ListParagraph"/>
        <w:numPr>
          <w:ilvl w:val="1"/>
          <w:numId w:val="5"/>
        </w:numPr>
        <w:jc w:val="both"/>
      </w:pPr>
      <w:r w:rsidRPr="00B66B1F">
        <w:lastRenderedPageBreak/>
        <w:t>Replacement of the programmable logic chip (or both chips)</w:t>
      </w:r>
    </w:p>
    <w:p w:rsidR="00306B2B" w:rsidRPr="00B66B1F" w:rsidRDefault="00D7637B" w:rsidP="00B51170">
      <w:pPr>
        <w:pStyle w:val="ListParagraph"/>
        <w:numPr>
          <w:ilvl w:val="1"/>
          <w:numId w:val="5"/>
        </w:numPr>
        <w:jc w:val="both"/>
      </w:pPr>
      <w:r w:rsidRPr="00B66B1F">
        <w:t xml:space="preserve">Removal of the </w:t>
      </w:r>
      <w:r w:rsidR="00A618EC" w:rsidRPr="00B66B1F">
        <w:t xml:space="preserve">secondary </w:t>
      </w:r>
      <w:r w:rsidRPr="00B66B1F">
        <w:t>ROM or (optionally) its replacement with a ROM containing a different program</w:t>
      </w:r>
    </w:p>
    <w:p w:rsidR="00574A2F" w:rsidRPr="00B66B1F" w:rsidRDefault="00306B2B" w:rsidP="00B51170">
      <w:pPr>
        <w:pStyle w:val="ListParagraph"/>
        <w:numPr>
          <w:ilvl w:val="1"/>
          <w:numId w:val="5"/>
        </w:numPr>
        <w:jc w:val="both"/>
      </w:pPr>
      <w:r w:rsidRPr="00B66B1F">
        <w:t>Connecting the slot expander to the rear slot</w:t>
      </w:r>
    </w:p>
    <w:p w:rsidR="00306B2B" w:rsidRPr="00B66B1F" w:rsidRDefault="00306B2B" w:rsidP="00B51170">
      <w:pPr>
        <w:pStyle w:val="ListParagraph"/>
        <w:numPr>
          <w:ilvl w:val="2"/>
          <w:numId w:val="5"/>
        </w:numPr>
        <w:jc w:val="both"/>
      </w:pPr>
      <w:r w:rsidRPr="00B66B1F">
        <w:t xml:space="preserve">Installing the ROM into the slot </w:t>
      </w:r>
      <w:r w:rsidR="00574A2F" w:rsidRPr="00B66B1F">
        <w:t>on the slot expander board</w:t>
      </w:r>
    </w:p>
    <w:p w:rsidR="00306B2B" w:rsidRPr="00B66B1F" w:rsidRDefault="00306B2B" w:rsidP="00B51170">
      <w:pPr>
        <w:pStyle w:val="ListParagraph"/>
        <w:numPr>
          <w:ilvl w:val="1"/>
          <w:numId w:val="5"/>
        </w:numPr>
        <w:jc w:val="both"/>
      </w:pPr>
      <w:r w:rsidRPr="00B66B1F">
        <w:t>Connecting the RAM module to the slot expander</w:t>
      </w:r>
    </w:p>
    <w:p w:rsidR="00306B2B" w:rsidRPr="00B66B1F" w:rsidRDefault="00306B2B" w:rsidP="00B51170">
      <w:pPr>
        <w:pStyle w:val="ListParagraph"/>
        <w:numPr>
          <w:ilvl w:val="1"/>
          <w:numId w:val="5"/>
        </w:numPr>
        <w:jc w:val="both"/>
      </w:pPr>
      <w:r w:rsidRPr="00B66B1F">
        <w:t xml:space="preserve">Connecting the </w:t>
      </w:r>
      <w:r>
        <w:t>FMPAC</w:t>
      </w:r>
      <w:r w:rsidRPr="00B66B1F">
        <w:t xml:space="preserve"> module to the slot expander</w:t>
      </w:r>
    </w:p>
    <w:p w:rsidR="00306B2B" w:rsidRPr="00B66B1F" w:rsidRDefault="00306B2B" w:rsidP="00B51170">
      <w:pPr>
        <w:pStyle w:val="ListParagraph"/>
        <w:numPr>
          <w:ilvl w:val="1"/>
          <w:numId w:val="5"/>
        </w:numPr>
        <w:jc w:val="both"/>
      </w:pPr>
      <w:r w:rsidRPr="00B66B1F">
        <w:t xml:space="preserve">Replacing the video processor with a v9958 </w:t>
      </w:r>
      <w:r w:rsidR="00574A2F" w:rsidRPr="00B66B1F">
        <w:t>(installation in the panel)</w:t>
      </w:r>
    </w:p>
    <w:p w:rsidR="00306B2B" w:rsidRPr="00B66B1F" w:rsidRDefault="00306B2B" w:rsidP="00B51170">
      <w:pPr>
        <w:pStyle w:val="ListParagraph"/>
        <w:numPr>
          <w:ilvl w:val="1"/>
          <w:numId w:val="5"/>
        </w:numPr>
        <w:jc w:val="both"/>
      </w:pPr>
      <w:r w:rsidRPr="00B66B1F">
        <w:t xml:space="preserve">Soldering several wires between the video processor </w:t>
      </w:r>
      <w:r w:rsidR="004409EF" w:rsidRPr="00B66B1F">
        <w:t>pins</w:t>
      </w:r>
    </w:p>
    <w:p w:rsidR="00306B2B" w:rsidRPr="00B66B1F" w:rsidRDefault="00306B2B" w:rsidP="00B51170">
      <w:pPr>
        <w:pStyle w:val="ListParagraph"/>
        <w:numPr>
          <w:ilvl w:val="1"/>
          <w:numId w:val="5"/>
        </w:numPr>
        <w:jc w:val="both"/>
      </w:pPr>
      <w:r w:rsidRPr="00B66B1F">
        <w:t xml:space="preserve">Connecting the video processor to the Z80 processor </w:t>
      </w:r>
      <w:r w:rsidR="004409EF" w:rsidRPr="00B66B1F">
        <w:t>via a diode</w:t>
      </w:r>
    </w:p>
    <w:p w:rsidR="00306B2B" w:rsidRPr="00B66B1F" w:rsidRDefault="00306B2B" w:rsidP="00B51170">
      <w:pPr>
        <w:contextualSpacing/>
        <w:jc w:val="both"/>
      </w:pPr>
      <w:r w:rsidRPr="00B66B1F">
        <w:tab/>
        <w:t>The first option [</w:t>
      </w:r>
      <w:r>
        <w:t>A</w:t>
      </w:r>
      <w:r w:rsidRPr="00B66B1F">
        <w:t xml:space="preserve">] allows you to simply replace two chips, resulting in a more or less compatible computer without Korean modules. However, some programs may not like the RAM in slot 0.2 and </w:t>
      </w:r>
      <w:r w:rsidR="00D7637B" w:rsidRPr="00B66B1F">
        <w:t>may</w:t>
      </w:r>
      <w:r w:rsidRPr="00B66B1F">
        <w:t xml:space="preserve"> not function </w:t>
      </w:r>
      <w:r w:rsidR="00D7637B" w:rsidRPr="00B66B1F">
        <w:t>properly</w:t>
      </w:r>
      <w:r w:rsidRPr="00B66B1F">
        <w:t>. On the other hand</w:t>
      </w:r>
      <w:r w:rsidR="004409EF" w:rsidRPr="00B66B1F">
        <w:t xml:space="preserve">, you won’t need </w:t>
      </w:r>
      <w:r w:rsidRPr="00B66B1F">
        <w:t xml:space="preserve">to solder anything. The other options involve removing the onboard RAM and installing additional boards in the rear slot. The project repository </w:t>
      </w:r>
      <w:r w:rsidR="00D7637B" w:rsidRPr="00B66B1F">
        <w:t>contains all the necessary files—ROM and PLD</w:t>
      </w:r>
      <w:r w:rsidR="0048232A">
        <w:t xml:space="preserve"> (programmable logic chip)</w:t>
      </w:r>
      <w:r w:rsidR="00D7637B" w:rsidRPr="00B66B1F">
        <w:t xml:space="preserve"> firmware, schematics and Gerber files for the required boards, </w:t>
      </w:r>
      <w:r w:rsidR="00FC1628">
        <w:t>CPLD</w:t>
      </w:r>
      <w:r w:rsidR="00D7637B" w:rsidRPr="00B66B1F">
        <w:t xml:space="preserve"> firmware for these boards, as well as 3D models of the enclosures for </w:t>
      </w:r>
      <w:r w:rsidR="004409EF" w:rsidRPr="00B66B1F">
        <w:t xml:space="preserve">all expansion </w:t>
      </w:r>
      <w:r w:rsidR="00D7637B" w:rsidRPr="00B66B1F">
        <w:t xml:space="preserve">boards. Also uploaded are the first version of the RAM board </w:t>
      </w:r>
      <w:r w:rsidR="00232ECC" w:rsidRPr="00B66B1F">
        <w:t xml:space="preserve">based on discrete logic </w:t>
      </w:r>
      <w:r w:rsidR="00D7637B" w:rsidRPr="00B66B1F">
        <w:t>and modified firmware for the slot expander, which prevents this module from conflicting with the onboard Daewoo mapper.</w:t>
      </w:r>
    </w:p>
    <w:p w:rsidR="003C2882" w:rsidRPr="00B66B1F" w:rsidRDefault="00D55EB8" w:rsidP="00B51170">
      <w:pPr>
        <w:pStyle w:val="Heading3"/>
        <w:spacing w:before="100" w:after="100"/>
        <w:contextualSpacing/>
      </w:pPr>
      <w:bookmarkStart w:id="13" w:name="_Toc226586714"/>
      <w:r w:rsidRPr="00B66B1F">
        <w:t xml:space="preserve">14. </w:t>
      </w:r>
      <w:r w:rsidR="005D6F63" w:rsidRPr="00B66B1F">
        <w:t xml:space="preserve">New </w:t>
      </w:r>
      <w:r w:rsidR="0048232A">
        <w:t>Slot</w:t>
      </w:r>
      <w:r w:rsidR="003C2882" w:rsidRPr="00B66B1F">
        <w:t xml:space="preserve"> </w:t>
      </w:r>
      <w:r w:rsidR="0048232A">
        <w:t>C</w:t>
      </w:r>
      <w:r w:rsidR="003C2882" w:rsidRPr="00B66B1F">
        <w:t>onfigurations</w:t>
      </w:r>
      <w:bookmarkEnd w:id="13"/>
    </w:p>
    <w:p w:rsidR="003C2882" w:rsidRPr="00B66B1F" w:rsidRDefault="003C2882" w:rsidP="00B51170">
      <w:pPr>
        <w:contextualSpacing/>
        <w:jc w:val="both"/>
      </w:pPr>
      <w:r w:rsidRPr="00B66B1F">
        <w:tab/>
        <w:t xml:space="preserve">Below are screenshots from the Tiny Slot Checker program </w:t>
      </w:r>
      <w:r w:rsidR="0041119C" w:rsidRPr="00B66B1F">
        <w:t xml:space="preserve">showing the original </w:t>
      </w:r>
      <w:r w:rsidR="0041119C">
        <w:t>Daewoo</w:t>
      </w:r>
      <w:r w:rsidR="0041119C" w:rsidRPr="00B66B1F">
        <w:t xml:space="preserve"> configuration, as well as </w:t>
      </w:r>
      <w:r w:rsidRPr="00B66B1F">
        <w:t>the</w:t>
      </w:r>
      <w:r w:rsidR="0041119C" w:rsidRPr="00B66B1F">
        <w:t xml:space="preserve"> new </w:t>
      </w:r>
      <w:r w:rsidRPr="00B66B1F">
        <w:t xml:space="preserve">configurations A, B, C, and D, illustrating the placement of BIOS modules </w:t>
      </w:r>
      <w:r w:rsidR="005D6F63" w:rsidRPr="00B66B1F">
        <w:t>by slot.</w:t>
      </w:r>
      <w:r w:rsidR="0041119C" w:rsidRPr="00B66B1F">
        <w:t xml:space="preserve"> </w:t>
      </w:r>
      <w:r w:rsidR="004409EF" w:rsidRPr="00B66B1F">
        <w:t xml:space="preserve">Note that </w:t>
      </w:r>
      <w:r w:rsidR="0041119C" w:rsidRPr="00B66B1F">
        <w:t xml:space="preserve">the new configurations do not show the placement of the optional ROM </w:t>
      </w:r>
      <w:r w:rsidR="00743160" w:rsidRPr="00B66B1F">
        <w:t xml:space="preserve">in slot 0.1 </w:t>
      </w:r>
      <w:r w:rsidR="00205923" w:rsidRPr="00B66B1F">
        <w:t>with addresses</w:t>
      </w:r>
      <w:r w:rsidR="000633C2" w:rsidRPr="00B66B1F">
        <w:t xml:space="preserve"> 0x4000-0xBFFF</w:t>
      </w:r>
      <w:r w:rsidR="00743160" w:rsidRPr="00B66B1F">
        <w:t xml:space="preserve">, nor </w:t>
      </w:r>
      <w:r w:rsidR="00F248C4" w:rsidRPr="00B66B1F">
        <w:t xml:space="preserve">do they include </w:t>
      </w:r>
      <w:r w:rsidR="00743160" w:rsidRPr="00B66B1F">
        <w:t xml:space="preserve">the possible connection of the FMPAC module in slot 3.1 </w:t>
      </w:r>
      <w:r w:rsidR="00205923" w:rsidRPr="00B66B1F">
        <w:t>with address</w:t>
      </w:r>
      <w:r w:rsidR="000633C2" w:rsidRPr="00B66B1F">
        <w:t xml:space="preserve"> 0x4000</w:t>
      </w:r>
      <w:r w:rsidR="0041119C" w:rsidRPr="00B66B1F">
        <w:t>.</w:t>
      </w:r>
      <w:r w:rsidR="00F628AA" w:rsidRPr="00B66B1F">
        <w:t xml:space="preserve"> The Tiny Slot Checker program itself </w:t>
      </w:r>
      <w:r w:rsidR="00743160" w:rsidRPr="00B66B1F">
        <w:t xml:space="preserve">had </w:t>
      </w:r>
      <w:r w:rsidR="00F628AA" w:rsidRPr="00B66B1F">
        <w:t>to be placed in slot 1 to create these screenshots.</w:t>
      </w:r>
    </w:p>
    <w:p w:rsidR="00F248C4" w:rsidRPr="00B66B1F" w:rsidRDefault="00F248C4" w:rsidP="00B51170">
      <w:pPr>
        <w:contextualSpacing/>
        <w:jc w:val="both"/>
      </w:pPr>
    </w:p>
    <w:p w:rsidR="00743160" w:rsidRPr="00B66B1F" w:rsidRDefault="00743160" w:rsidP="00B51170">
      <w:pPr>
        <w:contextualSpacing/>
        <w:jc w:val="both"/>
      </w:pPr>
      <w:r w:rsidRPr="00B66B1F">
        <w:tab/>
        <w:t xml:space="preserve">In the screenshots, MAIN refers to the MSX BIOS and MSX BASIC, SUB refers to </w:t>
      </w:r>
      <w:r>
        <w:t>SUBROM</w:t>
      </w:r>
      <w:r w:rsidRPr="00B66B1F">
        <w:t xml:space="preserve">, </w:t>
      </w:r>
      <w:r>
        <w:t xml:space="preserve">RAM </w:t>
      </w:r>
      <w:r w:rsidRPr="00B66B1F">
        <w:t>refers to RAM, DOS refers to disk ROM</w:t>
      </w:r>
      <w:r w:rsidR="007762BF" w:rsidRPr="00B66B1F">
        <w:t xml:space="preserve">, and KANJI refers to </w:t>
      </w:r>
      <w:r w:rsidR="00205923" w:rsidRPr="00B66B1F">
        <w:t xml:space="preserve">the </w:t>
      </w:r>
      <w:r w:rsidR="007762BF" w:rsidRPr="00B66B1F">
        <w:t xml:space="preserve">Kanji </w:t>
      </w:r>
      <w:r w:rsidR="00205923" w:rsidRPr="00B66B1F">
        <w:t>module (for the MSX2+ configuration)</w:t>
      </w:r>
      <w:r w:rsidR="007762BF" w:rsidRPr="00B66B1F">
        <w:t xml:space="preserve">. Question marks indicate the presence of unidentified </w:t>
      </w:r>
      <w:r w:rsidR="00F248C4" w:rsidRPr="00B66B1F">
        <w:t>ROM</w:t>
      </w:r>
      <w:r w:rsidR="007762BF" w:rsidRPr="00B66B1F">
        <w:t xml:space="preserve"> modules</w:t>
      </w:r>
      <w:r w:rsidR="00205923" w:rsidRPr="00B66B1F">
        <w:t>—</w:t>
      </w:r>
      <w:r w:rsidR="007762BF" w:rsidRPr="00B66B1F">
        <w:t xml:space="preserve">in </w:t>
      </w:r>
      <w:r w:rsidR="00205923" w:rsidRPr="00B66B1F">
        <w:t>the original configuration, these are Korean Hangul modules, and in the MSX2+ configuration, this is the second part of the Kanji module.</w:t>
      </w:r>
    </w:p>
    <w:p w:rsidR="003360AE" w:rsidRPr="00B66B1F" w:rsidRDefault="003360AE" w:rsidP="00B51170">
      <w:pPr>
        <w:contextualSpacing/>
      </w:pPr>
      <w:r w:rsidRPr="00B66B1F">
        <w:br w:type="page"/>
      </w:r>
    </w:p>
    <w:p w:rsidR="0041119C" w:rsidRPr="003360AE" w:rsidRDefault="0041119C" w:rsidP="00B51170">
      <w:pPr>
        <w:contextualSpacing/>
        <w:jc w:val="both"/>
        <w:rPr>
          <w:b/>
        </w:rPr>
      </w:pPr>
      <w:r w:rsidRPr="003360AE">
        <w:rPr>
          <w:b/>
          <w:lang w:val="ru-RU"/>
        </w:rPr>
        <w:lastRenderedPageBreak/>
        <w:t>Original configuration</w:t>
      </w:r>
      <w:r w:rsidR="00F628AA" w:rsidRPr="003360AE">
        <w:rPr>
          <w:b/>
          <w:lang w:val="ru-RU"/>
        </w:rPr>
        <w:t>:</w:t>
      </w:r>
    </w:p>
    <w:p w:rsidR="00F628AA" w:rsidRPr="00F628AA" w:rsidRDefault="00F628AA" w:rsidP="00B51170">
      <w:pPr>
        <w:contextualSpacing/>
        <w:jc w:val="both"/>
      </w:pPr>
    </w:p>
    <w:p w:rsidR="0041119C" w:rsidRDefault="0041119C" w:rsidP="00B51170">
      <w:pPr>
        <w:contextualSpacing/>
        <w:jc w:val="center"/>
        <w:rPr>
          <w:lang w:val="ru-RU"/>
        </w:rPr>
      </w:pPr>
      <w:r>
        <w:rPr>
          <w:noProof/>
        </w:rPr>
        <w:drawing>
          <wp:inline distT="0" distB="0" distL="0" distR="0">
            <wp:extent cx="4680000" cy="3516978"/>
            <wp:effectExtent l="19050" t="0" r="63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srcRect/>
                    <a:stretch>
                      <a:fillRect/>
                    </a:stretch>
                  </pic:blipFill>
                  <pic:spPr bwMode="auto">
                    <a:xfrm>
                      <a:off x="0" y="0"/>
                      <a:ext cx="4680000" cy="3516978"/>
                    </a:xfrm>
                    <a:prstGeom prst="rect">
                      <a:avLst/>
                    </a:prstGeom>
                    <a:noFill/>
                    <a:ln w="9525">
                      <a:noFill/>
                      <a:miter lim="800000"/>
                      <a:headEnd/>
                      <a:tailEnd/>
                    </a:ln>
                  </pic:spPr>
                </pic:pic>
              </a:graphicData>
            </a:graphic>
          </wp:inline>
        </w:drawing>
      </w:r>
    </w:p>
    <w:p w:rsidR="00D55EB8" w:rsidRPr="00B66B1F" w:rsidRDefault="00D55EB8" w:rsidP="00B51170">
      <w:pPr>
        <w:contextualSpacing/>
        <w:jc w:val="center"/>
        <w:rPr>
          <w:i/>
        </w:rPr>
      </w:pPr>
      <w:r w:rsidRPr="00B66B1F">
        <w:rPr>
          <w:i/>
        </w:rPr>
        <w:t>Screenshot 1</w:t>
      </w:r>
      <w:r w:rsidR="002F0E95" w:rsidRPr="00B66B1F">
        <w:rPr>
          <w:i/>
        </w:rPr>
        <w:t>. Original configuration</w:t>
      </w:r>
    </w:p>
    <w:p w:rsidR="00A979EF" w:rsidRPr="00B66B1F" w:rsidRDefault="00A979EF" w:rsidP="00B51170">
      <w:pPr>
        <w:contextualSpacing/>
        <w:jc w:val="both"/>
      </w:pPr>
    </w:p>
    <w:p w:rsidR="00A979EF" w:rsidRPr="00B66B1F" w:rsidRDefault="008A60BA" w:rsidP="00B51170">
      <w:pPr>
        <w:contextualSpacing/>
        <w:jc w:val="both"/>
      </w:pPr>
      <w:r>
        <w:tab/>
        <w:t>As shown o</w:t>
      </w:r>
      <w:r w:rsidR="00A979EF" w:rsidRPr="00B66B1F">
        <w:t xml:space="preserve">n the screenshot, all modules except the disk ROM in the original configuration are located in expanded slot 0. The disk ROM, however, occupies the entire non-expanded slot 2, which has no physical outputs and is fully emulated by the MSX Engine chip. The main RAM is located in slot 0.2, and this is arguably the main reason for the Daewoo 400’s incompatibility with various disk and cassette software. On almost all MSX2 and MSX2+ computers, the main RAM is located in the expanded slot 3 (usually in slot 3.2), where the </w:t>
      </w:r>
      <w:proofErr w:type="spellStart"/>
      <w:r w:rsidR="00A979EF" w:rsidRPr="00B66B1F">
        <w:t>SubROM</w:t>
      </w:r>
      <w:proofErr w:type="spellEnd"/>
      <w:r w:rsidR="00A979EF" w:rsidRPr="00B66B1F">
        <w:t xml:space="preserve"> and disk ROM (usually in slot 3.0) are also located. Slot 3 is almost always expanded and, on some computers, routed to a 60-pin </w:t>
      </w:r>
      <w:r>
        <w:t xml:space="preserve">side </w:t>
      </w:r>
      <w:r w:rsidR="00A979EF" w:rsidRPr="00B66B1F">
        <w:t>connector. For example, on Yamaha computers of the YIS-503, YIS-604, YIS-805, CX5M, CX5MII, and CX11, as well as on the Arabic versions of these computers, the side slot is used for the SFG (OPM) music module. On the "Russian" models YIS-503 and YIS-805, special modules for setting up a local network were installed in this slot.</w:t>
      </w:r>
    </w:p>
    <w:p w:rsidR="003360AE" w:rsidRPr="00B66B1F" w:rsidRDefault="003360AE" w:rsidP="00B51170">
      <w:pPr>
        <w:contextualSpacing/>
      </w:pPr>
      <w:r w:rsidRPr="00B66B1F">
        <w:br w:type="page"/>
      </w:r>
    </w:p>
    <w:p w:rsidR="0041119C" w:rsidRPr="00B66B1F" w:rsidRDefault="0041119C" w:rsidP="00B51170">
      <w:pPr>
        <w:contextualSpacing/>
        <w:jc w:val="both"/>
      </w:pPr>
    </w:p>
    <w:p w:rsidR="005D6F63" w:rsidRDefault="005D6F63" w:rsidP="00B51170">
      <w:pPr>
        <w:contextualSpacing/>
        <w:jc w:val="both"/>
        <w:rPr>
          <w:b/>
        </w:rPr>
      </w:pPr>
      <w:r w:rsidRPr="00581002">
        <w:rPr>
          <w:b/>
          <w:lang w:val="ru-RU"/>
        </w:rPr>
        <w:t xml:space="preserve">Configuration </w:t>
      </w:r>
      <w:r w:rsidRPr="00581002">
        <w:rPr>
          <w:b/>
        </w:rPr>
        <w:t>A</w:t>
      </w:r>
      <w:r w:rsidR="00F628AA" w:rsidRPr="00581002">
        <w:rPr>
          <w:b/>
          <w:lang w:val="ru-RU"/>
        </w:rPr>
        <w:t>:</w:t>
      </w:r>
    </w:p>
    <w:p w:rsidR="003360AE" w:rsidRPr="003360AE" w:rsidRDefault="003360AE" w:rsidP="00B51170">
      <w:pPr>
        <w:contextualSpacing/>
        <w:jc w:val="both"/>
        <w:rPr>
          <w:b/>
        </w:rPr>
      </w:pPr>
    </w:p>
    <w:p w:rsidR="00F628AA" w:rsidRDefault="00F628AA" w:rsidP="00B51170">
      <w:pPr>
        <w:contextualSpacing/>
        <w:jc w:val="center"/>
        <w:rPr>
          <w:lang w:val="ru-RU"/>
        </w:rPr>
      </w:pPr>
      <w:r>
        <w:rPr>
          <w:noProof/>
        </w:rPr>
        <w:drawing>
          <wp:inline distT="0" distB="0" distL="0" distR="0">
            <wp:extent cx="4680000" cy="3514649"/>
            <wp:effectExtent l="19050" t="0" r="630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4680000" cy="3514649"/>
                    </a:xfrm>
                    <a:prstGeom prst="rect">
                      <a:avLst/>
                    </a:prstGeom>
                    <a:noFill/>
                    <a:ln w="9525">
                      <a:noFill/>
                      <a:miter lim="800000"/>
                      <a:headEnd/>
                      <a:tailEnd/>
                    </a:ln>
                  </pic:spPr>
                </pic:pic>
              </a:graphicData>
            </a:graphic>
          </wp:inline>
        </w:drawing>
      </w:r>
    </w:p>
    <w:p w:rsidR="00D55EB8" w:rsidRPr="00B66B1F" w:rsidRDefault="00D55EB8" w:rsidP="00B51170">
      <w:pPr>
        <w:contextualSpacing/>
        <w:jc w:val="center"/>
        <w:rPr>
          <w:i/>
        </w:rPr>
      </w:pPr>
      <w:r w:rsidRPr="00B66B1F">
        <w:rPr>
          <w:i/>
        </w:rPr>
        <w:t>Screenshot 2</w:t>
      </w:r>
      <w:r w:rsidR="002F0E95" w:rsidRPr="00B66B1F">
        <w:rPr>
          <w:i/>
        </w:rPr>
        <w:t xml:space="preserve">. Configuration </w:t>
      </w:r>
      <w:r w:rsidR="002F0E95">
        <w:rPr>
          <w:i/>
        </w:rPr>
        <w:t>A</w:t>
      </w:r>
    </w:p>
    <w:p w:rsidR="00743160" w:rsidRPr="00B66B1F" w:rsidRDefault="00743160" w:rsidP="00B51170">
      <w:pPr>
        <w:contextualSpacing/>
        <w:jc w:val="both"/>
      </w:pPr>
    </w:p>
    <w:p w:rsidR="005D6F63" w:rsidRPr="00B66B1F" w:rsidRDefault="005D6F63" w:rsidP="00B51170">
      <w:pPr>
        <w:contextualSpacing/>
        <w:jc w:val="both"/>
        <w:rPr>
          <w:b/>
        </w:rPr>
      </w:pPr>
      <w:r w:rsidRPr="00B66B1F">
        <w:rPr>
          <w:b/>
        </w:rPr>
        <w:t xml:space="preserve">Configuration </w:t>
      </w:r>
      <w:r w:rsidRPr="00581002">
        <w:rPr>
          <w:b/>
        </w:rPr>
        <w:t>B</w:t>
      </w:r>
      <w:r w:rsidR="00F628AA" w:rsidRPr="00B66B1F">
        <w:rPr>
          <w:b/>
        </w:rPr>
        <w:t>:</w:t>
      </w:r>
    </w:p>
    <w:p w:rsidR="002F0E95" w:rsidRPr="00B66B1F" w:rsidRDefault="002F0E95" w:rsidP="00B51170">
      <w:pPr>
        <w:contextualSpacing/>
        <w:jc w:val="both"/>
      </w:pPr>
    </w:p>
    <w:p w:rsidR="00743160" w:rsidRDefault="00743160" w:rsidP="00B51170">
      <w:pPr>
        <w:contextualSpacing/>
        <w:jc w:val="center"/>
        <w:rPr>
          <w:lang w:val="ru-RU"/>
        </w:rPr>
      </w:pPr>
      <w:r>
        <w:rPr>
          <w:noProof/>
        </w:rPr>
        <w:drawing>
          <wp:inline distT="0" distB="0" distL="0" distR="0">
            <wp:extent cx="4680000" cy="3511393"/>
            <wp:effectExtent l="19050" t="0" r="630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D55EB8" w:rsidRPr="00B66B1F" w:rsidRDefault="00D55EB8" w:rsidP="00B51170">
      <w:pPr>
        <w:contextualSpacing/>
        <w:jc w:val="center"/>
        <w:rPr>
          <w:i/>
        </w:rPr>
      </w:pPr>
      <w:r w:rsidRPr="00B66B1F">
        <w:rPr>
          <w:i/>
        </w:rPr>
        <w:t>Screenshot 3</w:t>
      </w:r>
      <w:r w:rsidR="002F0E95" w:rsidRPr="00B66B1F">
        <w:rPr>
          <w:i/>
        </w:rPr>
        <w:t xml:space="preserve">. Configuration </w:t>
      </w:r>
      <w:r w:rsidR="002F0E95">
        <w:rPr>
          <w:i/>
        </w:rPr>
        <w:t>B</w:t>
      </w:r>
    </w:p>
    <w:p w:rsidR="003360AE" w:rsidRPr="00B66B1F" w:rsidRDefault="003360AE" w:rsidP="00B51170">
      <w:pPr>
        <w:contextualSpacing/>
      </w:pPr>
      <w:r w:rsidRPr="00B66B1F">
        <w:br w:type="page"/>
      </w:r>
    </w:p>
    <w:p w:rsidR="005D6F63" w:rsidRPr="00B66B1F" w:rsidRDefault="005D6F63" w:rsidP="00B51170">
      <w:pPr>
        <w:contextualSpacing/>
        <w:jc w:val="both"/>
        <w:rPr>
          <w:b/>
        </w:rPr>
      </w:pPr>
      <w:r w:rsidRPr="00B66B1F">
        <w:rPr>
          <w:b/>
        </w:rPr>
        <w:lastRenderedPageBreak/>
        <w:t xml:space="preserve">Configuration </w:t>
      </w:r>
      <w:r w:rsidRPr="00581002">
        <w:rPr>
          <w:b/>
        </w:rPr>
        <w:t xml:space="preserve">C </w:t>
      </w:r>
      <w:r w:rsidR="00F248C4" w:rsidRPr="00B66B1F">
        <w:rPr>
          <w:b/>
        </w:rPr>
        <w:t>(recommended)</w:t>
      </w:r>
      <w:r w:rsidR="00F628AA" w:rsidRPr="00B66B1F">
        <w:rPr>
          <w:b/>
        </w:rPr>
        <w:t>:</w:t>
      </w:r>
    </w:p>
    <w:p w:rsidR="00F628AA" w:rsidRPr="00B66B1F" w:rsidRDefault="00F628AA" w:rsidP="00B51170">
      <w:pPr>
        <w:contextualSpacing/>
        <w:jc w:val="both"/>
      </w:pPr>
    </w:p>
    <w:p w:rsidR="005D6F63" w:rsidRDefault="00232ECC" w:rsidP="00B51170">
      <w:pPr>
        <w:contextualSpacing/>
        <w:jc w:val="center"/>
        <w:rPr>
          <w:lang w:val="ru-RU"/>
        </w:rPr>
      </w:pPr>
      <w:r>
        <w:rPr>
          <w:noProof/>
        </w:rPr>
        <w:drawing>
          <wp:inline distT="0" distB="0" distL="0" distR="0">
            <wp:extent cx="4680000" cy="3511393"/>
            <wp:effectExtent l="19050" t="0" r="63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D55EB8" w:rsidRPr="00B66B1F" w:rsidRDefault="00D55EB8" w:rsidP="00B51170">
      <w:pPr>
        <w:contextualSpacing/>
        <w:jc w:val="center"/>
        <w:rPr>
          <w:i/>
        </w:rPr>
      </w:pPr>
      <w:r w:rsidRPr="00B66B1F">
        <w:rPr>
          <w:i/>
        </w:rPr>
        <w:t>Screenshot 4</w:t>
      </w:r>
      <w:r w:rsidR="002F0E95" w:rsidRPr="00B66B1F">
        <w:rPr>
          <w:i/>
        </w:rPr>
        <w:t xml:space="preserve">. Configuration </w:t>
      </w:r>
      <w:r w:rsidR="002F0E95">
        <w:rPr>
          <w:i/>
        </w:rPr>
        <w:t>C</w:t>
      </w:r>
    </w:p>
    <w:p w:rsidR="00F628AA" w:rsidRPr="00B66B1F" w:rsidRDefault="00F628AA" w:rsidP="00B51170">
      <w:pPr>
        <w:contextualSpacing/>
        <w:jc w:val="both"/>
      </w:pPr>
    </w:p>
    <w:p w:rsidR="005D6F63" w:rsidRPr="00B66B1F" w:rsidRDefault="005D6F63" w:rsidP="00B51170">
      <w:pPr>
        <w:contextualSpacing/>
        <w:jc w:val="both"/>
        <w:rPr>
          <w:b/>
        </w:rPr>
      </w:pPr>
      <w:r w:rsidRPr="00B66B1F">
        <w:rPr>
          <w:b/>
        </w:rPr>
        <w:t xml:space="preserve">Configuration </w:t>
      </w:r>
      <w:r w:rsidRPr="00581002">
        <w:rPr>
          <w:b/>
        </w:rPr>
        <w:t xml:space="preserve">D </w:t>
      </w:r>
      <w:r w:rsidR="00F248C4" w:rsidRPr="00B66B1F">
        <w:rPr>
          <w:b/>
        </w:rPr>
        <w:t>(recommended)</w:t>
      </w:r>
      <w:r w:rsidR="00F628AA" w:rsidRPr="00B66B1F">
        <w:rPr>
          <w:b/>
        </w:rPr>
        <w:t>:</w:t>
      </w:r>
    </w:p>
    <w:p w:rsidR="00205923" w:rsidRPr="00B66B1F" w:rsidRDefault="00205923" w:rsidP="00B51170">
      <w:pPr>
        <w:contextualSpacing/>
        <w:jc w:val="both"/>
      </w:pPr>
    </w:p>
    <w:p w:rsidR="005D6F63" w:rsidRDefault="000D45F9" w:rsidP="00B51170">
      <w:pPr>
        <w:contextualSpacing/>
        <w:jc w:val="center"/>
        <w:rPr>
          <w:lang w:val="ru-RU"/>
        </w:rPr>
      </w:pPr>
      <w:r>
        <w:rPr>
          <w:noProof/>
        </w:rPr>
        <w:drawing>
          <wp:inline distT="0" distB="0" distL="0" distR="0">
            <wp:extent cx="4680000" cy="3511393"/>
            <wp:effectExtent l="19050" t="0" r="630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D55EB8" w:rsidRPr="00B66B1F" w:rsidRDefault="00D55EB8" w:rsidP="00B51170">
      <w:pPr>
        <w:contextualSpacing/>
        <w:jc w:val="center"/>
        <w:rPr>
          <w:i/>
        </w:rPr>
      </w:pPr>
      <w:r w:rsidRPr="00B66B1F">
        <w:rPr>
          <w:i/>
        </w:rPr>
        <w:t>Screenshot 5</w:t>
      </w:r>
      <w:r w:rsidR="002F0E95" w:rsidRPr="00B66B1F">
        <w:rPr>
          <w:i/>
        </w:rPr>
        <w:t xml:space="preserve">. Configuration </w:t>
      </w:r>
      <w:r w:rsidR="002F0E95">
        <w:rPr>
          <w:i/>
        </w:rPr>
        <w:t>D</w:t>
      </w:r>
    </w:p>
    <w:p w:rsidR="0034784D" w:rsidRPr="00B66B1F" w:rsidRDefault="0034784D" w:rsidP="00B51170">
      <w:pPr>
        <w:contextualSpacing/>
        <w:jc w:val="both"/>
      </w:pPr>
    </w:p>
    <w:p w:rsidR="00232ECC" w:rsidRPr="00B66B1F" w:rsidRDefault="00232ECC" w:rsidP="00B51170">
      <w:pPr>
        <w:contextualSpacing/>
        <w:jc w:val="both"/>
      </w:pPr>
      <w:r w:rsidRPr="00B66B1F">
        <w:tab/>
        <w:t xml:space="preserve">As shown </w:t>
      </w:r>
      <w:r w:rsidR="008A60BA">
        <w:t>o</w:t>
      </w:r>
      <w:r w:rsidRPr="00B66B1F">
        <w:t xml:space="preserve">n the screenshots </w:t>
      </w:r>
      <w:r w:rsidR="00A979EF" w:rsidRPr="00B66B1F">
        <w:t>of the new configurations</w:t>
      </w:r>
      <w:r w:rsidRPr="00B66B1F">
        <w:t xml:space="preserve">, the disk ROM is always located in slot 0.3 at address 0x4000. This is because the U33 programmable logic chip only receives signals from slots 0.1, 0.3, and 2, but not from slot 3. Theoretically, it is possible to fully replicate the configuration of the Yamaha YIS- 805/128R and </w:t>
      </w:r>
      <w:r w:rsidRPr="00B66B1F">
        <w:lastRenderedPageBreak/>
        <w:t xml:space="preserve">place the disk ROM in slot 3.0 at address 0x4000. However, this would require additional modifications to the board </w:t>
      </w:r>
      <w:r w:rsidR="004A4E70" w:rsidRPr="00B66B1F">
        <w:t>(a signal from slot 3.0 would need to be routed)</w:t>
      </w:r>
      <w:r w:rsidRPr="00B66B1F">
        <w:t xml:space="preserve">, different firmware for the U33 </w:t>
      </w:r>
      <w:r w:rsidR="004A4E70" w:rsidRPr="00B66B1F">
        <w:t xml:space="preserve">programmable logic </w:t>
      </w:r>
      <w:r w:rsidRPr="00B66B1F">
        <w:t>chip, and a different arrangement of modules within the ROM chip for the slot expander. This configuration is not part of the plans for this upgrade project, but may be implemented later.</w:t>
      </w:r>
    </w:p>
    <w:p w:rsidR="00FD2687" w:rsidRPr="00B66B1F" w:rsidRDefault="00FD2687" w:rsidP="00B51170">
      <w:pPr>
        <w:contextualSpacing/>
        <w:jc w:val="both"/>
      </w:pPr>
    </w:p>
    <w:p w:rsidR="00FD2687" w:rsidRPr="00B66B1F" w:rsidRDefault="00FD2687" w:rsidP="00B51170">
      <w:pPr>
        <w:contextualSpacing/>
        <w:jc w:val="both"/>
      </w:pPr>
      <w:r w:rsidRPr="00B66B1F">
        <w:tab/>
        <w:t>As noted above, when using the U33.JED file to flash the U33 programmable logic chip, issues may arise when using other disk devices in slot 1, such as Carnivore2 and</w:t>
      </w:r>
      <w:r w:rsidR="00920630" w:rsidRPr="00B66B1F">
        <w:t xml:space="preserve"> 2+ multi-cartridges. In this case, it is recommended to use the alternative U33_DSL2.JED firmware for the programmable logic chip. This firmware returns the disk ROM to slot 2, so that the disk drive in slot 1 will have boot priority. Here is an example of an MSX2+ configuration with a disk ROM in the non-expanded slot 2:</w:t>
      </w:r>
    </w:p>
    <w:p w:rsidR="00FD2687" w:rsidRPr="00B66B1F" w:rsidRDefault="00FD2687" w:rsidP="00B51170">
      <w:pPr>
        <w:contextualSpacing/>
        <w:jc w:val="both"/>
      </w:pPr>
    </w:p>
    <w:p w:rsidR="00FD2687" w:rsidRDefault="00FD2687" w:rsidP="00B51170">
      <w:pPr>
        <w:contextualSpacing/>
        <w:jc w:val="center"/>
        <w:rPr>
          <w:lang w:val="ru-RU"/>
        </w:rPr>
      </w:pPr>
      <w:r>
        <w:rPr>
          <w:noProof/>
        </w:rPr>
        <w:drawing>
          <wp:inline distT="0" distB="0" distL="0" distR="0">
            <wp:extent cx="4680000" cy="3511393"/>
            <wp:effectExtent l="19050" t="0" r="630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4680000" cy="3511393"/>
                    </a:xfrm>
                    <a:prstGeom prst="rect">
                      <a:avLst/>
                    </a:prstGeom>
                    <a:noFill/>
                    <a:ln w="9525">
                      <a:noFill/>
                      <a:miter lim="800000"/>
                      <a:headEnd/>
                      <a:tailEnd/>
                    </a:ln>
                  </pic:spPr>
                </pic:pic>
              </a:graphicData>
            </a:graphic>
          </wp:inline>
        </w:drawing>
      </w:r>
    </w:p>
    <w:p w:rsidR="00232ECC" w:rsidRPr="00B66B1F" w:rsidRDefault="00D55EB8" w:rsidP="00C4207B">
      <w:pPr>
        <w:contextualSpacing/>
        <w:jc w:val="center"/>
        <w:rPr>
          <w:i/>
        </w:rPr>
      </w:pPr>
      <w:r w:rsidRPr="00B66B1F">
        <w:rPr>
          <w:i/>
        </w:rPr>
        <w:t>Screenshot 6</w:t>
      </w:r>
      <w:r w:rsidR="002F0E95" w:rsidRPr="00B66B1F">
        <w:rPr>
          <w:i/>
        </w:rPr>
        <w:t>. Alternative configuration</w:t>
      </w:r>
    </w:p>
    <w:p w:rsidR="00A415DA" w:rsidRPr="00B66B1F" w:rsidRDefault="00D55EB8" w:rsidP="00B51170">
      <w:pPr>
        <w:pStyle w:val="Heading3"/>
        <w:spacing w:before="100" w:after="100"/>
        <w:contextualSpacing/>
      </w:pPr>
      <w:bookmarkStart w:id="14" w:name="_Toc226586715"/>
      <w:r w:rsidRPr="00B66B1F">
        <w:t xml:space="preserve">15. </w:t>
      </w:r>
      <w:r w:rsidR="00F248C4" w:rsidRPr="00B66B1F">
        <w:t>IMPORTANT INFORMATION</w:t>
      </w:r>
      <w:r w:rsidR="00A415DA" w:rsidRPr="00B66B1F">
        <w:t>!</w:t>
      </w:r>
      <w:bookmarkEnd w:id="14"/>
    </w:p>
    <w:p w:rsidR="00F54A18" w:rsidRPr="00B66B1F" w:rsidRDefault="00F54A18" w:rsidP="00B51170">
      <w:pPr>
        <w:pStyle w:val="ListParagraph"/>
        <w:numPr>
          <w:ilvl w:val="0"/>
          <w:numId w:val="6"/>
        </w:numPr>
        <w:jc w:val="both"/>
      </w:pPr>
      <w:r w:rsidRPr="00B66B1F">
        <w:t>All work must be performed with the computer powered off</w:t>
      </w:r>
    </w:p>
    <w:p w:rsidR="00F54A18" w:rsidRPr="00B66B1F" w:rsidRDefault="00F54A18" w:rsidP="00B51170">
      <w:pPr>
        <w:pStyle w:val="ListParagraph"/>
        <w:numPr>
          <w:ilvl w:val="0"/>
          <w:numId w:val="6"/>
        </w:numPr>
        <w:jc w:val="both"/>
      </w:pPr>
      <w:r w:rsidRPr="00B66B1F">
        <w:t>It is extremely important to clean corrosion off the board and replace rotted wires and components</w:t>
      </w:r>
    </w:p>
    <w:p w:rsidR="00F54A18" w:rsidRPr="00B66B1F" w:rsidRDefault="00F54A18" w:rsidP="00B51170">
      <w:pPr>
        <w:pStyle w:val="ListParagraph"/>
        <w:numPr>
          <w:ilvl w:val="0"/>
          <w:numId w:val="6"/>
        </w:numPr>
        <w:jc w:val="both"/>
      </w:pPr>
      <w:r w:rsidRPr="00B66B1F">
        <w:t xml:space="preserve">It is recommended to install </w:t>
      </w:r>
      <w:r w:rsidR="008A60BA">
        <w:t>IC sockets</w:t>
      </w:r>
      <w:r w:rsidRPr="00B66B1F">
        <w:t xml:space="preserve"> in place of </w:t>
      </w:r>
      <w:proofErr w:type="spellStart"/>
      <w:r w:rsidRPr="00B66B1F">
        <w:t>desoldered</w:t>
      </w:r>
      <w:proofErr w:type="spellEnd"/>
      <w:r w:rsidRPr="00B66B1F">
        <w:t xml:space="preserve"> or </w:t>
      </w:r>
      <w:r w:rsidR="008A60BA">
        <w:t>cut-out</w:t>
      </w:r>
      <w:r w:rsidRPr="00B66B1F">
        <w:t xml:space="preserve"> RAM chips</w:t>
      </w:r>
    </w:p>
    <w:p w:rsidR="00F54A18" w:rsidRPr="00B66B1F" w:rsidRDefault="008A60BA" w:rsidP="00B51170">
      <w:pPr>
        <w:pStyle w:val="ListParagraph"/>
        <w:numPr>
          <w:ilvl w:val="0"/>
          <w:numId w:val="6"/>
        </w:numPr>
        <w:jc w:val="both"/>
      </w:pPr>
      <w:r>
        <w:t>Cut-out</w:t>
      </w:r>
      <w:r w:rsidR="00F54A18" w:rsidRPr="00B66B1F">
        <w:t xml:space="preserve"> RAM chip</w:t>
      </w:r>
      <w:r>
        <w:t>'s</w:t>
      </w:r>
      <w:r w:rsidR="00F54A18" w:rsidRPr="00B66B1F">
        <w:t xml:space="preserve"> pins must be removed one by one using a soldering iron</w:t>
      </w:r>
    </w:p>
    <w:p w:rsidR="006447F8" w:rsidRPr="00B66B1F" w:rsidRDefault="00A415DA" w:rsidP="00B51170">
      <w:pPr>
        <w:pStyle w:val="ListParagraph"/>
        <w:numPr>
          <w:ilvl w:val="0"/>
          <w:numId w:val="6"/>
        </w:numPr>
        <w:jc w:val="both"/>
      </w:pPr>
      <w:r w:rsidRPr="00B66B1F">
        <w:t xml:space="preserve">The U38 and U44 ROM chips can be replaced with any UV-erasable </w:t>
      </w:r>
      <w:r w:rsidR="008A60BA">
        <w:t xml:space="preserve">EPROM </w:t>
      </w:r>
      <w:r w:rsidRPr="00B66B1F">
        <w:t xml:space="preserve">chips of the 27C512 type, or with electrically erasable </w:t>
      </w:r>
      <w:proofErr w:type="spellStart"/>
      <w:r w:rsidRPr="00B66B1F">
        <w:t>Winbond</w:t>
      </w:r>
      <w:proofErr w:type="spellEnd"/>
      <w:r w:rsidRPr="00B66B1F">
        <w:t xml:space="preserve"> W27C512 </w:t>
      </w:r>
      <w:r w:rsidR="008A60BA">
        <w:t xml:space="preserve">EEPROM </w:t>
      </w:r>
      <w:r w:rsidRPr="00B66B1F">
        <w:t xml:space="preserve">chips. The same 64 KB </w:t>
      </w:r>
      <w:r w:rsidR="008A60BA">
        <w:t>EP</w:t>
      </w:r>
      <w:r w:rsidRPr="00B66B1F">
        <w:t xml:space="preserve">ROM chips are installed on external boards </w:t>
      </w:r>
      <w:r w:rsidR="006447F8" w:rsidRPr="00B66B1F">
        <w:t>(slot expander, board with a standard MSX slot)</w:t>
      </w:r>
    </w:p>
    <w:p w:rsidR="006447F8" w:rsidRPr="00B66B1F" w:rsidRDefault="00A415DA" w:rsidP="00B51170">
      <w:pPr>
        <w:pStyle w:val="ListParagraph"/>
        <w:numPr>
          <w:ilvl w:val="0"/>
          <w:numId w:val="6"/>
        </w:numPr>
        <w:jc w:val="both"/>
      </w:pPr>
      <w:r w:rsidRPr="00B66B1F">
        <w:t xml:space="preserve">The </w:t>
      </w:r>
      <w:r w:rsidR="00F54A18">
        <w:t xml:space="preserve">PAL16L8A </w:t>
      </w:r>
      <w:r w:rsidRPr="00B66B1F">
        <w:t xml:space="preserve">programmable logic chips can be replaced with </w:t>
      </w:r>
      <w:r w:rsidR="00F54A18" w:rsidRPr="00B66B1F">
        <w:t xml:space="preserve">equivalents, such </w:t>
      </w:r>
      <w:r w:rsidR="00F248C4" w:rsidRPr="00B66B1F">
        <w:t>as</w:t>
      </w:r>
      <w:r w:rsidRPr="00B66B1F">
        <w:t xml:space="preserve"> the Lattice GAL16V8D, or </w:t>
      </w:r>
      <w:r w:rsidR="006447F8" w:rsidRPr="00B66B1F">
        <w:t>similar</w:t>
      </w:r>
      <w:r w:rsidR="00F248C4" w:rsidRPr="00B66B1F">
        <w:t xml:space="preserve"> </w:t>
      </w:r>
      <w:r w:rsidRPr="00B66B1F">
        <w:t xml:space="preserve">chips from Microchip Technology </w:t>
      </w:r>
      <w:r w:rsidR="006447F8" w:rsidRPr="00B66B1F">
        <w:t>(</w:t>
      </w:r>
      <w:r w:rsidR="006447F8">
        <w:t>ATF16V8B</w:t>
      </w:r>
      <w:r w:rsidR="006447F8" w:rsidRPr="00B66B1F">
        <w:t>)</w:t>
      </w:r>
    </w:p>
    <w:p w:rsidR="00A415DA" w:rsidRPr="00B66B1F" w:rsidRDefault="00166855" w:rsidP="00B51170">
      <w:pPr>
        <w:pStyle w:val="ListParagraph"/>
        <w:numPr>
          <w:ilvl w:val="0"/>
          <w:numId w:val="6"/>
        </w:numPr>
        <w:jc w:val="both"/>
      </w:pPr>
      <w:r w:rsidRPr="00B66B1F">
        <w:t xml:space="preserve">A standard 1N4148 diode is used to connect the Z80 processor and the v9958 video processor </w:t>
      </w:r>
      <w:r w:rsidR="007434F5" w:rsidRPr="00B66B1F">
        <w:t>(video:</w:t>
      </w:r>
      <w:hyperlink r:id="rId16" w:history="1">
        <w:r w:rsidR="007434F5" w:rsidRPr="00B66B1F">
          <w:rPr>
            <w:rStyle w:val="Hyperlink"/>
          </w:rPr>
          <w:t xml:space="preserve"> https://youtu.be/dz-oaFYrFdg?t=1072</w:t>
        </w:r>
      </w:hyperlink>
      <w:r w:rsidR="007434F5" w:rsidRPr="00B66B1F">
        <w:t>)</w:t>
      </w:r>
    </w:p>
    <w:p w:rsidR="007434F5" w:rsidRPr="00B66B1F" w:rsidRDefault="00166855" w:rsidP="00B51170">
      <w:pPr>
        <w:pStyle w:val="ListParagraph"/>
        <w:numPr>
          <w:ilvl w:val="0"/>
          <w:numId w:val="6"/>
        </w:numPr>
        <w:jc w:val="both"/>
      </w:pPr>
      <w:r w:rsidRPr="00B66B1F">
        <w:t xml:space="preserve">Jumpers </w:t>
      </w:r>
      <w:r w:rsidR="00F248C4" w:rsidRPr="00B66B1F">
        <w:t xml:space="preserve">on the back of the board </w:t>
      </w:r>
      <w:r w:rsidR="007434F5" w:rsidRPr="00B66B1F">
        <w:t xml:space="preserve">are soldered between </w:t>
      </w:r>
      <w:r w:rsidRPr="00B66B1F">
        <w:t xml:space="preserve">five different pins </w:t>
      </w:r>
      <w:r w:rsidR="00F54A18" w:rsidRPr="00B66B1F">
        <w:t xml:space="preserve">of the v9958 video processor </w:t>
      </w:r>
      <w:r w:rsidR="007434F5" w:rsidRPr="00B66B1F">
        <w:t>(video:</w:t>
      </w:r>
      <w:hyperlink r:id="rId17" w:history="1"/>
      <w:r w:rsidR="008A60BA">
        <w:t xml:space="preserve"> </w:t>
      </w:r>
      <w:hyperlink r:id="rId18" w:history="1">
        <w:r w:rsidR="008A60BA" w:rsidRPr="008A60BA">
          <w:rPr>
            <w:rStyle w:val="Hyperlink"/>
          </w:rPr>
          <w:t>https://youtu.be/dz-oaFYrFdg?t=1015</w:t>
        </w:r>
      </w:hyperlink>
      <w:r w:rsidR="007434F5" w:rsidRPr="00B66B1F">
        <w:t>)</w:t>
      </w:r>
    </w:p>
    <w:p w:rsidR="00166855" w:rsidRPr="00B66B1F" w:rsidRDefault="006447F8" w:rsidP="00B51170">
      <w:pPr>
        <w:pStyle w:val="ListParagraph"/>
        <w:numPr>
          <w:ilvl w:val="0"/>
          <w:numId w:val="6"/>
        </w:numPr>
        <w:jc w:val="both"/>
      </w:pPr>
      <w:r w:rsidRPr="00B66B1F">
        <w:t xml:space="preserve">If </w:t>
      </w:r>
      <w:r w:rsidR="00F248C4" w:rsidRPr="00B66B1F">
        <w:t>a</w:t>
      </w:r>
      <w:r w:rsidR="008A60BA">
        <w:t>n</w:t>
      </w:r>
      <w:r w:rsidR="00F248C4" w:rsidRPr="00B66B1F">
        <w:t xml:space="preserve"> </w:t>
      </w:r>
      <w:r w:rsidR="008A60BA">
        <w:t>EP</w:t>
      </w:r>
      <w:r w:rsidRPr="00B66B1F">
        <w:t xml:space="preserve">ROM </w:t>
      </w:r>
      <w:r w:rsidR="00F248C4" w:rsidRPr="00B66B1F">
        <w:t xml:space="preserve">chip </w:t>
      </w:r>
      <w:r w:rsidRPr="00B66B1F">
        <w:t>is installed on the board with the MSX slot</w:t>
      </w:r>
      <w:r w:rsidR="00F248C4" w:rsidRPr="00B66B1F">
        <w:t xml:space="preserve">, </w:t>
      </w:r>
      <w:r w:rsidRPr="00B66B1F">
        <w:t xml:space="preserve">you cannot insert a cartridge into </w:t>
      </w:r>
      <w:r w:rsidR="00F248C4" w:rsidRPr="00B66B1F">
        <w:t>that slot</w:t>
      </w:r>
      <w:r w:rsidR="00F54A18" w:rsidRPr="00B66B1F">
        <w:t xml:space="preserve">, otherwise there may be a conflict between </w:t>
      </w:r>
      <w:r w:rsidR="00F248C4" w:rsidRPr="00B66B1F">
        <w:t xml:space="preserve">the two different </w:t>
      </w:r>
      <w:r w:rsidR="00F54A18" w:rsidRPr="00B66B1F">
        <w:t>ROMs</w:t>
      </w:r>
    </w:p>
    <w:p w:rsidR="002A0867" w:rsidRPr="00B66B1F" w:rsidRDefault="002A0867" w:rsidP="00B51170">
      <w:pPr>
        <w:pStyle w:val="ListParagraph"/>
        <w:numPr>
          <w:ilvl w:val="0"/>
          <w:numId w:val="6"/>
        </w:numPr>
        <w:jc w:val="both"/>
      </w:pPr>
      <w:r w:rsidRPr="00B66B1F">
        <w:lastRenderedPageBreak/>
        <w:t xml:space="preserve">The 3D-printed enclosures for all external devices are designed to secure the boards internally with </w:t>
      </w:r>
      <w:r w:rsidR="008A60BA">
        <w:t xml:space="preserve">very </w:t>
      </w:r>
      <w:r w:rsidRPr="00B66B1F">
        <w:t xml:space="preserve">short 2mm-diameter screws. Do not neglect this. The enclosure halves should be joined with 2x12mm screws. Tighten the screws </w:t>
      </w:r>
      <w:r w:rsidR="009A3099" w:rsidRPr="00B66B1F">
        <w:t>carefully so as not to damage the plastic</w:t>
      </w:r>
    </w:p>
    <w:p w:rsidR="009A3099" w:rsidRPr="00B66B1F" w:rsidRDefault="009A3099" w:rsidP="00B51170">
      <w:pPr>
        <w:pStyle w:val="ListParagraph"/>
        <w:numPr>
          <w:ilvl w:val="0"/>
          <w:numId w:val="6"/>
        </w:numPr>
        <w:jc w:val="both"/>
      </w:pPr>
      <w:r w:rsidRPr="00B66B1F">
        <w:t xml:space="preserve">When soldering the 50-pin female connector to all external boards, make sure the bottom surface of the connector is </w:t>
      </w:r>
      <w:r w:rsidR="008A60BA">
        <w:rPr>
          <w:b/>
        </w:rPr>
        <w:t>on the same level</w:t>
      </w:r>
      <w:r w:rsidRPr="00B66B1F">
        <w:rPr>
          <w:b/>
        </w:rPr>
        <w:t xml:space="preserve"> </w:t>
      </w:r>
      <w:r w:rsidRPr="00B66B1F">
        <w:t>with the top surface of the</w:t>
      </w:r>
      <w:r w:rsidR="008A60BA">
        <w:t xml:space="preserve"> circuit</w:t>
      </w:r>
      <w:r w:rsidRPr="00B66B1F">
        <w:t xml:space="preserve"> board! Otherwise, the assembled device will not fit into the enclosure.</w:t>
      </w:r>
    </w:p>
    <w:p w:rsidR="00F92FA2" w:rsidRPr="00B66B1F" w:rsidRDefault="00D55EB8" w:rsidP="00B51170">
      <w:pPr>
        <w:pStyle w:val="Heading3"/>
        <w:spacing w:before="100" w:after="100"/>
        <w:contextualSpacing/>
      </w:pPr>
      <w:bookmarkStart w:id="15" w:name="_Toc226586716"/>
      <w:r w:rsidRPr="00B66B1F">
        <w:t xml:space="preserve">16. </w:t>
      </w:r>
      <w:r w:rsidR="00F92FA2" w:rsidRPr="00B66B1F">
        <w:t xml:space="preserve">Project </w:t>
      </w:r>
      <w:r w:rsidR="00F92FA2">
        <w:t>Repository</w:t>
      </w:r>
      <w:bookmarkEnd w:id="15"/>
    </w:p>
    <w:p w:rsidR="00C4207B" w:rsidRPr="00B66B1F" w:rsidRDefault="00F92FA2" w:rsidP="00B51170">
      <w:pPr>
        <w:contextualSpacing/>
        <w:jc w:val="both"/>
      </w:pPr>
      <w:r w:rsidRPr="00B66B1F">
        <w:tab/>
        <w:t xml:space="preserve">This project’s repository is located in the main RBSC group repository </w:t>
      </w:r>
      <w:r w:rsidR="00C4207B" w:rsidRPr="00B66B1F">
        <w:t xml:space="preserve">on </w:t>
      </w:r>
      <w:r w:rsidR="00C4207B">
        <w:t>GitHub</w:t>
      </w:r>
      <w:r w:rsidRPr="00B66B1F">
        <w:t xml:space="preserve">. </w:t>
      </w:r>
      <w:r w:rsidR="00C4207B" w:rsidRPr="00B66B1F">
        <w:t>Project documentation may be updated periodically, so be sure to check that you have downloaded the latest available version.</w:t>
      </w:r>
    </w:p>
    <w:p w:rsidR="00C4207B" w:rsidRPr="00B66B1F" w:rsidRDefault="00C4207B" w:rsidP="00B51170">
      <w:pPr>
        <w:contextualSpacing/>
        <w:jc w:val="both"/>
      </w:pPr>
    </w:p>
    <w:p w:rsidR="00F92FA2" w:rsidRPr="00B66B1F" w:rsidRDefault="00F92FA2" w:rsidP="00B51170">
      <w:pPr>
        <w:contextualSpacing/>
        <w:jc w:val="both"/>
      </w:pPr>
      <w:r w:rsidRPr="00B66B1F">
        <w:t>Permanent link to this repository:</w:t>
      </w:r>
      <w:hyperlink r:id="rId19" w:history="1">
        <w:r w:rsidRPr="00F92FA2">
          <w:rPr>
            <w:rStyle w:val="Hyperlink"/>
          </w:rPr>
          <w:t xml:space="preserve"> https</w:t>
        </w:r>
        <w:r w:rsidRPr="00B66B1F">
          <w:rPr>
            <w:rStyle w:val="Hyperlink"/>
          </w:rPr>
          <w:t>://</w:t>
        </w:r>
        <w:r w:rsidRPr="00F92FA2">
          <w:rPr>
            <w:rStyle w:val="Hyperlink"/>
          </w:rPr>
          <w:t xml:space="preserve"> </w:t>
        </w:r>
        <w:proofErr w:type="spellStart"/>
        <w:r w:rsidRPr="00F92FA2">
          <w:rPr>
            <w:rStyle w:val="Hyperlink"/>
          </w:rPr>
          <w:t>github</w:t>
        </w:r>
        <w:proofErr w:type="spellEnd"/>
        <w:r w:rsidRPr="00B66B1F">
          <w:rPr>
            <w:rStyle w:val="Hyperlink"/>
          </w:rPr>
          <w:t>.</w:t>
        </w:r>
        <w:r w:rsidRPr="00F92FA2">
          <w:rPr>
            <w:rStyle w:val="Hyperlink"/>
          </w:rPr>
          <w:t xml:space="preserve"> com</w:t>
        </w:r>
        <w:r w:rsidRPr="00B66B1F">
          <w:rPr>
            <w:rStyle w:val="Hyperlink"/>
          </w:rPr>
          <w:t>/</w:t>
        </w:r>
        <w:r w:rsidRPr="00F92FA2">
          <w:rPr>
            <w:rStyle w:val="Hyperlink"/>
          </w:rPr>
          <w:t xml:space="preserve"> RBSC</w:t>
        </w:r>
        <w:r w:rsidRPr="00B66B1F">
          <w:rPr>
            <w:rStyle w:val="Hyperlink"/>
          </w:rPr>
          <w:t>/</w:t>
        </w:r>
        <w:r w:rsidRPr="00F92FA2">
          <w:rPr>
            <w:rStyle w:val="Hyperlink"/>
          </w:rPr>
          <w:t xml:space="preserve"> Daewoo</w:t>
        </w:r>
        <w:r w:rsidRPr="00B66B1F">
          <w:rPr>
            <w:rStyle w:val="Hyperlink"/>
          </w:rPr>
          <w:t>_</w:t>
        </w:r>
        <w:r w:rsidRPr="00F92FA2">
          <w:rPr>
            <w:rStyle w:val="Hyperlink"/>
          </w:rPr>
          <w:t xml:space="preserve"> CPC</w:t>
        </w:r>
        <w:r w:rsidRPr="00B66B1F">
          <w:rPr>
            <w:rStyle w:val="Hyperlink"/>
          </w:rPr>
          <w:t>400_</w:t>
        </w:r>
        <w:r w:rsidRPr="00F92FA2">
          <w:rPr>
            <w:rStyle w:val="Hyperlink"/>
          </w:rPr>
          <w:t xml:space="preserve"> Upgrade</w:t>
        </w:r>
      </w:hyperlink>
    </w:p>
    <w:p w:rsidR="00B61AF4" w:rsidRPr="00B66B1F" w:rsidRDefault="00D55EB8" w:rsidP="00B51170">
      <w:pPr>
        <w:pStyle w:val="Heading3"/>
        <w:spacing w:before="100" w:after="100"/>
        <w:contextualSpacing/>
      </w:pPr>
      <w:bookmarkStart w:id="16" w:name="_Toc226586717"/>
      <w:r w:rsidRPr="00B66B1F">
        <w:t xml:space="preserve">17. </w:t>
      </w:r>
      <w:r w:rsidR="00166855" w:rsidRPr="00B66B1F">
        <w:t>Contact Information</w:t>
      </w:r>
      <w:bookmarkEnd w:id="16"/>
    </w:p>
    <w:p w:rsidR="00B61AF4" w:rsidRPr="00B66B1F" w:rsidRDefault="00B61AF4" w:rsidP="00B51170">
      <w:pPr>
        <w:contextualSpacing/>
        <w:jc w:val="both"/>
      </w:pPr>
      <w:r w:rsidRPr="00B66B1F">
        <w:tab/>
        <w:t xml:space="preserve">You can send </w:t>
      </w:r>
      <w:r w:rsidR="00397BD4" w:rsidRPr="00B66B1F">
        <w:t xml:space="preserve">an email </w:t>
      </w:r>
      <w:r w:rsidRPr="00B66B1F">
        <w:t xml:space="preserve">to the </w:t>
      </w:r>
      <w:r w:rsidRPr="00B61AF4">
        <w:t xml:space="preserve">RBSC </w:t>
      </w:r>
      <w:r w:rsidRPr="00B66B1F">
        <w:t xml:space="preserve">(Russian Bear Service Crew) development team—comprising Tnt23, </w:t>
      </w:r>
      <w:proofErr w:type="spellStart"/>
      <w:r w:rsidRPr="00B61AF4">
        <w:t>Wierzbowsky</w:t>
      </w:r>
      <w:proofErr w:type="spellEnd"/>
      <w:r w:rsidRPr="00B66B1F">
        <w:t xml:space="preserve">, </w:t>
      </w:r>
      <w:proofErr w:type="spellStart"/>
      <w:r w:rsidRPr="00B61AF4">
        <w:t>Pyhesty</w:t>
      </w:r>
      <w:proofErr w:type="spellEnd"/>
      <w:r w:rsidRPr="00B66B1F">
        <w:t xml:space="preserve">, </w:t>
      </w:r>
      <w:proofErr w:type="spellStart"/>
      <w:r w:rsidRPr="00B61AF4">
        <w:t>Ptero</w:t>
      </w:r>
      <w:proofErr w:type="spellEnd"/>
      <w:r w:rsidRPr="00B66B1F">
        <w:t xml:space="preserve">, </w:t>
      </w:r>
      <w:proofErr w:type="spellStart"/>
      <w:r w:rsidRPr="00B61AF4">
        <w:t>GreyWolf</w:t>
      </w:r>
      <w:proofErr w:type="spellEnd"/>
      <w:r w:rsidRPr="00B66B1F">
        <w:t xml:space="preserve">, </w:t>
      </w:r>
      <w:proofErr w:type="spellStart"/>
      <w:r w:rsidRPr="00B61AF4">
        <w:t>SuperMax</w:t>
      </w:r>
      <w:proofErr w:type="spellEnd"/>
      <w:r w:rsidRPr="00B66B1F">
        <w:t xml:space="preserve">, </w:t>
      </w:r>
      <w:proofErr w:type="spellStart"/>
      <w:r w:rsidRPr="00B61AF4">
        <w:t>VWarlock</w:t>
      </w:r>
      <w:proofErr w:type="spellEnd"/>
      <w:r w:rsidRPr="00B66B1F">
        <w:t xml:space="preserve">, </w:t>
      </w:r>
      <w:r w:rsidRPr="00B61AF4">
        <w:t xml:space="preserve">ALSP, </w:t>
      </w:r>
      <w:r w:rsidRPr="00B66B1F">
        <w:t xml:space="preserve">and DJS3000—at this email address </w:t>
      </w:r>
      <w:r w:rsidR="00397BD4" w:rsidRPr="00B66B1F">
        <w:t>(we speak English, German, and Russian)</w:t>
      </w:r>
      <w:r w:rsidRPr="00B66B1F">
        <w:t>:</w:t>
      </w:r>
      <w:hyperlink r:id="rId20" w:history="1">
        <w:r w:rsidRPr="00B61AF4">
          <w:rPr>
            <w:rStyle w:val="Hyperlink"/>
          </w:rPr>
          <w:t xml:space="preserve"> info@rbsc.su</w:t>
        </w:r>
      </w:hyperlink>
    </w:p>
    <w:p w:rsidR="00B61AF4" w:rsidRPr="00B66B1F" w:rsidRDefault="00B61AF4" w:rsidP="00B51170">
      <w:pPr>
        <w:contextualSpacing/>
        <w:jc w:val="both"/>
      </w:pPr>
    </w:p>
    <w:p w:rsidR="00B61AF4" w:rsidRPr="00B66B1F" w:rsidRDefault="00B61AF4" w:rsidP="00B51170">
      <w:pPr>
        <w:contextualSpacing/>
        <w:jc w:val="both"/>
      </w:pPr>
      <w:r w:rsidRPr="00B66B1F">
        <w:t xml:space="preserve">You can contact the author of this document at this </w:t>
      </w:r>
      <w:r w:rsidR="00F248C4" w:rsidRPr="00B66B1F">
        <w:t xml:space="preserve">email </w:t>
      </w:r>
      <w:r w:rsidRPr="00B66B1F">
        <w:t xml:space="preserve">address:  </w:t>
      </w:r>
      <w:hyperlink r:id="rId21" w:history="1">
        <w:r w:rsidRPr="00B66B1F">
          <w:rPr>
            <w:rStyle w:val="Hyperlink"/>
          </w:rPr>
          <w:t>wierzbowsky@rbsc.su</w:t>
        </w:r>
      </w:hyperlink>
    </w:p>
    <w:p w:rsidR="00B61AF4" w:rsidRPr="00B66B1F" w:rsidRDefault="00B61AF4" w:rsidP="00B51170">
      <w:pPr>
        <w:contextualSpacing/>
        <w:jc w:val="both"/>
      </w:pPr>
    </w:p>
    <w:p w:rsidR="00B61AF4" w:rsidRPr="00B66B1F" w:rsidRDefault="00B61AF4" w:rsidP="00B51170">
      <w:pPr>
        <w:contextualSpacing/>
        <w:jc w:val="both"/>
      </w:pPr>
      <w:r w:rsidRPr="00B66B1F">
        <w:t xml:space="preserve">You can visit the </w:t>
      </w:r>
      <w:r>
        <w:t>RBSC</w:t>
      </w:r>
      <w:r w:rsidRPr="00B66B1F">
        <w:t xml:space="preserve"> group’s website via these links:</w:t>
      </w:r>
    </w:p>
    <w:p w:rsidR="00B61AF4" w:rsidRPr="00B66B1F" w:rsidRDefault="00B61AF4" w:rsidP="00B51170">
      <w:pPr>
        <w:contextualSpacing/>
        <w:jc w:val="both"/>
      </w:pPr>
    </w:p>
    <w:p w:rsidR="00B61AF4" w:rsidRPr="00B66B1F" w:rsidRDefault="00E40F7B" w:rsidP="00B51170">
      <w:pPr>
        <w:contextualSpacing/>
        <w:jc w:val="both"/>
      </w:pPr>
      <w:hyperlink r:id="rId22" w:history="1">
        <w:r w:rsidR="00B61AF4" w:rsidRPr="00B66B1F">
          <w:rPr>
            <w:rStyle w:val="Hyperlink"/>
          </w:rPr>
          <w:t>https://rbsc.su/</w:t>
        </w:r>
      </w:hyperlink>
    </w:p>
    <w:p w:rsidR="00B61AF4" w:rsidRPr="00B66B1F" w:rsidRDefault="00E40F7B" w:rsidP="00B51170">
      <w:pPr>
        <w:contextualSpacing/>
        <w:jc w:val="both"/>
      </w:pPr>
      <w:hyperlink r:id="rId23" w:history="1">
        <w:r w:rsidR="00B61AF4" w:rsidRPr="00B61AF4">
          <w:rPr>
            <w:rStyle w:val="Hyperlink"/>
          </w:rPr>
          <w:t>https://rbsc.su/ru</w:t>
        </w:r>
      </w:hyperlink>
    </w:p>
    <w:p w:rsidR="00B61AF4" w:rsidRPr="00B66B1F" w:rsidRDefault="00B61AF4" w:rsidP="00B51170">
      <w:pPr>
        <w:contextualSpacing/>
        <w:jc w:val="both"/>
      </w:pPr>
    </w:p>
    <w:p w:rsidR="00B61AF4" w:rsidRPr="00B66B1F" w:rsidRDefault="00B61AF4" w:rsidP="00B51170">
      <w:pPr>
        <w:contextualSpacing/>
        <w:jc w:val="both"/>
      </w:pPr>
      <w:r w:rsidRPr="00B66B1F">
        <w:t xml:space="preserve">You can visit the </w:t>
      </w:r>
      <w:r w:rsidRPr="00B61AF4">
        <w:t>RBSC</w:t>
      </w:r>
      <w:r w:rsidRPr="00B66B1F">
        <w:t xml:space="preserve"> group</w:t>
      </w:r>
      <w:r w:rsidRPr="00B61AF4">
        <w:t>'s</w:t>
      </w:r>
      <w:r w:rsidRPr="00B66B1F">
        <w:t xml:space="preserve"> repository on GitHub via this link:</w:t>
      </w:r>
    </w:p>
    <w:p w:rsidR="00B61AF4" w:rsidRPr="00B66B1F" w:rsidRDefault="00B61AF4" w:rsidP="00B51170">
      <w:pPr>
        <w:contextualSpacing/>
        <w:jc w:val="both"/>
      </w:pPr>
    </w:p>
    <w:p w:rsidR="00B61AF4" w:rsidRPr="00B66B1F" w:rsidRDefault="00E40F7B" w:rsidP="00B51170">
      <w:pPr>
        <w:contextualSpacing/>
        <w:jc w:val="both"/>
      </w:pPr>
      <w:hyperlink r:id="rId24" w:history="1">
        <w:r w:rsidR="00B61AF4" w:rsidRPr="00B61AF4">
          <w:rPr>
            <w:rStyle w:val="Hyperlink"/>
          </w:rPr>
          <w:t>https://github.com/rbsc</w:t>
        </w:r>
      </w:hyperlink>
    </w:p>
    <w:p w:rsidR="00B61AF4" w:rsidRPr="00B66B1F" w:rsidRDefault="00B61AF4" w:rsidP="00B51170">
      <w:pPr>
        <w:contextualSpacing/>
        <w:jc w:val="both"/>
      </w:pPr>
    </w:p>
    <w:p w:rsidR="00B61AF4" w:rsidRPr="00B66B1F" w:rsidRDefault="00B61AF4" w:rsidP="00B51170">
      <w:pPr>
        <w:contextualSpacing/>
        <w:jc w:val="both"/>
      </w:pPr>
      <w:r w:rsidRPr="00B66B1F">
        <w:t xml:space="preserve">You can visit the </w:t>
      </w:r>
      <w:r w:rsidRPr="00B61AF4">
        <w:t xml:space="preserve">RBSC </w:t>
      </w:r>
      <w:r w:rsidRPr="00B66B1F">
        <w:t>group's 3D model repository via this link:</w:t>
      </w:r>
    </w:p>
    <w:p w:rsidR="00B61AF4" w:rsidRPr="00B66B1F" w:rsidRDefault="00B61AF4" w:rsidP="00B51170">
      <w:pPr>
        <w:contextualSpacing/>
        <w:jc w:val="both"/>
      </w:pPr>
    </w:p>
    <w:p w:rsidR="00B61AF4" w:rsidRPr="00B66B1F" w:rsidRDefault="00E40F7B" w:rsidP="00B51170">
      <w:pPr>
        <w:contextualSpacing/>
        <w:jc w:val="both"/>
      </w:pPr>
      <w:hyperlink r:id="rId25" w:history="1">
        <w:r w:rsidR="00B61AF4" w:rsidRPr="00B61AF4">
          <w:rPr>
            <w:rStyle w:val="Hyperlink"/>
          </w:rPr>
          <w:t>https://www.thingiverse.com/groups/rbsc/things</w:t>
        </w:r>
      </w:hyperlink>
    </w:p>
    <w:p w:rsidR="00B61AF4" w:rsidRPr="00B66B1F" w:rsidRDefault="00B61AF4" w:rsidP="00B51170">
      <w:pPr>
        <w:contextualSpacing/>
        <w:jc w:val="both"/>
      </w:pPr>
    </w:p>
    <w:p w:rsidR="00B61AF4" w:rsidRDefault="00B61AF4" w:rsidP="00B51170">
      <w:pPr>
        <w:contextualSpacing/>
        <w:jc w:val="both"/>
        <w:rPr>
          <w:b/>
          <w:lang w:val="ru-RU"/>
        </w:rPr>
      </w:pPr>
      <w:r w:rsidRPr="00B61AF4">
        <w:rPr>
          <w:b/>
          <w:lang w:val="ru-RU"/>
        </w:rPr>
        <w:t>-= ! MSX FOREVER ! =-</w:t>
      </w:r>
    </w:p>
    <w:p w:rsidR="00F248C4" w:rsidRPr="00B61AF4" w:rsidRDefault="00F248C4" w:rsidP="00B51170">
      <w:pPr>
        <w:contextualSpacing/>
        <w:jc w:val="both"/>
        <w:rPr>
          <w:b/>
          <w:lang w:val="ru-RU"/>
        </w:rPr>
      </w:pPr>
    </w:p>
    <w:sectPr w:rsidR="00F248C4" w:rsidRPr="00B61AF4" w:rsidSect="00445CCE">
      <w:footerReference w:type="default" r:id="rId26"/>
      <w:pgSz w:w="12240" w:h="15840"/>
      <w:pgMar w:top="709" w:right="850" w:bottom="567" w:left="993" w:header="708" w:footer="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2EF3" w:rsidRDefault="00362EF3" w:rsidP="00101450">
      <w:pPr>
        <w:spacing w:before="0" w:after="0"/>
      </w:pPr>
      <w:r>
        <w:separator/>
      </w:r>
    </w:p>
  </w:endnote>
  <w:endnote w:type="continuationSeparator" w:id="0">
    <w:p w:rsidR="00362EF3" w:rsidRDefault="00362EF3" w:rsidP="00101450">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95500"/>
      <w:docPartObj>
        <w:docPartGallery w:val="Page Numbers (Bottom of Page)"/>
        <w:docPartUnique/>
      </w:docPartObj>
    </w:sdtPr>
    <w:sdtContent>
      <w:p w:rsidR="00ED117F" w:rsidRDefault="00E40F7B">
        <w:pPr>
          <w:pStyle w:val="Footer"/>
          <w:jc w:val="right"/>
        </w:pPr>
        <w:fldSimple w:instr=" PAGE   \* MERGEFORMAT ">
          <w:r w:rsidR="00F81EE5">
            <w:rPr>
              <w:noProof/>
            </w:rPr>
            <w:t>14</w:t>
          </w:r>
        </w:fldSimple>
      </w:p>
    </w:sdtContent>
  </w:sdt>
  <w:p w:rsidR="00ED117F" w:rsidRDefault="00ED117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2EF3" w:rsidRDefault="00362EF3" w:rsidP="00101450">
      <w:pPr>
        <w:spacing w:before="0" w:after="0"/>
      </w:pPr>
      <w:r>
        <w:separator/>
      </w:r>
    </w:p>
  </w:footnote>
  <w:footnote w:type="continuationSeparator" w:id="0">
    <w:p w:rsidR="00362EF3" w:rsidRDefault="00362EF3" w:rsidP="00101450">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55AA5"/>
    <w:multiLevelType w:val="hybridMultilevel"/>
    <w:tmpl w:val="65780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FF4E38"/>
    <w:multiLevelType w:val="hybridMultilevel"/>
    <w:tmpl w:val="F46A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4403A1"/>
    <w:multiLevelType w:val="hybridMultilevel"/>
    <w:tmpl w:val="E8B2B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1E459A"/>
    <w:multiLevelType w:val="hybridMultilevel"/>
    <w:tmpl w:val="CD84E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79C7365"/>
    <w:multiLevelType w:val="hybridMultilevel"/>
    <w:tmpl w:val="9892C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57678F"/>
    <w:multiLevelType w:val="hybridMultilevel"/>
    <w:tmpl w:val="60C87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0"/>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C14FE"/>
    <w:rsid w:val="0001265D"/>
    <w:rsid w:val="00024ECC"/>
    <w:rsid w:val="000633C2"/>
    <w:rsid w:val="00071BEC"/>
    <w:rsid w:val="00076B8E"/>
    <w:rsid w:val="000808B6"/>
    <w:rsid w:val="000904CA"/>
    <w:rsid w:val="00096894"/>
    <w:rsid w:val="000D45F9"/>
    <w:rsid w:val="00101450"/>
    <w:rsid w:val="00116C53"/>
    <w:rsid w:val="001605DB"/>
    <w:rsid w:val="00166855"/>
    <w:rsid w:val="00172F7B"/>
    <w:rsid w:val="00187EAA"/>
    <w:rsid w:val="001E4543"/>
    <w:rsid w:val="001F2095"/>
    <w:rsid w:val="002008DF"/>
    <w:rsid w:val="00205923"/>
    <w:rsid w:val="00212760"/>
    <w:rsid w:val="00216E3D"/>
    <w:rsid w:val="00224B4E"/>
    <w:rsid w:val="00232ECC"/>
    <w:rsid w:val="00255040"/>
    <w:rsid w:val="002A0867"/>
    <w:rsid w:val="002B5F45"/>
    <w:rsid w:val="002C117F"/>
    <w:rsid w:val="002C48C1"/>
    <w:rsid w:val="002C7886"/>
    <w:rsid w:val="002D01BA"/>
    <w:rsid w:val="002E04D4"/>
    <w:rsid w:val="002F0E95"/>
    <w:rsid w:val="00306B2B"/>
    <w:rsid w:val="0030707E"/>
    <w:rsid w:val="00326D8A"/>
    <w:rsid w:val="003360AE"/>
    <w:rsid w:val="0034784D"/>
    <w:rsid w:val="00350B15"/>
    <w:rsid w:val="00362EF3"/>
    <w:rsid w:val="00367A00"/>
    <w:rsid w:val="00382338"/>
    <w:rsid w:val="00397BD4"/>
    <w:rsid w:val="003A10D6"/>
    <w:rsid w:val="003B1ACC"/>
    <w:rsid w:val="003B3F26"/>
    <w:rsid w:val="003C2882"/>
    <w:rsid w:val="003E66A5"/>
    <w:rsid w:val="0041119C"/>
    <w:rsid w:val="00414D9C"/>
    <w:rsid w:val="004409EF"/>
    <w:rsid w:val="00445CCE"/>
    <w:rsid w:val="00470B3A"/>
    <w:rsid w:val="00476699"/>
    <w:rsid w:val="0048232A"/>
    <w:rsid w:val="004A2A57"/>
    <w:rsid w:val="004A4E70"/>
    <w:rsid w:val="004B4B98"/>
    <w:rsid w:val="004C1B03"/>
    <w:rsid w:val="004D75F2"/>
    <w:rsid w:val="004F57E2"/>
    <w:rsid w:val="00507B2C"/>
    <w:rsid w:val="0052218A"/>
    <w:rsid w:val="00530180"/>
    <w:rsid w:val="00530277"/>
    <w:rsid w:val="00557110"/>
    <w:rsid w:val="00574A2F"/>
    <w:rsid w:val="00577AEC"/>
    <w:rsid w:val="00581002"/>
    <w:rsid w:val="005857C0"/>
    <w:rsid w:val="005A04BC"/>
    <w:rsid w:val="005A68FF"/>
    <w:rsid w:val="005D6F63"/>
    <w:rsid w:val="005F4D94"/>
    <w:rsid w:val="006056AB"/>
    <w:rsid w:val="006447F8"/>
    <w:rsid w:val="00671A10"/>
    <w:rsid w:val="006C5940"/>
    <w:rsid w:val="006F3E9D"/>
    <w:rsid w:val="007312B3"/>
    <w:rsid w:val="007408DA"/>
    <w:rsid w:val="00742504"/>
    <w:rsid w:val="00743160"/>
    <w:rsid w:val="007434F5"/>
    <w:rsid w:val="00750E16"/>
    <w:rsid w:val="007715F6"/>
    <w:rsid w:val="00772801"/>
    <w:rsid w:val="007762BF"/>
    <w:rsid w:val="0079428D"/>
    <w:rsid w:val="007966EC"/>
    <w:rsid w:val="007C2887"/>
    <w:rsid w:val="00802293"/>
    <w:rsid w:val="0080388D"/>
    <w:rsid w:val="0081731D"/>
    <w:rsid w:val="00862E43"/>
    <w:rsid w:val="00871CE5"/>
    <w:rsid w:val="00893290"/>
    <w:rsid w:val="008978E2"/>
    <w:rsid w:val="008A17A4"/>
    <w:rsid w:val="008A60BA"/>
    <w:rsid w:val="008C2C7E"/>
    <w:rsid w:val="008C3817"/>
    <w:rsid w:val="008E10BB"/>
    <w:rsid w:val="008F7F08"/>
    <w:rsid w:val="00910619"/>
    <w:rsid w:val="00920630"/>
    <w:rsid w:val="00934540"/>
    <w:rsid w:val="00936F12"/>
    <w:rsid w:val="009A03E2"/>
    <w:rsid w:val="009A3099"/>
    <w:rsid w:val="009B62C4"/>
    <w:rsid w:val="009B6C86"/>
    <w:rsid w:val="009C14FE"/>
    <w:rsid w:val="00A0458A"/>
    <w:rsid w:val="00A12BC2"/>
    <w:rsid w:val="00A1376A"/>
    <w:rsid w:val="00A415DA"/>
    <w:rsid w:val="00A618EC"/>
    <w:rsid w:val="00A82197"/>
    <w:rsid w:val="00A83753"/>
    <w:rsid w:val="00A979EF"/>
    <w:rsid w:val="00AC306C"/>
    <w:rsid w:val="00AE0DD5"/>
    <w:rsid w:val="00AE37B0"/>
    <w:rsid w:val="00AE4E30"/>
    <w:rsid w:val="00B37255"/>
    <w:rsid w:val="00B42339"/>
    <w:rsid w:val="00B51170"/>
    <w:rsid w:val="00B55622"/>
    <w:rsid w:val="00B56830"/>
    <w:rsid w:val="00B61AF4"/>
    <w:rsid w:val="00B66B1F"/>
    <w:rsid w:val="00B92616"/>
    <w:rsid w:val="00BC295A"/>
    <w:rsid w:val="00BF3334"/>
    <w:rsid w:val="00C4207B"/>
    <w:rsid w:val="00C618EB"/>
    <w:rsid w:val="00CA3C65"/>
    <w:rsid w:val="00CC11DE"/>
    <w:rsid w:val="00CC7357"/>
    <w:rsid w:val="00CC791D"/>
    <w:rsid w:val="00CE5B29"/>
    <w:rsid w:val="00CE5D2A"/>
    <w:rsid w:val="00CF4071"/>
    <w:rsid w:val="00D1498F"/>
    <w:rsid w:val="00D55EB8"/>
    <w:rsid w:val="00D60323"/>
    <w:rsid w:val="00D66349"/>
    <w:rsid w:val="00D6652C"/>
    <w:rsid w:val="00D7637B"/>
    <w:rsid w:val="00D81A0E"/>
    <w:rsid w:val="00D87745"/>
    <w:rsid w:val="00DB7D07"/>
    <w:rsid w:val="00DD6BCE"/>
    <w:rsid w:val="00E1123F"/>
    <w:rsid w:val="00E16E2D"/>
    <w:rsid w:val="00E37378"/>
    <w:rsid w:val="00E40F7B"/>
    <w:rsid w:val="00E420BB"/>
    <w:rsid w:val="00E45C0E"/>
    <w:rsid w:val="00E7377E"/>
    <w:rsid w:val="00E85CFD"/>
    <w:rsid w:val="00E87489"/>
    <w:rsid w:val="00EA203F"/>
    <w:rsid w:val="00EA2A55"/>
    <w:rsid w:val="00ED036F"/>
    <w:rsid w:val="00ED117F"/>
    <w:rsid w:val="00EE6A0B"/>
    <w:rsid w:val="00EF0F3F"/>
    <w:rsid w:val="00F040A3"/>
    <w:rsid w:val="00F21EEC"/>
    <w:rsid w:val="00F248C4"/>
    <w:rsid w:val="00F35236"/>
    <w:rsid w:val="00F422E1"/>
    <w:rsid w:val="00F50153"/>
    <w:rsid w:val="00F52756"/>
    <w:rsid w:val="00F54A18"/>
    <w:rsid w:val="00F628AA"/>
    <w:rsid w:val="00F64F31"/>
    <w:rsid w:val="00F66F6C"/>
    <w:rsid w:val="00F81EE5"/>
    <w:rsid w:val="00F9285B"/>
    <w:rsid w:val="00F92FA2"/>
    <w:rsid w:val="00F93FB1"/>
    <w:rsid w:val="00FA6EC3"/>
    <w:rsid w:val="00FC1628"/>
    <w:rsid w:val="00FC7A4E"/>
    <w:rsid w:val="00FD2687"/>
    <w:rsid w:val="00FD292A"/>
    <w:rsid w:val="00FE78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6A0B"/>
  </w:style>
  <w:style w:type="paragraph" w:styleId="Heading1">
    <w:name w:val="heading 1"/>
    <w:basedOn w:val="Normal"/>
    <w:next w:val="Normal"/>
    <w:link w:val="Heading1Char"/>
    <w:uiPriority w:val="9"/>
    <w:qFormat/>
    <w:rsid w:val="005857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100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8100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4BC"/>
    <w:pPr>
      <w:ind w:left="720"/>
      <w:contextualSpacing/>
    </w:pPr>
  </w:style>
  <w:style w:type="table" w:styleId="TableGrid">
    <w:name w:val="Table Grid"/>
    <w:basedOn w:val="TableNormal"/>
    <w:uiPriority w:val="59"/>
    <w:rsid w:val="00024ECC"/>
    <w:pPr>
      <w:spacing w:before="0"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7434F5"/>
    <w:rPr>
      <w:color w:val="0000FF" w:themeColor="hyperlink"/>
      <w:u w:val="single"/>
    </w:rPr>
  </w:style>
  <w:style w:type="paragraph" w:styleId="BalloonText">
    <w:name w:val="Balloon Text"/>
    <w:basedOn w:val="Normal"/>
    <w:link w:val="BalloonTextChar"/>
    <w:uiPriority w:val="99"/>
    <w:semiHidden/>
    <w:unhideWhenUsed/>
    <w:rsid w:val="0034784D"/>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84D"/>
    <w:rPr>
      <w:rFonts w:ascii="Tahoma" w:hAnsi="Tahoma" w:cs="Tahoma"/>
      <w:sz w:val="16"/>
      <w:szCs w:val="16"/>
    </w:rPr>
  </w:style>
  <w:style w:type="paragraph" w:styleId="Header">
    <w:name w:val="header"/>
    <w:basedOn w:val="Normal"/>
    <w:link w:val="HeaderChar"/>
    <w:uiPriority w:val="99"/>
    <w:unhideWhenUsed/>
    <w:rsid w:val="00101450"/>
    <w:pPr>
      <w:tabs>
        <w:tab w:val="center" w:pos="4844"/>
        <w:tab w:val="right" w:pos="9689"/>
      </w:tabs>
      <w:spacing w:before="0" w:after="0"/>
    </w:pPr>
  </w:style>
  <w:style w:type="character" w:customStyle="1" w:styleId="HeaderChar">
    <w:name w:val="Header Char"/>
    <w:basedOn w:val="DefaultParagraphFont"/>
    <w:link w:val="Header"/>
    <w:uiPriority w:val="99"/>
    <w:rsid w:val="00101450"/>
  </w:style>
  <w:style w:type="paragraph" w:styleId="Footer">
    <w:name w:val="footer"/>
    <w:basedOn w:val="Normal"/>
    <w:link w:val="FooterChar"/>
    <w:uiPriority w:val="99"/>
    <w:unhideWhenUsed/>
    <w:rsid w:val="00101450"/>
    <w:pPr>
      <w:tabs>
        <w:tab w:val="center" w:pos="4844"/>
        <w:tab w:val="right" w:pos="9689"/>
      </w:tabs>
      <w:spacing w:before="0" w:after="0"/>
    </w:pPr>
  </w:style>
  <w:style w:type="character" w:customStyle="1" w:styleId="FooterChar">
    <w:name w:val="Footer Char"/>
    <w:basedOn w:val="DefaultParagraphFont"/>
    <w:link w:val="Footer"/>
    <w:uiPriority w:val="99"/>
    <w:rsid w:val="00101450"/>
  </w:style>
  <w:style w:type="paragraph" w:styleId="NoSpacing">
    <w:name w:val="No Spacing"/>
    <w:link w:val="NoSpacingChar"/>
    <w:uiPriority w:val="1"/>
    <w:qFormat/>
    <w:rsid w:val="00101450"/>
    <w:pPr>
      <w:spacing w:before="0" w:beforeAutospacing="0" w:after="0" w:afterAutospacing="0"/>
    </w:pPr>
    <w:rPr>
      <w:rFonts w:eastAsiaTheme="minorEastAsia"/>
    </w:rPr>
  </w:style>
  <w:style w:type="character" w:customStyle="1" w:styleId="NoSpacingChar">
    <w:name w:val="No Spacing Char"/>
    <w:basedOn w:val="DefaultParagraphFont"/>
    <w:link w:val="NoSpacing"/>
    <w:uiPriority w:val="1"/>
    <w:rsid w:val="00101450"/>
    <w:rPr>
      <w:rFonts w:eastAsiaTheme="minorEastAsia"/>
    </w:rPr>
  </w:style>
  <w:style w:type="character" w:customStyle="1" w:styleId="Heading1Char">
    <w:name w:val="Heading 1 Char"/>
    <w:basedOn w:val="DefaultParagraphFont"/>
    <w:link w:val="Heading1"/>
    <w:uiPriority w:val="9"/>
    <w:rsid w:val="005857C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100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81002"/>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semiHidden/>
    <w:unhideWhenUsed/>
    <w:qFormat/>
    <w:rsid w:val="00445CCE"/>
    <w:pPr>
      <w:spacing w:beforeAutospacing="0" w:afterAutospacing="0" w:line="276" w:lineRule="auto"/>
      <w:outlineLvl w:val="9"/>
    </w:pPr>
  </w:style>
  <w:style w:type="paragraph" w:styleId="TOC3">
    <w:name w:val="toc 3"/>
    <w:basedOn w:val="Normal"/>
    <w:next w:val="Normal"/>
    <w:autoRedefine/>
    <w:uiPriority w:val="39"/>
    <w:unhideWhenUsed/>
    <w:rsid w:val="00445CCE"/>
    <w:pPr>
      <w:ind w:left="44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hyperlink" Target="https://youtu.be/dz-oaFYrFdg?t=1015"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mailto:wierzbowsky@rbsc.su" TargetMode="Externa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hyperlink" Target="https://youtu.be/dz-oaFYrFdg?t=1015" TargetMode="External"/><Relationship Id="rId25" Type="http://schemas.openxmlformats.org/officeDocument/2006/relationships/hyperlink" Target="https://www.thingiverse.com/groups/rbsc/things" TargetMode="External"/><Relationship Id="rId2" Type="http://schemas.openxmlformats.org/officeDocument/2006/relationships/customXml" Target="../customXml/item2.xml"/><Relationship Id="rId16" Type="http://schemas.openxmlformats.org/officeDocument/2006/relationships/hyperlink" Target="https://youtu.be/dz-oaFYrFdg?t=1072" TargetMode="External"/><Relationship Id="rId20" Type="http://schemas.openxmlformats.org/officeDocument/2006/relationships/hyperlink" Target="mailto:info@rbsc.s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hyperlink" Target="https://github.com/rbsc" TargetMode="External"/><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hyperlink" Target="https://rbsc.su/ru" TargetMode="External"/><Relationship Id="rId28" Type="http://schemas.openxmlformats.org/officeDocument/2006/relationships/glossaryDocument" Target="glossary/document.xml"/><Relationship Id="rId10" Type="http://schemas.openxmlformats.org/officeDocument/2006/relationships/image" Target="media/image1.emf"/><Relationship Id="rId19" Type="http://schemas.openxmlformats.org/officeDocument/2006/relationships/hyperlink" Target="https://github.com/RBSC/Daewoo_CPC400_Upgrade" TargetMode="External"/><Relationship Id="rId4" Type="http://schemas.openxmlformats.org/officeDocument/2006/relationships/styles" Target="styles.xml"/><Relationship Id="rId9" Type="http://schemas.openxmlformats.org/officeDocument/2006/relationships/hyperlink" Target="https://mirrors.pdp-11.ru/_msx/_carnivore2/quartus/" TargetMode="External"/><Relationship Id="rId14" Type="http://schemas.openxmlformats.org/officeDocument/2006/relationships/image" Target="media/image5.emf"/><Relationship Id="rId22" Type="http://schemas.openxmlformats.org/officeDocument/2006/relationships/hyperlink" Target="https://rbsc.su/"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249B6B104B5845E2A43F8676D3696F69"/>
        <w:category>
          <w:name w:val="General"/>
          <w:gallery w:val="placeholder"/>
        </w:category>
        <w:types>
          <w:type w:val="bbPlcHdr"/>
        </w:types>
        <w:behaviors>
          <w:behavior w:val="content"/>
        </w:behaviors>
        <w:guid w:val="{6A7C5ECC-B37C-4C7E-BA91-00BF000A188C}"/>
      </w:docPartPr>
      <w:docPartBody>
        <w:p w:rsidR="007C75C0" w:rsidRDefault="007C75C0" w:rsidP="007C75C0">
          <w:pPr>
            <w:pStyle w:val="249B6B104B5845E2A43F8676D3696F69"/>
          </w:pPr>
          <w:r>
            <w:rPr>
              <w:rFonts w:asciiTheme="majorHAnsi" w:eastAsiaTheme="majorEastAsia" w:hAnsiTheme="majorHAnsi" w:cstheme="majorBidi"/>
              <w:caps/>
            </w:rPr>
            <w:t>[Type the company name]</w:t>
          </w:r>
        </w:p>
      </w:docPartBody>
    </w:docPart>
    <w:docPart>
      <w:docPartPr>
        <w:name w:val="9A56F0D68074435C9995E63A14F33311"/>
        <w:category>
          <w:name w:val="General"/>
          <w:gallery w:val="placeholder"/>
        </w:category>
        <w:types>
          <w:type w:val="bbPlcHdr"/>
        </w:types>
        <w:behaviors>
          <w:behavior w:val="content"/>
        </w:behaviors>
        <w:guid w:val="{53E73CC8-2C5B-4F9C-8E68-C0E7E51F11E0}"/>
      </w:docPartPr>
      <w:docPartBody>
        <w:p w:rsidR="007C75C0" w:rsidRDefault="007C75C0" w:rsidP="007C75C0">
          <w:pPr>
            <w:pStyle w:val="9A56F0D68074435C9995E63A14F33311"/>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7C75C0"/>
    <w:rsid w:val="007C75C0"/>
    <w:rsid w:val="00A0258D"/>
    <w:rsid w:val="00AC306C"/>
    <w:rsid w:val="00BA6B2E"/>
    <w:rsid w:val="00BC3489"/>
    <w:rsid w:val="00C60A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49B6B104B5845E2A43F8676D3696F69">
    <w:name w:val="249B6B104B5845E2A43F8676D3696F69"/>
    <w:rsid w:val="007C75C0"/>
  </w:style>
  <w:style w:type="paragraph" w:customStyle="1" w:styleId="9A56F0D68074435C9995E63A14F33311">
    <w:name w:val="9A56F0D68074435C9995E63A14F33311"/>
    <w:rsid w:val="007C75C0"/>
  </w:style>
  <w:style w:type="paragraph" w:customStyle="1" w:styleId="6E283FAE7EC848F582846D9048A3467E">
    <w:name w:val="6E283FAE7EC848F582846D9048A3467E"/>
    <w:rsid w:val="007C75C0"/>
  </w:style>
  <w:style w:type="paragraph" w:customStyle="1" w:styleId="CD58E3A522FE41BC81F85F88DD79C5AD">
    <w:name w:val="CD58E3A522FE41BC81F85F88DD79C5AD"/>
    <w:rsid w:val="007C75C0"/>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2026-04-09T00:00:00</PublishDate>
  <Abstract>This document describes the process of converting the Korean Daewoo CPC-400/400S computer into a fully functional and more compatible computer with a Japanese-Russian BIOS. The document describes not only the replacement of the MSX2 ROMs with more compatible ones, but also the upgrade of this computer to a full-fledged MSX2+ with an F4 port, an FMPAC Light sound card, and two megabytes of external RAM.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694339-19B1-4240-9F0B-68E160DDC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17</Pages>
  <Words>6859</Words>
  <Characters>39097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Upgrading Daewoo CPC-400/400S into the standard MSX2/MSX2+ computer</vt:lpstr>
    </vt:vector>
  </TitlesOfParts>
  <Company>Russian bear service crew</Company>
  <LinksUpToDate>false</LinksUpToDate>
  <CharactersWithSpaces>45865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Upgrading Daewoo CPC-400/400S into the standard MSX2/MSX2+ computer</dc:title>
  <dc:subject>Document revision: 1.01</dc:subject>
  <dc:creator>Wierzbowsky [RBSC]</dc:creator>
  <cp:keywords>, docId:E66FFB118E3EAB5CF0ABD9812AA4AA08</cp:keywords>
  <cp:lastModifiedBy>MainUser</cp:lastModifiedBy>
  <cp:revision>84</cp:revision>
  <cp:lastPrinted>2026-04-16T19:27:00Z</cp:lastPrinted>
  <dcterms:created xsi:type="dcterms:W3CDTF">2026-04-01T14:21:00Z</dcterms:created>
  <dcterms:modified xsi:type="dcterms:W3CDTF">2026-04-17T00:18:00Z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911b5a-300f-4864-a368-a3dc759b63e2_Enabled">
    <vt:lpwstr>true</vt:lpwstr>
  </property>
  <property fmtid="{D5CDD505-2E9C-101B-9397-08002B2CF9AE}" pid="3" name="MSIP_Label_4f911b5a-300f-4864-a368-a3dc759b63e2_SetDate">
    <vt:lpwstr>2026-04-15T12:27:19Z</vt:lpwstr>
  </property>
  <property fmtid="{D5CDD505-2E9C-101B-9397-08002B2CF9AE}" pid="4" name="MSIP_Label_4f911b5a-300f-4864-a368-a3dc759b63e2_Method">
    <vt:lpwstr>Standard</vt:lpwstr>
  </property>
  <property fmtid="{D5CDD505-2E9C-101B-9397-08002B2CF9AE}" pid="5" name="MSIP_Label_4f911b5a-300f-4864-a368-a3dc759b63e2_Name">
    <vt:lpwstr>Intern</vt:lpwstr>
  </property>
  <property fmtid="{D5CDD505-2E9C-101B-9397-08002B2CF9AE}" pid="6" name="MSIP_Label_4f911b5a-300f-4864-a368-a3dc759b63e2_SiteId">
    <vt:lpwstr>17a28b0e-dea1-4ab6-82fd-ccf73c7d198e</vt:lpwstr>
  </property>
  <property fmtid="{D5CDD505-2E9C-101B-9397-08002B2CF9AE}" pid="7" name="MSIP_Label_4f911b5a-300f-4864-a368-a3dc759b63e2_ActionId">
    <vt:lpwstr>e1c5d951-58fc-4604-b3ea-ce6c5a22fb22</vt:lpwstr>
  </property>
  <property fmtid="{D5CDD505-2E9C-101B-9397-08002B2CF9AE}" pid="8" name="MSIP_Label_4f911b5a-300f-4864-a368-a3dc759b63e2_ContentBits">
    <vt:lpwstr>0</vt:lpwstr>
  </property>
  <property fmtid="{D5CDD505-2E9C-101B-9397-08002B2CF9AE}" pid="9" name="MSIP_Label_4f911b5a-300f-4864-a368-a3dc759b63e2_Tag">
    <vt:lpwstr>10, 3, 0, 1</vt:lpwstr>
  </property>
</Properties>
</file>