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33" w:rsidRDefault="00F55033" w:rsidP="00F55033">
      <w:pPr>
        <w:rPr>
          <w:b/>
          <w:sz w:val="24"/>
        </w:rPr>
      </w:pPr>
      <w:r>
        <w:rPr>
          <w:b/>
          <w:sz w:val="24"/>
        </w:rPr>
        <w:t>Piętro:</w:t>
      </w:r>
    </w:p>
    <w:p w:rsidR="00F55033" w:rsidRDefault="00F55033">
      <w:pPr>
        <w:rPr>
          <w:b/>
          <w:sz w:val="24"/>
        </w:rPr>
      </w:pPr>
    </w:p>
    <w:p w:rsidR="00F9120E" w:rsidRPr="00F9120E" w:rsidRDefault="00F9120E">
      <w:pPr>
        <w:rPr>
          <w:b/>
          <w:sz w:val="24"/>
        </w:rPr>
      </w:pPr>
      <w:r w:rsidRPr="00F9120E">
        <w:rPr>
          <w:b/>
          <w:sz w:val="24"/>
        </w:rPr>
        <w:t>Strefa nocna:</w:t>
      </w:r>
    </w:p>
    <w:p w:rsidR="00F9120E" w:rsidRDefault="00E2442A">
      <w:pPr>
        <w:rPr>
          <w:sz w:val="24"/>
        </w:rPr>
      </w:pPr>
      <w:r>
        <w:rPr>
          <w:sz w:val="24"/>
        </w:rPr>
        <w:t>20 – gniazdo sterowane sypialnia 2</w:t>
      </w:r>
    </w:p>
    <w:p w:rsidR="00E2442A" w:rsidRDefault="00E2442A">
      <w:pPr>
        <w:rPr>
          <w:sz w:val="24"/>
        </w:rPr>
      </w:pPr>
      <w:r>
        <w:rPr>
          <w:sz w:val="24"/>
        </w:rPr>
        <w:t>21 – gniazdo sterowane sypialnia 2</w:t>
      </w:r>
    </w:p>
    <w:p w:rsidR="00E2442A" w:rsidRDefault="00E2442A">
      <w:pPr>
        <w:rPr>
          <w:sz w:val="24"/>
        </w:rPr>
      </w:pPr>
      <w:r>
        <w:rPr>
          <w:sz w:val="24"/>
        </w:rPr>
        <w:t>22 – gniazdo sterowane sypialnia 2</w:t>
      </w:r>
    </w:p>
    <w:p w:rsidR="00E2442A" w:rsidRDefault="00E2442A">
      <w:pPr>
        <w:rPr>
          <w:sz w:val="24"/>
        </w:rPr>
      </w:pPr>
      <w:r>
        <w:rPr>
          <w:sz w:val="24"/>
        </w:rPr>
        <w:t>23 – gniazdo sterowane sypialnia 2</w:t>
      </w:r>
    </w:p>
    <w:p w:rsidR="00E2442A" w:rsidRDefault="00E2442A">
      <w:pPr>
        <w:rPr>
          <w:sz w:val="24"/>
        </w:rPr>
      </w:pPr>
      <w:r>
        <w:rPr>
          <w:sz w:val="24"/>
        </w:rPr>
        <w:t>24 – gniazdo sterowane przedpokój</w:t>
      </w:r>
    </w:p>
    <w:p w:rsidR="00E2442A" w:rsidRDefault="00E2442A">
      <w:pPr>
        <w:rPr>
          <w:sz w:val="24"/>
        </w:rPr>
      </w:pPr>
      <w:r>
        <w:rPr>
          <w:sz w:val="24"/>
        </w:rPr>
        <w:t>25 – gniazdo sterowane sypialnia 1</w:t>
      </w:r>
    </w:p>
    <w:p w:rsidR="00E2442A" w:rsidRDefault="00E2442A">
      <w:pPr>
        <w:rPr>
          <w:sz w:val="24"/>
        </w:rPr>
      </w:pPr>
      <w:r>
        <w:rPr>
          <w:sz w:val="24"/>
        </w:rPr>
        <w:t>26 – gniazdo sterowane sypialnia 1</w:t>
      </w:r>
    </w:p>
    <w:p w:rsidR="00E2442A" w:rsidRDefault="00E2442A">
      <w:pPr>
        <w:rPr>
          <w:sz w:val="24"/>
        </w:rPr>
      </w:pPr>
      <w:r>
        <w:rPr>
          <w:sz w:val="24"/>
        </w:rPr>
        <w:t>27 – gniazdo sterowane pralnia</w:t>
      </w:r>
    </w:p>
    <w:p w:rsidR="00E2442A" w:rsidRDefault="00E2442A">
      <w:pPr>
        <w:rPr>
          <w:sz w:val="24"/>
        </w:rPr>
      </w:pPr>
    </w:p>
    <w:p w:rsidR="00E2442A" w:rsidRDefault="00E2442A">
      <w:pPr>
        <w:rPr>
          <w:b/>
          <w:sz w:val="24"/>
        </w:rPr>
      </w:pPr>
      <w:r>
        <w:rPr>
          <w:b/>
          <w:sz w:val="24"/>
        </w:rPr>
        <w:t>Strefa dzienna:</w:t>
      </w:r>
    </w:p>
    <w:p w:rsidR="002B020F" w:rsidRDefault="002B020F">
      <w:pPr>
        <w:rPr>
          <w:sz w:val="24"/>
        </w:rPr>
      </w:pPr>
      <w:r>
        <w:rPr>
          <w:sz w:val="24"/>
        </w:rPr>
        <w:t>38 – gniazdo sterowane hol pod schodami</w:t>
      </w:r>
    </w:p>
    <w:p w:rsidR="002B020F" w:rsidRDefault="002B020F">
      <w:pPr>
        <w:rPr>
          <w:sz w:val="24"/>
        </w:rPr>
      </w:pPr>
      <w:r>
        <w:rPr>
          <w:sz w:val="24"/>
        </w:rPr>
        <w:t>39 – gniazdo sterowane podgrzewane szuflady kuchnia</w:t>
      </w:r>
    </w:p>
    <w:p w:rsidR="002B020F" w:rsidRDefault="002B020F">
      <w:pPr>
        <w:rPr>
          <w:sz w:val="24"/>
        </w:rPr>
      </w:pPr>
      <w:r>
        <w:rPr>
          <w:sz w:val="24"/>
        </w:rPr>
        <w:t>40 – gniazdo sterowane płyta indukcyjna kuchnia</w:t>
      </w:r>
    </w:p>
    <w:p w:rsidR="002B020F" w:rsidRDefault="002B020F">
      <w:pPr>
        <w:rPr>
          <w:sz w:val="24"/>
        </w:rPr>
      </w:pPr>
      <w:r>
        <w:rPr>
          <w:sz w:val="24"/>
        </w:rPr>
        <w:t>41 – gniazdo sterowane okap kuchnia</w:t>
      </w:r>
    </w:p>
    <w:p w:rsidR="002B020F" w:rsidRDefault="002B020F">
      <w:pPr>
        <w:rPr>
          <w:sz w:val="24"/>
        </w:rPr>
      </w:pPr>
      <w:r>
        <w:rPr>
          <w:sz w:val="24"/>
        </w:rPr>
        <w:t xml:space="preserve">42 – gniazdo sterowane </w:t>
      </w:r>
      <w:proofErr w:type="spellStart"/>
      <w:r>
        <w:rPr>
          <w:sz w:val="24"/>
        </w:rPr>
        <w:t>florbox</w:t>
      </w:r>
      <w:proofErr w:type="spellEnd"/>
      <w:r>
        <w:rPr>
          <w:sz w:val="24"/>
        </w:rPr>
        <w:t xml:space="preserve"> kuchnia</w:t>
      </w:r>
    </w:p>
    <w:p w:rsidR="002B020F" w:rsidRDefault="002B020F">
      <w:pPr>
        <w:rPr>
          <w:sz w:val="24"/>
        </w:rPr>
      </w:pPr>
      <w:r>
        <w:rPr>
          <w:sz w:val="24"/>
        </w:rPr>
        <w:t>43 – gniazdo sterowane salon</w:t>
      </w:r>
    </w:p>
    <w:p w:rsidR="002B020F" w:rsidRDefault="002B020F">
      <w:pPr>
        <w:rPr>
          <w:sz w:val="24"/>
        </w:rPr>
      </w:pPr>
      <w:r>
        <w:rPr>
          <w:sz w:val="24"/>
        </w:rPr>
        <w:t>44 – gniazdo sterowane salon</w:t>
      </w:r>
    </w:p>
    <w:p w:rsidR="00C22675" w:rsidRDefault="00C22675">
      <w:pPr>
        <w:rPr>
          <w:b/>
          <w:sz w:val="24"/>
        </w:rPr>
      </w:pPr>
    </w:p>
    <w:p w:rsidR="00C22675" w:rsidRDefault="00C22675">
      <w:pPr>
        <w:rPr>
          <w:b/>
          <w:sz w:val="24"/>
        </w:rPr>
      </w:pPr>
    </w:p>
    <w:p w:rsidR="00C22675" w:rsidRDefault="00C22675">
      <w:pPr>
        <w:rPr>
          <w:b/>
          <w:sz w:val="24"/>
        </w:rPr>
      </w:pPr>
    </w:p>
    <w:p w:rsidR="00C22675" w:rsidRDefault="00C22675">
      <w:pPr>
        <w:rPr>
          <w:b/>
          <w:sz w:val="24"/>
        </w:rPr>
      </w:pPr>
    </w:p>
    <w:p w:rsidR="00C22675" w:rsidRDefault="00C22675">
      <w:pPr>
        <w:rPr>
          <w:b/>
          <w:sz w:val="24"/>
        </w:rPr>
      </w:pPr>
    </w:p>
    <w:p w:rsidR="00C22675" w:rsidRDefault="00C22675">
      <w:pPr>
        <w:rPr>
          <w:b/>
          <w:sz w:val="24"/>
        </w:rPr>
      </w:pPr>
    </w:p>
    <w:p w:rsidR="002B020F" w:rsidRDefault="002B020F">
      <w:pPr>
        <w:rPr>
          <w:b/>
          <w:sz w:val="24"/>
        </w:rPr>
      </w:pPr>
      <w:r>
        <w:rPr>
          <w:b/>
          <w:sz w:val="24"/>
        </w:rPr>
        <w:lastRenderedPageBreak/>
        <w:t>Fitness:</w:t>
      </w:r>
    </w:p>
    <w:p w:rsidR="001E4C24" w:rsidRDefault="001E4C24">
      <w:pPr>
        <w:rPr>
          <w:sz w:val="24"/>
        </w:rPr>
      </w:pPr>
      <w:r>
        <w:rPr>
          <w:sz w:val="24"/>
        </w:rPr>
        <w:t>92 – gniazdo sterowane basen</w:t>
      </w:r>
    </w:p>
    <w:p w:rsidR="00AA2A9C" w:rsidRDefault="00AA2A9C">
      <w:pPr>
        <w:rPr>
          <w:sz w:val="24"/>
        </w:rPr>
      </w:pPr>
    </w:p>
    <w:p w:rsidR="00AA2A9C" w:rsidRDefault="00AA2A9C">
      <w:pPr>
        <w:rPr>
          <w:b/>
          <w:sz w:val="24"/>
        </w:rPr>
      </w:pPr>
      <w:r>
        <w:rPr>
          <w:b/>
          <w:sz w:val="24"/>
        </w:rPr>
        <w:t>Hobby, oranżeria:</w:t>
      </w:r>
    </w:p>
    <w:p w:rsidR="00AA2A9C" w:rsidRDefault="00AA2A9C">
      <w:pPr>
        <w:rPr>
          <w:sz w:val="24"/>
        </w:rPr>
      </w:pPr>
      <w:r>
        <w:rPr>
          <w:sz w:val="24"/>
        </w:rPr>
        <w:t>107 – gniazdo sterowane komunikacja 2</w:t>
      </w:r>
    </w:p>
    <w:p w:rsidR="00C26C0E" w:rsidRDefault="00C26C0E">
      <w:pPr>
        <w:rPr>
          <w:sz w:val="24"/>
        </w:rPr>
      </w:pPr>
      <w:r>
        <w:rPr>
          <w:sz w:val="24"/>
        </w:rPr>
        <w:t>108 – gniazda wszystkie sterowane hobby 1</w:t>
      </w:r>
    </w:p>
    <w:p w:rsidR="0040691A" w:rsidRDefault="0040691A">
      <w:pPr>
        <w:rPr>
          <w:sz w:val="24"/>
        </w:rPr>
      </w:pPr>
      <w:r>
        <w:rPr>
          <w:sz w:val="24"/>
        </w:rPr>
        <w:t xml:space="preserve">109 – </w:t>
      </w:r>
      <w:r>
        <w:rPr>
          <w:sz w:val="24"/>
        </w:rPr>
        <w:t>gn</w:t>
      </w:r>
      <w:bookmarkStart w:id="0" w:name="_GoBack"/>
      <w:bookmarkEnd w:id="0"/>
      <w:r>
        <w:rPr>
          <w:sz w:val="24"/>
        </w:rPr>
        <w:t xml:space="preserve">iazdo sterowane </w:t>
      </w:r>
      <w:r>
        <w:rPr>
          <w:sz w:val="24"/>
        </w:rPr>
        <w:t>płyta indukcyjna hobby 1</w:t>
      </w:r>
    </w:p>
    <w:p w:rsidR="00C26C0E" w:rsidRDefault="00C26C0E">
      <w:pPr>
        <w:rPr>
          <w:sz w:val="24"/>
        </w:rPr>
      </w:pPr>
      <w:r>
        <w:rPr>
          <w:sz w:val="24"/>
        </w:rPr>
        <w:t>110 – gniazda wszystkie sterowane hobby 2</w:t>
      </w:r>
    </w:p>
    <w:p w:rsidR="00C22675" w:rsidRDefault="00C22675">
      <w:pPr>
        <w:rPr>
          <w:sz w:val="24"/>
        </w:rPr>
      </w:pPr>
    </w:p>
    <w:p w:rsidR="00C22675" w:rsidRDefault="00C22675" w:rsidP="00C22675">
      <w:pPr>
        <w:rPr>
          <w:b/>
          <w:sz w:val="24"/>
        </w:rPr>
      </w:pPr>
      <w:r>
        <w:rPr>
          <w:b/>
          <w:sz w:val="24"/>
        </w:rPr>
        <w:t>Gniazda zewnętrzne:</w:t>
      </w:r>
    </w:p>
    <w:p w:rsidR="00C22675" w:rsidRDefault="00C22675" w:rsidP="00C22675">
      <w:pPr>
        <w:rPr>
          <w:sz w:val="24"/>
        </w:rPr>
      </w:pPr>
      <w:r>
        <w:rPr>
          <w:sz w:val="24"/>
        </w:rPr>
        <w:t>134 – gniazda „A” elewacja</w:t>
      </w:r>
    </w:p>
    <w:p w:rsidR="00C22675" w:rsidRDefault="00C22675" w:rsidP="00C22675">
      <w:pPr>
        <w:rPr>
          <w:sz w:val="24"/>
        </w:rPr>
      </w:pPr>
      <w:r>
        <w:rPr>
          <w:sz w:val="24"/>
        </w:rPr>
        <w:t>135 – gniazda „B” elewacja</w:t>
      </w:r>
    </w:p>
    <w:p w:rsidR="00C22675" w:rsidRDefault="00C22675" w:rsidP="00C22675">
      <w:pPr>
        <w:rPr>
          <w:sz w:val="24"/>
        </w:rPr>
      </w:pPr>
      <w:r>
        <w:rPr>
          <w:sz w:val="24"/>
        </w:rPr>
        <w:t>154 – gniazda dyżurka</w:t>
      </w:r>
    </w:p>
    <w:p w:rsidR="00C22675" w:rsidRDefault="00C22675" w:rsidP="00C22675">
      <w:pPr>
        <w:rPr>
          <w:sz w:val="24"/>
        </w:rPr>
      </w:pPr>
    </w:p>
    <w:p w:rsidR="00C26C0E" w:rsidRPr="00E65CAA" w:rsidRDefault="00C26C0E">
      <w:pPr>
        <w:rPr>
          <w:sz w:val="24"/>
        </w:rPr>
      </w:pPr>
    </w:p>
    <w:sectPr w:rsidR="00C26C0E" w:rsidRPr="00E65CA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F7E" w:rsidRDefault="00DD2F7E" w:rsidP="002B020F">
      <w:pPr>
        <w:spacing w:after="0" w:line="240" w:lineRule="auto"/>
      </w:pPr>
      <w:r>
        <w:separator/>
      </w:r>
    </w:p>
  </w:endnote>
  <w:endnote w:type="continuationSeparator" w:id="0">
    <w:p w:rsidR="00DD2F7E" w:rsidRDefault="00DD2F7E" w:rsidP="002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045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20F" w:rsidRDefault="0052340E">
        <w:pPr>
          <w:pStyle w:val="Stopka"/>
          <w:jc w:val="right"/>
        </w:pPr>
        <w:r>
          <w:t xml:space="preserve">8SW8_Gniazda  </w:t>
        </w:r>
        <w:r w:rsidR="002B020F">
          <w:fldChar w:fldCharType="begin"/>
        </w:r>
        <w:r w:rsidR="002B020F">
          <w:instrText xml:space="preserve"> PAGE   \* MERGEFORMAT </w:instrText>
        </w:r>
        <w:r w:rsidR="002B020F">
          <w:fldChar w:fldCharType="separate"/>
        </w:r>
        <w:r w:rsidR="0040691A">
          <w:rPr>
            <w:noProof/>
          </w:rPr>
          <w:t>2</w:t>
        </w:r>
        <w:r w:rsidR="002B020F">
          <w:rPr>
            <w:noProof/>
          </w:rPr>
          <w:fldChar w:fldCharType="end"/>
        </w:r>
      </w:p>
    </w:sdtContent>
  </w:sdt>
  <w:p w:rsidR="002B020F" w:rsidRDefault="002B020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F7E" w:rsidRDefault="00DD2F7E" w:rsidP="002B020F">
      <w:pPr>
        <w:spacing w:after="0" w:line="240" w:lineRule="auto"/>
      </w:pPr>
      <w:r>
        <w:separator/>
      </w:r>
    </w:p>
  </w:footnote>
  <w:footnote w:type="continuationSeparator" w:id="0">
    <w:p w:rsidR="00DD2F7E" w:rsidRDefault="00DD2F7E" w:rsidP="002B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8E"/>
    <w:rsid w:val="001E4C24"/>
    <w:rsid w:val="002B020F"/>
    <w:rsid w:val="002D2A25"/>
    <w:rsid w:val="0040691A"/>
    <w:rsid w:val="00433892"/>
    <w:rsid w:val="0052340E"/>
    <w:rsid w:val="00615EB1"/>
    <w:rsid w:val="006413F7"/>
    <w:rsid w:val="00785FE9"/>
    <w:rsid w:val="00A70615"/>
    <w:rsid w:val="00AA2A9C"/>
    <w:rsid w:val="00B972D2"/>
    <w:rsid w:val="00C22675"/>
    <w:rsid w:val="00C26C0E"/>
    <w:rsid w:val="00DD2F7E"/>
    <w:rsid w:val="00E2442A"/>
    <w:rsid w:val="00E65CAA"/>
    <w:rsid w:val="00F1088E"/>
    <w:rsid w:val="00F55033"/>
    <w:rsid w:val="00F9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020F"/>
  </w:style>
  <w:style w:type="paragraph" w:styleId="Stopka">
    <w:name w:val="footer"/>
    <w:basedOn w:val="Normalny"/>
    <w:link w:val="StopkaZnak"/>
    <w:uiPriority w:val="99"/>
    <w:unhideWhenUsed/>
    <w:rsid w:val="002B02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020F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2A9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2A9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2A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795A7-4975-4EA0-9D94-F735DE3D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Tomasz Strycharz</cp:lastModifiedBy>
  <cp:revision>6</cp:revision>
  <dcterms:created xsi:type="dcterms:W3CDTF">2017-12-12T15:20:00Z</dcterms:created>
  <dcterms:modified xsi:type="dcterms:W3CDTF">2017-12-14T14:44:00Z</dcterms:modified>
</cp:coreProperties>
</file>