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0A" w:rsidRPr="00BF7905" w:rsidRDefault="0018764A" w:rsidP="00BF790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F7905">
        <w:rPr>
          <w:rFonts w:ascii="Times New Roman" w:hAnsi="Times New Roman" w:cs="Times New Roman"/>
          <w:b/>
          <w:sz w:val="40"/>
          <w:szCs w:val="40"/>
        </w:rPr>
        <w:t xml:space="preserve">Instrukcja funkcji </w:t>
      </w:r>
      <w:proofErr w:type="spellStart"/>
      <w:r w:rsidRPr="00BF7905">
        <w:rPr>
          <w:rFonts w:ascii="Times New Roman" w:hAnsi="Times New Roman" w:cs="Times New Roman"/>
          <w:b/>
          <w:sz w:val="40"/>
          <w:szCs w:val="40"/>
        </w:rPr>
        <w:t>multiroom</w:t>
      </w:r>
      <w:proofErr w:type="spellEnd"/>
      <w:r w:rsidRPr="00BF7905">
        <w:rPr>
          <w:rFonts w:ascii="Times New Roman" w:hAnsi="Times New Roman" w:cs="Times New Roman"/>
          <w:b/>
          <w:sz w:val="40"/>
          <w:szCs w:val="40"/>
        </w:rPr>
        <w:t xml:space="preserve"> dla paneli </w:t>
      </w:r>
      <w:proofErr w:type="spellStart"/>
      <w:r w:rsidRPr="00BF7905">
        <w:rPr>
          <w:rFonts w:ascii="Times New Roman" w:hAnsi="Times New Roman" w:cs="Times New Roman"/>
          <w:b/>
          <w:sz w:val="40"/>
          <w:szCs w:val="40"/>
        </w:rPr>
        <w:t>Crestron</w:t>
      </w:r>
      <w:proofErr w:type="spellEnd"/>
    </w:p>
    <w:p w:rsidR="0018764A" w:rsidRDefault="0018764A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7905" w:rsidRDefault="00BF7905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64A" w:rsidRPr="00BF7905" w:rsidRDefault="0018764A" w:rsidP="0018764A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7905">
        <w:rPr>
          <w:rFonts w:ascii="Times New Roman" w:hAnsi="Times New Roman" w:cs="Times New Roman"/>
          <w:b/>
          <w:sz w:val="28"/>
          <w:szCs w:val="28"/>
          <w:u w:val="single"/>
        </w:rPr>
        <w:t xml:space="preserve">Strona główna </w:t>
      </w:r>
      <w:proofErr w:type="spellStart"/>
      <w:r w:rsidRPr="00BF7905">
        <w:rPr>
          <w:rFonts w:ascii="Times New Roman" w:hAnsi="Times New Roman" w:cs="Times New Roman"/>
          <w:b/>
          <w:sz w:val="28"/>
          <w:szCs w:val="28"/>
          <w:u w:val="single"/>
        </w:rPr>
        <w:t>Multiroom</w:t>
      </w:r>
      <w:proofErr w:type="spellEnd"/>
    </w:p>
    <w:p w:rsidR="0018764A" w:rsidRDefault="0018764A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64A" w:rsidRDefault="0018764A" w:rsidP="001876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3735" cy="3674745"/>
            <wp:effectExtent l="0" t="0" r="0" b="1905"/>
            <wp:docPr id="1" name="Obraz 1" descr="C:\Users\Tomek\Desktop\Primulator manual\TSW_Common_Numb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k\Desktop\Primulator manual\TSW_Common_Number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4A" w:rsidRDefault="0018764A" w:rsidP="0018764A">
      <w:pPr>
        <w:pStyle w:val="Akapitzlist"/>
        <w:numPr>
          <w:ilvl w:val="0"/>
          <w:numId w:val="2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Nazwa wybranej strefy</w:t>
      </w:r>
    </w:p>
    <w:p w:rsidR="0018764A" w:rsidRDefault="0018764A" w:rsidP="0018764A">
      <w:pPr>
        <w:pStyle w:val="Akapitzlist"/>
        <w:numPr>
          <w:ilvl w:val="0"/>
          <w:numId w:val="2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Nazwa wybranego źródła</w:t>
      </w:r>
    </w:p>
    <w:p w:rsidR="0018764A" w:rsidRDefault="0018764A" w:rsidP="0018764A">
      <w:pPr>
        <w:pStyle w:val="Akapitzlist"/>
        <w:numPr>
          <w:ilvl w:val="0"/>
          <w:numId w:val="2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Poprzednia strefa audio (przycisk widoczny tylko w panelu w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recepcji,sterującym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strefami od AZ-01 do AZ-04)</w:t>
      </w:r>
    </w:p>
    <w:p w:rsidR="0018764A" w:rsidRDefault="0018764A" w:rsidP="0018764A">
      <w:pPr>
        <w:pStyle w:val="Akapitzlist"/>
        <w:numPr>
          <w:ilvl w:val="0"/>
          <w:numId w:val="2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Następna strefa audio (</w:t>
      </w:r>
      <w:proofErr w:type="spellStart"/>
      <w:r>
        <w:rPr>
          <w:rFonts w:ascii="Times New Roman" w:hAnsi="Times New Roman" w:cs="Times New Roman"/>
          <w:sz w:val="24"/>
          <w:szCs w:val="24"/>
        </w:rPr>
        <w:t>j.w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18764A" w:rsidRDefault="0018764A" w:rsidP="0018764A">
      <w:pPr>
        <w:pStyle w:val="Akapitzlist"/>
        <w:numPr>
          <w:ilvl w:val="0"/>
          <w:numId w:val="2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Kliknięcie – Wybierz źródło Tuner FM; Przytrzymanie – Otwórz stronę sterowania źródłem Tuner FM (B)</w:t>
      </w:r>
    </w:p>
    <w:p w:rsidR="0018764A" w:rsidRDefault="0018764A" w:rsidP="0018764A">
      <w:pPr>
        <w:pStyle w:val="Akapitzlist"/>
        <w:numPr>
          <w:ilvl w:val="0"/>
          <w:numId w:val="2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Kliknięcie – Wybierz źródło </w:t>
      </w:r>
      <w:r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; Przytrzymanie – Otwórz stronę sterowania źródłem </w:t>
      </w:r>
      <w:r>
        <w:rPr>
          <w:rFonts w:ascii="Times New Roman" w:hAnsi="Times New Roman" w:cs="Times New Roman"/>
          <w:sz w:val="24"/>
          <w:szCs w:val="24"/>
        </w:rPr>
        <w:t>Player (C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8764A" w:rsidRDefault="0018764A" w:rsidP="0018764A">
      <w:pPr>
        <w:pStyle w:val="Akapitzlist"/>
        <w:numPr>
          <w:ilvl w:val="0"/>
          <w:numId w:val="2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Wybierz źródło Przyłącze (przycisk widoczny tylko w strefach wyposażonych w przyłącza AV)</w:t>
      </w:r>
    </w:p>
    <w:p w:rsidR="0018764A" w:rsidRDefault="0018764A" w:rsidP="0018764A">
      <w:pPr>
        <w:pStyle w:val="Akapitzlist"/>
        <w:numPr>
          <w:ilvl w:val="0"/>
          <w:numId w:val="2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Włącz/Wyłącz strefę audio (jeśli strefa audio jest wyłączona to widoczny jest tylko ten przycisk oraz górny pasek, tzn. elementy 1-4)</w:t>
      </w:r>
    </w:p>
    <w:p w:rsidR="0018764A" w:rsidRDefault="0018764A" w:rsidP="0018764A">
      <w:pPr>
        <w:pStyle w:val="Akapitzlist"/>
        <w:numPr>
          <w:ilvl w:val="0"/>
          <w:numId w:val="2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Obecny poziom głośności w strefie od 0 % do 100 %</w:t>
      </w:r>
    </w:p>
    <w:p w:rsidR="0018764A" w:rsidRDefault="0018764A" w:rsidP="0018764A">
      <w:pPr>
        <w:pStyle w:val="Akapitzlist"/>
        <w:numPr>
          <w:ilvl w:val="0"/>
          <w:numId w:val="2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Ścisz o 5 %</w:t>
      </w:r>
    </w:p>
    <w:p w:rsidR="0018764A" w:rsidRDefault="0018764A" w:rsidP="0018764A">
      <w:pPr>
        <w:pStyle w:val="Akapitzlist"/>
        <w:numPr>
          <w:ilvl w:val="0"/>
          <w:numId w:val="2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Pogłośnij o 5%</w:t>
      </w:r>
    </w:p>
    <w:p w:rsidR="0018764A" w:rsidRPr="0018764A" w:rsidRDefault="0018764A" w:rsidP="0018764A">
      <w:pPr>
        <w:pStyle w:val="Akapitzlist"/>
        <w:numPr>
          <w:ilvl w:val="0"/>
          <w:numId w:val="2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Wycisz (ponowne kliknięcie przywraca dźwięk)</w:t>
      </w:r>
    </w:p>
    <w:p w:rsidR="0018764A" w:rsidRDefault="0018764A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64A" w:rsidRDefault="0018764A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64A" w:rsidRDefault="0018764A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64A" w:rsidRDefault="0018764A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64A" w:rsidRDefault="0018764A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64A" w:rsidRPr="0018764A" w:rsidRDefault="0018764A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64A" w:rsidRPr="00BF7905" w:rsidRDefault="0018764A" w:rsidP="0018764A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790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Strona sterowania tunerem radiowym</w:t>
      </w:r>
    </w:p>
    <w:p w:rsidR="0018764A" w:rsidRDefault="0018764A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64A" w:rsidRDefault="001E37B0" w:rsidP="001876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3735" cy="2682875"/>
            <wp:effectExtent l="0" t="0" r="0" b="3175"/>
            <wp:docPr id="2" name="Obraz 2" descr="C:\Users\Tomek\Desktop\Primulator manual\TSW_Tuner_Numb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ek\Desktop\Primulator manual\TSW_Tuner_Number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4A" w:rsidRDefault="001E37B0" w:rsidP="001E37B0">
      <w:pPr>
        <w:pStyle w:val="Akapitzlist"/>
        <w:numPr>
          <w:ilvl w:val="0"/>
          <w:numId w:val="3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Wybierz stację radiową (zapisaną wcześniej pod danym numerem – stacje są zapisywane ręcznie w serwerowni)</w:t>
      </w:r>
    </w:p>
    <w:p w:rsidR="001E37B0" w:rsidRDefault="001E37B0" w:rsidP="001E37B0">
      <w:pPr>
        <w:pStyle w:val="Akapitzlist"/>
        <w:numPr>
          <w:ilvl w:val="0"/>
          <w:numId w:val="3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Szukaj w górę (aż do znalezienia stacji radiowej)</w:t>
      </w:r>
    </w:p>
    <w:p w:rsidR="001E37B0" w:rsidRDefault="001E37B0" w:rsidP="001E37B0">
      <w:pPr>
        <w:pStyle w:val="Akapitzlist"/>
        <w:numPr>
          <w:ilvl w:val="0"/>
          <w:numId w:val="3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Szukaj w dół </w:t>
      </w:r>
      <w:r>
        <w:rPr>
          <w:rFonts w:ascii="Times New Roman" w:hAnsi="Times New Roman" w:cs="Times New Roman"/>
          <w:sz w:val="24"/>
          <w:szCs w:val="24"/>
        </w:rPr>
        <w:t>(aż do znalezienia stacji radiowej)</w:t>
      </w:r>
    </w:p>
    <w:p w:rsidR="001E37B0" w:rsidRPr="001E37B0" w:rsidRDefault="001E37B0" w:rsidP="001E37B0">
      <w:pPr>
        <w:pStyle w:val="Akapitzlist"/>
        <w:numPr>
          <w:ilvl w:val="0"/>
          <w:numId w:val="3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Zamknij stronę sterowania tunerem radiowym</w:t>
      </w:r>
    </w:p>
    <w:p w:rsidR="0018764A" w:rsidRDefault="0018764A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64A" w:rsidRPr="0018764A" w:rsidRDefault="0018764A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64A" w:rsidRPr="00BF7905" w:rsidRDefault="0018764A" w:rsidP="0018764A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790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Strona sterowania odtwarzaczem (USB/Karta pamięci/CD)</w:t>
      </w:r>
    </w:p>
    <w:p w:rsidR="0018764A" w:rsidRDefault="0018764A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64A" w:rsidRDefault="001E37B0" w:rsidP="001E37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3735" cy="2760345"/>
            <wp:effectExtent l="0" t="0" r="0" b="1905"/>
            <wp:docPr id="3" name="Obraz 3" descr="C:\Users\Tomek\Desktop\Primulator manual\TSW_Player_Numb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ek\Desktop\Primulator manual\TSW_Player_Numbe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B0" w:rsidRDefault="001E37B0" w:rsidP="00187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64A" w:rsidRDefault="001E37B0" w:rsidP="001E37B0">
      <w:pPr>
        <w:pStyle w:val="Akapitzlist"/>
        <w:numPr>
          <w:ilvl w:val="0"/>
          <w:numId w:val="4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Odtwarzaj z urządzenia USB (urządzenie musi być podłączone do odtwarzacza Ecler 2VSP-RS w serwerowni 10-27 i musi być sformatowane w systemie FAT32)</w:t>
      </w:r>
    </w:p>
    <w:p w:rsidR="001E37B0" w:rsidRDefault="001E37B0" w:rsidP="001E37B0">
      <w:pPr>
        <w:pStyle w:val="Akapitzlist"/>
        <w:numPr>
          <w:ilvl w:val="0"/>
          <w:numId w:val="4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Odtwarzaj z karty pamięci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karta</w:t>
      </w:r>
      <w:r>
        <w:rPr>
          <w:rFonts w:ascii="Times New Roman" w:hAnsi="Times New Roman" w:cs="Times New Roman"/>
          <w:sz w:val="24"/>
          <w:szCs w:val="24"/>
        </w:rPr>
        <w:t xml:space="preserve"> musi być </w:t>
      </w:r>
      <w:r>
        <w:rPr>
          <w:rFonts w:ascii="Times New Roman" w:hAnsi="Times New Roman" w:cs="Times New Roman"/>
          <w:sz w:val="24"/>
          <w:szCs w:val="24"/>
        </w:rPr>
        <w:t>umieszczona w odtwarzaczu</w:t>
      </w:r>
      <w:r>
        <w:rPr>
          <w:rFonts w:ascii="Times New Roman" w:hAnsi="Times New Roman" w:cs="Times New Roman"/>
          <w:sz w:val="24"/>
          <w:szCs w:val="24"/>
        </w:rPr>
        <w:t xml:space="preserve"> Ecler 2VSP-RS w serwerow</w:t>
      </w:r>
      <w:r>
        <w:rPr>
          <w:rFonts w:ascii="Times New Roman" w:hAnsi="Times New Roman" w:cs="Times New Roman"/>
          <w:sz w:val="24"/>
          <w:szCs w:val="24"/>
        </w:rPr>
        <w:t>ni 10-27 i musi być sformatowana</w:t>
      </w:r>
      <w:r>
        <w:rPr>
          <w:rFonts w:ascii="Times New Roman" w:hAnsi="Times New Roman" w:cs="Times New Roman"/>
          <w:sz w:val="24"/>
          <w:szCs w:val="24"/>
        </w:rPr>
        <w:t xml:space="preserve"> w systemie FAT32)</w:t>
      </w:r>
    </w:p>
    <w:p w:rsidR="001E37B0" w:rsidRDefault="001E37B0" w:rsidP="001E37B0">
      <w:pPr>
        <w:pStyle w:val="Akapitzlist"/>
        <w:numPr>
          <w:ilvl w:val="0"/>
          <w:numId w:val="4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Odtwarzaj z </w:t>
      </w:r>
      <w:r>
        <w:rPr>
          <w:rFonts w:ascii="Times New Roman" w:hAnsi="Times New Roman" w:cs="Times New Roman"/>
          <w:sz w:val="24"/>
          <w:szCs w:val="24"/>
        </w:rPr>
        <w:t>płyty CD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płyta</w:t>
      </w:r>
      <w:r>
        <w:rPr>
          <w:rFonts w:ascii="Times New Roman" w:hAnsi="Times New Roman" w:cs="Times New Roman"/>
          <w:sz w:val="24"/>
          <w:szCs w:val="24"/>
        </w:rPr>
        <w:t xml:space="preserve"> musi być umieszczona w odtwarzaczu Ecler 2VSP-RS w serwerowni 10-27)</w:t>
      </w:r>
    </w:p>
    <w:p w:rsidR="001E37B0" w:rsidRDefault="001E37B0" w:rsidP="001E37B0">
      <w:pPr>
        <w:pStyle w:val="Akapitzlist"/>
        <w:numPr>
          <w:ilvl w:val="0"/>
          <w:numId w:val="4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Poprzedni folder</w:t>
      </w:r>
    </w:p>
    <w:p w:rsidR="001E37B0" w:rsidRDefault="001E37B0" w:rsidP="001E37B0">
      <w:pPr>
        <w:pStyle w:val="Akapitzlist"/>
        <w:numPr>
          <w:ilvl w:val="0"/>
          <w:numId w:val="4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Poprzedni utwór</w:t>
      </w:r>
    </w:p>
    <w:p w:rsidR="001E37B0" w:rsidRDefault="001E37B0" w:rsidP="001E37B0">
      <w:pPr>
        <w:pStyle w:val="Akapitzlist"/>
        <w:numPr>
          <w:ilvl w:val="0"/>
          <w:numId w:val="4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Zatrzymaj</w:t>
      </w:r>
      <w:bookmarkStart w:id="0" w:name="_GoBack"/>
      <w:bookmarkEnd w:id="0"/>
    </w:p>
    <w:p w:rsidR="001E37B0" w:rsidRDefault="001E37B0" w:rsidP="001E37B0">
      <w:pPr>
        <w:pStyle w:val="Akapitzlist"/>
        <w:numPr>
          <w:ilvl w:val="0"/>
          <w:numId w:val="4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Odtwarzaj / Pauza</w:t>
      </w:r>
    </w:p>
    <w:p w:rsidR="001E37B0" w:rsidRDefault="001E37B0" w:rsidP="001E37B0">
      <w:pPr>
        <w:pStyle w:val="Akapitzlist"/>
        <w:numPr>
          <w:ilvl w:val="0"/>
          <w:numId w:val="4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Następny utwór</w:t>
      </w:r>
    </w:p>
    <w:p w:rsidR="001E37B0" w:rsidRDefault="001E37B0" w:rsidP="001E37B0">
      <w:pPr>
        <w:pStyle w:val="Akapitzlist"/>
        <w:numPr>
          <w:ilvl w:val="0"/>
          <w:numId w:val="4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Następny folder</w:t>
      </w:r>
    </w:p>
    <w:p w:rsidR="001E37B0" w:rsidRDefault="001E37B0" w:rsidP="001E37B0">
      <w:pPr>
        <w:pStyle w:val="Akapitzlist"/>
        <w:numPr>
          <w:ilvl w:val="0"/>
          <w:numId w:val="4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Powtarzaj (każde kliknięcie przełącza cyklicznie między 6 trybami: Odtwarzaj wszystkie; Powtarzaj aktualny utwór; Powtarzaj cały folder; Powtarzaj wszystko; Odtwarzaj losowe utwory; Odtwarzaj tylko pierwsze 15 sekund każdego utworu)</w:t>
      </w:r>
    </w:p>
    <w:p w:rsidR="001E37B0" w:rsidRPr="001E37B0" w:rsidRDefault="001E37B0" w:rsidP="001E37B0">
      <w:pPr>
        <w:pStyle w:val="Akapitzlist"/>
        <w:numPr>
          <w:ilvl w:val="0"/>
          <w:numId w:val="4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Zamknij stronę sterowania odtwarzaczem</w:t>
      </w:r>
    </w:p>
    <w:sectPr w:rsidR="001E37B0" w:rsidRPr="001E3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90"/>
    <w:multiLevelType w:val="hybridMultilevel"/>
    <w:tmpl w:val="862CEF1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5617"/>
    <w:multiLevelType w:val="hybridMultilevel"/>
    <w:tmpl w:val="E30C0806"/>
    <w:lvl w:ilvl="0" w:tplc="04150011">
      <w:start w:val="1"/>
      <w:numFmt w:val="decimal"/>
      <w:lvlText w:val="%1)"/>
      <w:lvlJc w:val="left"/>
      <w:pPr>
        <w:ind w:left="362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341" w:hanging="360"/>
      </w:pPr>
    </w:lvl>
    <w:lvl w:ilvl="2" w:tplc="0415001B" w:tentative="1">
      <w:start w:val="1"/>
      <w:numFmt w:val="lowerRoman"/>
      <w:lvlText w:val="%3."/>
      <w:lvlJc w:val="right"/>
      <w:pPr>
        <w:ind w:left="5061" w:hanging="180"/>
      </w:pPr>
    </w:lvl>
    <w:lvl w:ilvl="3" w:tplc="0415000F" w:tentative="1">
      <w:start w:val="1"/>
      <w:numFmt w:val="decimal"/>
      <w:lvlText w:val="%4."/>
      <w:lvlJc w:val="left"/>
      <w:pPr>
        <w:ind w:left="5781" w:hanging="360"/>
      </w:pPr>
    </w:lvl>
    <w:lvl w:ilvl="4" w:tplc="04150019" w:tentative="1">
      <w:start w:val="1"/>
      <w:numFmt w:val="lowerLetter"/>
      <w:lvlText w:val="%5."/>
      <w:lvlJc w:val="left"/>
      <w:pPr>
        <w:ind w:left="6501" w:hanging="360"/>
      </w:pPr>
    </w:lvl>
    <w:lvl w:ilvl="5" w:tplc="0415001B" w:tentative="1">
      <w:start w:val="1"/>
      <w:numFmt w:val="lowerRoman"/>
      <w:lvlText w:val="%6."/>
      <w:lvlJc w:val="right"/>
      <w:pPr>
        <w:ind w:left="7221" w:hanging="180"/>
      </w:pPr>
    </w:lvl>
    <w:lvl w:ilvl="6" w:tplc="0415000F" w:tentative="1">
      <w:start w:val="1"/>
      <w:numFmt w:val="decimal"/>
      <w:lvlText w:val="%7."/>
      <w:lvlJc w:val="left"/>
      <w:pPr>
        <w:ind w:left="7941" w:hanging="360"/>
      </w:pPr>
    </w:lvl>
    <w:lvl w:ilvl="7" w:tplc="04150019" w:tentative="1">
      <w:start w:val="1"/>
      <w:numFmt w:val="lowerLetter"/>
      <w:lvlText w:val="%8."/>
      <w:lvlJc w:val="left"/>
      <w:pPr>
        <w:ind w:left="8661" w:hanging="360"/>
      </w:pPr>
    </w:lvl>
    <w:lvl w:ilvl="8" w:tplc="0415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>
    <w:nsid w:val="2C7424D6"/>
    <w:multiLevelType w:val="hybridMultilevel"/>
    <w:tmpl w:val="CD98EBE0"/>
    <w:lvl w:ilvl="0" w:tplc="653639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B0FC5"/>
    <w:multiLevelType w:val="hybridMultilevel"/>
    <w:tmpl w:val="B42EBC7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61"/>
    <w:rsid w:val="0018764A"/>
    <w:rsid w:val="001E37B0"/>
    <w:rsid w:val="004F115C"/>
    <w:rsid w:val="00B30342"/>
    <w:rsid w:val="00BF7905"/>
    <w:rsid w:val="00D8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764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87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7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764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87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7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s3art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Strycharz</dc:creator>
  <cp:keywords/>
  <dc:description/>
  <cp:lastModifiedBy>Tomasz Strycharz</cp:lastModifiedBy>
  <cp:revision>2</cp:revision>
  <dcterms:created xsi:type="dcterms:W3CDTF">2015-10-28T18:23:00Z</dcterms:created>
  <dcterms:modified xsi:type="dcterms:W3CDTF">2015-10-28T18:45:00Z</dcterms:modified>
</cp:coreProperties>
</file>