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33" w:rsidRPr="00F50195" w:rsidRDefault="00052E76" w:rsidP="00183B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0195">
        <w:rPr>
          <w:rFonts w:ascii="Times New Roman" w:hAnsi="Times New Roman" w:cs="Times New Roman"/>
          <w:b/>
          <w:sz w:val="28"/>
          <w:szCs w:val="28"/>
          <w:u w:val="single"/>
        </w:rPr>
        <w:t>Recepcja</w:t>
      </w:r>
    </w:p>
    <w:p w:rsidR="00183B62" w:rsidRPr="00183B62" w:rsidRDefault="00183B62" w:rsidP="0018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2E76" w:rsidRPr="00183B62" w:rsidRDefault="00052E76" w:rsidP="00183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2E7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Monitory 55" zawieszone w recepcji będą przeznaczone do </w:t>
      </w:r>
      <w:proofErr w:type="spellStart"/>
      <w:r w:rsidRPr="00052E76">
        <w:rPr>
          <w:rFonts w:ascii="Times New Roman" w:eastAsia="Times New Roman" w:hAnsi="Times New Roman" w:cs="Times New Roman"/>
          <w:sz w:val="24"/>
          <w:szCs w:val="24"/>
          <w:lang w:eastAsia="pl-PL"/>
        </w:rPr>
        <w:t>wświetlenia</w:t>
      </w:r>
      <w:proofErr w:type="spellEnd"/>
      <w:r w:rsidRPr="00052E7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52E76">
        <w:rPr>
          <w:rFonts w:ascii="Times New Roman" w:eastAsia="Times New Roman" w:hAnsi="Times New Roman" w:cs="Times New Roman"/>
          <w:sz w:val="24"/>
          <w:szCs w:val="24"/>
          <w:lang w:eastAsia="pl-PL"/>
        </w:rPr>
        <w:t>kontentu</w:t>
      </w:r>
      <w:proofErr w:type="spellEnd"/>
      <w:r w:rsidRPr="00052E7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52E76">
        <w:rPr>
          <w:rFonts w:ascii="Times New Roman" w:eastAsia="Times New Roman" w:hAnsi="Times New Roman" w:cs="Times New Roman"/>
          <w:sz w:val="24"/>
          <w:szCs w:val="24"/>
          <w:lang w:eastAsia="pl-PL"/>
        </w:rPr>
        <w:t>DigitalSignage</w:t>
      </w:r>
      <w:proofErr w:type="spellEnd"/>
      <w:r w:rsidRPr="00052E7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serwera TEOS</w:t>
      </w:r>
    </w:p>
    <w:p w:rsidR="00052E76" w:rsidRPr="00183B62" w:rsidRDefault="00052E76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Pr="00F50195" w:rsidRDefault="00052E76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00.12 - Sala konferencyjna duża</w:t>
      </w:r>
    </w:p>
    <w:p w:rsidR="00052E76" w:rsidRPr="00183B62" w:rsidRDefault="00052E76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Pr="00183B62" w:rsidRDefault="00052E76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W stole konferencyjnym po stronie ekranu projekcyjnego został zaprojektowany ekran dotykowy w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mediaporcie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sterujący systemem AV w Sali. W drugiej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cześci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stołu zostanie zamontowany również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Crestrona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tym że bez ekranu dotykowego. Obydwa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mediaporty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będą wyposażone w dwa gniazda 230V oraz kable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połaczeniowe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(1xHDMI + 1xLAN). Do sterowania salą przewidziano również klawiaturę naścienną C2NI-CB, aby przy wejściu lub wyjściu z sali móc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wyłaczyć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system lub uruchomić prezentacje. Jako odbiorniki sygnału video przewidziano projektor krótkoogniskowy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Benq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 rozdzielczości 4K rzucający obraz na ekran elektryczny montowany na ścianie. Drugim odbiornikiem będzie Monitor Sony 75" umieszczony na ścianie sali. Zarówno monitor jak i projektor będą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mógły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wyświetlać obraz z bezprzewodowej prezentacji TEOS Connect, przyłączy HDMI w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mediaportach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oraz dodatkowo obraz z prezentacji prowadzonej w pomieszczeniu kantyny. Do nagłośnienia przewidziano dwa systemy (wybierane z panelu). Jeden to system nagłośnienia sufitowego wykorzystywany do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standarodwej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prezentacji. Drugim systemem to system nagłośnienia kina domowego w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systeie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dźwięku 7.1. Do jego realizacji będzie zamontowanych 7 głośników naściennych oraz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subwoofer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stojący na podłodze, przytwierdzony na stałe do podłogi lub ściany. Dla potrzeb prezentacji przewidziano również mikrofon bezprzewodowy do ręki.</w:t>
      </w:r>
    </w:p>
    <w:p w:rsidR="00052E76" w:rsidRPr="00183B62" w:rsidRDefault="00052E76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Pr="00F50195" w:rsidRDefault="00052E76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00.10-00.11 - Sale średnie 1-2</w:t>
      </w:r>
    </w:p>
    <w:p w:rsidR="00183B62" w:rsidRDefault="00183B62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Default="00183B62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</w:t>
      </w:r>
    </w:p>
    <w:p w:rsidR="00183B62" w:rsidRPr="00183B62" w:rsidRDefault="00183B62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Pr="00F50195" w:rsidRDefault="00052E76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00.14-00.15 - Kantyna</w:t>
      </w:r>
    </w:p>
    <w:p w:rsidR="00052E76" w:rsidRPr="00183B62" w:rsidRDefault="00052E76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Pr="00183B62" w:rsidRDefault="00052E76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W sali został zaprojektowany ekran dotykowy sterujący systemem AV w Sali. Dla potrzeb prezentacji przewidziano gniazdo HDMI montowane w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przyłaczu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Florbox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.  Jako odbiorniki sygnału video przewidziano 2 projektory krótkoogniskowe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Benq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 rozdzielczości 4K . Jeden z projektorów będzie rzucał obraz na ekran elektryczny montowany na suficie a drugi projektor będzie rzucał obraz na ścianę mobilną.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Ubydwa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projektory będą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mógły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wyświetlać obraz z bezprzewodowej prezentacji TEOS Connect oraz przyłącza HDMI. Do nagłośnienia przewidziano system nagłośnienia sufitowego. Przewidziano trzy scenariusze użycia systemu AV: 1. Prezentacja na ekranie rozwijanym przy złożonej ścianie mobilnej (dźwięk z 18 głośników) 2. sala przedzielona ścianą mobilną ( audytorium + kantyna )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Dzwięk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niezależny dla obu pomieszczeń. 3. Wykorzystanie nagłośnienia jako muzyka w tle (sterowanie źródłem muzyki z panelu dotykowego,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Spotify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, radio internetowe, dźwięk z monitorów w kantynie). W pomieszczeniu kantyny zostaną wykorzystane 4 monitory umieszczone na wieszaku sufitowym. Na tych monitorach będzie można wyświetlać kontent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DigitalSignage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(taki sam na 4 monitorach) Dodatkowo dla potrzeb prezentacji przewidziano dwa </w:t>
      </w:r>
      <w:proofErr w:type="spellStart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bezprzewoowe</w:t>
      </w:r>
      <w:proofErr w:type="spellEnd"/>
      <w:r w:rsidRPr="00052E76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mikrofony.</w:t>
      </w:r>
    </w:p>
    <w:p w:rsidR="00052E76" w:rsidRPr="00183B62" w:rsidRDefault="00052E76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Default="00052E76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DAF" w:rsidRPr="00183B62" w:rsidRDefault="00DA6DAF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Pr="00F50195" w:rsidRDefault="00052E76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lastRenderedPageBreak/>
        <w:t>00.13 i 00.16 Sala barowa i Sala wypoczynkowa</w:t>
      </w:r>
    </w:p>
    <w:p w:rsidR="00F50195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Pr="00183B62" w:rsidRDefault="00052E76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62">
        <w:rPr>
          <w:rFonts w:ascii="Times New Roman" w:hAnsi="Times New Roman" w:cs="Times New Roman"/>
          <w:sz w:val="24"/>
          <w:szCs w:val="24"/>
        </w:rPr>
        <w:t>???</w:t>
      </w:r>
    </w:p>
    <w:p w:rsidR="00052E76" w:rsidRPr="00183B62" w:rsidRDefault="00052E76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E76" w:rsidRPr="00F50195" w:rsidRDefault="00052E76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00.20 - Sala 1CE</w:t>
      </w:r>
    </w:p>
    <w:p w:rsidR="00052E76" w:rsidRPr="00183B62" w:rsidRDefault="00052E76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DAF" w:rsidRDefault="001133BC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1133B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W sali zostanie użyty ekran i projektor z obecnie istniejącej sali na 3p. Sala będzie miała prosty sposób na przełączenie się między </w:t>
      </w:r>
      <w:proofErr w:type="spellStart"/>
      <w:r w:rsidRPr="001133B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mediaportami</w:t>
      </w:r>
      <w:proofErr w:type="spellEnd"/>
      <w:r w:rsidRPr="001133B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za pomocą </w:t>
      </w:r>
      <w:proofErr w:type="spellStart"/>
      <w:r w:rsidRPr="001133B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switcha</w:t>
      </w:r>
      <w:proofErr w:type="spellEnd"/>
      <w:r w:rsidRPr="001133B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HDMI. Do sterowania salą zostanie wykorzystany panel naścienny do włączania/wyłączania prezentacji i przełączania źródeł. Dodatkowo będzie możliwe wyświetlanie bezprzewodowej prezentacji </w:t>
      </w:r>
      <w:proofErr w:type="spellStart"/>
      <w:r w:rsidRPr="001133B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Teos</w:t>
      </w:r>
      <w:proofErr w:type="spellEnd"/>
      <w:r w:rsidRPr="001133B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Connect.</w:t>
      </w:r>
    </w:p>
    <w:p w:rsidR="00DA6DAF" w:rsidRDefault="00DA6DAF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00.23 - Gabinet Tomka N</w:t>
      </w:r>
    </w:p>
    <w:p w:rsidR="001133BC" w:rsidRPr="00183B62" w:rsidRDefault="001133BC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W Sali będzie zamontowany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Fliptop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wyposażony w gniazda 2x230V oraz kabel HDMI i LAN. Za pomocą klawiatury naściennej będzie możliwe przełączanie obrazu pomiędzy zapleczem i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mediaportem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oraz wybór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florbox'a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do którego będzie podłączony monitor (jeden przy ścianie i drugi przy oknie). 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00.25 - Gabinet Artura</w:t>
      </w:r>
    </w:p>
    <w:p w:rsidR="00F50195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62">
        <w:rPr>
          <w:rFonts w:ascii="Times New Roman" w:hAnsi="Times New Roman" w:cs="Times New Roman"/>
          <w:sz w:val="24"/>
          <w:szCs w:val="24"/>
        </w:rPr>
        <w:t>???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00.30-IT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wyświetania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obrazu zostaną użyte 4 monitory z obecnego biura. Do monitorów zostaną podłączone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playery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Teos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aby umożliwić wyświetlanie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kontentu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DigitalSignage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serwera TEOS. Dodatkowo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będzię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możliwe wyświetlenie obrazu z przyłącza HDMI we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florboxach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. Sterowanie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będzię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odbywac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się za pomocą pilota monitora.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 xml:space="preserve">01.01-02 </w:t>
      </w:r>
      <w:proofErr w:type="spellStart"/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Tea</w:t>
      </w:r>
      <w:proofErr w:type="spellEnd"/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 xml:space="preserve"> Point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wyświetania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obrazu zostanie użyty monitor 55" z licencją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DigitalSignage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aby umożliwić wyświetlanie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kontentu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serwera TEOS. Sterowanie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będzię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odbywac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się za pomocą pilota monitora lub z poziomu serwera TEOS.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 xml:space="preserve">01.05-06 - Dzielona 1 i 2 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0195" w:rsidRPr="00183B62" w:rsidRDefault="00F50195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???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01.09 - MQA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wyświetania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obrazu zostanie użyty monitor 55" z licencją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DigitalSignage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aby umożliwić wyświetlanie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kontentu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serwera TEOS. Sterowanie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będzię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odbywac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się za pomocą pilota monitora lub z poziomu serwera TEOS. Dodatkowo będzie można wyświetlać obraz za pomocą bezprzewodowej prezentacji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Teos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Connect</w:t>
      </w:r>
    </w:p>
    <w:p w:rsidR="002B4CF1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0195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0195" w:rsidRPr="00183B62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lastRenderedPageBreak/>
        <w:t>01.15 - Konferencyjna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W stole konferencyjnym po stronie ekranu projekcyjnego został zaprojektowany ekran dotykowy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mediaporcie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sterujący systemem AV w Sali. W drugiej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cześci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stołu zostanie zamontowany również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Crestrona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tym że bez ekranu dotykowego. Obydwa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mediaporty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będą wyposażone w dwa gniazda 230V oraz kable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połaczeniowe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(1xHDMI + 1xLAN). Dodatkowo przewidziano klawiaturę naścienną przy wejściu do sali do szybkiego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właczeniu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lub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wyłaczenia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prezentacji. Jako odbiorniki sygnału video przewidziano projektor kina domowego Sony o rozdzielczości 4K rzucający obraz na ekran elektryczny montowany na ścianie. Projektor będzie mógł wyświetlać obraz z bezprzewodowej prezentacji TEOS Connect, przyłączy HDMI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mediaportach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. Do nagłośnienia przewidziano system nagłośnienia kina domowego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systeie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dźwięku 5.1. Do jego realizacji będzie zamontowany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soundbar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przodu, 2 głośniki naścienne oraz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subwoofer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stojący na podłodze, przytwierdzony na stałe do podłogi lub ściany.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02.05 - Konferencyjna 1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W sali zostanie użyty ekran i projektor z obecnie istniejącej sali. Do sterowania salą zostanie wykorzystany panel naścienny do włączania/wyłączania prezentacji przełączanie źródła. Dodatkowo będzie możliwe wyświetlanie bezprzewodowej prezentacji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Teos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Connect.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02.06 - Konferencyjna 4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W sali zostanie użyty monitor 55". Do sterowania salą zostanie wykorzystany pilot monitora do włączania/wyłączania prezentacji przełączanie źródła. Dodatkowo będzie możliwe wyświetlanie bezprzewodowej prezentacji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Teos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Connect.</w:t>
      </w:r>
    </w:p>
    <w:p w:rsidR="002B4CF1" w:rsidRPr="00183B62" w:rsidRDefault="002B4CF1" w:rsidP="00F50195">
      <w:pP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02.07 - Chillout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wyświetania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obrazu zostanie użyty monitor 55" z licencją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DigitalSignage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aby umożliwić wyświetlanie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kontentu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serwera TEOS. Sterowanie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będzię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odbywac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się za pomocą pilota monitora lub z poziomu serwera TEOS. Dodatkowo będzie można wyświetlać obraz za pomocą złącza HDMI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przyłaczu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Florbox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.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02.09 - Konferencyjna 3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wyświetania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obrazu zostanie użyty monitor 55" z licencją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Teos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Connect aby umożliwić wyświetlanie bezprzewodowej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prezntacji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. Sterowanie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będzię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odbywac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się za pomocą pilota monitora. Dodatkowo będzie można wyświetlać obraz za pomocą złącza HDMI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przyłaczu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nablatowym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CONI.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 xml:space="preserve">02.15 - DEV </w:t>
      </w:r>
      <w:proofErr w:type="spellStart"/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Support</w:t>
      </w:r>
      <w:proofErr w:type="spellEnd"/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wyświetania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obrazu zostanie użyty monitor 55" z licencją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Teos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Connect aby umożliwić wyświetlanie bezprzewodowej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prezntacji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. Sterowanie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będzię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odbywac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się za pomocą pilota monitora. Dodatkowo będzie można wyświetlać obraz za pomocą złącza HDMI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przyłaczu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Florbox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.</w:t>
      </w:r>
    </w:p>
    <w:p w:rsidR="002B4CF1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796F" w:rsidRDefault="004C796F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796F" w:rsidRPr="00183B62" w:rsidRDefault="004C796F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02.16 - Konferencyjna 5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W stole konferencyjnym po stronie ekranu projekcyjnego został zaprojektowany ekran dotykowy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mediaporcie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sterujący systemem AV w Sali. W drugiej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cześci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stołu zostanie zamontowany również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Crestrona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tym że bez ekranu dotykowego. Obydwa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mediaporty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będą wyposażone w dwa gniazda 230V oraz kable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połaczeniowe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(1xHDMI + 1xLAN). Jako odbiorniki sygnału video przewidziano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projekto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Sony o rozdzielczości WUXGA rzucający obraz na ekran elektryczny montowany na ścianie. Projektor będzie mógł wyświetlać obraz z bezprzewodowej prezentacji TEOS Connect, przyłączy HDMI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mediaportach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. Do nagłośnienia przewidziano system nagłośnienia kina domowego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systeie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dźwięku 5.1. Do jego realizacji będzie zamontowany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soundbar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przodu, 2 głośniki naścienne oraz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subwoofer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stojący na podłodze, przytwierdzony na stałe do podłogi lub ściany.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02.32 - Konferencyjna 6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wyświetania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obrazu zostanie użyty monitor z obecnego biura  z licencją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Teos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Connect aby umożliwić wyświetlanie bezprzewodowej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prezntacji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. Sterowanie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będzię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odbywac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się za pomocą pilota monitora. Dodatkowo będzie można wyświetlać obraz za pomocą złącza HDMI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przyłaczu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nablatowym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CONI.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02.28 - Konferencyjna 7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Do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wyświetania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obrazu zostanie użyty ekran i projektor z obecnego biura. Do projektora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przeiwdziano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player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 licencją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Teos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Connect aby umożliwić wyświetlanie bezprzewodowej prezentacji. Sterowanie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będzię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odbywac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się za pomocą pilota projektora. Dodatkowo będzie można wyświetlać obraz za pomocą złącza HDMI w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przyłaczu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</w:t>
      </w:r>
      <w:proofErr w:type="spellStart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nablatowym</w:t>
      </w:r>
      <w:proofErr w:type="spellEnd"/>
      <w:r w:rsidRPr="002B4CF1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CONI.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02.22 - Gabinet Adama</w:t>
      </w:r>
    </w:p>
    <w:p w:rsidR="00F50195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62">
        <w:rPr>
          <w:rFonts w:ascii="Times New Roman" w:hAnsi="Times New Roman" w:cs="Times New Roman"/>
          <w:sz w:val="24"/>
          <w:szCs w:val="24"/>
        </w:rPr>
        <w:t>???</w:t>
      </w: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 xml:space="preserve">02.23 - Gabinet </w:t>
      </w:r>
      <w:proofErr w:type="spellStart"/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Tramera</w:t>
      </w:r>
      <w:proofErr w:type="spellEnd"/>
    </w:p>
    <w:p w:rsidR="00F50195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62">
        <w:rPr>
          <w:rFonts w:ascii="Times New Roman" w:hAnsi="Times New Roman" w:cs="Times New Roman"/>
          <w:sz w:val="24"/>
          <w:szCs w:val="24"/>
        </w:rPr>
        <w:t>???</w:t>
      </w:r>
    </w:p>
    <w:p w:rsidR="00F50195" w:rsidRDefault="00F50195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02.25 - ITSEC</w:t>
      </w:r>
    </w:p>
    <w:p w:rsidR="00F50195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62">
        <w:rPr>
          <w:rFonts w:ascii="Times New Roman" w:hAnsi="Times New Roman" w:cs="Times New Roman"/>
          <w:sz w:val="24"/>
          <w:szCs w:val="24"/>
        </w:rPr>
        <w:t>???</w:t>
      </w:r>
    </w:p>
    <w:p w:rsidR="00F50195" w:rsidRDefault="00F50195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02.26 - LOC</w:t>
      </w:r>
    </w:p>
    <w:p w:rsidR="00F50195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62">
        <w:rPr>
          <w:rFonts w:ascii="Times New Roman" w:hAnsi="Times New Roman" w:cs="Times New Roman"/>
          <w:sz w:val="24"/>
          <w:szCs w:val="24"/>
        </w:rPr>
        <w:t>???</w:t>
      </w:r>
    </w:p>
    <w:p w:rsidR="00F50195" w:rsidRDefault="00F50195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04.10 - Konferencyjna 1</w:t>
      </w:r>
    </w:p>
    <w:p w:rsidR="00F50195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62">
        <w:rPr>
          <w:rFonts w:ascii="Times New Roman" w:hAnsi="Times New Roman" w:cs="Times New Roman"/>
          <w:sz w:val="24"/>
          <w:szCs w:val="24"/>
        </w:rPr>
        <w:t>???</w:t>
      </w:r>
    </w:p>
    <w:p w:rsidR="00F50195" w:rsidRDefault="00F50195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lastRenderedPageBreak/>
        <w:t>04.02 - Konferencyjna 2</w:t>
      </w:r>
    </w:p>
    <w:p w:rsidR="00F50195" w:rsidRPr="00183B62" w:rsidRDefault="00F50195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62">
        <w:rPr>
          <w:rFonts w:ascii="Times New Roman" w:hAnsi="Times New Roman" w:cs="Times New Roman"/>
          <w:sz w:val="24"/>
          <w:szCs w:val="24"/>
        </w:rPr>
        <w:t>???</w:t>
      </w:r>
    </w:p>
    <w:p w:rsidR="00F50195" w:rsidRDefault="00F50195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</w:p>
    <w:p w:rsidR="002B4CF1" w:rsidRPr="00F50195" w:rsidRDefault="002B4CF1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04.03 - Konferencyjna 3</w:t>
      </w:r>
    </w:p>
    <w:p w:rsidR="00F50195" w:rsidRDefault="00F50195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B62">
        <w:rPr>
          <w:rFonts w:ascii="Times New Roman" w:hAnsi="Times New Roman" w:cs="Times New Roman"/>
          <w:sz w:val="24"/>
          <w:szCs w:val="24"/>
        </w:rPr>
        <w:t>???</w:t>
      </w:r>
    </w:p>
    <w:p w:rsidR="00F50195" w:rsidRDefault="00F50195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</w:p>
    <w:p w:rsidR="00183B62" w:rsidRPr="00F50195" w:rsidRDefault="00183B62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 xml:space="preserve">04.01 - </w:t>
      </w:r>
      <w:proofErr w:type="spellStart"/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Showroom</w:t>
      </w:r>
      <w:proofErr w:type="spellEnd"/>
    </w:p>
    <w:p w:rsidR="00183B62" w:rsidRPr="00183B62" w:rsidRDefault="00183B62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B62" w:rsidRPr="00183B62" w:rsidRDefault="00183B62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W tej Sali zostaną wykorzystane głośniki kina domowego z obecnej siedziby firmy </w:t>
      </w:r>
      <w:proofErr w:type="spellStart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Cenega</w:t>
      </w:r>
      <w:proofErr w:type="spellEnd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. Do ich zasilenia zostanie wykorzystany </w:t>
      </w:r>
      <w:proofErr w:type="spellStart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aplituner</w:t>
      </w:r>
      <w:proofErr w:type="spellEnd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sterowany za pomocą ekranu dotykowego 7". Z panelu będzie możliwe również sterowanie monitorem Samsung 85"</w:t>
      </w:r>
    </w:p>
    <w:p w:rsidR="00183B62" w:rsidRPr="00183B62" w:rsidRDefault="00183B62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B62" w:rsidRPr="00F50195" w:rsidRDefault="00183B62" w:rsidP="00183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</w:pPr>
      <w:r w:rsidRPr="00F5019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l-PL"/>
        </w:rPr>
        <w:t>ELEMENTY WSPÓLNE</w:t>
      </w:r>
    </w:p>
    <w:p w:rsidR="00183B62" w:rsidRPr="00183B62" w:rsidRDefault="00183B62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B62" w:rsidRPr="00183B62" w:rsidRDefault="00183B62" w:rsidP="00183B6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Dla potrzeb rezerwacji </w:t>
      </w:r>
      <w:proofErr w:type="spellStart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sal</w:t>
      </w:r>
      <w:proofErr w:type="spellEnd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zostanie wykorzystany system TEOS </w:t>
      </w:r>
      <w:proofErr w:type="spellStart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Menage</w:t>
      </w:r>
      <w:proofErr w:type="spellEnd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i 12szt tabletów 10" zamontowanych przed wejściem do </w:t>
      </w:r>
      <w:proofErr w:type="spellStart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sal</w:t>
      </w:r>
      <w:proofErr w:type="spellEnd"/>
      <w:r w:rsidRPr="00183B62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konferencyjnych wskazanych przez inwestora.</w:t>
      </w:r>
    </w:p>
    <w:p w:rsidR="00183B62" w:rsidRPr="00183B62" w:rsidRDefault="00183B62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CF1" w:rsidRPr="00183B62" w:rsidRDefault="002B4CF1" w:rsidP="00183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4CF1" w:rsidRPr="00183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627"/>
    <w:rsid w:val="00052E76"/>
    <w:rsid w:val="001133BC"/>
    <w:rsid w:val="00183B62"/>
    <w:rsid w:val="002B4CF1"/>
    <w:rsid w:val="003B3C33"/>
    <w:rsid w:val="00422485"/>
    <w:rsid w:val="00430627"/>
    <w:rsid w:val="004C796F"/>
    <w:rsid w:val="00DA6DAF"/>
    <w:rsid w:val="00F5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1298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2019-03-14T12:07:00Z</dcterms:created>
  <dcterms:modified xsi:type="dcterms:W3CDTF">2019-03-14T15:52:00Z</dcterms:modified>
</cp:coreProperties>
</file>