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EE9FC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proofErr w:type="gramStart"/>
      <w:r w:rsidRPr="00DE2245">
        <w:rPr>
          <w:color w:val="A6A6A6" w:themeColor="background1" w:themeShade="A6"/>
        </w:rPr>
        <w:t>&lt;?xml</w:t>
      </w:r>
      <w:proofErr w:type="gramEnd"/>
      <w:r w:rsidRPr="00DE2245">
        <w:rPr>
          <w:color w:val="A6A6A6" w:themeColor="background1" w:themeShade="A6"/>
        </w:rPr>
        <w:t xml:space="preserve"> version="1.0"?&gt;</w:t>
      </w:r>
    </w:p>
    <w:p w14:paraId="76733D36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>&lt;</w:t>
      </w:r>
      <w:proofErr w:type="spellStart"/>
      <w:r w:rsidRPr="00DE2245">
        <w:rPr>
          <w:color w:val="A6A6A6" w:themeColor="background1" w:themeShade="A6"/>
        </w:rPr>
        <w:t>SfdcConfigData</w:t>
      </w:r>
      <w:proofErr w:type="spellEnd"/>
      <w:r w:rsidRPr="00DE2245">
        <w:rPr>
          <w:color w:val="A6A6A6" w:themeColor="background1" w:themeShade="A6"/>
        </w:rPr>
        <w:t xml:space="preserve"> </w:t>
      </w:r>
      <w:proofErr w:type="spellStart"/>
      <w:r w:rsidRPr="00DE2245">
        <w:rPr>
          <w:color w:val="A6A6A6" w:themeColor="background1" w:themeShade="A6"/>
        </w:rPr>
        <w:t>xmlns:xsi</w:t>
      </w:r>
      <w:proofErr w:type="spellEnd"/>
      <w:r w:rsidRPr="00DE2245">
        <w:rPr>
          <w:color w:val="A6A6A6" w:themeColor="background1" w:themeShade="A6"/>
        </w:rPr>
        <w:t xml:space="preserve">="http://www.w3.org/2001/XMLSchema-instance" </w:t>
      </w:r>
      <w:proofErr w:type="spellStart"/>
      <w:r w:rsidRPr="00DE2245">
        <w:rPr>
          <w:color w:val="A6A6A6" w:themeColor="background1" w:themeShade="A6"/>
        </w:rPr>
        <w:t>xmlns:xsd</w:t>
      </w:r>
      <w:proofErr w:type="spellEnd"/>
      <w:r w:rsidRPr="00DE2245">
        <w:rPr>
          <w:color w:val="A6A6A6" w:themeColor="background1" w:themeShade="A6"/>
        </w:rPr>
        <w:t>="http://www.w3.org/2001/XMLSchema"&gt;</w:t>
      </w:r>
    </w:p>
    <w:p w14:paraId="3E004A90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&lt;Modified&gt;true&lt;/Modified&gt;</w:t>
      </w:r>
    </w:p>
    <w:p w14:paraId="2C39393A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proofErr w:type="spellStart"/>
      <w:r w:rsidRPr="00DE2245">
        <w:rPr>
          <w:color w:val="A6A6A6" w:themeColor="background1" w:themeShade="A6"/>
        </w:rPr>
        <w:t>RoomName</w:t>
      </w:r>
      <w:proofErr w:type="spellEnd"/>
      <w:r w:rsidRPr="00DE2245">
        <w:rPr>
          <w:color w:val="A6A6A6" w:themeColor="background1" w:themeShade="A6"/>
        </w:rPr>
        <w:t>&gt;</w:t>
      </w:r>
      <w:r w:rsidRPr="00DE2245">
        <w:rPr>
          <w:color w:val="5B9BD5" w:themeColor="accent1"/>
        </w:rPr>
        <w:t>Unnamed Room</w:t>
      </w:r>
      <w:r w:rsidRPr="00DE2245">
        <w:rPr>
          <w:color w:val="A6A6A6" w:themeColor="background1" w:themeShade="A6"/>
        </w:rPr>
        <w:t>&lt;/</w:t>
      </w:r>
      <w:proofErr w:type="spellStart"/>
      <w:r w:rsidRPr="00DE2245">
        <w:rPr>
          <w:color w:val="A6A6A6" w:themeColor="background1" w:themeShade="A6"/>
        </w:rPr>
        <w:t>RoomName</w:t>
      </w:r>
      <w:proofErr w:type="spellEnd"/>
      <w:r w:rsidRPr="00DE2245">
        <w:rPr>
          <w:color w:val="A6A6A6" w:themeColor="background1" w:themeShade="A6"/>
        </w:rPr>
        <w:t>&gt;</w:t>
      </w:r>
    </w:p>
    <w:p w14:paraId="2A55216A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proofErr w:type="spellStart"/>
      <w:r w:rsidRPr="00DE2245">
        <w:rPr>
          <w:color w:val="A6A6A6" w:themeColor="background1" w:themeShade="A6"/>
        </w:rPr>
        <w:t>RoomGuid</w:t>
      </w:r>
      <w:proofErr w:type="spellEnd"/>
      <w:r w:rsidRPr="00DE2245">
        <w:rPr>
          <w:color w:val="A6A6A6" w:themeColor="background1" w:themeShade="A6"/>
        </w:rPr>
        <w:t>/&gt;</w:t>
      </w:r>
    </w:p>
    <w:p w14:paraId="1EEFB3F4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proofErr w:type="spellStart"/>
      <w:r w:rsidRPr="00DE2245">
        <w:rPr>
          <w:color w:val="A6A6A6" w:themeColor="background1" w:themeShade="A6"/>
        </w:rPr>
        <w:t>OccTimeout</w:t>
      </w:r>
      <w:proofErr w:type="spellEnd"/>
      <w:r w:rsidRPr="00DE2245">
        <w:rPr>
          <w:color w:val="A6A6A6" w:themeColor="background1" w:themeShade="A6"/>
        </w:rPr>
        <w:t>&gt;1800&lt;/</w:t>
      </w:r>
      <w:proofErr w:type="spellStart"/>
      <w:r w:rsidRPr="00DE2245">
        <w:rPr>
          <w:color w:val="A6A6A6" w:themeColor="background1" w:themeShade="A6"/>
        </w:rPr>
        <w:t>OccTimeout</w:t>
      </w:r>
      <w:proofErr w:type="spellEnd"/>
      <w:r w:rsidRPr="00DE2245">
        <w:rPr>
          <w:color w:val="A6A6A6" w:themeColor="background1" w:themeShade="A6"/>
        </w:rPr>
        <w:t>&gt;</w:t>
      </w:r>
    </w:p>
    <w:p w14:paraId="6CD76650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proofErr w:type="spellStart"/>
      <w:r w:rsidRPr="00DE2245">
        <w:rPr>
          <w:color w:val="A6A6A6" w:themeColor="background1" w:themeShade="A6"/>
        </w:rPr>
        <w:t>DisplayType</w:t>
      </w:r>
      <w:proofErr w:type="spellEnd"/>
      <w:r w:rsidRPr="00DE2245">
        <w:rPr>
          <w:color w:val="A6A6A6" w:themeColor="background1" w:themeShade="A6"/>
        </w:rPr>
        <w:t>&gt;</w:t>
      </w:r>
      <w:r w:rsidRPr="00DE2245">
        <w:rPr>
          <w:color w:val="5B9BD5" w:themeColor="accent1"/>
        </w:rPr>
        <w:t>Sharp1</w:t>
      </w:r>
      <w:r w:rsidRPr="00DE2245">
        <w:rPr>
          <w:color w:val="A6A6A6" w:themeColor="background1" w:themeShade="A6"/>
        </w:rPr>
        <w:t>&lt;/</w:t>
      </w:r>
      <w:proofErr w:type="spellStart"/>
      <w:r w:rsidRPr="00DE2245">
        <w:rPr>
          <w:color w:val="A6A6A6" w:themeColor="background1" w:themeShade="A6"/>
        </w:rPr>
        <w:t>DisplayType</w:t>
      </w:r>
      <w:proofErr w:type="spellEnd"/>
      <w:r w:rsidRPr="00DE2245">
        <w:rPr>
          <w:color w:val="A6A6A6" w:themeColor="background1" w:themeShade="A6"/>
        </w:rPr>
        <w:t>&gt;</w:t>
      </w:r>
    </w:p>
    <w:p w14:paraId="1E7D00A1" w14:textId="77777777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proofErr w:type="spellStart"/>
      <w:r w:rsidRPr="00DE2245">
        <w:rPr>
          <w:color w:val="A6A6A6" w:themeColor="background1" w:themeShade="A6"/>
        </w:rPr>
        <w:t>UseDmRmc</w:t>
      </w:r>
      <w:proofErr w:type="spellEnd"/>
      <w:r w:rsidRPr="00DE2245">
        <w:rPr>
          <w:color w:val="A6A6A6" w:themeColor="background1" w:themeShade="A6"/>
        </w:rPr>
        <w:t>&gt;</w:t>
      </w:r>
      <w:r w:rsidRPr="00DE2245">
        <w:rPr>
          <w:color w:val="5B9BD5" w:themeColor="accent1"/>
        </w:rPr>
        <w:t>false</w:t>
      </w:r>
      <w:r w:rsidRPr="00DE2245">
        <w:rPr>
          <w:color w:val="A6A6A6" w:themeColor="background1" w:themeShade="A6"/>
        </w:rPr>
        <w:t>&lt;/</w:t>
      </w:r>
      <w:proofErr w:type="spellStart"/>
      <w:r w:rsidRPr="00DE2245">
        <w:rPr>
          <w:color w:val="A6A6A6" w:themeColor="background1" w:themeShade="A6"/>
        </w:rPr>
        <w:t>UseDmRmc</w:t>
      </w:r>
      <w:proofErr w:type="spellEnd"/>
      <w:r w:rsidRPr="00DE2245">
        <w:rPr>
          <w:color w:val="A6A6A6" w:themeColor="background1" w:themeShade="A6"/>
        </w:rPr>
        <w:t>&gt;</w:t>
      </w:r>
    </w:p>
    <w:p w14:paraId="3C8DD3D1" w14:textId="708D0A55" w:rsidR="00DE2245" w:rsidRPr="00DE2245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 xml:space="preserve">  &lt;</w:t>
      </w:r>
      <w:r w:rsidR="00C25D37">
        <w:rPr>
          <w:color w:val="A6A6A6" w:themeColor="background1" w:themeShade="A6"/>
        </w:rPr>
        <w:t>ExternalVideoSwitchIpHostname&gt;</w:t>
      </w:r>
      <w:r w:rsidR="00C25D37" w:rsidRPr="00C25D37">
        <w:rPr>
          <w:color w:val="5B9BD5" w:themeColor="accent1"/>
        </w:rPr>
        <w:t>Hostname</w:t>
      </w:r>
      <w:r w:rsidR="00C25D37" w:rsidRPr="00DE2245">
        <w:rPr>
          <w:color w:val="A6A6A6" w:themeColor="background1" w:themeShade="A6"/>
        </w:rPr>
        <w:t>&lt;</w:t>
      </w:r>
      <w:r w:rsidR="00C25D37">
        <w:rPr>
          <w:color w:val="A6A6A6" w:themeColor="background1" w:themeShade="A6"/>
        </w:rPr>
        <w:t>/ExternalVideoSwitchIpHostname&gt;</w:t>
      </w:r>
    </w:p>
    <w:p w14:paraId="2803BCAA" w14:textId="77777777" w:rsidR="0026510B" w:rsidRDefault="00DE2245" w:rsidP="00DE2245">
      <w:pPr>
        <w:pStyle w:val="NoSpacing"/>
        <w:rPr>
          <w:color w:val="A6A6A6" w:themeColor="background1" w:themeShade="A6"/>
        </w:rPr>
      </w:pPr>
      <w:r w:rsidRPr="00DE2245">
        <w:rPr>
          <w:color w:val="A6A6A6" w:themeColor="background1" w:themeShade="A6"/>
        </w:rPr>
        <w:t>&lt;/</w:t>
      </w:r>
      <w:proofErr w:type="spellStart"/>
      <w:r w:rsidRPr="00DE2245">
        <w:rPr>
          <w:color w:val="A6A6A6" w:themeColor="background1" w:themeShade="A6"/>
        </w:rPr>
        <w:t>SfdcConfigData</w:t>
      </w:r>
      <w:proofErr w:type="spellEnd"/>
      <w:r w:rsidRPr="00DE2245">
        <w:rPr>
          <w:color w:val="A6A6A6" w:themeColor="background1" w:themeShade="A6"/>
        </w:rPr>
        <w:t>&gt;</w:t>
      </w:r>
    </w:p>
    <w:p w14:paraId="32698107" w14:textId="77777777" w:rsidR="00DE2245" w:rsidRDefault="00DE2245" w:rsidP="00DE2245">
      <w:pPr>
        <w:pStyle w:val="NoSpacing"/>
        <w:rPr>
          <w:color w:val="A6A6A6" w:themeColor="background1" w:themeShade="A6"/>
        </w:rPr>
      </w:pPr>
    </w:p>
    <w:p w14:paraId="1487B706" w14:textId="77777777" w:rsidR="00DE2245" w:rsidRDefault="00DE2245" w:rsidP="00DE2245">
      <w:pPr>
        <w:pStyle w:val="NoSpacing"/>
        <w:rPr>
          <w:u w:val="single"/>
        </w:rPr>
      </w:pPr>
      <w:proofErr w:type="spellStart"/>
      <w:r w:rsidRPr="0003697F">
        <w:rPr>
          <w:b/>
        </w:rPr>
        <w:t>RoomName</w:t>
      </w:r>
      <w:proofErr w:type="spellEnd"/>
      <w:r>
        <w:t xml:space="preserve"> – Fusion Room name, </w:t>
      </w:r>
      <w:r w:rsidRPr="0003697F">
        <w:rPr>
          <w:u w:val="single"/>
        </w:rPr>
        <w:t>not the device hostname</w:t>
      </w:r>
    </w:p>
    <w:p w14:paraId="35850D9D" w14:textId="77777777" w:rsidR="00677899" w:rsidRPr="0003697F" w:rsidRDefault="00677899" w:rsidP="00DE2245">
      <w:pPr>
        <w:pStyle w:val="NoSpacing"/>
        <w:rPr>
          <w:u w:val="single"/>
        </w:rPr>
      </w:pPr>
    </w:p>
    <w:p w14:paraId="4C680EDC" w14:textId="77777777" w:rsidR="00DE2245" w:rsidRDefault="00DE2245" w:rsidP="00DE2245">
      <w:pPr>
        <w:pStyle w:val="NoSpacing"/>
      </w:pPr>
      <w:proofErr w:type="spellStart"/>
      <w:r w:rsidRPr="0003697F">
        <w:rPr>
          <w:b/>
        </w:rPr>
        <w:t>DisplayType</w:t>
      </w:r>
      <w:proofErr w:type="spellEnd"/>
      <w:r>
        <w:t xml:space="preserve"> – from list below</w:t>
      </w:r>
    </w:p>
    <w:p w14:paraId="4F0EEB0F" w14:textId="77777777" w:rsidR="00DE2245" w:rsidRPr="00677899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677899">
        <w:rPr>
          <w:color w:val="5B9BD5" w:themeColor="accent1"/>
        </w:rPr>
        <w:t>Sharp1</w:t>
      </w:r>
      <w:r w:rsidR="0003697F" w:rsidRPr="00677899">
        <w:rPr>
          <w:color w:val="5B9BD5" w:themeColor="accent1"/>
        </w:rPr>
        <w:t xml:space="preserve"> </w:t>
      </w:r>
      <w:r w:rsidR="0003697F" w:rsidRPr="00677899">
        <w:t>(all Sharp displays other than those below)</w:t>
      </w:r>
    </w:p>
    <w:p w14:paraId="0A5C6FD3" w14:textId="5C683A19" w:rsidR="00DE2245" w:rsidRPr="00C25D37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03697F">
        <w:rPr>
          <w:color w:val="5B9BD5" w:themeColor="accent1"/>
        </w:rPr>
        <w:t>Sharp2</w:t>
      </w:r>
      <w:r w:rsidR="0003697F">
        <w:rPr>
          <w:color w:val="5B9BD5" w:themeColor="accent1"/>
        </w:rPr>
        <w:t xml:space="preserve"> </w:t>
      </w:r>
      <w:r w:rsidR="0003697F" w:rsidRPr="0003697F">
        <w:t>(PN-E</w:t>
      </w:r>
      <w:r w:rsidR="00CE194E">
        <w:t>xx2, PN-Rxx3, PN-Exx3, where “xx” is the screen size</w:t>
      </w:r>
      <w:bookmarkStart w:id="0" w:name="_GoBack"/>
      <w:bookmarkEnd w:id="0"/>
      <w:r w:rsidR="0003697F" w:rsidRPr="0003697F">
        <w:t>)</w:t>
      </w:r>
    </w:p>
    <w:p w14:paraId="2660383E" w14:textId="3335C89A" w:rsidR="00C25D37" w:rsidRPr="0003697F" w:rsidRDefault="00C25D37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Sharp3 </w:t>
      </w:r>
      <w:r>
        <w:t>(LC-60E77UN, LC-60E88UN)</w:t>
      </w:r>
    </w:p>
    <w:p w14:paraId="173AAF2C" w14:textId="098F4D98" w:rsidR="00DE2245" w:rsidRPr="00677899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677899">
        <w:rPr>
          <w:color w:val="5B9BD5" w:themeColor="accent1"/>
        </w:rPr>
        <w:t>Nec1</w:t>
      </w:r>
      <w:r w:rsidR="0003697F" w:rsidRPr="00677899">
        <w:rPr>
          <w:color w:val="5B9BD5" w:themeColor="accent1"/>
        </w:rPr>
        <w:t xml:space="preserve"> </w:t>
      </w:r>
      <w:r w:rsidR="00CE194E">
        <w:t>(Exx</w:t>
      </w:r>
      <w:r w:rsidR="0003697F" w:rsidRPr="00677899">
        <w:t>3</w:t>
      </w:r>
      <w:r w:rsidR="00CE194E">
        <w:t>, where “xx” is the screen size</w:t>
      </w:r>
      <w:r w:rsidR="0003697F" w:rsidRPr="00677899">
        <w:t>)</w:t>
      </w:r>
    </w:p>
    <w:p w14:paraId="415EE355" w14:textId="3AC2DE3C" w:rsidR="00DE2245" w:rsidRPr="00677899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677899">
        <w:rPr>
          <w:color w:val="5B9BD5" w:themeColor="accent1"/>
        </w:rPr>
        <w:t>Nec2</w:t>
      </w:r>
      <w:r w:rsidR="0003697F" w:rsidRPr="00677899">
        <w:rPr>
          <w:color w:val="5B9BD5" w:themeColor="accent1"/>
        </w:rPr>
        <w:t xml:space="preserve"> </w:t>
      </w:r>
      <w:r w:rsidR="00CE194E">
        <w:t>(Xxx2, where “xx” is the screen size</w:t>
      </w:r>
      <w:r w:rsidR="0003697F" w:rsidRPr="00677899">
        <w:t>)</w:t>
      </w:r>
    </w:p>
    <w:p w14:paraId="7043FE21" w14:textId="45A74F89" w:rsidR="00DE2245" w:rsidRPr="0003697F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03697F">
        <w:rPr>
          <w:color w:val="5B9BD5" w:themeColor="accent1"/>
        </w:rPr>
        <w:t>Nec3</w:t>
      </w:r>
      <w:r w:rsidR="0003697F">
        <w:rPr>
          <w:color w:val="5B9BD5" w:themeColor="accent1"/>
        </w:rPr>
        <w:t xml:space="preserve"> </w:t>
      </w:r>
      <w:r w:rsidR="0003697F">
        <w:t>(E</w:t>
      </w:r>
      <w:r w:rsidR="00CE194E">
        <w:t>xx4</w:t>
      </w:r>
      <w:r w:rsidR="00CE194E">
        <w:t>, where “xx” is the screen size</w:t>
      </w:r>
      <w:r w:rsidR="0003697F">
        <w:t>)</w:t>
      </w:r>
    </w:p>
    <w:p w14:paraId="7B793869" w14:textId="3EA31D00" w:rsidR="00DE2245" w:rsidRPr="0003697F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03697F">
        <w:rPr>
          <w:color w:val="5B9BD5" w:themeColor="accent1"/>
        </w:rPr>
        <w:t>Nec4</w:t>
      </w:r>
      <w:r w:rsidR="0003697F">
        <w:rPr>
          <w:color w:val="5B9BD5" w:themeColor="accent1"/>
        </w:rPr>
        <w:t xml:space="preserve"> </w:t>
      </w:r>
      <w:r w:rsidR="00677899">
        <w:t>(</w:t>
      </w:r>
      <w:r w:rsidR="000E6126">
        <w:t>E</w:t>
      </w:r>
      <w:r w:rsidR="00CE194E">
        <w:t>xx</w:t>
      </w:r>
      <w:r w:rsidR="000E6126">
        <w:t>5</w:t>
      </w:r>
      <w:r w:rsidR="00CE194E">
        <w:t>, where “xx” is the screen size</w:t>
      </w:r>
      <w:r w:rsidR="00677899">
        <w:t>)</w:t>
      </w:r>
    </w:p>
    <w:p w14:paraId="7476213B" w14:textId="0201B7BA" w:rsidR="00DE2245" w:rsidRPr="0003697F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03697F">
        <w:rPr>
          <w:color w:val="5B9BD5" w:themeColor="accent1"/>
        </w:rPr>
        <w:t>Lg1</w:t>
      </w:r>
      <w:r w:rsidR="00677899">
        <w:rPr>
          <w:color w:val="5B9BD5" w:themeColor="accent1"/>
        </w:rPr>
        <w:t xml:space="preserve"> </w:t>
      </w:r>
      <w:r w:rsidR="00677899">
        <w:t>(42LG70, 60PA550</w:t>
      </w:r>
      <w:r w:rsidR="000E6126">
        <w:t>, 47LN5400</w:t>
      </w:r>
      <w:r w:rsidR="00677899">
        <w:t>)</w:t>
      </w:r>
    </w:p>
    <w:p w14:paraId="72E5D5D5" w14:textId="77777777" w:rsidR="00DE2245" w:rsidRPr="007E47AF" w:rsidRDefault="00DE2245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03697F">
        <w:rPr>
          <w:color w:val="5B9BD5" w:themeColor="accent1"/>
        </w:rPr>
        <w:t>Samsung1</w:t>
      </w:r>
      <w:r w:rsidR="00677899">
        <w:rPr>
          <w:color w:val="5B9BD5" w:themeColor="accent1"/>
        </w:rPr>
        <w:t xml:space="preserve"> </w:t>
      </w:r>
      <w:r w:rsidR="00677899">
        <w:t>(All Samsung UN displays)</w:t>
      </w:r>
    </w:p>
    <w:p w14:paraId="0C4060E6" w14:textId="6C823DBF" w:rsidR="007E47AF" w:rsidRPr="00CE194E" w:rsidRDefault="007E47AF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Samsung2 </w:t>
      </w:r>
      <w:r>
        <w:t>(ME32C)</w:t>
      </w:r>
    </w:p>
    <w:p w14:paraId="5B87BE06" w14:textId="5FD83684" w:rsidR="00CE194E" w:rsidRPr="00677899" w:rsidRDefault="00CE194E" w:rsidP="00DE2245">
      <w:pPr>
        <w:pStyle w:val="NoSpacing"/>
        <w:numPr>
          <w:ilvl w:val="0"/>
          <w:numId w:val="1"/>
        </w:numPr>
        <w:rPr>
          <w:color w:val="5B9BD5" w:themeColor="accent1"/>
        </w:rPr>
      </w:pPr>
      <w:r w:rsidRPr="00CE194E">
        <w:rPr>
          <w:color w:val="5B9BD5" w:themeColor="accent1"/>
        </w:rPr>
        <w:t xml:space="preserve">Panasonic1 </w:t>
      </w:r>
      <w:r>
        <w:t>(All Panasonic displays)</w:t>
      </w:r>
    </w:p>
    <w:p w14:paraId="764940E4" w14:textId="77777777" w:rsidR="00677899" w:rsidRPr="0003697F" w:rsidRDefault="00677899" w:rsidP="00677899">
      <w:pPr>
        <w:pStyle w:val="NoSpacing"/>
        <w:rPr>
          <w:color w:val="5B9BD5" w:themeColor="accent1"/>
        </w:rPr>
      </w:pPr>
    </w:p>
    <w:p w14:paraId="734B560C" w14:textId="69789879" w:rsidR="00DE2245" w:rsidRDefault="00DE2245" w:rsidP="00DE2245">
      <w:pPr>
        <w:pStyle w:val="NoSpacing"/>
      </w:pPr>
      <w:proofErr w:type="spellStart"/>
      <w:r w:rsidRPr="0003697F">
        <w:rPr>
          <w:b/>
        </w:rPr>
        <w:t>UseDmRmc</w:t>
      </w:r>
      <w:proofErr w:type="spellEnd"/>
      <w:r>
        <w:t xml:space="preserve"> – “</w:t>
      </w:r>
      <w:r w:rsidRPr="0003697F">
        <w:rPr>
          <w:color w:val="5B9BD5" w:themeColor="accent1"/>
        </w:rPr>
        <w:t>true</w:t>
      </w:r>
      <w:r>
        <w:t>” or “</w:t>
      </w:r>
      <w:r w:rsidRPr="0003697F">
        <w:rPr>
          <w:color w:val="5B9BD5" w:themeColor="accent1"/>
        </w:rPr>
        <w:t>false</w:t>
      </w:r>
      <w:r>
        <w:t>” (without quotes) only</w:t>
      </w:r>
      <w:r w:rsidR="0003697F">
        <w:t>. True for a room that will use a DM-RMC-4K-100-C to extend the video to the display in the room.</w:t>
      </w:r>
      <w:r w:rsidR="007E47AF">
        <w:t xml:space="preserve"> This only applies to the rooms using a DMPS3-4K-150-C.</w:t>
      </w:r>
    </w:p>
    <w:p w14:paraId="3BDE15D2" w14:textId="2A1EDD20" w:rsidR="007E47AF" w:rsidRDefault="007E47AF" w:rsidP="00DE2245">
      <w:pPr>
        <w:pStyle w:val="NoSpacing"/>
      </w:pPr>
    </w:p>
    <w:p w14:paraId="4EEB0B57" w14:textId="51322849" w:rsidR="007E47AF" w:rsidRDefault="007E47AF" w:rsidP="00DE2245">
      <w:pPr>
        <w:pStyle w:val="NoSpacing"/>
      </w:pPr>
      <w:proofErr w:type="spellStart"/>
      <w:r>
        <w:rPr>
          <w:b/>
        </w:rPr>
        <w:t>ExternalVideoSwitchIpHostname</w:t>
      </w:r>
      <w:proofErr w:type="spellEnd"/>
      <w:r>
        <w:t xml:space="preserve"> - IP address in (</w:t>
      </w:r>
      <w:proofErr w:type="spellStart"/>
      <w:r>
        <w:t>xxx.xxx.xxx.xxx</w:t>
      </w:r>
      <w:proofErr w:type="spellEnd"/>
      <w:r>
        <w:t xml:space="preserve"> format) or hostname for the HD-MD4X1-4K-E video switch. Hostname convention should follow format specified by Salesforce.com.</w:t>
      </w:r>
    </w:p>
    <w:p w14:paraId="2C3107DE" w14:textId="77777777" w:rsidR="00677899" w:rsidRDefault="00677899" w:rsidP="00DE2245">
      <w:pPr>
        <w:pStyle w:val="NoSpacing"/>
      </w:pPr>
    </w:p>
    <w:p w14:paraId="70078CB6" w14:textId="77777777" w:rsidR="00677899" w:rsidRDefault="00677899" w:rsidP="00DE2245">
      <w:pPr>
        <w:pStyle w:val="NoSpacing"/>
      </w:pPr>
      <w:r>
        <w:t>The rest of the text should not be changed in any way.</w:t>
      </w:r>
    </w:p>
    <w:p w14:paraId="14D6E971" w14:textId="6D456D81" w:rsidR="004A143E" w:rsidRDefault="004A143E" w:rsidP="00DE2245">
      <w:pPr>
        <w:pStyle w:val="NoSpacing"/>
      </w:pPr>
    </w:p>
    <w:p w14:paraId="352BD2DE" w14:textId="3D7E80C3" w:rsidR="004A143E" w:rsidRDefault="004A143E" w:rsidP="00DE2245">
      <w:pPr>
        <w:pStyle w:val="NoSpacing"/>
      </w:pPr>
      <w:r>
        <w:t>The file can be called anything, but the extension must be “.</w:t>
      </w:r>
      <w:proofErr w:type="spellStart"/>
      <w:r>
        <w:t>dat</w:t>
      </w:r>
      <w:proofErr w:type="spellEnd"/>
      <w:r>
        <w:t>”</w:t>
      </w:r>
    </w:p>
    <w:p w14:paraId="27247A8F" w14:textId="77777777" w:rsidR="004A143E" w:rsidRDefault="004A143E" w:rsidP="00DE2245">
      <w:pPr>
        <w:pStyle w:val="NoSpacing"/>
      </w:pPr>
    </w:p>
    <w:p w14:paraId="53037962" w14:textId="710DDAFF" w:rsidR="004A143E" w:rsidRDefault="004A143E" w:rsidP="00DE2245">
      <w:pPr>
        <w:pStyle w:val="NoSpacing"/>
      </w:pPr>
      <w:r>
        <w:t xml:space="preserve">The file must be loaded to the </w:t>
      </w:r>
      <w:r w:rsidR="007E47AF">
        <w:t>processor</w:t>
      </w:r>
      <w:r>
        <w:t xml:space="preserve"> in the \User\ folder. This can be done via ftp or toolbox file manager.</w:t>
      </w:r>
    </w:p>
    <w:p w14:paraId="50578F74" w14:textId="77777777" w:rsidR="004A143E" w:rsidRDefault="004A143E" w:rsidP="00DE2245">
      <w:pPr>
        <w:pStyle w:val="NoSpacing"/>
      </w:pPr>
    </w:p>
    <w:p w14:paraId="41153A50" w14:textId="76601EE3" w:rsidR="004A143E" w:rsidRPr="00DE2245" w:rsidRDefault="004A143E" w:rsidP="00DE2245">
      <w:pPr>
        <w:pStyle w:val="NoSpacing"/>
      </w:pPr>
      <w:r>
        <w:t>There must only by (1) *.</w:t>
      </w:r>
      <w:proofErr w:type="spellStart"/>
      <w:r>
        <w:t>dat</w:t>
      </w:r>
      <w:proofErr w:type="spellEnd"/>
      <w:r>
        <w:t xml:space="preserve"> file in the \User\ folder. Delete anything already there when making changes or uploading a new file.</w:t>
      </w:r>
    </w:p>
    <w:sectPr w:rsidR="004A143E" w:rsidRPr="00DE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7F6A"/>
    <w:multiLevelType w:val="hybridMultilevel"/>
    <w:tmpl w:val="D0D8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45"/>
    <w:rsid w:val="0003697F"/>
    <w:rsid w:val="000E6126"/>
    <w:rsid w:val="004A143E"/>
    <w:rsid w:val="00677899"/>
    <w:rsid w:val="007E47AF"/>
    <w:rsid w:val="00C25D37"/>
    <w:rsid w:val="00CB5D4D"/>
    <w:rsid w:val="00CE194E"/>
    <w:rsid w:val="00DE2245"/>
    <w:rsid w:val="00E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D283"/>
  <w15:chartTrackingRefBased/>
  <w15:docId w15:val="{C2667946-1221-450C-BF53-5D55B2C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Baumann</dc:creator>
  <cp:keywords/>
  <dc:description/>
  <cp:lastModifiedBy>Ryan Baumann</cp:lastModifiedBy>
  <cp:revision>4</cp:revision>
  <dcterms:created xsi:type="dcterms:W3CDTF">2015-07-10T21:10:00Z</dcterms:created>
  <dcterms:modified xsi:type="dcterms:W3CDTF">2015-11-16T16:41:00Z</dcterms:modified>
</cp:coreProperties>
</file>