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5C9C3" w14:textId="77777777" w:rsidR="0071337A" w:rsidRPr="001B2FE4" w:rsidRDefault="0071337A" w:rsidP="0071337A">
      <w:pPr>
        <w:pStyle w:val="Titel"/>
        <w:jc w:val="left"/>
      </w:pPr>
      <w:r w:rsidRPr="001B2FE4">
        <w:t>Besprechungsprotokoll</w:t>
      </w:r>
    </w:p>
    <w:p w14:paraId="4E3A0087" w14:textId="77777777" w:rsidR="0071337A" w:rsidRPr="001B2FE4" w:rsidRDefault="0071337A" w:rsidP="0071337A"/>
    <w:p w14:paraId="223307D9" w14:textId="77777777" w:rsidR="0071337A" w:rsidRDefault="0071337A" w:rsidP="0071337A">
      <w:r w:rsidRPr="001B2FE4">
        <w:t>Termin</w:t>
      </w:r>
      <w:r>
        <w:t>:</w:t>
      </w:r>
      <w:r>
        <w:tab/>
      </w:r>
      <w:r>
        <w:tab/>
        <w:t>1</w:t>
      </w:r>
      <w:r>
        <w:t>8</w:t>
      </w:r>
      <w:r>
        <w:t>. Oktober 2019</w:t>
      </w:r>
    </w:p>
    <w:p w14:paraId="1AC0CA47" w14:textId="77777777" w:rsidR="0071337A" w:rsidRDefault="0071337A" w:rsidP="0071337A">
      <w:r>
        <w:t>Anwesend:</w:t>
      </w:r>
      <w:r>
        <w:tab/>
      </w:r>
      <w:r>
        <w:tab/>
      </w:r>
      <w:r w:rsidRPr="0071337A">
        <w:t>Joshua, Kevin, Lucas, Markus</w:t>
      </w:r>
      <w:r>
        <w:t>, Robin</w:t>
      </w:r>
    </w:p>
    <w:p w14:paraId="711CD357" w14:textId="77777777" w:rsidR="0071337A" w:rsidRDefault="0071337A" w:rsidP="0071337A">
      <w:r>
        <w:t>Entschuldigt:</w:t>
      </w:r>
      <w:r>
        <w:tab/>
      </w:r>
      <w:r>
        <w:tab/>
      </w:r>
      <w:proofErr w:type="spellStart"/>
      <w:r>
        <w:t>Krister</w:t>
      </w:r>
      <w:proofErr w:type="spellEnd"/>
      <w:r>
        <w:t xml:space="preserve"> (krank)</w:t>
      </w:r>
    </w:p>
    <w:p w14:paraId="79E4B0BB" w14:textId="77777777" w:rsidR="0071337A" w:rsidRDefault="0071337A" w:rsidP="0071337A">
      <w:r>
        <w:t>Protokollant:</w:t>
      </w:r>
      <w:r>
        <w:tab/>
      </w:r>
      <w:r>
        <w:tab/>
        <w:t>Markus Limbacher</w:t>
      </w:r>
    </w:p>
    <w:p w14:paraId="555CE726" w14:textId="77777777" w:rsidR="0071337A" w:rsidRDefault="0071337A" w:rsidP="0071337A">
      <w:pPr>
        <w:ind w:left="2124" w:hanging="2124"/>
      </w:pPr>
      <w:r>
        <w:t>Inhalt:</w:t>
      </w:r>
      <w:r>
        <w:tab/>
      </w:r>
      <w:r w:rsidRPr="0071337A">
        <w:t>Arbeiten an CRS und Verbesserung BC</w:t>
      </w:r>
    </w:p>
    <w:p w14:paraId="681C8853" w14:textId="77777777" w:rsidR="0071337A" w:rsidRDefault="0071337A" w:rsidP="0071337A"/>
    <w:p w14:paraId="29A6CB18" w14:textId="77777777" w:rsidR="0071337A" w:rsidRDefault="0071337A" w:rsidP="0071337A">
      <w:pPr>
        <w:pStyle w:val="Untertitel"/>
      </w:pPr>
      <w:r>
        <w:t>Erkenntnisse aus den Fragen an die Dozenten</w:t>
      </w:r>
      <w:r>
        <w:t>:</w:t>
      </w:r>
    </w:p>
    <w:p w14:paraId="7ECA239E" w14:textId="77777777" w:rsidR="0071337A" w:rsidRDefault="0071337A" w:rsidP="0071337A">
      <w:pPr>
        <w:pBdr>
          <w:top w:val="single" w:sz="4" w:space="1" w:color="auto"/>
          <w:left w:val="single" w:sz="4" w:space="4" w:color="auto"/>
          <w:bottom w:val="single" w:sz="4" w:space="1" w:color="auto"/>
          <w:right w:val="single" w:sz="4" w:space="4" w:color="auto"/>
        </w:pBdr>
      </w:pPr>
      <w:r>
        <w:t>Was gehört alles ins Wiki und wie soll dieses Verwaltet werden?</w:t>
      </w:r>
    </w:p>
    <w:p w14:paraId="2BC564AD" w14:textId="77777777" w:rsidR="0071337A" w:rsidRDefault="0071337A" w:rsidP="0071337A">
      <w:pPr>
        <w:pBdr>
          <w:top w:val="single" w:sz="4" w:space="1" w:color="auto"/>
          <w:left w:val="single" w:sz="4" w:space="4" w:color="auto"/>
          <w:bottom w:val="single" w:sz="4" w:space="1" w:color="auto"/>
          <w:right w:val="single" w:sz="4" w:space="4" w:color="auto"/>
        </w:pBdr>
      </w:pPr>
      <w:r>
        <w:t xml:space="preserve">Alle Dateien gehören ins Wiki. Der aktuelle Stand soll jedoch in einem Ordner im </w:t>
      </w:r>
      <w:proofErr w:type="spellStart"/>
      <w:r>
        <w:t>Git</w:t>
      </w:r>
      <w:proofErr w:type="spellEnd"/>
      <w:r>
        <w:t>-Repository zur Abgabe archiviert werden.</w:t>
      </w:r>
    </w:p>
    <w:p w14:paraId="4EB4197D" w14:textId="77777777" w:rsidR="0071337A" w:rsidRDefault="0071337A" w:rsidP="0071337A"/>
    <w:p w14:paraId="6E42A5AD" w14:textId="77777777" w:rsidR="0071337A" w:rsidRDefault="0071337A" w:rsidP="0071337A">
      <w:pPr>
        <w:pBdr>
          <w:top w:val="single" w:sz="4" w:space="1" w:color="auto"/>
          <w:left w:val="single" w:sz="4" w:space="4" w:color="auto"/>
          <w:bottom w:val="single" w:sz="4" w:space="1" w:color="auto"/>
          <w:right w:val="single" w:sz="4" w:space="4" w:color="auto"/>
        </w:pBdr>
      </w:pPr>
      <w:r>
        <w:t>Für welches Betriebssystem soll die Konsolenapplikation geschrieben werden?</w:t>
      </w:r>
    </w:p>
    <w:p w14:paraId="0DDAD2D0" w14:textId="77777777" w:rsidR="0071337A" w:rsidRDefault="0071337A" w:rsidP="0071337A">
      <w:pPr>
        <w:pBdr>
          <w:top w:val="single" w:sz="4" w:space="1" w:color="auto"/>
          <w:left w:val="single" w:sz="4" w:space="4" w:color="auto"/>
          <w:bottom w:val="single" w:sz="4" w:space="1" w:color="auto"/>
          <w:right w:val="single" w:sz="4" w:space="4" w:color="auto"/>
        </w:pBdr>
      </w:pPr>
      <w:r>
        <w:t>W</w:t>
      </w:r>
      <w:r>
        <w:t>indows</w:t>
      </w:r>
    </w:p>
    <w:p w14:paraId="1ED63DDF" w14:textId="77777777" w:rsidR="0071337A" w:rsidRDefault="0071337A" w:rsidP="0071337A"/>
    <w:p w14:paraId="1C10525B" w14:textId="77777777" w:rsidR="0071337A" w:rsidRDefault="0071337A" w:rsidP="0071337A">
      <w:pPr>
        <w:pBdr>
          <w:top w:val="single" w:sz="4" w:space="1" w:color="auto"/>
          <w:left w:val="single" w:sz="4" w:space="4" w:color="auto"/>
          <w:bottom w:val="single" w:sz="4" w:space="1" w:color="auto"/>
          <w:right w:val="single" w:sz="4" w:space="4" w:color="auto"/>
        </w:pBdr>
      </w:pPr>
      <w:r>
        <w:t>Was genau ist mit dem Parsen von Dateien gemeint?</w:t>
      </w:r>
    </w:p>
    <w:p w14:paraId="39342555" w14:textId="77777777" w:rsidR="0071337A" w:rsidRDefault="0071337A" w:rsidP="0071337A">
      <w:pPr>
        <w:pBdr>
          <w:top w:val="single" w:sz="4" w:space="1" w:color="auto"/>
          <w:left w:val="single" w:sz="4" w:space="4" w:color="auto"/>
          <w:bottom w:val="single" w:sz="4" w:space="1" w:color="auto"/>
          <w:right w:val="single" w:sz="4" w:space="4" w:color="auto"/>
        </w:pBdr>
      </w:pPr>
      <w:r>
        <w:t>Wir sollen in der Lage sein zu erkennen, ob die Datei valide ist, d.h. keine Fehler enthält. Außerdem sollten wir auch in der Lage sein, bestimmte Informationen aus dieser Datei zu lesen, wie zum Beispiel Informationen über den Autor der Datei.</w:t>
      </w:r>
    </w:p>
    <w:p w14:paraId="2088F12B" w14:textId="77777777" w:rsidR="0071337A" w:rsidRDefault="0071337A" w:rsidP="0071337A"/>
    <w:p w14:paraId="4098B671" w14:textId="77777777" w:rsidR="0071337A" w:rsidRDefault="0071337A" w:rsidP="00312F23">
      <w:pPr>
        <w:pBdr>
          <w:top w:val="single" w:sz="4" w:space="1" w:color="auto"/>
          <w:left w:val="single" w:sz="4" w:space="4" w:color="auto"/>
          <w:bottom w:val="single" w:sz="4" w:space="1" w:color="auto"/>
          <w:right w:val="single" w:sz="4" w:space="4" w:color="auto"/>
        </w:pBdr>
      </w:pPr>
      <w:r>
        <w:t xml:space="preserve">Wie wichtig ist es, dass das Seitenlimit vom </w:t>
      </w:r>
      <w:r>
        <w:t xml:space="preserve">CRS </w:t>
      </w:r>
      <w:r>
        <w:t>eingehalten wird?</w:t>
      </w:r>
    </w:p>
    <w:p w14:paraId="3D9BF341" w14:textId="77777777" w:rsidR="0071337A" w:rsidRDefault="0071337A" w:rsidP="00312F23">
      <w:pPr>
        <w:pBdr>
          <w:top w:val="single" w:sz="4" w:space="1" w:color="auto"/>
          <w:left w:val="single" w:sz="4" w:space="4" w:color="auto"/>
          <w:bottom w:val="single" w:sz="4" w:space="1" w:color="auto"/>
          <w:right w:val="single" w:sz="4" w:space="4" w:color="auto"/>
        </w:pBdr>
      </w:pPr>
      <w:r>
        <w:t xml:space="preserve">Bei dieser Vorgabe geht es nur darum, dass das Dokument nicht zu umfangreich wird. Das heißt wir sollen uns lieber </w:t>
      </w:r>
      <w:r w:rsidR="00312F23">
        <w:t>kurzhalten, nach dem Motto weniger ist mehr. Es ist jedoch nicht dramatisch, wenn unser Dokument zu lang ist, solange der Inhalt Qualität hat.</w:t>
      </w:r>
    </w:p>
    <w:p w14:paraId="5B14EE6B" w14:textId="77777777" w:rsidR="0071337A" w:rsidRDefault="0071337A" w:rsidP="0071337A"/>
    <w:p w14:paraId="4D0B7675" w14:textId="201D515B" w:rsidR="0071337A" w:rsidRDefault="00F1716E" w:rsidP="00C17247">
      <w:pPr>
        <w:pStyle w:val="Untertitel"/>
      </w:pPr>
      <w:r>
        <w:t>Feedback zum Business Case</w:t>
      </w:r>
      <w:r w:rsidR="0071337A">
        <w:t>:</w:t>
      </w:r>
    </w:p>
    <w:p w14:paraId="4BCC3C72" w14:textId="1C3FA033" w:rsidR="0071337A" w:rsidRDefault="0071337A" w:rsidP="00C17247">
      <w:pPr>
        <w:pStyle w:val="Listenabsatz"/>
        <w:numPr>
          <w:ilvl w:val="0"/>
          <w:numId w:val="2"/>
        </w:numPr>
      </w:pPr>
      <w:r>
        <w:t>Kein Gantt Diagramm in Business Case</w:t>
      </w:r>
    </w:p>
    <w:p w14:paraId="7537C85D" w14:textId="247C9010" w:rsidR="0071337A" w:rsidRDefault="002E4B8C" w:rsidP="00C17247">
      <w:pPr>
        <w:pStyle w:val="Listenabsatz"/>
        <w:numPr>
          <w:ilvl w:val="0"/>
          <w:numId w:val="2"/>
        </w:numPr>
      </w:pPr>
      <w:r>
        <w:t>Gehalt sieht realistisch aus und kann so gelassen werden</w:t>
      </w:r>
    </w:p>
    <w:p w14:paraId="59AF7D5E" w14:textId="42E3E695" w:rsidR="002E4B8C" w:rsidRDefault="00BD1A87" w:rsidP="00C17247">
      <w:pPr>
        <w:pStyle w:val="Listenabsatz"/>
        <w:numPr>
          <w:ilvl w:val="0"/>
          <w:numId w:val="2"/>
        </w:numPr>
      </w:pPr>
      <w:r>
        <w:t>Die Kostenrechnung sollte genauer sein, damit die Zahlen plausibler sind. Die Kostenberechnung sollte die beteiligten Rollen und geschätzten Arbeitsstunden enthalten</w:t>
      </w:r>
    </w:p>
    <w:p w14:paraId="3C11C70F" w14:textId="3B429A50" w:rsidR="002960E7" w:rsidRDefault="002960E7" w:rsidP="00C17247">
      <w:pPr>
        <w:pStyle w:val="Listenabsatz"/>
        <w:numPr>
          <w:ilvl w:val="0"/>
          <w:numId w:val="2"/>
        </w:numPr>
      </w:pPr>
      <w:r>
        <w:lastRenderedPageBreak/>
        <w:t xml:space="preserve">Unser Angebotssumme fehlt noch, also wie viel wir für dieses Projekt von dem Kunden verlangen werden. Zur Berechnung dieser Summer soll auf die errechneten Kosten </w:t>
      </w:r>
      <w:r w:rsidR="00C078E8">
        <w:t>noch ein Aufschlag gerechnet werden, welcher an die erfassten Risiken</w:t>
      </w:r>
      <w:r w:rsidR="00990CCD">
        <w:t xml:space="preserve"> ange</w:t>
      </w:r>
      <w:r w:rsidR="004478BA">
        <w:t>passt ist.</w:t>
      </w:r>
    </w:p>
    <w:p w14:paraId="0526BECA" w14:textId="33EF71D9" w:rsidR="005C62EC" w:rsidRDefault="005C62EC" w:rsidP="00C17247">
      <w:pPr>
        <w:pStyle w:val="Listenabsatz"/>
        <w:numPr>
          <w:ilvl w:val="0"/>
          <w:numId w:val="2"/>
        </w:numPr>
      </w:pPr>
      <w:r>
        <w:t>Kevin wird sich um diese Änderungsvorschläge kümmern.</w:t>
      </w:r>
    </w:p>
    <w:p w14:paraId="2C5C364B" w14:textId="77777777" w:rsidR="0071337A" w:rsidRDefault="0071337A" w:rsidP="0071337A"/>
    <w:p w14:paraId="689BAF8A" w14:textId="77777777" w:rsidR="0071337A" w:rsidRDefault="0071337A" w:rsidP="00C17247">
      <w:pPr>
        <w:pStyle w:val="Untertitel"/>
      </w:pPr>
      <w:r>
        <w:t>Ziel für den Restlichen Tag:</w:t>
      </w:r>
    </w:p>
    <w:p w14:paraId="37AA283C" w14:textId="1EFDAED8" w:rsidR="0071337A" w:rsidRDefault="00C17247" w:rsidP="00C17247">
      <w:pPr>
        <w:pStyle w:val="Listenabsatz"/>
        <w:numPr>
          <w:ilvl w:val="0"/>
          <w:numId w:val="2"/>
        </w:numPr>
      </w:pPr>
      <w:r>
        <w:t xml:space="preserve">Die restlichen Stichpunkte für das CRS </w:t>
      </w:r>
      <w:r w:rsidR="00AC6B22">
        <w:t>schreiben</w:t>
      </w:r>
    </w:p>
    <w:p w14:paraId="15D65D3E" w14:textId="49E0539D" w:rsidR="0071337A" w:rsidRDefault="00AC6B22" w:rsidP="00AC6B22">
      <w:pPr>
        <w:pStyle w:val="Listenabsatz"/>
        <w:numPr>
          <w:ilvl w:val="0"/>
          <w:numId w:val="2"/>
        </w:numPr>
      </w:pPr>
      <w:r>
        <w:t>Markus wird später diese Punkte ausformulieren</w:t>
      </w:r>
    </w:p>
    <w:p w14:paraId="5BC3C606" w14:textId="77777777" w:rsidR="0071337A" w:rsidRDefault="0071337A" w:rsidP="0071337A"/>
    <w:p w14:paraId="0090BE5B" w14:textId="77777777" w:rsidR="0071337A" w:rsidRPr="00CC353D" w:rsidRDefault="0071337A" w:rsidP="0071337A">
      <w:pPr>
        <w:pStyle w:val="Untertitel"/>
      </w:pPr>
      <w:r>
        <w:t>Nächstes Treffen</w:t>
      </w:r>
      <w:r w:rsidRPr="00CC353D">
        <w:t>:</w:t>
      </w:r>
    </w:p>
    <w:p w14:paraId="6E980BF6" w14:textId="02C499F4" w:rsidR="00AE7140" w:rsidRDefault="00E27F4F">
      <w:r>
        <w:t>Montag</w:t>
      </w:r>
      <w:r w:rsidR="0071337A">
        <w:t xml:space="preserve">, </w:t>
      </w:r>
      <w:r>
        <w:t>21</w:t>
      </w:r>
      <w:r w:rsidR="0071337A">
        <w:t>. Oktober 2019</w:t>
      </w:r>
      <w:bookmarkStart w:id="0" w:name="_GoBack"/>
      <w:bookmarkEnd w:id="0"/>
    </w:p>
    <w:sectPr w:rsidR="00AE714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FE035D"/>
    <w:multiLevelType w:val="hybridMultilevel"/>
    <w:tmpl w:val="710A19F8"/>
    <w:lvl w:ilvl="0" w:tplc="F948ED6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FF0006C"/>
    <w:multiLevelType w:val="hybridMultilevel"/>
    <w:tmpl w:val="B8087AC0"/>
    <w:lvl w:ilvl="0" w:tplc="62A828F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37A"/>
    <w:rsid w:val="000859A8"/>
    <w:rsid w:val="002960E7"/>
    <w:rsid w:val="002E4B8C"/>
    <w:rsid w:val="00312F23"/>
    <w:rsid w:val="004478BA"/>
    <w:rsid w:val="005C62EC"/>
    <w:rsid w:val="0071337A"/>
    <w:rsid w:val="00990CCD"/>
    <w:rsid w:val="00AC6B22"/>
    <w:rsid w:val="00AE7140"/>
    <w:rsid w:val="00BD1A87"/>
    <w:rsid w:val="00C078E8"/>
    <w:rsid w:val="00C17247"/>
    <w:rsid w:val="00E27F4F"/>
    <w:rsid w:val="00F171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BE047"/>
  <w15:chartTrackingRefBased/>
  <w15:docId w15:val="{9594855D-D93D-4578-8025-9F91185E2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1337A"/>
    <w:rPr>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1337A"/>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1337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1337A"/>
    <w:pPr>
      <w:numPr>
        <w:ilvl w:val="1"/>
      </w:numPr>
    </w:pPr>
    <w:rPr>
      <w:rFonts w:eastAsiaTheme="minorEastAsia"/>
      <w:color w:val="5A5A5A" w:themeColor="text1" w:themeTint="A5"/>
      <w:spacing w:val="15"/>
      <w:sz w:val="28"/>
      <w:u w:val="single"/>
    </w:rPr>
  </w:style>
  <w:style w:type="character" w:customStyle="1" w:styleId="UntertitelZchn">
    <w:name w:val="Untertitel Zchn"/>
    <w:basedOn w:val="Absatz-Standardschriftart"/>
    <w:link w:val="Untertitel"/>
    <w:uiPriority w:val="11"/>
    <w:rsid w:val="0071337A"/>
    <w:rPr>
      <w:rFonts w:eastAsiaTheme="minorEastAsia"/>
      <w:color w:val="5A5A5A" w:themeColor="text1" w:themeTint="A5"/>
      <w:spacing w:val="15"/>
      <w:sz w:val="28"/>
      <w:u w:val="single"/>
    </w:rPr>
  </w:style>
  <w:style w:type="paragraph" w:styleId="Listenabsatz">
    <w:name w:val="List Paragraph"/>
    <w:basedOn w:val="Standard"/>
    <w:uiPriority w:val="34"/>
    <w:qFormat/>
    <w:rsid w:val="007133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28816E4563157F489BB89D4DC8E89A16" ma:contentTypeVersion="11" ma:contentTypeDescription="Ein neues Dokument erstellen." ma:contentTypeScope="" ma:versionID="faaecce7f8469b46834bb7452dfb3d9a">
  <xsd:schema xmlns:xsd="http://www.w3.org/2001/XMLSchema" xmlns:xs="http://www.w3.org/2001/XMLSchema" xmlns:p="http://schemas.microsoft.com/office/2006/metadata/properties" xmlns:ns3="9e35416d-8aad-40d2-88ff-d2fe83c85087" xmlns:ns4="bd547ea4-5005-4d59-a08e-a90b0c009953" targetNamespace="http://schemas.microsoft.com/office/2006/metadata/properties" ma:root="true" ma:fieldsID="8931f49ea1973518ecfe8ef022419e2b" ns3:_="" ns4:_="">
    <xsd:import namespace="9e35416d-8aad-40d2-88ff-d2fe83c85087"/>
    <xsd:import namespace="bd547ea4-5005-4d59-a08e-a90b0c00995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35416d-8aad-40d2-88ff-d2fe83c850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d547ea4-5005-4d59-a08e-a90b0c009953" elementFormDefault="qualified">
    <xsd:import namespace="http://schemas.microsoft.com/office/2006/documentManagement/types"/>
    <xsd:import namespace="http://schemas.microsoft.com/office/infopath/2007/PartnerControls"/>
    <xsd:element name="SharedWithUsers" ma:index="13"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Freigegeben für - Details" ma:internalName="SharedWithDetails" ma:readOnly="true">
      <xsd:simpleType>
        <xsd:restriction base="dms:Note">
          <xsd:maxLength value="255"/>
        </xsd:restriction>
      </xsd:simpleType>
    </xsd:element>
    <xsd:element name="SharingHintHash" ma:index="15"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A38A6F9-12FB-45CD-ABB9-1CE26A217A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35416d-8aad-40d2-88ff-d2fe83c85087"/>
    <ds:schemaRef ds:uri="bd547ea4-5005-4d59-a08e-a90b0c0099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321018-E57C-478C-9C0A-6A79F53B1022}">
  <ds:schemaRefs>
    <ds:schemaRef ds:uri="http://schemas.microsoft.com/sharepoint/v3/contenttype/forms"/>
  </ds:schemaRefs>
</ds:datastoreItem>
</file>

<file path=customXml/itemProps3.xml><?xml version="1.0" encoding="utf-8"?>
<ds:datastoreItem xmlns:ds="http://schemas.openxmlformats.org/officeDocument/2006/customXml" ds:itemID="{45D9AFCF-3B75-4037-87A3-1CFA52D303CC}">
  <ds:schemaRefs>
    <ds:schemaRef ds:uri="http://purl.org/dc/elements/1.1/"/>
    <ds:schemaRef ds:uri="http://schemas.microsoft.com/office/2006/metadata/properties"/>
    <ds:schemaRef ds:uri="http://purl.org/dc/terms/"/>
    <ds:schemaRef ds:uri="http://schemas.microsoft.com/office/infopath/2007/PartnerControls"/>
    <ds:schemaRef ds:uri="http://schemas.openxmlformats.org/package/2006/metadata/core-properties"/>
    <ds:schemaRef ds:uri="http://schemas.microsoft.com/office/2006/documentManagement/types"/>
    <ds:schemaRef ds:uri="bd547ea4-5005-4d59-a08e-a90b0c009953"/>
    <ds:schemaRef ds:uri="9e35416d-8aad-40d2-88ff-d2fe83c85087"/>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261</Words>
  <Characters>1646</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Limbacher</dc:creator>
  <cp:keywords/>
  <dc:description/>
  <cp:lastModifiedBy>Markus Limbacher</cp:lastModifiedBy>
  <cp:revision>13</cp:revision>
  <dcterms:created xsi:type="dcterms:W3CDTF">2019-11-05T10:52:00Z</dcterms:created>
  <dcterms:modified xsi:type="dcterms:W3CDTF">2019-11-06T09:31:00Z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0x01010028816E4563157F489BB89D4DC8E89A16</vt:lpwstr>
  </property>
</Properties>
</file>