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C0E85D" w14:textId="77777777" w:rsidR="00ED38D4" w:rsidRPr="001B2FE4" w:rsidRDefault="00ED38D4" w:rsidP="00ED38D4">
      <w:pPr>
        <w:pStyle w:val="Titel"/>
        <w:jc w:val="left"/>
      </w:pPr>
      <w:r w:rsidRPr="001B2FE4">
        <w:t>Besprechungsprotokoll</w:t>
      </w:r>
    </w:p>
    <w:p w14:paraId="439EFE5E" w14:textId="77777777" w:rsidR="00ED38D4" w:rsidRPr="001B2FE4" w:rsidRDefault="00ED38D4" w:rsidP="00ED38D4"/>
    <w:p w14:paraId="45913A09" w14:textId="77777777" w:rsidR="00ED38D4" w:rsidRDefault="00ED38D4" w:rsidP="00ED38D4">
      <w:r w:rsidRPr="001B2FE4">
        <w:t>Termin</w:t>
      </w:r>
      <w:r>
        <w:t>:</w:t>
      </w:r>
      <w:r>
        <w:tab/>
      </w:r>
      <w:r>
        <w:tab/>
        <w:t>11. Oktober 2019</w:t>
      </w:r>
    </w:p>
    <w:p w14:paraId="6F6C3599" w14:textId="77777777" w:rsidR="00ED38D4" w:rsidRDefault="00ED38D4" w:rsidP="00ED38D4">
      <w:r>
        <w:t>Anwesend:</w:t>
      </w:r>
      <w:r>
        <w:tab/>
      </w:r>
      <w:r>
        <w:tab/>
      </w:r>
      <w:r w:rsidRPr="00ED38D4">
        <w:t xml:space="preserve">Joshua, Kevin, </w:t>
      </w:r>
      <w:proofErr w:type="spellStart"/>
      <w:r w:rsidRPr="00ED38D4">
        <w:t>Krister</w:t>
      </w:r>
      <w:proofErr w:type="spellEnd"/>
      <w:r w:rsidRPr="00ED38D4">
        <w:t>, Lucas, Markus</w:t>
      </w:r>
    </w:p>
    <w:p w14:paraId="25510F9E" w14:textId="77777777" w:rsidR="00ED38D4" w:rsidRDefault="00ED38D4" w:rsidP="00ED38D4">
      <w:r>
        <w:t>Entschuldigt:</w:t>
      </w:r>
      <w:r>
        <w:tab/>
      </w:r>
      <w:r>
        <w:tab/>
        <w:t>Robin (krank)</w:t>
      </w:r>
    </w:p>
    <w:p w14:paraId="31D0DC91" w14:textId="77777777" w:rsidR="00ED38D4" w:rsidRDefault="00ED38D4" w:rsidP="00ED38D4">
      <w:r>
        <w:t>Protokollant:</w:t>
      </w:r>
      <w:r>
        <w:tab/>
      </w:r>
      <w:r>
        <w:tab/>
        <w:t>Markus Limbacher</w:t>
      </w:r>
    </w:p>
    <w:p w14:paraId="34AA7B0C" w14:textId="77777777" w:rsidR="00ED38D4" w:rsidRDefault="00ED38D4" w:rsidP="00ED38D4">
      <w:pPr>
        <w:ind w:left="2124" w:hanging="2124"/>
      </w:pPr>
      <w:r>
        <w:t>Inhalt:</w:t>
      </w:r>
      <w:r>
        <w:tab/>
      </w:r>
      <w:r w:rsidRPr="00ED38D4">
        <w:t>Betreute Projektarbeit und Finalisierung vom Business Case</w:t>
      </w:r>
      <w:r>
        <w:t>; B</w:t>
      </w:r>
      <w:r w:rsidRPr="00ED38D4">
        <w:t>eginn</w:t>
      </w:r>
      <w:r>
        <w:br/>
        <w:t xml:space="preserve">der Arbeit am </w:t>
      </w:r>
      <w:r w:rsidRPr="00ED38D4">
        <w:t>Lastenheft (CRS)</w:t>
      </w:r>
    </w:p>
    <w:p w14:paraId="0B3F4312" w14:textId="77777777" w:rsidR="00ED38D4" w:rsidRDefault="00ED38D4" w:rsidP="00ED38D4"/>
    <w:p w14:paraId="14FCB680" w14:textId="77777777" w:rsidR="00ED38D4" w:rsidRDefault="00ED38D4" w:rsidP="00ED38D4">
      <w:pPr>
        <w:pStyle w:val="Untertitel"/>
      </w:pPr>
      <w:r>
        <w:t>Erkenntnisse aus den Fragen an die Dozenten:</w:t>
      </w:r>
    </w:p>
    <w:p w14:paraId="3DF1FF60" w14:textId="77777777" w:rsidR="00ED38D4" w:rsidRDefault="00ED38D4" w:rsidP="00ED38D4">
      <w:pPr>
        <w:pBdr>
          <w:top w:val="single" w:sz="4" w:space="1" w:color="auto"/>
          <w:left w:val="single" w:sz="4" w:space="4" w:color="auto"/>
          <w:bottom w:val="single" w:sz="4" w:space="1" w:color="auto"/>
          <w:right w:val="single" w:sz="4" w:space="4" w:color="auto"/>
        </w:pBdr>
      </w:pPr>
      <w:r>
        <w:t>JavaScript Wrapper Serverseitig oder Clientseitig?</w:t>
      </w:r>
    </w:p>
    <w:p w14:paraId="07DEEC88" w14:textId="77777777" w:rsidR="00ED38D4" w:rsidRDefault="00ED38D4" w:rsidP="00ED38D4">
      <w:pPr>
        <w:pBdr>
          <w:top w:val="single" w:sz="4" w:space="1" w:color="auto"/>
          <w:left w:val="single" w:sz="4" w:space="4" w:color="auto"/>
          <w:bottom w:val="single" w:sz="4" w:space="1" w:color="auto"/>
          <w:right w:val="single" w:sz="4" w:space="4" w:color="auto"/>
        </w:pBdr>
      </w:pPr>
      <w:r>
        <w:t>Wrapper soll Serverseitig laufen, d.h. es muss ein Modul, über welches der Wrapper importiert werden kann zur Verfügung gestellt werden.</w:t>
      </w:r>
    </w:p>
    <w:p w14:paraId="0E24CB0A" w14:textId="77777777" w:rsidR="00ED38D4" w:rsidRDefault="00ED38D4" w:rsidP="00ED38D4"/>
    <w:p w14:paraId="348E09DD" w14:textId="77777777" w:rsidR="00ED38D4" w:rsidRDefault="00ED38D4" w:rsidP="00ED38D4">
      <w:pPr>
        <w:pBdr>
          <w:top w:val="single" w:sz="4" w:space="1" w:color="auto"/>
          <w:left w:val="single" w:sz="4" w:space="4" w:color="auto"/>
          <w:bottom w:val="single" w:sz="4" w:space="1" w:color="auto"/>
          <w:right w:val="single" w:sz="4" w:space="4" w:color="auto"/>
        </w:pBdr>
      </w:pPr>
      <w:r>
        <w:t>Wie soll der Wrapper in C++ bereitgestellt werden?</w:t>
      </w:r>
    </w:p>
    <w:p w14:paraId="481D24D9" w14:textId="537BE7A9" w:rsidR="00ED38D4" w:rsidRDefault="00F47977" w:rsidP="00ED38D4">
      <w:pPr>
        <w:pBdr>
          <w:top w:val="single" w:sz="4" w:space="1" w:color="auto"/>
          <w:left w:val="single" w:sz="4" w:space="4" w:color="auto"/>
          <w:bottom w:val="single" w:sz="4" w:space="1" w:color="auto"/>
          <w:right w:val="single" w:sz="4" w:space="4" w:color="auto"/>
        </w:pBdr>
      </w:pPr>
      <w:r>
        <w:t>Codebeispiele,</w:t>
      </w:r>
      <w:r w:rsidR="00ED38D4">
        <w:t xml:space="preserve"> welche die Verwendung der </w:t>
      </w:r>
      <w:proofErr w:type="spellStart"/>
      <w:r w:rsidR="00ED38D4">
        <w:t>AMLEngine</w:t>
      </w:r>
      <w:proofErr w:type="spellEnd"/>
      <w:r w:rsidR="00ED38D4">
        <w:t xml:space="preserve"> erläutern sind ausreichend.</w:t>
      </w:r>
    </w:p>
    <w:p w14:paraId="211B7033" w14:textId="77777777" w:rsidR="00ED38D4" w:rsidRDefault="00ED38D4" w:rsidP="00ED38D4"/>
    <w:p w14:paraId="34AC266D" w14:textId="77777777" w:rsidR="00ED38D4" w:rsidRDefault="00ED38D4" w:rsidP="00AA30D0">
      <w:pPr>
        <w:pBdr>
          <w:top w:val="single" w:sz="4" w:space="1" w:color="auto"/>
          <w:left w:val="single" w:sz="4" w:space="4" w:color="auto"/>
          <w:bottom w:val="single" w:sz="4" w:space="1" w:color="auto"/>
          <w:right w:val="single" w:sz="4" w:space="4" w:color="auto"/>
        </w:pBdr>
      </w:pPr>
      <w:r>
        <w:t>Muss der Wrapper für C++ sein oder gibt es auch alternative Sprachen? Warum ausgerechnet C++?</w:t>
      </w:r>
    </w:p>
    <w:p w14:paraId="4B4AEB87" w14:textId="77777777" w:rsidR="00ED38D4" w:rsidRDefault="00ED38D4" w:rsidP="00AA30D0">
      <w:pPr>
        <w:pBdr>
          <w:top w:val="single" w:sz="4" w:space="1" w:color="auto"/>
          <w:left w:val="single" w:sz="4" w:space="4" w:color="auto"/>
          <w:bottom w:val="single" w:sz="4" w:space="1" w:color="auto"/>
          <w:right w:val="single" w:sz="4" w:space="4" w:color="auto"/>
        </w:pBdr>
      </w:pPr>
      <w:r>
        <w:t xml:space="preserve">C++ ist eine sehr gängige Sprache im Software Development. Die </w:t>
      </w:r>
      <w:proofErr w:type="spellStart"/>
      <w:r>
        <w:t>AMLEngine</w:t>
      </w:r>
      <w:proofErr w:type="spellEnd"/>
      <w:r>
        <w:t xml:space="preserve"> wird jedoch nur in C# zur Verfügung gestellt.</w:t>
      </w:r>
    </w:p>
    <w:p w14:paraId="143A8245" w14:textId="4803A270" w:rsidR="004168D9" w:rsidRDefault="004168D9" w:rsidP="00AA30D0">
      <w:pPr>
        <w:pBdr>
          <w:top w:val="single" w:sz="4" w:space="1" w:color="auto"/>
          <w:left w:val="single" w:sz="4" w:space="4" w:color="auto"/>
          <w:bottom w:val="single" w:sz="4" w:space="1" w:color="auto"/>
          <w:right w:val="single" w:sz="4" w:space="4" w:color="auto"/>
        </w:pBdr>
      </w:pPr>
      <w:r>
        <w:t xml:space="preserve">Das Problem wurde eigentlich bereits von einem Kollegen von Herrn Rentschler für den Microsoft Compiler gelöst. Zu klären wäre, ob es auch möglich ist, ein Projekt mithilfe des GNU Compilers zu </w:t>
      </w:r>
      <w:r w:rsidR="00E2022A">
        <w:t>kompilieren</w:t>
      </w:r>
      <w:bookmarkStart w:id="0" w:name="_GoBack"/>
      <w:bookmarkEnd w:id="0"/>
      <w:r w:rsidR="00AA30D0">
        <w:t>.</w:t>
      </w:r>
      <w:r w:rsidR="00F20B29">
        <w:t xml:space="preserve"> Herr Rentschler wird uns die E</w:t>
      </w:r>
      <w:r w:rsidR="00F34940">
        <w:t>-M</w:t>
      </w:r>
      <w:r w:rsidR="00F20B29">
        <w:t xml:space="preserve">ail seines </w:t>
      </w:r>
      <w:r w:rsidR="001225C0">
        <w:t>Kollegen zukommen lassen, damit wir uns mit ihm über die bereits bestehende Lösung unterhalten können.</w:t>
      </w:r>
    </w:p>
    <w:p w14:paraId="3FACF6D8" w14:textId="77777777" w:rsidR="00ED38D4" w:rsidRDefault="00ED38D4" w:rsidP="00ED38D4"/>
    <w:p w14:paraId="69868838" w14:textId="6562D232" w:rsidR="00ED38D4" w:rsidRDefault="005A31CE" w:rsidP="00E70273">
      <w:pPr>
        <w:pBdr>
          <w:top w:val="single" w:sz="4" w:space="1" w:color="auto"/>
          <w:left w:val="single" w:sz="4" w:space="4" w:color="auto"/>
          <w:bottom w:val="single" w:sz="4" w:space="1" w:color="auto"/>
          <w:right w:val="single" w:sz="4" w:space="4" w:color="auto"/>
        </w:pBdr>
      </w:pPr>
      <w:r>
        <w:t>Wen sollen wir als Verantwortlichen für ein Dokument angeben, wenn alle gemeinsam an dem Dokument gearbeitet haben?</w:t>
      </w:r>
    </w:p>
    <w:p w14:paraId="1B26AD52" w14:textId="77D43321" w:rsidR="00785B40" w:rsidRDefault="00785B40" w:rsidP="00E70273">
      <w:pPr>
        <w:pBdr>
          <w:top w:val="single" w:sz="4" w:space="1" w:color="auto"/>
          <w:left w:val="single" w:sz="4" w:space="4" w:color="auto"/>
          <w:bottom w:val="single" w:sz="4" w:space="1" w:color="auto"/>
          <w:right w:val="single" w:sz="4" w:space="4" w:color="auto"/>
        </w:pBdr>
      </w:pPr>
      <w:r>
        <w:t>Es ist offensichtlich eine interne Beratung für jedes Dokument erforderlich</w:t>
      </w:r>
      <w:r w:rsidR="000B564B">
        <w:t>, es sollte jedoch einen Hauptverantwortlichen für jedes Dokument geben, der den Großteil der Arbeit übernimmt.</w:t>
      </w:r>
      <w:r w:rsidR="00A1272F">
        <w:t xml:space="preserve"> Es wird uns empfohlen, dass ein Dokument nicht von mehreren Personen </w:t>
      </w:r>
      <w:r w:rsidR="00A1272F">
        <w:lastRenderedPageBreak/>
        <w:t>geschrieben wird, da dieses Dokument aufgrund der unterschiedlichen Schreibs</w:t>
      </w:r>
      <w:r w:rsidR="00FB2002">
        <w:t xml:space="preserve">tile </w:t>
      </w:r>
      <w:r w:rsidR="00A1272F">
        <w:t>schwer zu lesen wird</w:t>
      </w:r>
      <w:r w:rsidR="00FB2002">
        <w:t>.</w:t>
      </w:r>
    </w:p>
    <w:p w14:paraId="68F0A4D2" w14:textId="28B1E2D0" w:rsidR="00ED38D4" w:rsidRDefault="00AB6D62" w:rsidP="00E70273">
      <w:pPr>
        <w:pBdr>
          <w:top w:val="single" w:sz="4" w:space="1" w:color="auto"/>
          <w:left w:val="single" w:sz="4" w:space="4" w:color="auto"/>
          <w:bottom w:val="single" w:sz="4" w:space="1" w:color="auto"/>
          <w:right w:val="single" w:sz="4" w:space="4" w:color="auto"/>
        </w:pBdr>
      </w:pPr>
      <w:r>
        <w:t>Kevin wird zum Hauptver</w:t>
      </w:r>
      <w:r w:rsidR="00433E44">
        <w:t>antwortlichen für den Business Case. Am Ende sollte jeder für mindestens ein Dokument die Verantwortung übernehmen</w:t>
      </w:r>
      <w:r w:rsidR="00111BA2">
        <w:t xml:space="preserve">. Wir werden in Zukunft die Dokumente nur gemeinsam stichpunktartig gliedern. Der </w:t>
      </w:r>
      <w:r w:rsidR="00ED38D4">
        <w:t>Verantwortliche</w:t>
      </w:r>
      <w:r w:rsidR="00F34940">
        <w:t xml:space="preserve"> wird diese Stichpunkte dann ausformulieren.</w:t>
      </w:r>
    </w:p>
    <w:p w14:paraId="72EFFDBA" w14:textId="77777777" w:rsidR="00ED38D4" w:rsidRDefault="00ED38D4" w:rsidP="00ED38D4"/>
    <w:p w14:paraId="12CEFA4A" w14:textId="0C63E8A7" w:rsidR="00E70273" w:rsidRDefault="00E70273" w:rsidP="00E70273">
      <w:pPr>
        <w:pStyle w:val="Untertitel"/>
      </w:pPr>
      <w:r>
        <w:t>Sonstige Anmerkungen:</w:t>
      </w:r>
    </w:p>
    <w:p w14:paraId="7BE5C8EB" w14:textId="7D8CB45E" w:rsidR="00ED38D4" w:rsidRDefault="00E70273" w:rsidP="00E70273">
      <w:pPr>
        <w:pStyle w:val="Listenabsatz"/>
        <w:numPr>
          <w:ilvl w:val="0"/>
          <w:numId w:val="1"/>
        </w:numPr>
      </w:pPr>
      <w:r>
        <w:t>E-Mails sollen im Betreff immer TINF18C enthalten</w:t>
      </w:r>
    </w:p>
    <w:p w14:paraId="48C31210" w14:textId="441040F7" w:rsidR="00ED38D4" w:rsidRDefault="00E70273" w:rsidP="00E70273">
      <w:pPr>
        <w:pStyle w:val="Listenabsatz"/>
        <w:numPr>
          <w:ilvl w:val="0"/>
          <w:numId w:val="1"/>
        </w:numPr>
      </w:pPr>
      <w:r>
        <w:t xml:space="preserve">Wir müssen uns noch mit Robin </w:t>
      </w:r>
      <w:r w:rsidR="00946C90">
        <w:t xml:space="preserve">wegen dem JavaScript Wrapper </w:t>
      </w:r>
      <w:r>
        <w:t>ab</w:t>
      </w:r>
      <w:r w:rsidR="00946C90">
        <w:t>s</w:t>
      </w:r>
      <w:r>
        <w:t>p</w:t>
      </w:r>
      <w:r w:rsidR="00946C90">
        <w:t>r</w:t>
      </w:r>
      <w:r>
        <w:t>echen</w:t>
      </w:r>
      <w:r w:rsidR="00946C90">
        <w:t>, sobald er wieder gesund ist</w:t>
      </w:r>
    </w:p>
    <w:p w14:paraId="45494B2D" w14:textId="40A114DD" w:rsidR="00ED38D4" w:rsidRDefault="007261D8" w:rsidP="00ED38D4">
      <w:pPr>
        <w:pStyle w:val="Listenabsatz"/>
        <w:numPr>
          <w:ilvl w:val="0"/>
          <w:numId w:val="1"/>
        </w:numPr>
      </w:pPr>
      <w:r w:rsidRPr="007261D8">
        <w:t xml:space="preserve">Im Business Case fehlt noch </w:t>
      </w:r>
      <w:r>
        <w:t>ein Gantt Chart</w:t>
      </w:r>
    </w:p>
    <w:p w14:paraId="7EAA2C16" w14:textId="77777777" w:rsidR="00832759" w:rsidRPr="003F0D77" w:rsidRDefault="00832759" w:rsidP="00832759"/>
    <w:p w14:paraId="27D5E9C5" w14:textId="234D7BD1" w:rsidR="00ED38D4" w:rsidRPr="00832759" w:rsidRDefault="00832759" w:rsidP="00832759">
      <w:pPr>
        <w:pStyle w:val="Untertitel"/>
      </w:pPr>
      <w:r w:rsidRPr="00832759">
        <w:t>F</w:t>
      </w:r>
      <w:r>
        <w:t>ragen fürs nächste Mal:</w:t>
      </w:r>
    </w:p>
    <w:p w14:paraId="5475FE09" w14:textId="2C02B113" w:rsidR="00ED38D4" w:rsidRDefault="00832759" w:rsidP="00832759">
      <w:pPr>
        <w:pStyle w:val="Listenabsatz"/>
        <w:numPr>
          <w:ilvl w:val="0"/>
          <w:numId w:val="1"/>
        </w:numPr>
      </w:pPr>
      <w:r>
        <w:t>Ist die Konsolenapplikation nur für Windows oder auch für Linux gedacht?</w:t>
      </w:r>
    </w:p>
    <w:p w14:paraId="4D9F8672" w14:textId="04E7B753" w:rsidR="00ED38D4" w:rsidRDefault="00832759" w:rsidP="00ED38D4">
      <w:pPr>
        <w:pStyle w:val="Listenabsatz"/>
        <w:numPr>
          <w:ilvl w:val="0"/>
          <w:numId w:val="1"/>
        </w:numPr>
      </w:pPr>
      <w:r>
        <w:t>Was soll die Konsolenapplikation können? Was genau ist mit parsen gemeint?</w:t>
      </w:r>
    </w:p>
    <w:p w14:paraId="07D8DE06" w14:textId="77777777" w:rsidR="00AD0DC4" w:rsidRDefault="00AD0DC4" w:rsidP="00ED38D4"/>
    <w:p w14:paraId="5E0C3D50" w14:textId="77777777" w:rsidR="00ED38D4" w:rsidRPr="00CC353D" w:rsidRDefault="00ED38D4" w:rsidP="00ED38D4">
      <w:pPr>
        <w:pStyle w:val="Untertitel"/>
      </w:pPr>
      <w:r>
        <w:t>Nächstes Treffen</w:t>
      </w:r>
      <w:r w:rsidRPr="00CC353D">
        <w:t>:</w:t>
      </w:r>
    </w:p>
    <w:p w14:paraId="36D85684" w14:textId="156BB79F" w:rsidR="00AD0DC4" w:rsidRPr="00ED38D4" w:rsidRDefault="00AD0DC4" w:rsidP="00AD0DC4">
      <w:r>
        <w:t xml:space="preserve">Montag, </w:t>
      </w:r>
      <w:r w:rsidR="00E2022A">
        <w:t xml:space="preserve">14. Oktober </w:t>
      </w:r>
      <w:r>
        <w:t>2019</w:t>
      </w:r>
    </w:p>
    <w:sectPr w:rsidR="00AD0DC4" w:rsidRPr="00ED38D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B72D9D"/>
    <w:multiLevelType w:val="hybridMultilevel"/>
    <w:tmpl w:val="3930786C"/>
    <w:lvl w:ilvl="0" w:tplc="D0DC0CB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8D4"/>
    <w:rsid w:val="000B564B"/>
    <w:rsid w:val="00111BA2"/>
    <w:rsid w:val="001225C0"/>
    <w:rsid w:val="00342E6D"/>
    <w:rsid w:val="003F0D77"/>
    <w:rsid w:val="004168D9"/>
    <w:rsid w:val="00433E44"/>
    <w:rsid w:val="005A31CE"/>
    <w:rsid w:val="007261D8"/>
    <w:rsid w:val="00785B40"/>
    <w:rsid w:val="00832759"/>
    <w:rsid w:val="00946C90"/>
    <w:rsid w:val="00A1272F"/>
    <w:rsid w:val="00A5681C"/>
    <w:rsid w:val="00AA30D0"/>
    <w:rsid w:val="00AB6D62"/>
    <w:rsid w:val="00AD0DC4"/>
    <w:rsid w:val="00AE7140"/>
    <w:rsid w:val="00E2022A"/>
    <w:rsid w:val="00E70273"/>
    <w:rsid w:val="00ED38D4"/>
    <w:rsid w:val="00F20B29"/>
    <w:rsid w:val="00F34940"/>
    <w:rsid w:val="00F47977"/>
    <w:rsid w:val="00FB200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D90E9"/>
  <w15:chartTrackingRefBased/>
  <w15:docId w15:val="{32D0CB11-8F08-402F-9B63-20A9F7FAA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ED38D4"/>
    <w:rPr>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ED38D4"/>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D38D4"/>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ED38D4"/>
    <w:pPr>
      <w:numPr>
        <w:ilvl w:val="1"/>
      </w:numPr>
    </w:pPr>
    <w:rPr>
      <w:rFonts w:eastAsiaTheme="minorEastAsia"/>
      <w:color w:val="5A5A5A" w:themeColor="text1" w:themeTint="A5"/>
      <w:spacing w:val="15"/>
      <w:sz w:val="28"/>
      <w:u w:val="single"/>
    </w:rPr>
  </w:style>
  <w:style w:type="character" w:customStyle="1" w:styleId="UntertitelZchn">
    <w:name w:val="Untertitel Zchn"/>
    <w:basedOn w:val="Absatz-Standardschriftart"/>
    <w:link w:val="Untertitel"/>
    <w:uiPriority w:val="11"/>
    <w:rsid w:val="00ED38D4"/>
    <w:rPr>
      <w:rFonts w:eastAsiaTheme="minorEastAsia"/>
      <w:color w:val="5A5A5A" w:themeColor="text1" w:themeTint="A5"/>
      <w:spacing w:val="15"/>
      <w:sz w:val="28"/>
      <w:u w:val="single"/>
    </w:rPr>
  </w:style>
  <w:style w:type="table" w:styleId="Tabellenraster">
    <w:name w:val="Table Grid"/>
    <w:basedOn w:val="NormaleTabelle"/>
    <w:uiPriority w:val="39"/>
    <w:rsid w:val="00ED38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E702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28816E4563157F489BB89D4DC8E89A16" ma:contentTypeVersion="11" ma:contentTypeDescription="Ein neues Dokument erstellen." ma:contentTypeScope="" ma:versionID="faaecce7f8469b46834bb7452dfb3d9a">
  <xsd:schema xmlns:xsd="http://www.w3.org/2001/XMLSchema" xmlns:xs="http://www.w3.org/2001/XMLSchema" xmlns:p="http://schemas.microsoft.com/office/2006/metadata/properties" xmlns:ns3="9e35416d-8aad-40d2-88ff-d2fe83c85087" xmlns:ns4="bd547ea4-5005-4d59-a08e-a90b0c009953" targetNamespace="http://schemas.microsoft.com/office/2006/metadata/properties" ma:root="true" ma:fieldsID="8931f49ea1973518ecfe8ef022419e2b" ns3:_="" ns4:_="">
    <xsd:import namespace="9e35416d-8aad-40d2-88ff-d2fe83c85087"/>
    <xsd:import namespace="bd547ea4-5005-4d59-a08e-a90b0c00995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35416d-8aad-40d2-88ff-d2fe83c850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d547ea4-5005-4d59-a08e-a90b0c009953" elementFormDefault="qualified">
    <xsd:import namespace="http://schemas.microsoft.com/office/2006/documentManagement/types"/>
    <xsd:import namespace="http://schemas.microsoft.com/office/infopath/2007/PartnerControls"/>
    <xsd:element name="SharedWithUsers" ma:index="13"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Freigegeben für - Details" ma:internalName="SharedWithDetails" ma:readOnly="true">
      <xsd:simpleType>
        <xsd:restriction base="dms:Note">
          <xsd:maxLength value="255"/>
        </xsd:restriction>
      </xsd:simpleType>
    </xsd:element>
    <xsd:element name="SharingHintHash" ma:index="15"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E36FFF9-0274-48B5-8A52-018EC23E47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35416d-8aad-40d2-88ff-d2fe83c85087"/>
    <ds:schemaRef ds:uri="bd547ea4-5005-4d59-a08e-a90b0c0099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E12CAC9-259B-491A-A065-EDE88F896B0B}">
  <ds:schemaRefs>
    <ds:schemaRef ds:uri="http://schemas.microsoft.com/sharepoint/v3/contenttype/forms"/>
  </ds:schemaRefs>
</ds:datastoreItem>
</file>

<file path=customXml/itemProps3.xml><?xml version="1.0" encoding="utf-8"?>
<ds:datastoreItem xmlns:ds="http://schemas.openxmlformats.org/officeDocument/2006/customXml" ds:itemID="{A79AC410-338A-486F-924C-8FD9F6126E21}">
  <ds:schemaRefs>
    <ds:schemaRef ds:uri="http://schemas.microsoft.com/office/2006/documentManagement/types"/>
    <ds:schemaRef ds:uri="http://purl.org/dc/terms/"/>
    <ds:schemaRef ds:uri="http://purl.org/dc/elements/1.1/"/>
    <ds:schemaRef ds:uri="http://purl.org/dc/dcmitype/"/>
    <ds:schemaRef ds:uri="bd547ea4-5005-4d59-a08e-a90b0c009953"/>
    <ds:schemaRef ds:uri="9e35416d-8aad-40d2-88ff-d2fe83c85087"/>
    <ds:schemaRef ds:uri="http://schemas.microsoft.com/office/2006/metadata/properties"/>
    <ds:schemaRef ds:uri="http://schemas.microsoft.com/office/infopath/2007/PartnerControls"/>
    <ds:schemaRef ds:uri="http://schemas.openxmlformats.org/package/2006/metadata/core-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326</Words>
  <Characters>2060</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Limbacher</dc:creator>
  <cp:keywords/>
  <dc:description/>
  <cp:lastModifiedBy>Markus Limbacher</cp:lastModifiedBy>
  <cp:revision>23</cp:revision>
  <dcterms:created xsi:type="dcterms:W3CDTF">2019-11-04T13:40:00Z</dcterms:created>
  <dcterms:modified xsi:type="dcterms:W3CDTF">2019-11-05T08:55:00Z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0x01010028816E4563157F489BB89D4DC8E89A16</vt:lpwstr>
  </property>
</Properties>
</file>