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95239" w14:textId="77777777" w:rsidR="003621F0" w:rsidRPr="00435547" w:rsidRDefault="003621F0" w:rsidP="003621F0">
      <w:pPr>
        <w:pStyle w:val="4"/>
        <w:rPr>
          <w:lang w:val="ru-RU"/>
        </w:rPr>
      </w:pPr>
      <w:bookmarkStart w:id="0" w:name="московский-государственный-технический-у"/>
      <w:bookmarkEnd w:id="0"/>
      <w:r w:rsidRPr="00435547">
        <w:rPr>
          <w:lang w:val="ru-RU"/>
        </w:rPr>
        <w:t>Московский государственный технический университет имени Н.Э. Баумана</w:t>
      </w:r>
    </w:p>
    <w:p w14:paraId="70543E47" w14:textId="77777777" w:rsidR="003621F0" w:rsidRPr="00435547" w:rsidRDefault="003621F0" w:rsidP="003621F0">
      <w:pPr>
        <w:pStyle w:val="2"/>
        <w:rPr>
          <w:lang w:val="ru-RU"/>
        </w:rPr>
      </w:pPr>
      <w:bookmarkStart w:id="1" w:name="лабораторная-работа-по-дисциплине-бкит-x"/>
      <w:bookmarkEnd w:id="1"/>
      <w:r w:rsidRPr="00435547">
        <w:rPr>
          <w:lang w:val="ru-RU"/>
        </w:rPr>
        <w:t>Лабораторная работа по дисциплине БКИТ №3</w:t>
      </w:r>
    </w:p>
    <w:p w14:paraId="6AE6275F" w14:textId="77777777" w:rsidR="003621F0" w:rsidRPr="00435547" w:rsidRDefault="003621F0" w:rsidP="003621F0">
      <w:pPr>
        <w:pStyle w:val="Compact"/>
        <w:rPr>
          <w:lang w:val="ru-RU"/>
        </w:rPr>
      </w:pPr>
      <w:r w:rsidRPr="00435547">
        <w:rPr>
          <w:lang w:val="ru-RU"/>
        </w:rPr>
        <w:t xml:space="preserve">Выполнил: </w:t>
      </w:r>
      <w:proofErr w:type="spellStart"/>
      <w:r>
        <w:rPr>
          <w:lang w:val="ru-RU"/>
        </w:rPr>
        <w:t>Байбарин</w:t>
      </w:r>
      <w:proofErr w:type="spellEnd"/>
      <w:r>
        <w:rPr>
          <w:lang w:val="ru-RU"/>
        </w:rPr>
        <w:t xml:space="preserve"> Р.Г.</w:t>
      </w:r>
      <w:r w:rsidRPr="00435547">
        <w:rPr>
          <w:lang w:val="ru-RU"/>
        </w:rPr>
        <w:t>, ИУ5-34, 18.10.2017</w:t>
      </w:r>
    </w:p>
    <w:p w14:paraId="1A8151D6" w14:textId="77777777" w:rsidR="003621F0" w:rsidRPr="00435547" w:rsidRDefault="003621F0" w:rsidP="003621F0">
      <w:pPr>
        <w:pStyle w:val="Compact"/>
        <w:rPr>
          <w:lang w:val="ru-RU"/>
        </w:rPr>
      </w:pPr>
    </w:p>
    <w:p w14:paraId="6E2D4EFD" w14:textId="77777777" w:rsidR="003621F0" w:rsidRPr="00435547" w:rsidRDefault="003621F0" w:rsidP="003621F0">
      <w:pPr>
        <w:pStyle w:val="3"/>
        <w:rPr>
          <w:lang w:val="ru-RU"/>
        </w:rPr>
      </w:pPr>
      <w:bookmarkStart w:id="2" w:name="i.-описание-задания"/>
      <w:bookmarkEnd w:id="2"/>
      <w:r>
        <w:t>I</w:t>
      </w:r>
      <w:r w:rsidRPr="00435547">
        <w:rPr>
          <w:lang w:val="ru-RU"/>
        </w:rPr>
        <w:t>. Описание задания</w:t>
      </w:r>
    </w:p>
    <w:p w14:paraId="1D612868" w14:textId="77777777" w:rsidR="003621F0" w:rsidRPr="003621F0" w:rsidRDefault="003621F0" w:rsidP="003621F0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3621F0">
        <w:rPr>
          <w:rFonts w:ascii="Times New Roman" w:hAnsi="Times New Roman"/>
          <w:b/>
          <w:sz w:val="28"/>
          <w:szCs w:val="28"/>
          <w:lang w:val="ru-RU"/>
        </w:rPr>
        <w:t>Часть 1. Разработать программу, использующую делегаты.</w:t>
      </w:r>
    </w:p>
    <w:p w14:paraId="3357CE56" w14:textId="77777777" w:rsidR="003621F0" w:rsidRPr="003621F0" w:rsidRDefault="003621F0" w:rsidP="003621F0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3621F0">
        <w:rPr>
          <w:rFonts w:ascii="Times New Roman" w:hAnsi="Times New Roman"/>
          <w:sz w:val="28"/>
          <w:szCs w:val="28"/>
          <w:lang w:val="ru-RU"/>
        </w:rPr>
        <w:t>(В качестве примера можно использовать проект «</w:t>
      </w:r>
      <w:r w:rsidRPr="007D27C4">
        <w:rPr>
          <w:rFonts w:ascii="Times New Roman" w:hAnsi="Times New Roman"/>
          <w:sz w:val="28"/>
          <w:szCs w:val="28"/>
        </w:rPr>
        <w:t>Delegates</w:t>
      </w:r>
      <w:r w:rsidRPr="003621F0">
        <w:rPr>
          <w:rFonts w:ascii="Times New Roman" w:hAnsi="Times New Roman"/>
          <w:sz w:val="28"/>
          <w:szCs w:val="28"/>
          <w:lang w:val="ru-RU"/>
        </w:rPr>
        <w:t>»).</w:t>
      </w:r>
    </w:p>
    <w:p w14:paraId="4A9387B1" w14:textId="77777777" w:rsidR="003621F0" w:rsidRDefault="003621F0" w:rsidP="003621F0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3621F0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14:paraId="18C971F6" w14:textId="77777777" w:rsidR="003621F0" w:rsidRDefault="003621F0" w:rsidP="003621F0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14:paraId="0325A9FC" w14:textId="77777777" w:rsidR="003621F0" w:rsidRDefault="003621F0" w:rsidP="003621F0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14:paraId="56F6E430" w14:textId="77777777" w:rsidR="003621F0" w:rsidRDefault="003621F0" w:rsidP="003621F0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Напишите метод, принимающий разработанный Вами делегат, в качестве одного </w:t>
      </w:r>
      <w:proofErr w:type="gramStart"/>
      <w:r>
        <w:rPr>
          <w:rFonts w:ascii="Times New Roman" w:hAnsi="Times New Roman"/>
          <w:sz w:val="28"/>
          <w:szCs w:val="28"/>
        </w:rPr>
        <w:t>из входным параметров</w:t>
      </w:r>
      <w:proofErr w:type="gramEnd"/>
      <w:r>
        <w:rPr>
          <w:rFonts w:ascii="Times New Roman" w:hAnsi="Times New Roman"/>
          <w:sz w:val="28"/>
          <w:szCs w:val="28"/>
        </w:rPr>
        <w:t>. Осуществите вызов метода, передавая в качестве параметра-делегата:</w:t>
      </w:r>
    </w:p>
    <w:p w14:paraId="589CF5C2" w14:textId="77777777" w:rsidR="003621F0" w:rsidRDefault="003621F0" w:rsidP="003621F0">
      <w:pPr>
        <w:pStyle w:val="a5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14:paraId="188CE8AC" w14:textId="77777777" w:rsidR="003621F0" w:rsidRDefault="003621F0" w:rsidP="003621F0">
      <w:pPr>
        <w:pStyle w:val="a5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лямбда-выражение.</w:t>
      </w:r>
    </w:p>
    <w:p w14:paraId="70C6D61D" w14:textId="77777777" w:rsidR="003621F0" w:rsidRDefault="003621F0" w:rsidP="003621F0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proofErr w:type="gramStart"/>
      <w:r w:rsidRPr="00CF2D53">
        <w:rPr>
          <w:rFonts w:ascii="Times New Roman" w:hAnsi="Times New Roman"/>
          <w:sz w:val="28"/>
          <w:szCs w:val="28"/>
        </w:rPr>
        <w:t>Func</w:t>
      </w:r>
      <w:proofErr w:type="spellEnd"/>
      <w:r w:rsidRPr="00CF2D53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2D53">
        <w:rPr>
          <w:rFonts w:ascii="Times New Roman" w:hAnsi="Times New Roman"/>
          <w:sz w:val="28"/>
          <w:szCs w:val="28"/>
        </w:rPr>
        <w:t>&gt;</w:t>
      </w:r>
      <w:proofErr w:type="gramEnd"/>
      <w:r>
        <w:rPr>
          <w:rFonts w:ascii="Times New Roman" w:hAnsi="Times New Roman"/>
          <w:sz w:val="28"/>
          <w:szCs w:val="28"/>
        </w:rPr>
        <w:t xml:space="preserve"> или</w:t>
      </w:r>
      <w:r w:rsidRPr="00CF2D5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F2D53">
        <w:rPr>
          <w:rFonts w:ascii="Times New Roman" w:hAnsi="Times New Roman"/>
          <w:sz w:val="28"/>
          <w:szCs w:val="28"/>
        </w:rPr>
        <w:t>Action</w:t>
      </w:r>
      <w:proofErr w:type="spellEnd"/>
      <w:r w:rsidRPr="00CF2D53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2D53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, соответствующий сигнатуре разработанного Вами делегата.</w:t>
      </w:r>
    </w:p>
    <w:p w14:paraId="17110941" w14:textId="77777777" w:rsidR="003621F0" w:rsidRPr="003621F0" w:rsidRDefault="003621F0" w:rsidP="003621F0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3621F0">
        <w:rPr>
          <w:rFonts w:ascii="Times New Roman" w:hAnsi="Times New Roman"/>
          <w:b/>
          <w:sz w:val="28"/>
          <w:szCs w:val="28"/>
          <w:lang w:val="ru-RU"/>
        </w:rPr>
        <w:t>Часть 2. Разработать программу, реализующую работу с рефлексией.</w:t>
      </w:r>
    </w:p>
    <w:p w14:paraId="039CB9B1" w14:textId="77777777" w:rsidR="003621F0" w:rsidRPr="003621F0" w:rsidRDefault="003621F0" w:rsidP="003621F0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3621F0">
        <w:rPr>
          <w:rFonts w:ascii="Times New Roman" w:hAnsi="Times New Roman"/>
          <w:sz w:val="28"/>
          <w:szCs w:val="28"/>
          <w:lang w:val="ru-RU"/>
        </w:rPr>
        <w:t>(В качестве примера можно использовать проект «</w:t>
      </w:r>
      <w:r w:rsidRPr="009753C4">
        <w:rPr>
          <w:rFonts w:ascii="Times New Roman" w:hAnsi="Times New Roman"/>
          <w:sz w:val="28"/>
          <w:szCs w:val="28"/>
        </w:rPr>
        <w:t>Reflection</w:t>
      </w:r>
      <w:r w:rsidRPr="003621F0">
        <w:rPr>
          <w:rFonts w:ascii="Times New Roman" w:hAnsi="Times New Roman"/>
          <w:sz w:val="28"/>
          <w:szCs w:val="28"/>
          <w:lang w:val="ru-RU"/>
        </w:rPr>
        <w:t>»).</w:t>
      </w:r>
    </w:p>
    <w:p w14:paraId="2E8C5BD2" w14:textId="77777777" w:rsidR="003621F0" w:rsidRPr="009753C4" w:rsidRDefault="003621F0" w:rsidP="003621F0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3621F0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14:paraId="59AB5AAF" w14:textId="77777777" w:rsidR="003621F0" w:rsidRDefault="003621F0" w:rsidP="003621F0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14:paraId="1DC2CBC9" w14:textId="77777777" w:rsidR="003621F0" w:rsidRDefault="003621F0" w:rsidP="003621F0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14:paraId="55109A30" w14:textId="77777777" w:rsidR="003621F0" w:rsidRDefault="003621F0" w:rsidP="003621F0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Создайте класс атрибута (унаследован от класса </w:t>
      </w:r>
      <w:proofErr w:type="spellStart"/>
      <w:r w:rsidRPr="009753C4">
        <w:rPr>
          <w:rFonts w:ascii="Times New Roman" w:hAnsi="Times New Roman"/>
          <w:sz w:val="28"/>
          <w:szCs w:val="28"/>
        </w:rPr>
        <w:t>System.Attribute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14:paraId="78F7F7CE" w14:textId="77777777" w:rsidR="003621F0" w:rsidRDefault="003621F0" w:rsidP="003621F0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14:paraId="5BEA87E7" w14:textId="77777777" w:rsidR="003621F0" w:rsidRDefault="003621F0" w:rsidP="003621F0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Вызовите один из методов класса с использованием рефлексии.</w:t>
      </w:r>
    </w:p>
    <w:p w14:paraId="72C0AF56" w14:textId="3C9BDA0A" w:rsidR="00AA0AD4" w:rsidRDefault="003621F0" w:rsidP="003621F0">
      <w:pPr>
        <w:pStyle w:val="3"/>
        <w:rPr>
          <w:lang w:val="ru-RU"/>
        </w:rPr>
      </w:pPr>
      <w:r>
        <w:t xml:space="preserve">2. </w:t>
      </w:r>
      <w:r>
        <w:rPr>
          <w:lang w:val="ru-RU"/>
        </w:rPr>
        <w:t>Код программы</w:t>
      </w:r>
    </w:p>
    <w:p w14:paraId="7FE76040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A647547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F412B7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7EBBDD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F9EEC4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49BB2E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System.Reflection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9EB5B8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AE1DCC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B9FFA9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Lab_6</w:t>
      </w:r>
    </w:p>
    <w:p w14:paraId="0991ED76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4F6D08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816A958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86B5BD9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AF8D96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D7BA10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10;</w:t>
      </w:r>
    </w:p>
    <w:p w14:paraId="1509DA59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5;</w:t>
      </w:r>
    </w:p>
    <w:p w14:paraId="360A3657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Делегаты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0D36F50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Имеем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= 10, b = 5"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622363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Del</w:t>
      </w:r>
      <w:r>
        <w:rPr>
          <w:rFonts w:ascii="Consolas" w:hAnsi="Consolas" w:cs="Consolas"/>
          <w:color w:val="000000"/>
          <w:sz w:val="19"/>
          <w:szCs w:val="19"/>
        </w:rPr>
        <w:t>.PlusOrMinusMethod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Параметр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лямбда-выражение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вычитание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 "</w:t>
      </w:r>
      <w:r>
        <w:rPr>
          <w:rFonts w:ascii="Consolas" w:hAnsi="Consolas" w:cs="Consolas"/>
          <w:color w:val="000000"/>
          <w:sz w:val="19"/>
          <w:szCs w:val="19"/>
        </w:rPr>
        <w:t>, a, b,</w:t>
      </w:r>
    </w:p>
    <w:p w14:paraId="71F43FD7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 =&gt;</w:t>
      </w:r>
    </w:p>
    <w:p w14:paraId="424201C2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94A439E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 = x - y;</w:t>
      </w:r>
    </w:p>
    <w:p w14:paraId="311103ED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14:paraId="74D07AEE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D08E283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14:paraId="58E6A4B7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Del</w:t>
      </w:r>
      <w:r>
        <w:rPr>
          <w:rFonts w:ascii="Consolas" w:hAnsi="Consolas" w:cs="Consolas"/>
          <w:color w:val="000000"/>
          <w:sz w:val="19"/>
          <w:szCs w:val="19"/>
        </w:rPr>
        <w:t>.PlusOrMinusMethod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Параметр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делегат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минус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, a, b,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Del</w:t>
      </w:r>
      <w:r>
        <w:rPr>
          <w:rFonts w:ascii="Consolas" w:hAnsi="Consolas" w:cs="Consolas"/>
          <w:color w:val="000000"/>
          <w:sz w:val="19"/>
          <w:szCs w:val="19"/>
        </w:rPr>
        <w:t>.Minus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49D454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Del</w:t>
      </w:r>
      <w:r>
        <w:rPr>
          <w:rFonts w:ascii="Consolas" w:hAnsi="Consolas" w:cs="Consolas"/>
          <w:color w:val="000000"/>
          <w:sz w:val="19"/>
          <w:szCs w:val="19"/>
        </w:rPr>
        <w:t>.PlusOrMinusMethodFunc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Параметр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лямбда-выражение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сложение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): "</w:t>
      </w:r>
      <w:r>
        <w:rPr>
          <w:rFonts w:ascii="Consolas" w:hAnsi="Consolas" w:cs="Consolas"/>
          <w:color w:val="000000"/>
          <w:sz w:val="19"/>
          <w:szCs w:val="19"/>
        </w:rPr>
        <w:t>, a, b,</w:t>
      </w:r>
    </w:p>
    <w:p w14:paraId="626357CE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 =&gt;</w:t>
      </w:r>
    </w:p>
    <w:p w14:paraId="182C6A02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AEB7EFA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z = x + y;</w:t>
      </w:r>
    </w:p>
    <w:p w14:paraId="37733C20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14:paraId="5AD6627A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D8CCDC4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14:paraId="4DBEC42D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Del</w:t>
      </w:r>
      <w:r>
        <w:rPr>
          <w:rFonts w:ascii="Consolas" w:hAnsi="Consolas" w:cs="Consolas"/>
          <w:color w:val="000000"/>
          <w:sz w:val="19"/>
          <w:szCs w:val="19"/>
        </w:rPr>
        <w:t>.PlusOrMinusMethodFunc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Параметр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делегат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плюс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, a, b,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Del</w:t>
      </w:r>
      <w:r>
        <w:rPr>
          <w:rFonts w:ascii="Consolas" w:hAnsi="Consolas" w:cs="Consolas"/>
          <w:color w:val="000000"/>
          <w:sz w:val="19"/>
          <w:szCs w:val="19"/>
        </w:rPr>
        <w:t>.Plus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78C273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C86FEB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reef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7A88C7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reef.Part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1();</w:t>
      </w:r>
    </w:p>
    <w:p w14:paraId="68DDFE40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76FD3CA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1CAD80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38B50E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PlusOrMinus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p2);</w:t>
      </w:r>
    </w:p>
    <w:p w14:paraId="4D86C4B5" w14:textId="77777777" w:rsidR="003621F0" w:rsidRP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 w:rsidRPr="003621F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Del</w:t>
      </w:r>
    </w:p>
    <w:p w14:paraId="46353FCD" w14:textId="77777777" w:rsidR="003621F0" w:rsidRP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21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03DD7278" w14:textId="77777777" w:rsidR="003621F0" w:rsidRP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21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3621F0">
        <w:rPr>
          <w:rFonts w:ascii="Consolas" w:hAnsi="Consolas" w:cs="Consolas"/>
          <w:color w:val="008000"/>
          <w:sz w:val="19"/>
          <w:szCs w:val="19"/>
          <w:lang w:val="ru-RU"/>
        </w:rPr>
        <w:t>//Методы, реализующие делегат (методы "типа" делегата)</w:t>
      </w:r>
    </w:p>
    <w:p w14:paraId="617D14A6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21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Plus(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p1 + p2; }</w:t>
      </w:r>
    </w:p>
    <w:p w14:paraId="168E00D8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Minus(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p2)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p1 - p2; }</w:t>
      </w:r>
    </w:p>
    <w:p w14:paraId="60C31E75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PlusOrMinusMethodFunc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i2,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PlusOrMinusParam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Использование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обощенного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делегата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&lt;&gt;</w:t>
      </w:r>
    </w:p>
    <w:p w14:paraId="38744CFD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0BA619F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PlusOrMinusParam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i1, i2);</w:t>
      </w:r>
    </w:p>
    <w:p w14:paraId="693FF730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5FAD1E4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52EF6C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PlusOrMinusMethod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i2,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PlusOrMinus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PlusOrMinusParam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Использование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делегата</w:t>
      </w:r>
      <w:proofErr w:type="spellEnd"/>
    </w:p>
    <w:p w14:paraId="12B7C2AD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EB4226B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PlusOrMinusParam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i1, i2);</w:t>
      </w:r>
    </w:p>
    <w:p w14:paraId="4F9925DB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14E2B3C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DD6D1E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B00D50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Ref</w:t>
      </w:r>
    </w:p>
    <w:p w14:paraId="5FFB81D0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EAFFAE7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Part1()</w:t>
      </w:r>
    </w:p>
    <w:p w14:paraId="503950CD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41DD9CFE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Рефлексия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DDC91EA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"System.Int32"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D6AF73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bro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Activator</w:t>
      </w:r>
      <w:r>
        <w:rPr>
          <w:rFonts w:ascii="Consolas" w:hAnsi="Consolas" w:cs="Consolas"/>
          <w:color w:val="000000"/>
          <w:sz w:val="19"/>
          <w:szCs w:val="19"/>
        </w:rPr>
        <w:t>.CreateInstance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(type);</w:t>
      </w:r>
    </w:p>
    <w:p w14:paraId="6415A8EA" w14:textId="77777777" w:rsidR="003621F0" w:rsidRP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3621F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3621F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2DFE068E" w14:textId="77777777" w:rsidR="003621F0" w:rsidRP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21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 w:rsidRPr="003621F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</w:t>
      </w:r>
      <w:r w:rsidRPr="003621F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21F0">
        <w:rPr>
          <w:rFonts w:ascii="Consolas" w:hAnsi="Consolas" w:cs="Consolas"/>
          <w:color w:val="A31515"/>
          <w:sz w:val="19"/>
          <w:szCs w:val="19"/>
          <w:lang w:val="ru-RU"/>
        </w:rPr>
        <w:t xml:space="preserve">"Создана переменная </w:t>
      </w:r>
      <w:r>
        <w:rPr>
          <w:rFonts w:ascii="Consolas" w:hAnsi="Consolas" w:cs="Consolas"/>
          <w:color w:val="A31515"/>
          <w:sz w:val="19"/>
          <w:szCs w:val="19"/>
        </w:rPr>
        <w:t>bro</w:t>
      </w:r>
      <w:r w:rsidRPr="003621F0">
        <w:rPr>
          <w:rFonts w:ascii="Consolas" w:hAnsi="Consolas" w:cs="Consolas"/>
          <w:color w:val="A31515"/>
          <w:sz w:val="19"/>
          <w:szCs w:val="19"/>
          <w:lang w:val="ru-RU"/>
        </w:rPr>
        <w:t xml:space="preserve"> неопределенного типа (изначально типа </w:t>
      </w:r>
      <w:r>
        <w:rPr>
          <w:rFonts w:ascii="Consolas" w:hAnsi="Consolas" w:cs="Consolas"/>
          <w:color w:val="A31515"/>
          <w:sz w:val="19"/>
          <w:szCs w:val="19"/>
        </w:rPr>
        <w:t>System</w:t>
      </w:r>
      <w:r w:rsidRPr="003621F0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 w:rsidRPr="003621F0">
        <w:rPr>
          <w:rFonts w:ascii="Consolas" w:hAnsi="Consolas" w:cs="Consolas"/>
          <w:color w:val="A31515"/>
          <w:sz w:val="19"/>
          <w:szCs w:val="19"/>
          <w:lang w:val="ru-RU"/>
        </w:rPr>
        <w:t>32). 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3621F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621F0">
        <w:rPr>
          <w:rFonts w:ascii="Consolas" w:hAnsi="Consolas" w:cs="Consolas"/>
          <w:color w:val="000000"/>
          <w:sz w:val="19"/>
          <w:szCs w:val="19"/>
          <w:lang w:val="ru-RU"/>
        </w:rPr>
        <w:t xml:space="preserve"> +</w:t>
      </w:r>
    </w:p>
    <w:p w14:paraId="054E3E7F" w14:textId="77777777" w:rsidR="003621F0" w:rsidRP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21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</w:t>
      </w:r>
      <w:r w:rsidRPr="003621F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 w:rsidRPr="003621F0">
        <w:rPr>
          <w:rFonts w:ascii="Consolas" w:hAnsi="Consolas" w:cs="Consolas"/>
          <w:color w:val="A31515"/>
          <w:sz w:val="19"/>
          <w:szCs w:val="19"/>
          <w:lang w:val="ru-RU"/>
        </w:rPr>
        <w:t>Присвоем</w:t>
      </w:r>
      <w:proofErr w:type="spellEnd"/>
      <w:r w:rsidRPr="003621F0">
        <w:rPr>
          <w:rFonts w:ascii="Consolas" w:hAnsi="Consolas" w:cs="Consolas"/>
          <w:color w:val="A31515"/>
          <w:sz w:val="19"/>
          <w:szCs w:val="19"/>
          <w:lang w:val="ru-RU"/>
        </w:rPr>
        <w:t xml:space="preserve"> ей значение другого типа. Выберите его из пунктов 1-4\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3621F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621F0">
        <w:rPr>
          <w:rFonts w:ascii="Consolas" w:hAnsi="Consolas" w:cs="Consolas"/>
          <w:color w:val="000000"/>
          <w:sz w:val="19"/>
          <w:szCs w:val="19"/>
          <w:lang w:val="ru-RU"/>
        </w:rPr>
        <w:t xml:space="preserve"> +</w:t>
      </w:r>
    </w:p>
    <w:p w14:paraId="25C03780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21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   </w:t>
      </w:r>
      <w:r>
        <w:rPr>
          <w:rFonts w:ascii="Consolas" w:hAnsi="Consolas" w:cs="Consolas"/>
          <w:color w:val="A31515"/>
          <w:sz w:val="19"/>
          <w:szCs w:val="19"/>
        </w:rPr>
        <w:t>"1) Char\n"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A1DE72A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A31515"/>
          <w:sz w:val="19"/>
          <w:szCs w:val="19"/>
        </w:rPr>
        <w:t>"2) Int32\n"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83A22E7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A31515"/>
          <w:sz w:val="19"/>
          <w:szCs w:val="19"/>
        </w:rPr>
        <w:t>"3) String\n"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959E04A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A31515"/>
          <w:sz w:val="19"/>
          <w:szCs w:val="19"/>
        </w:rPr>
        <w:t>"4) Boolean\n"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7FE7810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Ваш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выбор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50B6FC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88ABB9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30D1AB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E85174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789C228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AEA4B67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14:paraId="695B8435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6EBE4A1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bro =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AEEC99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"bro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успешно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присвоено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'с' (bro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bro.ToString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B78A04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Тип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бро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bro.GetType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B368C86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6B9DF0D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AEBEA1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21D3F637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B9959A5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bro = 100;</w:t>
      </w:r>
    </w:p>
    <w:p w14:paraId="2510FB97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"bro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успешно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присвоено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100 (bro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bro.ToString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9091DF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Тип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бро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bro.GetType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038CC77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3E08AA67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7DFB98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1529EFAE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04DCAAA0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bro = </w:t>
      </w:r>
      <w:r>
        <w:rPr>
          <w:rFonts w:ascii="Consolas" w:hAnsi="Consolas" w:cs="Consolas"/>
          <w:color w:val="A31515"/>
          <w:sz w:val="19"/>
          <w:szCs w:val="19"/>
        </w:rPr>
        <w:t>"Big Bro"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8A6962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"bro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успешно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присвоено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\"Big Bro\" (bro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bro.ToString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F9A359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Тип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бро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bro.GetType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BFC89DE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241B8EE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604D89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7F8B811E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25E561F2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bro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EB591A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"bro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успешно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присвоено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значение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true (bro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bro.ToString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C632A1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Тип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бро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bro.GetType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49131D0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130E4E8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CA8B26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448F5BE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E0831B2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Ошибка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ввода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6751EE" w14:textId="77777777" w:rsidR="003621F0" w:rsidRP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621F0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35BEF040" w14:textId="77777777" w:rsidR="003621F0" w:rsidRP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21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 w:rsidRPr="003621F0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913AA74" w14:textId="77777777" w:rsidR="003621F0" w:rsidRP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21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w14:paraId="027F10DE" w14:textId="77777777" w:rsidR="003621F0" w:rsidRP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621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 w:rsidRPr="003621F0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WriteLine</w:t>
      </w:r>
      <w:r w:rsidRPr="003621F0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3621F0">
        <w:rPr>
          <w:rFonts w:ascii="Consolas" w:hAnsi="Consolas" w:cs="Consolas"/>
          <w:color w:val="A31515"/>
          <w:sz w:val="19"/>
          <w:szCs w:val="19"/>
          <w:lang w:val="ru-RU"/>
        </w:rPr>
        <w:t xml:space="preserve">"Создадим новую переменную такого же типа, что и </w:t>
      </w:r>
      <w:r>
        <w:rPr>
          <w:rFonts w:ascii="Consolas" w:hAnsi="Consolas" w:cs="Consolas"/>
          <w:color w:val="A31515"/>
          <w:sz w:val="19"/>
          <w:szCs w:val="19"/>
        </w:rPr>
        <w:t>bro</w:t>
      </w:r>
      <w:r w:rsidRPr="003621F0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3621F0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FB6B757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621F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Activator</w:t>
      </w:r>
      <w:r>
        <w:rPr>
          <w:rFonts w:ascii="Consolas" w:hAnsi="Consolas" w:cs="Consolas"/>
          <w:color w:val="000000"/>
          <w:sz w:val="19"/>
          <w:szCs w:val="19"/>
        </w:rPr>
        <w:t>.CreateInstance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"System.Int32"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FA46244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5ABD7E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246F1B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54C71A9A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- best Bro :)"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545DD5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A0B70E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bro.GetType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09B6588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cl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92FD42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60A8159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(type ==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3C113243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AC202A3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cl;</w:t>
      </w:r>
    </w:p>
    <w:p w14:paraId="7FEC204C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new_bro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9FF1D5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30D3359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C77B54D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type.ToString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7307E4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bro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)bro +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53028327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type.ToString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"System.Int32"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6E5A64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bro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)bro +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7E8E8564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type.ToString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System.Char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A05014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bro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)bro +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6D2CE7C1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EC3C4CE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762100A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)bro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&amp;&amp; ((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newbro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80E3D8E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bro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5C35F9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bro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8F4C94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79894E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"bro +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new_bro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{0}"</w:t>
      </w:r>
      <w:r>
        <w:rPr>
          <w:rFonts w:ascii="Consolas" w:hAnsi="Consolas" w:cs="Consolas"/>
          <w:color w:val="000000"/>
          <w:sz w:val="19"/>
          <w:szCs w:val="19"/>
        </w:rPr>
        <w:t>, bro);</w:t>
      </w:r>
    </w:p>
    <w:p w14:paraId="4A955060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bro.GetType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D3940F3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nТип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t.FullName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унаследован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t.BaseType.FullName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7D8E74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Пространство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имен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CEF2BA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Находится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сборке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t.AssemblyQualifiedName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428357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nКонструкторы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B57C2B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t.GetConstructors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469561C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195DDF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5032E47D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B747D41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nМетоды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F60B64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t.GetMethods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01FE0EE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204EFFC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42779B78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1942D6E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nСвойства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9F787A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t.GetProperties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7CDDBDE7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1CB4D9A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4F6CE6C9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FDE7EB2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nПоля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данных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(public):"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AF25B1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t.GetFields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B45C587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EB797CB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14:paraId="44473916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65E1DF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9722E6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72280D5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1B55CD2" w14:textId="77777777" w:rsidR="003621F0" w:rsidRDefault="003621F0" w:rsidP="00362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213E5D" w14:textId="09F77646" w:rsidR="003621F0" w:rsidRPr="003621F0" w:rsidRDefault="003621F0" w:rsidP="003621F0">
      <w:pPr>
        <w:pStyle w:val="3"/>
        <w:rPr>
          <w:lang w:val="ru-RU"/>
        </w:rPr>
      </w:pPr>
      <w:r w:rsidRPr="003621F0">
        <w:lastRenderedPageBreak/>
        <w:t>3</w:t>
      </w:r>
      <w:r>
        <w:t xml:space="preserve">. </w:t>
      </w:r>
      <w:r>
        <w:rPr>
          <w:lang w:val="ru-RU"/>
        </w:rPr>
        <w:t>Примеры</w:t>
      </w:r>
      <w:r w:rsidRPr="003621F0">
        <w:t xml:space="preserve"> </w:t>
      </w:r>
      <w:r>
        <w:rPr>
          <w:lang w:val="ru-RU"/>
        </w:rPr>
        <w:t>работы</w:t>
      </w:r>
      <w:r w:rsidRPr="003621F0">
        <w:t xml:space="preserve"> </w:t>
      </w:r>
      <w:r>
        <w:rPr>
          <w:lang w:val="ru-RU"/>
        </w:rPr>
        <w:t>программы</w:t>
      </w:r>
      <w:bookmarkStart w:id="3" w:name="_GoBack"/>
      <w:bookmarkEnd w:id="3"/>
    </w:p>
    <w:p w14:paraId="7557F820" w14:textId="77777777" w:rsidR="003621F0" w:rsidRDefault="003621F0" w:rsidP="003621F0">
      <w:pPr>
        <w:pStyle w:val="a0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730922AE" wp14:editId="545ED4A1">
            <wp:extent cx="5837274" cy="295260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8" t="10336" r="19892" b="28481"/>
                    <a:stretch/>
                  </pic:blipFill>
                  <pic:spPr bwMode="auto">
                    <a:xfrm>
                      <a:off x="0" y="0"/>
                      <a:ext cx="5848284" cy="295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79C1F" w14:textId="7DBA7644" w:rsidR="003621F0" w:rsidRPr="003621F0" w:rsidRDefault="003621F0" w:rsidP="003621F0">
      <w:pPr>
        <w:pStyle w:val="a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7B38C25" wp14:editId="07C66BD2">
            <wp:extent cx="6087067" cy="3115339"/>
            <wp:effectExtent l="0" t="0" r="952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0" t="7165" r="23369" b="31920"/>
                    <a:stretch/>
                  </pic:blipFill>
                  <pic:spPr bwMode="auto">
                    <a:xfrm>
                      <a:off x="0" y="0"/>
                      <a:ext cx="6094161" cy="31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21F0" w:rsidRPr="003621F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446"/>
    <w:rsid w:val="00025784"/>
    <w:rsid w:val="00123446"/>
    <w:rsid w:val="0034104F"/>
    <w:rsid w:val="0036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6CA2AD"/>
  <w15:chartTrackingRefBased/>
  <w15:docId w15:val="{35B033BD-026F-4C15-83AB-EF6D3885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0"/>
    <w:link w:val="20"/>
    <w:uiPriority w:val="9"/>
    <w:unhideWhenUsed/>
    <w:qFormat/>
    <w:rsid w:val="003621F0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3621F0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4">
    <w:name w:val="heading 4"/>
    <w:basedOn w:val="a"/>
    <w:next w:val="a0"/>
    <w:link w:val="40"/>
    <w:uiPriority w:val="9"/>
    <w:unhideWhenUsed/>
    <w:qFormat/>
    <w:rsid w:val="003621F0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3621F0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3621F0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3621F0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paragraph" w:customStyle="1" w:styleId="Compact">
    <w:name w:val="Compact"/>
    <w:basedOn w:val="a0"/>
    <w:qFormat/>
    <w:rsid w:val="003621F0"/>
    <w:pPr>
      <w:spacing w:before="36" w:after="36" w:line="240" w:lineRule="auto"/>
    </w:pPr>
    <w:rPr>
      <w:sz w:val="24"/>
      <w:szCs w:val="24"/>
    </w:rPr>
  </w:style>
  <w:style w:type="paragraph" w:styleId="a0">
    <w:name w:val="Body Text"/>
    <w:basedOn w:val="a"/>
    <w:link w:val="a4"/>
    <w:uiPriority w:val="99"/>
    <w:semiHidden/>
    <w:unhideWhenUsed/>
    <w:rsid w:val="003621F0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3621F0"/>
  </w:style>
  <w:style w:type="paragraph" w:styleId="a5">
    <w:name w:val="List Paragraph"/>
    <w:basedOn w:val="a"/>
    <w:uiPriority w:val="34"/>
    <w:qFormat/>
    <w:rsid w:val="003621F0"/>
    <w:pPr>
      <w:spacing w:after="200" w:line="276" w:lineRule="auto"/>
      <w:ind w:left="720"/>
      <w:contextualSpacing/>
    </w:pPr>
    <w:rPr>
      <w:rFonts w:eastAsia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1194</Words>
  <Characters>6806</Characters>
  <Application>Microsoft Office Word</Application>
  <DocSecurity>0</DocSecurity>
  <Lines>56</Lines>
  <Paragraphs>15</Paragraphs>
  <ScaleCrop>false</ScaleCrop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rbaybarin</dc:creator>
  <cp:keywords/>
  <dc:description/>
  <cp:lastModifiedBy>rbaybarin</cp:lastModifiedBy>
  <cp:revision>2</cp:revision>
  <dcterms:created xsi:type="dcterms:W3CDTF">2017-12-27T12:19:00Z</dcterms:created>
  <dcterms:modified xsi:type="dcterms:W3CDTF">2017-12-27T12:25:00Z</dcterms:modified>
</cp:coreProperties>
</file>