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310B" w14:textId="1FB67B87" w:rsidR="00F42781" w:rsidRDefault="00C241A7">
      <w:r>
        <w:t>README file for data file, “</w:t>
      </w:r>
      <w:proofErr w:type="spellStart"/>
      <w:r>
        <w:t>Raw_male_typing_matrix</w:t>
      </w:r>
      <w:proofErr w:type="spellEnd"/>
      <w:r>
        <w:t>”, containing data for Figure 2 and Table S6</w:t>
      </w:r>
      <w:r w:rsidR="00A232C8">
        <w:t xml:space="preserve"> in Brock </w:t>
      </w:r>
      <w:r w:rsidR="00A232C8">
        <w:rPr>
          <w:i/>
          <w:iCs/>
        </w:rPr>
        <w:t xml:space="preserve">et al. </w:t>
      </w:r>
      <w:r w:rsidR="00A232C8">
        <w:t>“No severe genetic bottleneck in a rapidly range expanding bumblebee pollinator”</w:t>
      </w:r>
      <w:r>
        <w:t>.</w:t>
      </w:r>
    </w:p>
    <w:p w14:paraId="1BED9EC8" w14:textId="0B11E2FF" w:rsidR="00C241A7" w:rsidRDefault="00C241A7">
      <w:r>
        <w:t>Column headings are as follows:</w:t>
      </w:r>
    </w:p>
    <w:p w14:paraId="483E023D" w14:textId="3C231FDE" w:rsidR="00C241A7" w:rsidRPr="00BD62C3" w:rsidRDefault="00C241A7">
      <w:r w:rsidRPr="00A232C8">
        <w:rPr>
          <w:b/>
          <w:bCs/>
        </w:rPr>
        <w:t>Type:</w:t>
      </w:r>
      <w:r w:rsidR="00BD62C3">
        <w:t xml:space="preserve"> The colony type from which males were sampled. FC = mature </w:t>
      </w:r>
      <w:r w:rsidR="00BD62C3">
        <w:rPr>
          <w:i/>
          <w:iCs/>
        </w:rPr>
        <w:t xml:space="preserve">Bombus </w:t>
      </w:r>
      <w:proofErr w:type="spellStart"/>
      <w:r w:rsidR="00BD62C3">
        <w:rPr>
          <w:i/>
          <w:iCs/>
        </w:rPr>
        <w:t>hypnorum</w:t>
      </w:r>
      <w:proofErr w:type="spellEnd"/>
      <w:r w:rsidR="00BD62C3">
        <w:rPr>
          <w:i/>
          <w:iCs/>
        </w:rPr>
        <w:t xml:space="preserve"> </w:t>
      </w:r>
      <w:r w:rsidR="00BD62C3">
        <w:t xml:space="preserve">colony collected from the field; EM = </w:t>
      </w:r>
      <w:r w:rsidR="00BD62C3">
        <w:rPr>
          <w:i/>
          <w:iCs/>
        </w:rPr>
        <w:t xml:space="preserve">B. </w:t>
      </w:r>
      <w:proofErr w:type="spellStart"/>
      <w:r w:rsidR="00BD62C3">
        <w:rPr>
          <w:i/>
          <w:iCs/>
        </w:rPr>
        <w:t>hypnorum</w:t>
      </w:r>
      <w:proofErr w:type="spellEnd"/>
      <w:r w:rsidR="00BD62C3">
        <w:rPr>
          <w:i/>
          <w:iCs/>
        </w:rPr>
        <w:t xml:space="preserve"> </w:t>
      </w:r>
      <w:r w:rsidR="00BD62C3">
        <w:t xml:space="preserve">colony reared from a field-collected queen that exhibited first-brood male production (where only males </w:t>
      </w:r>
      <w:proofErr w:type="spellStart"/>
      <w:r w:rsidR="00BD62C3">
        <w:t>eclosed</w:t>
      </w:r>
      <w:proofErr w:type="spellEnd"/>
      <w:r w:rsidR="00BD62C3">
        <w:t xml:space="preserve">, or where males </w:t>
      </w:r>
      <w:proofErr w:type="spellStart"/>
      <w:r w:rsidR="00BD62C3">
        <w:t>eclosed</w:t>
      </w:r>
      <w:proofErr w:type="spellEnd"/>
      <w:r w:rsidR="00BD62C3">
        <w:t xml:space="preserve"> within one week of first worker </w:t>
      </w:r>
      <w:proofErr w:type="spellStart"/>
      <w:r w:rsidR="00BD62C3">
        <w:t>eclosion</w:t>
      </w:r>
      <w:proofErr w:type="spellEnd"/>
      <w:r w:rsidR="00BD62C3">
        <w:t xml:space="preserve">), LM = </w:t>
      </w:r>
      <w:r w:rsidR="00BD62C3">
        <w:rPr>
          <w:i/>
          <w:iCs/>
        </w:rPr>
        <w:t xml:space="preserve">B. </w:t>
      </w:r>
      <w:proofErr w:type="spellStart"/>
      <w:r w:rsidR="00BD62C3">
        <w:rPr>
          <w:i/>
          <w:iCs/>
        </w:rPr>
        <w:t>hypnorum</w:t>
      </w:r>
      <w:proofErr w:type="spellEnd"/>
      <w:r w:rsidR="00BD62C3">
        <w:rPr>
          <w:i/>
          <w:iCs/>
        </w:rPr>
        <w:t xml:space="preserve"> </w:t>
      </w:r>
      <w:r w:rsidR="00BD62C3">
        <w:t xml:space="preserve">colony reared from a field-collected queen that exhibited late male production (where males </w:t>
      </w:r>
      <w:proofErr w:type="spellStart"/>
      <w:r w:rsidR="00BD62C3">
        <w:t>eclosed</w:t>
      </w:r>
      <w:proofErr w:type="spellEnd"/>
      <w:r w:rsidR="00BD62C3">
        <w:t xml:space="preserve"> a week or more after first worker </w:t>
      </w:r>
      <w:proofErr w:type="spellStart"/>
      <w:r w:rsidR="00BD62C3">
        <w:t>eclosion</w:t>
      </w:r>
      <w:proofErr w:type="spellEnd"/>
      <w:r w:rsidR="00BD62C3">
        <w:t xml:space="preserve">). </w:t>
      </w:r>
    </w:p>
    <w:p w14:paraId="494393B5" w14:textId="2A8A65FC" w:rsidR="00C241A7" w:rsidRDefault="00C241A7">
      <w:r w:rsidRPr="00A232C8">
        <w:rPr>
          <w:b/>
          <w:bCs/>
        </w:rPr>
        <w:t>Round:</w:t>
      </w:r>
      <w:r w:rsidR="00BD62C3">
        <w:t xml:space="preserve"> The round of genotyping for sampled males. 1 = first round of DNA extraction and genotyping; 2 = second round of DNA extraction and genotyping; 3 = third round of DNA extraction and genotyping.</w:t>
      </w:r>
    </w:p>
    <w:p w14:paraId="495C8438" w14:textId="42F49735" w:rsidR="00C241A7" w:rsidRDefault="00C241A7">
      <w:r w:rsidRPr="00A232C8">
        <w:rPr>
          <w:b/>
          <w:bCs/>
        </w:rPr>
        <w:t>Colony:</w:t>
      </w:r>
      <w:r>
        <w:t xml:space="preserve"> </w:t>
      </w:r>
      <w:r w:rsidR="001A2B32">
        <w:t>Unique numeric ID of each individual colony males were sampled from.</w:t>
      </w:r>
    </w:p>
    <w:p w14:paraId="4A6B0EDA" w14:textId="3C59AAE4" w:rsidR="00C241A7" w:rsidRDefault="00C241A7">
      <w:r w:rsidRPr="006C333F">
        <w:rPr>
          <w:b/>
          <w:bCs/>
        </w:rPr>
        <w:t>ID:</w:t>
      </w:r>
      <w:r>
        <w:t xml:space="preserve"> </w:t>
      </w:r>
      <w:r w:rsidR="001A2B32">
        <w:t xml:space="preserve">Unique numeric ID for each genotyped male. In colonies reared from field-collected queens (Types EM &amp; LM), the male ID is in chronological order of </w:t>
      </w:r>
      <w:proofErr w:type="spellStart"/>
      <w:r w:rsidR="001A2B32">
        <w:t>eclosion</w:t>
      </w:r>
      <w:proofErr w:type="spellEnd"/>
      <w:r w:rsidR="001A2B32">
        <w:t xml:space="preserve">, i.e. M1 is the first </w:t>
      </w:r>
      <w:r w:rsidR="00BD62C3">
        <w:t xml:space="preserve">male to </w:t>
      </w:r>
      <w:proofErr w:type="spellStart"/>
      <w:r w:rsidR="001A2B32">
        <w:t>eclos</w:t>
      </w:r>
      <w:r w:rsidR="00BD62C3">
        <w:t>e</w:t>
      </w:r>
      <w:proofErr w:type="spellEnd"/>
      <w:r w:rsidR="00BD62C3">
        <w:t xml:space="preserve"> within the colony</w:t>
      </w:r>
      <w:r w:rsidR="001A2B32">
        <w:t xml:space="preserve">, M2 is the second male to </w:t>
      </w:r>
      <w:proofErr w:type="spellStart"/>
      <w:r w:rsidR="001A2B32">
        <w:t>eclose</w:t>
      </w:r>
      <w:proofErr w:type="spellEnd"/>
      <w:r w:rsidR="001A2B32">
        <w:t xml:space="preserve"> and so on</w:t>
      </w:r>
      <w:r w:rsidR="00BD62C3">
        <w:t>.</w:t>
      </w:r>
    </w:p>
    <w:p w14:paraId="2EE30CB7" w14:textId="56FDB01D" w:rsidR="00C241A7" w:rsidRDefault="00C241A7">
      <w:r w:rsidRPr="00A232C8">
        <w:rPr>
          <w:b/>
          <w:bCs/>
        </w:rPr>
        <w:t>B131_1:</w:t>
      </w:r>
      <w:r w:rsidR="00BD62C3">
        <w:t xml:space="preserve"> The allele length in base pairs at the first position at the B131 marker. 0s indicate a missing genotype.</w:t>
      </w:r>
    </w:p>
    <w:p w14:paraId="5FD53AC0" w14:textId="5D5A26B8" w:rsidR="00C241A7" w:rsidRDefault="00C241A7">
      <w:r w:rsidRPr="00A232C8">
        <w:rPr>
          <w:b/>
          <w:bCs/>
        </w:rPr>
        <w:t>B131_2:</w:t>
      </w:r>
      <w:r w:rsidR="00BD62C3">
        <w:t xml:space="preserve"> The allele length in base pairs at the second position at the B131 marker. 0s indicate a missing genotype.</w:t>
      </w:r>
    </w:p>
    <w:p w14:paraId="33592154" w14:textId="2835133D" w:rsidR="00C241A7" w:rsidRDefault="00C241A7">
      <w:r w:rsidRPr="00A232C8">
        <w:rPr>
          <w:b/>
          <w:bCs/>
        </w:rPr>
        <w:t>BL03_1:</w:t>
      </w:r>
      <w:r w:rsidR="00BD62C3">
        <w:t xml:space="preserve"> The allele length in base pairs at the first position at the BL03 marker. 0s indicate a missing genotype.</w:t>
      </w:r>
    </w:p>
    <w:p w14:paraId="58A24C49" w14:textId="172FCA7A" w:rsidR="00C241A7" w:rsidRDefault="00C241A7">
      <w:r w:rsidRPr="00A232C8">
        <w:rPr>
          <w:b/>
          <w:bCs/>
        </w:rPr>
        <w:t>BL03_2:</w:t>
      </w:r>
      <w:r w:rsidR="00BD62C3" w:rsidRPr="00BD62C3">
        <w:t xml:space="preserve"> </w:t>
      </w:r>
      <w:r w:rsidR="00BD62C3">
        <w:t>The allele length in base pairs at the second position at the BL03 marker. 0s indicate a missing genotype.</w:t>
      </w:r>
    </w:p>
    <w:p w14:paraId="3EAAED63" w14:textId="647DCCD2" w:rsidR="00C241A7" w:rsidRDefault="001A2B32">
      <w:r w:rsidRPr="00A232C8">
        <w:rPr>
          <w:b/>
          <w:bCs/>
        </w:rPr>
        <w:t>BT26_1: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T26</w:t>
      </w:r>
      <w:r w:rsidR="00BD62C3">
        <w:t xml:space="preserve"> marker. 0s indicate a missing genotype.</w:t>
      </w:r>
    </w:p>
    <w:p w14:paraId="437F5E94" w14:textId="49277313" w:rsidR="001A2B32" w:rsidRDefault="001A2B32">
      <w:r w:rsidRPr="00A232C8">
        <w:rPr>
          <w:b/>
          <w:bCs/>
        </w:rPr>
        <w:t>BT26_2: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T26</w:t>
      </w:r>
      <w:r w:rsidR="00BD62C3">
        <w:t xml:space="preserve"> marker. 0s indicate a missing genotype.</w:t>
      </w:r>
    </w:p>
    <w:p w14:paraId="33BBFE44" w14:textId="09767121" w:rsidR="001A2B32" w:rsidRDefault="001A2B32">
      <w:r w:rsidRPr="00A232C8">
        <w:rPr>
          <w:b/>
          <w:bCs/>
        </w:rPr>
        <w:t>BTMS0132_1: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TMS0132</w:t>
      </w:r>
      <w:r w:rsidR="00BD62C3">
        <w:t xml:space="preserve"> marker. 0s indicate a missing genotype.</w:t>
      </w:r>
    </w:p>
    <w:p w14:paraId="6C5CD951" w14:textId="1FDEAE92" w:rsidR="001A2B32" w:rsidRDefault="001A2B32">
      <w:r w:rsidRPr="00A232C8">
        <w:rPr>
          <w:b/>
          <w:bCs/>
        </w:rPr>
        <w:t>BTMS0132_2: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TMS0132</w:t>
      </w:r>
      <w:r w:rsidR="00BD62C3">
        <w:t xml:space="preserve"> marker. 0s indicate a missing genotype.</w:t>
      </w:r>
    </w:p>
    <w:p w14:paraId="554ECD02" w14:textId="3CDBD7A1" w:rsidR="001A2B32" w:rsidRDefault="001A2B32">
      <w:r w:rsidRPr="00A232C8">
        <w:rPr>
          <w:b/>
          <w:bCs/>
        </w:rPr>
        <w:t>BTMS0125_1: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TMS0125</w:t>
      </w:r>
      <w:r w:rsidR="00BD62C3">
        <w:t xml:space="preserve"> marker. 0s indicate a missing genotype.</w:t>
      </w:r>
    </w:p>
    <w:p w14:paraId="7BE45596" w14:textId="58EC04FE" w:rsidR="001A2B32" w:rsidRDefault="001A2B32">
      <w:r w:rsidRPr="00A232C8">
        <w:rPr>
          <w:b/>
          <w:bCs/>
        </w:rPr>
        <w:t>BTMS0125_2: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</w:t>
      </w:r>
      <w:r w:rsidR="00A232C8">
        <w:t xml:space="preserve">TMS0125 </w:t>
      </w:r>
      <w:r w:rsidR="00BD62C3">
        <w:t>marker. 0s indicate a missing genotype.</w:t>
      </w:r>
    </w:p>
    <w:p w14:paraId="4DA3E1AD" w14:textId="71886561" w:rsidR="001A2B32" w:rsidRDefault="001A2B32">
      <w:r w:rsidRPr="00A232C8">
        <w:rPr>
          <w:b/>
          <w:bCs/>
        </w:rPr>
        <w:t>B11_1:</w:t>
      </w:r>
      <w:r w:rsidR="00BD62C3" w:rsidRPr="00BD62C3">
        <w:t xml:space="preserve"> </w:t>
      </w:r>
      <w:r w:rsidR="00BD62C3">
        <w:t>The allele length in base pairs at the first position at the B11 marker. 0s indicate a missing genotype.</w:t>
      </w:r>
    </w:p>
    <w:p w14:paraId="2F2565B5" w14:textId="18A623AA" w:rsidR="001A2B32" w:rsidRDefault="001A2B32">
      <w:r w:rsidRPr="00A232C8">
        <w:rPr>
          <w:b/>
          <w:bCs/>
        </w:rPr>
        <w:lastRenderedPageBreak/>
        <w:t>B11_2: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11</w:t>
      </w:r>
      <w:r w:rsidR="00BD62C3">
        <w:t xml:space="preserve"> marker. 0s indicate a missing genotype.</w:t>
      </w:r>
    </w:p>
    <w:p w14:paraId="0749C205" w14:textId="38B2FA1D" w:rsidR="001A2B32" w:rsidRDefault="001A2B32">
      <w:r w:rsidRPr="00A232C8">
        <w:rPr>
          <w:b/>
          <w:bCs/>
        </w:rPr>
        <w:t>B10_1: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10</w:t>
      </w:r>
      <w:r w:rsidR="00BD62C3">
        <w:t xml:space="preserve"> marker. 0s indicate a missing genotype.</w:t>
      </w:r>
    </w:p>
    <w:p w14:paraId="66FEE402" w14:textId="4531FDB5" w:rsidR="001A2B32" w:rsidRDefault="001A2B32">
      <w:r w:rsidRPr="00A232C8">
        <w:rPr>
          <w:b/>
          <w:bCs/>
        </w:rPr>
        <w:t>B10_2: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</w:t>
      </w:r>
      <w:r w:rsidR="00A232C8">
        <w:t>10</w:t>
      </w:r>
      <w:r w:rsidR="00BD62C3">
        <w:t xml:space="preserve"> marker. 0s indicate a missing genotype.</w:t>
      </w:r>
    </w:p>
    <w:p w14:paraId="253F825E" w14:textId="29DED40F" w:rsidR="001A2B32" w:rsidRDefault="001A2B32">
      <w:r w:rsidRPr="00A232C8">
        <w:rPr>
          <w:b/>
          <w:bCs/>
        </w:rPr>
        <w:t>BTMS0057_1: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first position at the B</w:t>
      </w:r>
      <w:r w:rsidR="00A232C8">
        <w:t>TMS0057</w:t>
      </w:r>
      <w:r w:rsidR="00BD62C3">
        <w:t xml:space="preserve"> marker. 0s indicate a missing genotype.</w:t>
      </w:r>
    </w:p>
    <w:p w14:paraId="3D227CC9" w14:textId="647A0BFA" w:rsidR="001A2B32" w:rsidRDefault="001A2B32">
      <w:r w:rsidRPr="00A232C8">
        <w:rPr>
          <w:b/>
          <w:bCs/>
        </w:rPr>
        <w:t>BTMS0057_2: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</w:t>
      </w:r>
      <w:r w:rsidR="00A232C8">
        <w:t>TMS0057</w:t>
      </w:r>
      <w:r w:rsidR="00BD62C3">
        <w:t xml:space="preserve"> marker. 0s indicate a missing genotype.</w:t>
      </w:r>
    </w:p>
    <w:p w14:paraId="377CEB75" w14:textId="392A6F6E" w:rsidR="001A2B32" w:rsidRDefault="001A2B32">
      <w:r w:rsidRPr="00A232C8">
        <w:rPr>
          <w:b/>
          <w:bCs/>
        </w:rPr>
        <w:t>BT05_1: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T05</w:t>
      </w:r>
      <w:r w:rsidR="00BD62C3">
        <w:t xml:space="preserve"> marker. 0s indicate a missing genotype.</w:t>
      </w:r>
    </w:p>
    <w:p w14:paraId="17C22F8D" w14:textId="2C01A13C" w:rsidR="001A2B32" w:rsidRDefault="001A2B32">
      <w:r w:rsidRPr="00A232C8">
        <w:rPr>
          <w:b/>
          <w:bCs/>
        </w:rPr>
        <w:t>BT05_2: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T05</w:t>
      </w:r>
      <w:r w:rsidR="00BD62C3">
        <w:t xml:space="preserve"> marker. 0s indicate a missing genotype.</w:t>
      </w:r>
    </w:p>
    <w:p w14:paraId="4F83F90E" w14:textId="55933F35" w:rsidR="001A2B32" w:rsidRDefault="001A2B32">
      <w:r w:rsidRPr="00A232C8">
        <w:rPr>
          <w:b/>
          <w:bCs/>
        </w:rPr>
        <w:t>BTMS0056_1: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TMS0056</w:t>
      </w:r>
      <w:r w:rsidR="00BD62C3">
        <w:t xml:space="preserve"> marker. 0s indicate a missing genotype.</w:t>
      </w:r>
    </w:p>
    <w:p w14:paraId="2DCA645A" w14:textId="0CECA7E1" w:rsidR="001A2B32" w:rsidRDefault="001A2B32">
      <w:r w:rsidRPr="00A232C8">
        <w:rPr>
          <w:b/>
          <w:bCs/>
        </w:rPr>
        <w:t>BTMS0056_2: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TMS0056</w:t>
      </w:r>
      <w:r w:rsidR="00BD62C3">
        <w:t xml:space="preserve"> marker. 0s indicate a missing genotype.</w:t>
      </w:r>
    </w:p>
    <w:p w14:paraId="0503F44F" w14:textId="6DF10B1F" w:rsidR="001A2B32" w:rsidRDefault="001A2B32">
      <w:r w:rsidRPr="00A232C8">
        <w:rPr>
          <w:b/>
          <w:bCs/>
        </w:rPr>
        <w:t>B121_1:</w:t>
      </w:r>
      <w:r w:rsidR="00BD62C3" w:rsidRPr="00BD62C3">
        <w:t xml:space="preserve"> </w:t>
      </w:r>
      <w:r w:rsidR="00BD62C3">
        <w:t>The allele length in base pairs at the first position at the B1</w:t>
      </w:r>
      <w:r w:rsidR="00A232C8">
        <w:t>2</w:t>
      </w:r>
      <w:r w:rsidR="00BD62C3">
        <w:t>1 marker. 0s indicate a missing genotype.</w:t>
      </w:r>
    </w:p>
    <w:p w14:paraId="029F2F90" w14:textId="5344A0CB" w:rsidR="001A2B32" w:rsidRDefault="001A2B32">
      <w:r w:rsidRPr="00A232C8">
        <w:rPr>
          <w:b/>
          <w:bCs/>
        </w:rPr>
        <w:t>B121_2: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</w:t>
      </w:r>
      <w:r w:rsidR="00A232C8">
        <w:t>121</w:t>
      </w:r>
      <w:r w:rsidR="00BD62C3">
        <w:t xml:space="preserve"> marker. 0s indicate a missing genotype.</w:t>
      </w:r>
    </w:p>
    <w:p w14:paraId="11B8005A" w14:textId="0AD96165" w:rsidR="001A2B32" w:rsidRDefault="001A2B32">
      <w:r w:rsidRPr="00A232C8">
        <w:rPr>
          <w:b/>
          <w:bCs/>
        </w:rPr>
        <w:t>BTERN02_1:</w:t>
      </w:r>
      <w:r w:rsidR="00BD62C3" w:rsidRPr="00BD62C3">
        <w:t xml:space="preserve"> </w:t>
      </w:r>
      <w:r w:rsidR="00BD62C3">
        <w:t>The allele length in base pairs at the first position at the BTERN02 marker. 0s indicate a missing genotype.</w:t>
      </w:r>
    </w:p>
    <w:p w14:paraId="2B3AA00F" w14:textId="507A0468" w:rsidR="001A2B32" w:rsidRDefault="001A2B32">
      <w:r w:rsidRPr="00A232C8">
        <w:rPr>
          <w:b/>
          <w:bCs/>
        </w:rPr>
        <w:t>BTERN02_2: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BTERN02 marker. 0s indicate a missing genotype.</w:t>
      </w:r>
    </w:p>
    <w:p w14:paraId="26A78C13" w14:textId="0E407B80" w:rsidR="001A2B32" w:rsidRDefault="001A2B32">
      <w:r w:rsidRPr="00A232C8">
        <w:rPr>
          <w:b/>
          <w:bCs/>
        </w:rPr>
        <w:t>BTMS0083_1:</w:t>
      </w:r>
      <w:r w:rsidR="00BD62C3" w:rsidRPr="00BD62C3">
        <w:t xml:space="preserve"> </w:t>
      </w:r>
      <w:r w:rsidR="00BD62C3">
        <w:t>The allele length in base pairs at the first position at the BTMS0083 marker. 0s indicate a missing genotype.</w:t>
      </w:r>
    </w:p>
    <w:p w14:paraId="1DD4AFDB" w14:textId="5ACE862F" w:rsidR="001A2B32" w:rsidRDefault="001A2B32">
      <w:r w:rsidRPr="00A232C8">
        <w:rPr>
          <w:b/>
          <w:bCs/>
        </w:rPr>
        <w:t>BTMS0083_2:</w:t>
      </w:r>
      <w:r w:rsidR="00BD62C3" w:rsidRPr="00BD62C3">
        <w:t xml:space="preserve"> </w:t>
      </w:r>
      <w:r w:rsidR="00BD62C3">
        <w:t>The allele length in base pairs at the second position at the BTMS0083 marker. 0s indicate a missing genotype.</w:t>
      </w:r>
    </w:p>
    <w:p w14:paraId="0584CA22" w14:textId="3FFEAB1E" w:rsidR="001A2B32" w:rsidRDefault="001A2B32">
      <w:r w:rsidRPr="00A232C8">
        <w:rPr>
          <w:b/>
          <w:bCs/>
        </w:rPr>
        <w:t>BL08_1:</w:t>
      </w:r>
      <w:r w:rsidR="00BD62C3" w:rsidRPr="00BD62C3">
        <w:t xml:space="preserve"> </w:t>
      </w:r>
      <w:r w:rsidR="00BD62C3">
        <w:t>The allele length in base pairs at the first position at the BL08 marker. 0s indicate a missing genotype.</w:t>
      </w:r>
    </w:p>
    <w:p w14:paraId="12591FD9" w14:textId="27F762E9" w:rsidR="001A2B32" w:rsidRDefault="001A2B32">
      <w:r w:rsidRPr="00A232C8">
        <w:rPr>
          <w:b/>
          <w:bCs/>
        </w:rPr>
        <w:t>BL08_1:</w:t>
      </w:r>
      <w:r w:rsidR="00BD62C3" w:rsidRPr="00BD62C3">
        <w:t xml:space="preserve"> </w:t>
      </w:r>
      <w:r w:rsidR="00BD62C3">
        <w:t>The allele length in base pairs at the second position at the BL08 marker. 0s indicate a missing genotype.</w:t>
      </w:r>
    </w:p>
    <w:p w14:paraId="0305DC63" w14:textId="6B7621EC" w:rsidR="001A2B32" w:rsidRDefault="001A2B32" w:rsidP="001A2B32">
      <w:proofErr w:type="spellStart"/>
      <w:r w:rsidRPr="00A232C8">
        <w:rPr>
          <w:b/>
          <w:bCs/>
        </w:rPr>
        <w:t>Het_loci</w:t>
      </w:r>
      <w:proofErr w:type="spellEnd"/>
      <w:r w:rsidRPr="00A232C8">
        <w:rPr>
          <w:b/>
          <w:bCs/>
        </w:rPr>
        <w:t>:</w:t>
      </w:r>
      <w:r w:rsidR="00BD62C3">
        <w:t xml:space="preserve"> The total number of heterozygous loci (where the allele length at position 1 does not match the allele length at position 2 for a given marker) for each genotyped male.</w:t>
      </w:r>
    </w:p>
    <w:p w14:paraId="59883752" w14:textId="77777777" w:rsidR="001A2B32" w:rsidRDefault="001A2B32"/>
    <w:sectPr w:rsidR="001A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A7"/>
    <w:rsid w:val="001A2B32"/>
    <w:rsid w:val="006C333F"/>
    <w:rsid w:val="00A232C8"/>
    <w:rsid w:val="00BD62C3"/>
    <w:rsid w:val="00C241A7"/>
    <w:rsid w:val="00D568CC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432F"/>
  <w15:chartTrackingRefBased/>
  <w15:docId w15:val="{2A845086-A430-4549-8B31-6FBDCA29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Brock</dc:creator>
  <cp:keywords/>
  <dc:description/>
  <cp:lastModifiedBy>Ryan Brock</cp:lastModifiedBy>
  <cp:revision>3</cp:revision>
  <dcterms:created xsi:type="dcterms:W3CDTF">2020-09-28T11:59:00Z</dcterms:created>
  <dcterms:modified xsi:type="dcterms:W3CDTF">2020-10-20T14:15:00Z</dcterms:modified>
</cp:coreProperties>
</file>