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B2" w:rsidRPr="00AC6BB2" w:rsidRDefault="00AC6BB2" w:rsidP="00AC6BB2">
      <w:pPr>
        <w:pStyle w:val="1"/>
      </w:pPr>
      <w:r w:rsidRPr="00AC6BB2">
        <w:t xml:space="preserve">Документация по использованию функций ПДП (DMA) в библиотеке </w:t>
      </w:r>
      <w:proofErr w:type="spellStart"/>
      <w:r w:rsidRPr="00AC6BB2">
        <w:t>hal</w:t>
      </w:r>
      <w:proofErr w:type="spellEnd"/>
      <w:r w:rsidRPr="00AC6BB2">
        <w:t>.</w:t>
      </w:r>
    </w:p>
    <w:p w:rsidR="00AC6BB2" w:rsidRPr="000408E9" w:rsidRDefault="00AC6BB2">
      <w:pPr>
        <w:rPr>
          <w:sz w:val="36"/>
          <w:szCs w:val="36"/>
        </w:rPr>
      </w:pPr>
    </w:p>
    <w:p w:rsidR="00AC6BB2" w:rsidRPr="00AC6BB2" w:rsidRDefault="00AC6BB2" w:rsidP="00AC6BB2">
      <w:pPr>
        <w:ind w:firstLine="708"/>
        <w:rPr>
          <w:szCs w:val="28"/>
        </w:rPr>
      </w:pPr>
      <w:r w:rsidRPr="00AC6BB2">
        <w:rPr>
          <w:szCs w:val="28"/>
        </w:rPr>
        <w:t xml:space="preserve">В процессорной системе на плате 12101 имеется модуль </w:t>
      </w:r>
      <w:r w:rsidRPr="00AC6BB2">
        <w:rPr>
          <w:szCs w:val="28"/>
          <w:lang w:val="en-US"/>
        </w:rPr>
        <w:t>DMA</w:t>
      </w:r>
      <w:r w:rsidRPr="00AC6BB2">
        <w:rPr>
          <w:szCs w:val="28"/>
        </w:rPr>
        <w:t xml:space="preserve">, который может работать с использование прерываний или без них. В данном документе приводится краткое описание всех элементов аппаратуры задействованных в наборе функций из библиотеки </w:t>
      </w:r>
      <w:proofErr w:type="spellStart"/>
      <w:r w:rsidRPr="00AC6BB2">
        <w:rPr>
          <w:szCs w:val="28"/>
          <w:lang w:val="en-US"/>
        </w:rPr>
        <w:t>hal</w:t>
      </w:r>
      <w:proofErr w:type="spellEnd"/>
      <w:r w:rsidRPr="00AC6BB2">
        <w:rPr>
          <w:szCs w:val="28"/>
        </w:rPr>
        <w:t xml:space="preserve"> и также разные </w:t>
      </w:r>
      <w:r w:rsidR="000F3FE1">
        <w:rPr>
          <w:szCs w:val="28"/>
        </w:rPr>
        <w:t>сценарии</w:t>
      </w:r>
      <w:r w:rsidRPr="00AC6BB2">
        <w:rPr>
          <w:szCs w:val="28"/>
        </w:rPr>
        <w:t xml:space="preserve"> их использования.  </w:t>
      </w:r>
    </w:p>
    <w:p w:rsidR="00AC6BB2" w:rsidRDefault="00AC6BB2" w:rsidP="00AC6BB2">
      <w:pPr>
        <w:pStyle w:val="1"/>
      </w:pPr>
      <w:r w:rsidRPr="00AC6BB2">
        <w:t>Краткое описание аппаратуры для работы с DMA функциями</w:t>
      </w:r>
      <w:r>
        <w:t>.</w:t>
      </w:r>
    </w:p>
    <w:p w:rsidR="00AC6BB2" w:rsidRPr="000408E9" w:rsidRDefault="00AC6BB2" w:rsidP="00AC6BB2">
      <w:pPr>
        <w:ind w:firstLine="708"/>
      </w:pPr>
    </w:p>
    <w:p w:rsidR="00AC6BB2" w:rsidRPr="00221EB3" w:rsidRDefault="00AC6BB2" w:rsidP="00AC6BB2">
      <w:pPr>
        <w:ind w:firstLine="708"/>
        <w:rPr>
          <w:b/>
        </w:rPr>
      </w:pPr>
      <w:r w:rsidRPr="00221EB3">
        <w:rPr>
          <w:b/>
        </w:rPr>
        <w:t>1)</w:t>
      </w:r>
      <w:r w:rsidRPr="00221EB3">
        <w:rPr>
          <w:b/>
          <w:lang w:val="en-US"/>
        </w:rPr>
        <w:t>MDMA</w:t>
      </w:r>
      <w:r w:rsidR="005262DE" w:rsidRPr="00221EB3">
        <w:rPr>
          <w:b/>
        </w:rPr>
        <w:t xml:space="preserve"> </w:t>
      </w:r>
    </w:p>
    <w:p w:rsidR="002A6AD2" w:rsidRDefault="00AC6BB2" w:rsidP="002A6AD2">
      <w:pPr>
        <w:ind w:firstLine="708"/>
      </w:pPr>
      <w:r>
        <w:t xml:space="preserve">Блок </w:t>
      </w:r>
      <w:r>
        <w:rPr>
          <w:lang w:val="en-US"/>
        </w:rPr>
        <w:t>MDMD</w:t>
      </w:r>
      <w:r>
        <w:t xml:space="preserve"> условно состоит из 2х частей, первая настраивает принимающую часть </w:t>
      </w:r>
      <w:r>
        <w:rPr>
          <w:lang w:val="en-US"/>
        </w:rPr>
        <w:t>DMA</w:t>
      </w:r>
      <w:r w:rsidR="00B203B2">
        <w:t>,</w:t>
      </w:r>
      <w:r>
        <w:t xml:space="preserve"> </w:t>
      </w:r>
      <w:r w:rsidR="00B203B2">
        <w:t xml:space="preserve">вторая часть ответственная за настройку передающей части. </w:t>
      </w:r>
      <w:r w:rsidR="002A6AD2">
        <w:t xml:space="preserve">Принимающая часть копирует данные во внутренний буфер </w:t>
      </w:r>
      <w:r w:rsidR="002A6AD2">
        <w:rPr>
          <w:lang w:val="en-US"/>
        </w:rPr>
        <w:t>DMA</w:t>
      </w:r>
      <w:r w:rsidR="000408E9">
        <w:t xml:space="preserve"> размеров 8 64</w:t>
      </w:r>
      <w:r w:rsidR="009B4B43" w:rsidRPr="000C1475">
        <w:t>-</w:t>
      </w:r>
      <w:r w:rsidR="002A6AD2">
        <w:t>битных слов. Обе эти части конфигурируются независимо друг от друга. Важно</w:t>
      </w:r>
      <w:r w:rsidR="002A6AD2" w:rsidRPr="002A6AD2">
        <w:t xml:space="preserve">! </w:t>
      </w:r>
      <w:r w:rsidR="002A6AD2">
        <w:t xml:space="preserve">Блок </w:t>
      </w:r>
      <w:r w:rsidR="002A6AD2">
        <w:rPr>
          <w:lang w:val="en-US"/>
        </w:rPr>
        <w:t>DMA</w:t>
      </w:r>
      <w:r w:rsidR="002A6AD2" w:rsidRPr="002A6AD2">
        <w:t xml:space="preserve"> </w:t>
      </w:r>
      <w:r w:rsidR="002A6AD2">
        <w:t>не может скопировать данные меньше чем одно 64ех битное слово.</w:t>
      </w:r>
      <w:r w:rsidR="002A6AD2" w:rsidRPr="002A6AD2">
        <w:t xml:space="preserve"> </w:t>
      </w:r>
      <w:r w:rsidR="002A6AD2">
        <w:t xml:space="preserve">   </w:t>
      </w:r>
    </w:p>
    <w:p w:rsidR="005262DE" w:rsidRDefault="002A6AD2" w:rsidP="002A6AD2">
      <w:pPr>
        <w:ind w:firstLine="708"/>
      </w:pPr>
      <w:r>
        <w:t xml:space="preserve">Каждый канал  </w:t>
      </w:r>
      <w:r>
        <w:rPr>
          <w:lang w:val="en-US"/>
        </w:rPr>
        <w:t>MDMA</w:t>
      </w:r>
      <w:r w:rsidRPr="002A6AD2">
        <w:t xml:space="preserve"> </w:t>
      </w:r>
      <w:r>
        <w:t xml:space="preserve">имеет 2 типа адресации. Первый режим одномерной адресации </w:t>
      </w:r>
      <w:r w:rsidR="000F3FE1">
        <w:t>подразумевает, что данные</w:t>
      </w:r>
      <w:r w:rsidR="00AC1460">
        <w:t xml:space="preserve"> лежат</w:t>
      </w:r>
      <w:r w:rsidR="00AC1460" w:rsidRPr="00AC1460">
        <w:t xml:space="preserve"> </w:t>
      </w:r>
      <w:r>
        <w:t xml:space="preserve">сплошным </w:t>
      </w:r>
      <w:r w:rsidR="00221EB3">
        <w:t>массивом,</w:t>
      </w:r>
      <w:r w:rsidR="00AC1460" w:rsidRPr="00AC1460">
        <w:t xml:space="preserve"> </w:t>
      </w:r>
      <w:r w:rsidR="00AE6E4E">
        <w:t>т.е</w:t>
      </w:r>
      <w:r w:rsidR="00D1356B">
        <w:t>.</w:t>
      </w:r>
      <w:r w:rsidR="00AE6E4E">
        <w:t xml:space="preserve"> подря</w:t>
      </w:r>
      <w:r w:rsidR="00AC1460">
        <w:t>д</w:t>
      </w:r>
      <w:r>
        <w:t xml:space="preserve">, второй тип двумерный </w:t>
      </w:r>
      <w:r w:rsidR="005262DE">
        <w:t>подразумевает,</w:t>
      </w:r>
      <w:r>
        <w:t xml:space="preserve"> что данные расположенный в п</w:t>
      </w:r>
      <w:r w:rsidR="005262DE">
        <w:t>амяти матрицей, т.е. имеетс</w:t>
      </w:r>
      <w:r w:rsidR="00221EB3">
        <w:t>я набор, подряд идущий данных за</w:t>
      </w:r>
      <w:r w:rsidR="005262DE">
        <w:t>тем пропуск и опять набор сплошных данных.</w:t>
      </w:r>
    </w:p>
    <w:p w:rsidR="005262DE" w:rsidRDefault="005262DE" w:rsidP="002A6AD2">
      <w:pPr>
        <w:ind w:firstLine="708"/>
      </w:pPr>
      <w:r>
        <w:t xml:space="preserve">Так же есть возможность </w:t>
      </w:r>
      <w:r w:rsidR="000F3FE1">
        <w:t>выставлять флаг прерываний</w:t>
      </w:r>
      <w:r>
        <w:t xml:space="preserve"> по окончанию работы </w:t>
      </w:r>
      <w:r>
        <w:rPr>
          <w:lang w:val="en-US"/>
        </w:rPr>
        <w:t>DMA</w:t>
      </w:r>
      <w:r w:rsidRPr="005262DE">
        <w:t xml:space="preserve"> </w:t>
      </w:r>
      <w:r>
        <w:t xml:space="preserve">или нет. </w:t>
      </w:r>
    </w:p>
    <w:p w:rsidR="005262DE" w:rsidRPr="00221EB3" w:rsidRDefault="005262DE" w:rsidP="002A6AD2">
      <w:pPr>
        <w:ind w:firstLine="708"/>
        <w:rPr>
          <w:b/>
        </w:rPr>
      </w:pPr>
      <w:r w:rsidRPr="00221EB3">
        <w:rPr>
          <w:b/>
        </w:rPr>
        <w:t>2)</w:t>
      </w:r>
      <w:r w:rsidR="004413D2" w:rsidRPr="00221EB3">
        <w:rPr>
          <w:b/>
        </w:rPr>
        <w:t xml:space="preserve"> </w:t>
      </w:r>
      <w:r w:rsidRPr="00221EB3">
        <w:rPr>
          <w:b/>
          <w:lang w:val="en-US"/>
        </w:rPr>
        <w:t>Interruption</w:t>
      </w:r>
      <w:r w:rsidRPr="00221EB3">
        <w:rPr>
          <w:b/>
        </w:rPr>
        <w:t xml:space="preserve"> </w:t>
      </w:r>
      <w:r w:rsidRPr="00221EB3">
        <w:rPr>
          <w:b/>
          <w:lang w:val="en-US"/>
        </w:rPr>
        <w:t>controller</w:t>
      </w:r>
      <w:r w:rsidRPr="00221EB3">
        <w:rPr>
          <w:b/>
        </w:rPr>
        <w:t xml:space="preserve"> </w:t>
      </w:r>
    </w:p>
    <w:p w:rsidR="005262DE" w:rsidRDefault="005262DE" w:rsidP="002A6AD2">
      <w:pPr>
        <w:ind w:firstLine="708"/>
      </w:pPr>
      <w:r>
        <w:t>Схема данного блока представлена ниже</w:t>
      </w:r>
    </w:p>
    <w:p w:rsidR="005262DE" w:rsidRDefault="005262DE" w:rsidP="002A6AD2">
      <w:pPr>
        <w:ind w:firstLine="708"/>
      </w:pPr>
      <w:r>
        <w:object w:dxaOrig="10087" w:dyaOrig="5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55pt;height:191.25pt" o:ole="">
            <v:imagedata r:id="rId6" o:title=""/>
          </v:shape>
          <o:OLEObject Type="Embed" ProgID="Visio.Drawing.11" ShapeID="_x0000_i1025" DrawAspect="Content" ObjectID="_1587631732" r:id="rId7"/>
        </w:object>
      </w:r>
    </w:p>
    <w:p w:rsidR="00F21910" w:rsidRDefault="004413D2" w:rsidP="002A6AD2">
      <w:pPr>
        <w:ind w:firstLine="708"/>
      </w:pPr>
      <w:r>
        <w:t xml:space="preserve">Назначения этого блока в следующем: Зафиксировать прерывания от </w:t>
      </w:r>
      <w:r>
        <w:rPr>
          <w:lang w:val="en-US"/>
        </w:rPr>
        <w:t>DMA</w:t>
      </w:r>
      <w:r>
        <w:t xml:space="preserve">(блок </w:t>
      </w:r>
      <w:r>
        <w:rPr>
          <w:lang w:val="en-US"/>
        </w:rPr>
        <w:t>DMA</w:t>
      </w:r>
      <w:r w:rsidRPr="004413D2">
        <w:t xml:space="preserve"> </w:t>
      </w:r>
      <w:r>
        <w:t>выставляет на 32</w:t>
      </w:r>
      <w:r w:rsidR="00221EB3">
        <w:t>ой</w:t>
      </w:r>
      <w:r>
        <w:t xml:space="preserve"> бит регистра </w:t>
      </w:r>
      <w:r w:rsidR="000F3FE1">
        <w:rPr>
          <w:lang w:val="en-US"/>
        </w:rPr>
        <w:t>IRR</w:t>
      </w:r>
      <w:r w:rsidR="000F3FE1" w:rsidRPr="000F3FE1">
        <w:t xml:space="preserve"> </w:t>
      </w:r>
      <w:r>
        <w:t xml:space="preserve">логическую единицу), если оно не замаскировано (т.е. соответствующий бит в </w:t>
      </w:r>
      <w:r>
        <w:rPr>
          <w:lang w:val="en-US"/>
        </w:rPr>
        <w:t>IMR</w:t>
      </w:r>
      <w:r w:rsidRPr="004413D2">
        <w:t xml:space="preserve"> </w:t>
      </w:r>
      <w:r>
        <w:t>равен 1) и соответствующий бит</w:t>
      </w:r>
      <w:r w:rsidRPr="004413D2">
        <w:t xml:space="preserve"> </w:t>
      </w:r>
      <w:r>
        <w:rPr>
          <w:lang w:val="en-US"/>
        </w:rPr>
        <w:t>IAS</w:t>
      </w:r>
      <w:r w:rsidRPr="004413D2">
        <w:t xml:space="preserve"> </w:t>
      </w:r>
      <w:r>
        <w:t>равен 0, то прерывание будет считаться зафиксированным</w:t>
      </w:r>
      <w:r w:rsidR="00F21910">
        <w:t xml:space="preserve">. Далее </w:t>
      </w:r>
      <w:r>
        <w:t>для процессо</w:t>
      </w:r>
      <w:r w:rsidR="00F21910">
        <w:t>ра будет выставлено прерывание и адрес, по которому процессор, в случае разрешения внешних для ядра прерываний</w:t>
      </w:r>
      <w:r w:rsidR="00EC6260">
        <w:t xml:space="preserve"> </w:t>
      </w:r>
      <w:r w:rsidR="00F21910">
        <w:t>(</w:t>
      </w:r>
      <w:r w:rsidR="000F3FE1">
        <w:t>шестой</w:t>
      </w:r>
      <w:r w:rsidR="00AE7353">
        <w:t xml:space="preserve"> </w:t>
      </w:r>
      <w:r w:rsidR="00F21910">
        <w:t xml:space="preserve">бит </w:t>
      </w:r>
      <w:proofErr w:type="spellStart"/>
      <w:r w:rsidR="00F21910">
        <w:rPr>
          <w:lang w:val="en-US"/>
        </w:rPr>
        <w:t>pswr</w:t>
      </w:r>
      <w:proofErr w:type="spellEnd"/>
      <w:r w:rsidR="00AE7353">
        <w:t xml:space="preserve"> </w:t>
      </w:r>
      <w:r w:rsidR="00F21910" w:rsidRPr="00F21910">
        <w:t>= 1</w:t>
      </w:r>
      <w:r w:rsidR="00F21910">
        <w:t>) перейдет, для чтения обработчика прерываний.</w:t>
      </w:r>
    </w:p>
    <w:p w:rsidR="00F27804" w:rsidRPr="00EC6260" w:rsidRDefault="00F27804" w:rsidP="002A6AD2">
      <w:pPr>
        <w:ind w:firstLine="708"/>
      </w:pPr>
      <w:r>
        <w:t xml:space="preserve">Важно! Данный блок присутствует в составе обоих </w:t>
      </w:r>
      <w:proofErr w:type="gramStart"/>
      <w:r>
        <w:t>ядер</w:t>
      </w:r>
      <w:proofErr w:type="gramEnd"/>
      <w:r>
        <w:t xml:space="preserve"> т.е. при выставление флага прерывания от</w:t>
      </w:r>
      <w:r w:rsidRPr="00F27804">
        <w:t xml:space="preserve"> </w:t>
      </w:r>
      <w:r>
        <w:rPr>
          <w:lang w:val="en-US"/>
        </w:rPr>
        <w:t>DMA</w:t>
      </w:r>
      <w:r>
        <w:t xml:space="preserve"> в обоих регистрах </w:t>
      </w:r>
      <w:r w:rsidR="00E874F7">
        <w:rPr>
          <w:lang w:val="en-US"/>
        </w:rPr>
        <w:t>IRR</w:t>
      </w:r>
      <w:r>
        <w:t xml:space="preserve"> «защелкнется» с «пойманным»</w:t>
      </w:r>
      <w:r w:rsidR="00E874F7">
        <w:t xml:space="preserve"> на обоих ядрах</w:t>
      </w:r>
      <w:r w:rsidR="00EC6260">
        <w:t xml:space="preserve"> прерывание от</w:t>
      </w:r>
      <w:r w:rsidR="00EC6260" w:rsidRPr="00EC6260">
        <w:t xml:space="preserve"> </w:t>
      </w:r>
      <w:r w:rsidR="00EC6260">
        <w:rPr>
          <w:lang w:val="en-US"/>
        </w:rPr>
        <w:t>MDMA</w:t>
      </w:r>
      <w:r w:rsidR="00E874F7">
        <w:t xml:space="preserve">. Дальнейшее поведение уже определяется регистром маски </w:t>
      </w:r>
      <w:r w:rsidR="00E874F7">
        <w:rPr>
          <w:lang w:val="en-US"/>
        </w:rPr>
        <w:t>IMR</w:t>
      </w:r>
      <w:r w:rsidR="00E874F7" w:rsidRPr="00EC6260">
        <w:t xml:space="preserve"> </w:t>
      </w:r>
      <w:r w:rsidR="00E874F7">
        <w:t>и</w:t>
      </w:r>
      <w:r w:rsidR="00E874F7" w:rsidRPr="00EC6260">
        <w:t xml:space="preserve"> </w:t>
      </w:r>
      <w:r w:rsidR="002263E4">
        <w:rPr>
          <w:lang w:val="en-US"/>
        </w:rPr>
        <w:t>PSWR</w:t>
      </w:r>
      <w:r w:rsidR="004A7408">
        <w:t xml:space="preserve"> конкретной процессорной системы</w:t>
      </w:r>
      <w:r w:rsidR="002263E4" w:rsidRPr="00EC6260">
        <w:t>.</w:t>
      </w:r>
    </w:p>
    <w:p w:rsidR="00F21910" w:rsidRPr="000408E9" w:rsidRDefault="00F21910" w:rsidP="002A6AD2">
      <w:pPr>
        <w:ind w:firstLine="708"/>
      </w:pPr>
      <w:r>
        <w:t xml:space="preserve">3) </w:t>
      </w:r>
      <w:r w:rsidRPr="003B1A64">
        <w:rPr>
          <w:b/>
        </w:rPr>
        <w:t xml:space="preserve">Ядра </w:t>
      </w:r>
      <w:r w:rsidRPr="003B1A64">
        <w:rPr>
          <w:b/>
          <w:lang w:val="en-US"/>
        </w:rPr>
        <w:t>NMC</w:t>
      </w:r>
      <w:r w:rsidRPr="003B1A64">
        <w:rPr>
          <w:b/>
        </w:rPr>
        <w:t xml:space="preserve"> </w:t>
      </w:r>
      <w:r w:rsidRPr="003B1A64">
        <w:rPr>
          <w:b/>
          <w:lang w:val="en-US"/>
        </w:rPr>
        <w:t>core</w:t>
      </w:r>
      <w:r w:rsidRPr="003B1A64">
        <w:rPr>
          <w:b/>
        </w:rPr>
        <w:t xml:space="preserve"> 0 и </w:t>
      </w:r>
      <w:r w:rsidRPr="003B1A64">
        <w:rPr>
          <w:b/>
          <w:lang w:val="en-US"/>
        </w:rPr>
        <w:t>core</w:t>
      </w:r>
      <w:r w:rsidRPr="003B1A64">
        <w:rPr>
          <w:b/>
        </w:rPr>
        <w:t>1</w:t>
      </w:r>
      <w:r w:rsidRPr="000408E9">
        <w:t xml:space="preserve"> </w:t>
      </w:r>
    </w:p>
    <w:p w:rsidR="000927DD" w:rsidRDefault="00F21910" w:rsidP="003B1A64">
      <w:pPr>
        <w:ind w:firstLine="708"/>
      </w:pPr>
      <w:r>
        <w:t xml:space="preserve">Оба ядра одинаково фиксируют прерывания от </w:t>
      </w:r>
      <w:r>
        <w:rPr>
          <w:lang w:val="en-US"/>
        </w:rPr>
        <w:t>interruption</w:t>
      </w:r>
      <w:r w:rsidRPr="00F21910">
        <w:t xml:space="preserve"> </w:t>
      </w:r>
      <w:r>
        <w:rPr>
          <w:lang w:val="en-US"/>
        </w:rPr>
        <w:t>controller</w:t>
      </w:r>
      <w:r>
        <w:t xml:space="preserve"> и за то, будет ли прерывания обработано или проигнорировано отвечает 6 бит регистра состояний </w:t>
      </w:r>
      <w:proofErr w:type="spellStart"/>
      <w:r>
        <w:rPr>
          <w:lang w:val="en-US"/>
        </w:rPr>
        <w:t>pswr</w:t>
      </w:r>
      <w:proofErr w:type="spellEnd"/>
      <w:r>
        <w:t>, конкретной процессорной системы.</w:t>
      </w:r>
    </w:p>
    <w:p w:rsidR="000927DD" w:rsidRDefault="000927DD" w:rsidP="00F21910"/>
    <w:p w:rsidR="000927DD" w:rsidRDefault="000927DD" w:rsidP="000927DD">
      <w:pPr>
        <w:pStyle w:val="1"/>
        <w:rPr>
          <w:lang w:val="en-US"/>
        </w:rPr>
      </w:pPr>
      <w:r>
        <w:t>Описание функций настройки для работы с прерываниями</w:t>
      </w:r>
      <w:r w:rsidR="00F21910">
        <w:t xml:space="preserve"> </w:t>
      </w:r>
    </w:p>
    <w:p w:rsidR="003B1A64" w:rsidRDefault="003B1A64" w:rsidP="003B1A64"/>
    <w:p w:rsidR="003B1A64" w:rsidRDefault="003B1A64" w:rsidP="003B1A64">
      <w:r>
        <w:t>В данном наборе библиотек подразумевается 2 сценария использования.</w:t>
      </w:r>
    </w:p>
    <w:p w:rsidR="003B1A64" w:rsidRDefault="003B1A64" w:rsidP="003B1A64">
      <w:pPr>
        <w:pStyle w:val="a3"/>
        <w:numPr>
          <w:ilvl w:val="0"/>
          <w:numId w:val="2"/>
        </w:numPr>
      </w:pPr>
      <w:r>
        <w:t xml:space="preserve">С использованием прерывания и функции </w:t>
      </w:r>
      <w:r>
        <w:rPr>
          <w:lang w:val="en-US"/>
        </w:rPr>
        <w:t>callback</w:t>
      </w:r>
      <w:r w:rsidRPr="003B1A64">
        <w:t>.</w:t>
      </w:r>
    </w:p>
    <w:p w:rsidR="003B1A64" w:rsidRDefault="003B1A64" w:rsidP="003B1A64">
      <w:pPr>
        <w:pStyle w:val="a3"/>
        <w:numPr>
          <w:ilvl w:val="0"/>
          <w:numId w:val="2"/>
        </w:numPr>
      </w:pPr>
      <w:r>
        <w:t>Без использования прерывания.</w:t>
      </w:r>
    </w:p>
    <w:p w:rsidR="00745772" w:rsidRDefault="00745772" w:rsidP="004514A4"/>
    <w:p w:rsidR="004514A4" w:rsidRDefault="004514A4" w:rsidP="00745772">
      <w:r w:rsidRPr="00245B6A">
        <w:t>1)</w:t>
      </w:r>
      <w:r w:rsidR="00745772">
        <w:tab/>
      </w:r>
      <w:r>
        <w:t>Все</w:t>
      </w:r>
      <w:r w:rsidRPr="00245B6A">
        <w:t xml:space="preserve"> </w:t>
      </w:r>
      <w:r>
        <w:t>виды</w:t>
      </w:r>
      <w:r w:rsidRPr="00245B6A">
        <w:t xml:space="preserve"> </w:t>
      </w:r>
      <w:r>
        <w:t>функция</w:t>
      </w:r>
      <w:r w:rsidRPr="00245B6A">
        <w:t xml:space="preserve"> </w:t>
      </w:r>
      <w:r>
        <w:rPr>
          <w:lang w:val="en-US"/>
        </w:rPr>
        <w:t>DMA</w:t>
      </w:r>
      <w:r w:rsidRPr="00245B6A">
        <w:t xml:space="preserve"> (</w:t>
      </w:r>
      <w:r w:rsidR="00A139E7">
        <w:t xml:space="preserve">библиотека содержит следующий набор </w:t>
      </w:r>
      <w:proofErr w:type="spellStart"/>
      <w:r w:rsidR="00245B6A">
        <w:rPr>
          <w:lang w:val="en-US"/>
        </w:rPr>
        <w:t>halInit</w:t>
      </w:r>
      <w:r>
        <w:rPr>
          <w:lang w:val="en-US"/>
        </w:rPr>
        <w:t>singleDMA</w:t>
      </w:r>
      <w:proofErr w:type="spellEnd"/>
      <w:r w:rsidRPr="00245B6A">
        <w:t xml:space="preserve">, </w:t>
      </w:r>
      <w:proofErr w:type="spellStart"/>
      <w:r w:rsidR="00245B6A">
        <w:rPr>
          <w:lang w:val="en-US"/>
        </w:rPr>
        <w:t>halInit</w:t>
      </w:r>
      <w:r>
        <w:rPr>
          <w:lang w:val="en-US"/>
        </w:rPr>
        <w:t>DoubleDMA</w:t>
      </w:r>
      <w:proofErr w:type="spellEnd"/>
      <w:r w:rsidRPr="00245B6A">
        <w:t xml:space="preserve">, </w:t>
      </w:r>
      <w:proofErr w:type="spellStart"/>
      <w:r w:rsidR="00245B6A">
        <w:rPr>
          <w:lang w:val="en-US"/>
        </w:rPr>
        <w:t>halInit</w:t>
      </w:r>
      <w:r>
        <w:rPr>
          <w:lang w:val="en-US"/>
        </w:rPr>
        <w:t>MatrixDMA</w:t>
      </w:r>
      <w:proofErr w:type="spellEnd"/>
      <w:r w:rsidRPr="00245B6A">
        <w:t xml:space="preserve">, </w:t>
      </w:r>
      <w:proofErr w:type="spellStart"/>
      <w:r w:rsidR="00245B6A">
        <w:rPr>
          <w:lang w:val="en-US"/>
        </w:rPr>
        <w:t>halInit</w:t>
      </w:r>
      <w:r>
        <w:rPr>
          <w:lang w:val="en-US"/>
        </w:rPr>
        <w:t>PacketDMA</w:t>
      </w:r>
      <w:proofErr w:type="spellEnd"/>
      <w:r w:rsidRPr="00245B6A">
        <w:t>)</w:t>
      </w:r>
      <w:r w:rsidR="00245B6A" w:rsidRPr="00245B6A">
        <w:t xml:space="preserve"> </w:t>
      </w:r>
      <w:r w:rsidR="00245B6A">
        <w:t>поддерживают работу с использование прерываний. Для того</w:t>
      </w:r>
      <w:r w:rsidR="008F12C6">
        <w:t xml:space="preserve"> что</w:t>
      </w:r>
      <w:r w:rsidR="00245B6A">
        <w:t xml:space="preserve">бы можно было использовать эти </w:t>
      </w:r>
      <w:r w:rsidR="00ED4778">
        <w:t>функции необходимо перед вызовом любой из них вызвать функцию инициализации</w:t>
      </w:r>
      <w:r w:rsidR="00FB65A6">
        <w:t xml:space="preserve"> окружения</w:t>
      </w:r>
      <w:r w:rsidR="00ED4778">
        <w:t xml:space="preserve"> </w:t>
      </w:r>
      <w:proofErr w:type="spellStart"/>
      <w:r w:rsidR="00ED4778">
        <w:rPr>
          <w:lang w:val="en-US"/>
        </w:rPr>
        <w:t>halOpenDMA</w:t>
      </w:r>
      <w:proofErr w:type="spellEnd"/>
      <w:r w:rsidR="00A139E7">
        <w:t xml:space="preserve">. Данная функция вызывается 1 раз для повторного использования любой функции из набора не нужно </w:t>
      </w:r>
      <w:proofErr w:type="spellStart"/>
      <w:r w:rsidR="00A139E7">
        <w:t>перевызывать</w:t>
      </w:r>
      <w:proofErr w:type="spellEnd"/>
      <w:r w:rsidR="00A139E7">
        <w:t xml:space="preserve"> функцию </w:t>
      </w:r>
      <w:proofErr w:type="spellStart"/>
      <w:r w:rsidR="00A139E7">
        <w:rPr>
          <w:lang w:val="en-US"/>
        </w:rPr>
        <w:t>halOpenDMA</w:t>
      </w:r>
      <w:proofErr w:type="spellEnd"/>
      <w:r w:rsidR="008F02D7">
        <w:t>.</w:t>
      </w:r>
    </w:p>
    <w:p w:rsidR="008F02D7" w:rsidRDefault="008F02D7" w:rsidP="000F5CCD">
      <w:pPr>
        <w:jc w:val="center"/>
      </w:pPr>
      <w:r>
        <w:t>Сценарий использования таков.</w:t>
      </w:r>
    </w:p>
    <w:p w:rsidR="000F5CCD" w:rsidRDefault="000F5CCD" w:rsidP="000F5CCD">
      <w:pPr>
        <w:jc w:val="center"/>
      </w:pPr>
    </w:p>
    <w:p w:rsidR="008F02D7" w:rsidRPr="000F5CCD" w:rsidRDefault="00FB65A6" w:rsidP="000F5CCD">
      <w:pPr>
        <w:jc w:val="center"/>
        <w:rPr>
          <w:rStyle w:val="a4"/>
        </w:rPr>
      </w:pPr>
      <w:r>
        <w:object w:dxaOrig="5694" w:dyaOrig="4242">
          <v:shape id="_x0000_i1026" type="#_x0000_t75" style="width:315.9pt;height:249.3pt" o:ole="">
            <v:imagedata r:id="rId8" o:title=""/>
          </v:shape>
          <o:OLEObject Type="Embed" ProgID="Visio.Drawing.11" ShapeID="_x0000_i1026" DrawAspect="Content" ObjectID="_1587631733" r:id="rId9"/>
        </w:object>
      </w:r>
    </w:p>
    <w:p w:rsidR="000F5CCD" w:rsidRDefault="000F5CCD" w:rsidP="000F5CCD">
      <w:pPr>
        <w:jc w:val="center"/>
      </w:pPr>
    </w:p>
    <w:p w:rsidR="000F5CCD" w:rsidRDefault="000F5CCD" w:rsidP="00B13769">
      <w:pPr>
        <w:ind w:firstLine="708"/>
        <w:jc w:val="left"/>
      </w:pPr>
      <w:r>
        <w:t xml:space="preserve">Функция </w:t>
      </w:r>
      <w:proofErr w:type="spellStart"/>
      <w:r>
        <w:rPr>
          <w:lang w:val="en-US"/>
        </w:rPr>
        <w:t>halSetCallBack</w:t>
      </w:r>
      <w:proofErr w:type="spellEnd"/>
      <w:r w:rsidRPr="000F5CCD">
        <w:t xml:space="preserve"> </w:t>
      </w:r>
      <w:r>
        <w:t xml:space="preserve">записывает в ячейку адрес функции </w:t>
      </w:r>
      <w:r>
        <w:rPr>
          <w:lang w:val="en-US"/>
        </w:rPr>
        <w:t>callback</w:t>
      </w:r>
      <w:r w:rsidRPr="000F5CCD">
        <w:t xml:space="preserve"> </w:t>
      </w:r>
      <w:r>
        <w:t xml:space="preserve">и если планируется использовать данный </w:t>
      </w:r>
      <w:r>
        <w:rPr>
          <w:lang w:val="en-US"/>
        </w:rPr>
        <w:t>callback</w:t>
      </w:r>
      <w:r w:rsidR="00B13769" w:rsidRPr="00B13769">
        <w:t xml:space="preserve"> </w:t>
      </w:r>
      <w:proofErr w:type="gramStart"/>
      <w:r w:rsidR="00B13769">
        <w:t>подряд</w:t>
      </w:r>
      <w:proofErr w:type="gramEnd"/>
      <w:r w:rsidR="00B13769">
        <w:t xml:space="preserve"> </w:t>
      </w:r>
      <w:r w:rsidR="00E86A69">
        <w:t xml:space="preserve">то </w:t>
      </w:r>
      <w:proofErr w:type="spellStart"/>
      <w:r w:rsidR="00E86A69">
        <w:rPr>
          <w:lang w:val="en-US"/>
        </w:rPr>
        <w:t>halSetCallBack</w:t>
      </w:r>
      <w:proofErr w:type="spellEnd"/>
      <w:r w:rsidR="00E86A69" w:rsidRPr="00E86A69">
        <w:t xml:space="preserve"> </w:t>
      </w:r>
      <w:r w:rsidR="00E86A69">
        <w:t>вызывать еще раз не нужно.</w:t>
      </w:r>
    </w:p>
    <w:p w:rsidR="00E86A69" w:rsidRDefault="00E86A69" w:rsidP="00B13769">
      <w:pPr>
        <w:ind w:firstLine="708"/>
        <w:jc w:val="left"/>
      </w:pPr>
      <w:r>
        <w:t xml:space="preserve">Констатировать завершение любой из функций можно как по </w:t>
      </w:r>
      <w:proofErr w:type="gramStart"/>
      <w:r>
        <w:rPr>
          <w:lang w:val="en-US"/>
        </w:rPr>
        <w:t>callback</w:t>
      </w:r>
      <w:proofErr w:type="gramEnd"/>
      <w:r>
        <w:t xml:space="preserve"> так и по </w:t>
      </w:r>
      <w:proofErr w:type="spellStart"/>
      <w:r>
        <w:rPr>
          <w:lang w:val="en-US"/>
        </w:rPr>
        <w:t>halStatusDMA</w:t>
      </w:r>
      <w:proofErr w:type="spellEnd"/>
      <w:r w:rsidRPr="00E86A69">
        <w:t>,</w:t>
      </w:r>
      <w:r>
        <w:t xml:space="preserve"> которая вернет 0 если передача завершена.</w:t>
      </w:r>
    </w:p>
    <w:p w:rsidR="00FB65A6" w:rsidRDefault="006E0469" w:rsidP="006E0469">
      <w:pPr>
        <w:jc w:val="left"/>
      </w:pPr>
      <w:r>
        <w:t>2)</w:t>
      </w:r>
      <w:r>
        <w:tab/>
      </w:r>
      <w:r w:rsidR="00FB65A6">
        <w:t xml:space="preserve">Есть 2 функции, которые работают без прерываний это </w:t>
      </w:r>
      <w:proofErr w:type="spellStart"/>
      <w:r w:rsidR="00FB65A6">
        <w:rPr>
          <w:lang w:val="en-US"/>
        </w:rPr>
        <w:t>halInitStatusSingleDMA</w:t>
      </w:r>
      <w:proofErr w:type="spellEnd"/>
      <w:r w:rsidR="00FB65A6" w:rsidRPr="00FB65A6">
        <w:t xml:space="preserve"> </w:t>
      </w:r>
      <w:r w:rsidR="00FB65A6">
        <w:t xml:space="preserve">и </w:t>
      </w:r>
      <w:proofErr w:type="spellStart"/>
      <w:r w:rsidR="00FB65A6">
        <w:rPr>
          <w:lang w:val="en-US"/>
        </w:rPr>
        <w:t>halInitStatusMatrixDMA</w:t>
      </w:r>
      <w:proofErr w:type="spellEnd"/>
      <w:r w:rsidR="00FB65A6" w:rsidRPr="00FB65A6">
        <w:t>.</w:t>
      </w:r>
      <w:r w:rsidR="00FB65A6">
        <w:t xml:space="preserve"> Для инициализации окружения </w:t>
      </w:r>
      <w:r w:rsidR="008F12C6">
        <w:t>этих функции мож</w:t>
      </w:r>
      <w:r w:rsidR="00FB65A6">
        <w:t xml:space="preserve">но использовать как </w:t>
      </w:r>
      <w:proofErr w:type="spellStart"/>
      <w:r w:rsidR="00FB65A6">
        <w:rPr>
          <w:lang w:val="en-US"/>
        </w:rPr>
        <w:t>halOpenDMA</w:t>
      </w:r>
      <w:proofErr w:type="spellEnd"/>
      <w:r w:rsidR="00FB65A6" w:rsidRPr="00FB65A6">
        <w:t xml:space="preserve"> </w:t>
      </w:r>
      <w:r w:rsidR="00FB65A6">
        <w:t xml:space="preserve">так </w:t>
      </w:r>
      <w:r w:rsidR="008F12C6">
        <w:t>и</w:t>
      </w:r>
      <w:r w:rsidR="00FB65A6">
        <w:t xml:space="preserve"> </w:t>
      </w:r>
      <w:proofErr w:type="spellStart"/>
      <w:r w:rsidR="00FB65A6">
        <w:rPr>
          <w:lang w:val="en-US"/>
        </w:rPr>
        <w:t>halOpenStatusDMA</w:t>
      </w:r>
      <w:proofErr w:type="spellEnd"/>
      <w:r w:rsidR="00FB65A6" w:rsidRPr="00FB65A6">
        <w:t xml:space="preserve"> (</w:t>
      </w:r>
      <w:r w:rsidR="00FB65A6">
        <w:t xml:space="preserve">последняя не пишет вектор прерывания и не разрешает прерывания в </w:t>
      </w:r>
      <w:r w:rsidR="00FB65A6">
        <w:rPr>
          <w:lang w:val="en-US"/>
        </w:rPr>
        <w:t>Interruption</w:t>
      </w:r>
      <w:r w:rsidR="00FB65A6" w:rsidRPr="00FB65A6">
        <w:t xml:space="preserve"> </w:t>
      </w:r>
      <w:r w:rsidR="00FB65A6">
        <w:rPr>
          <w:lang w:val="en-US"/>
        </w:rPr>
        <w:t>controller</w:t>
      </w:r>
      <w:r w:rsidR="00FB65A6" w:rsidRPr="00FB65A6">
        <w:t xml:space="preserve"> </w:t>
      </w:r>
      <w:r w:rsidR="00FB65A6">
        <w:t>и</w:t>
      </w:r>
      <w:r w:rsidR="00FB65A6" w:rsidRPr="00FB65A6">
        <w:t xml:space="preserve"> </w:t>
      </w:r>
      <w:r w:rsidR="00FB65A6">
        <w:rPr>
          <w:lang w:val="en-US"/>
        </w:rPr>
        <w:t>PSWR</w:t>
      </w:r>
      <w:r w:rsidR="00FB65A6" w:rsidRPr="00FB65A6">
        <w:t>)</w:t>
      </w:r>
      <w:r w:rsidR="00FB65A6">
        <w:t>.</w:t>
      </w:r>
    </w:p>
    <w:p w:rsidR="00FB65A6" w:rsidRPr="000F3FE1" w:rsidRDefault="00FB65A6" w:rsidP="006E0469">
      <w:pPr>
        <w:jc w:val="left"/>
      </w:pPr>
      <w:r>
        <w:lastRenderedPageBreak/>
        <w:tab/>
        <w:t xml:space="preserve">Отличие функций с префиксом </w:t>
      </w:r>
      <w:r>
        <w:rPr>
          <w:lang w:val="en-US"/>
        </w:rPr>
        <w:t>Status</w:t>
      </w:r>
      <w:r w:rsidRPr="00FB65A6">
        <w:t xml:space="preserve"> </w:t>
      </w:r>
      <w:r>
        <w:t>от набора для работы с прерываниями это скорость инициализации, которая выше</w:t>
      </w:r>
      <w:r w:rsidR="00CA1292">
        <w:t xml:space="preserve"> </w:t>
      </w:r>
      <w:r w:rsidR="00CA1292" w:rsidRPr="00CA1292">
        <w:t xml:space="preserve">у функций без </w:t>
      </w:r>
      <w:r w:rsidR="000F3FE1">
        <w:t>прерываний</w:t>
      </w:r>
      <w:r>
        <w:t>.</w:t>
      </w:r>
      <w:r w:rsidR="000F3FE1">
        <w:t xml:space="preserve"> Ясно, что констатация окончания передачи у функций без прерываний возможна только </w:t>
      </w:r>
      <w:r w:rsidR="000F3FE1">
        <w:rPr>
          <w:lang w:val="en-US"/>
        </w:rPr>
        <w:t>c</w:t>
      </w:r>
      <w:r w:rsidR="000F3FE1" w:rsidRPr="000F3FE1">
        <w:t xml:space="preserve"> </w:t>
      </w:r>
      <w:r w:rsidR="000F3FE1">
        <w:t xml:space="preserve">использованием </w:t>
      </w:r>
      <w:proofErr w:type="spellStart"/>
      <w:r w:rsidR="000F3FE1">
        <w:rPr>
          <w:lang w:val="en-US"/>
        </w:rPr>
        <w:t>halStatusDMA</w:t>
      </w:r>
      <w:proofErr w:type="spellEnd"/>
      <w:r w:rsidR="000F3FE1" w:rsidRPr="000F3FE1">
        <w:t>.</w:t>
      </w:r>
    </w:p>
    <w:sectPr w:rsidR="00FB65A6" w:rsidRPr="000F3FE1" w:rsidSect="00417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55CB"/>
    <w:multiLevelType w:val="hybridMultilevel"/>
    <w:tmpl w:val="05446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748BE"/>
    <w:multiLevelType w:val="hybridMultilevel"/>
    <w:tmpl w:val="48881E14"/>
    <w:lvl w:ilvl="0" w:tplc="9DCC02E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08"/>
  <w:characterSpacingControl w:val="doNotCompress"/>
  <w:compat/>
  <w:rsids>
    <w:rsidRoot w:val="00AC6BB2"/>
    <w:rsid w:val="000408E9"/>
    <w:rsid w:val="000927DD"/>
    <w:rsid w:val="000C1475"/>
    <w:rsid w:val="000F3FE1"/>
    <w:rsid w:val="000F5CCD"/>
    <w:rsid w:val="001326A2"/>
    <w:rsid w:val="001A0C3F"/>
    <w:rsid w:val="00221EB3"/>
    <w:rsid w:val="002263E4"/>
    <w:rsid w:val="00245B6A"/>
    <w:rsid w:val="002A6AD2"/>
    <w:rsid w:val="002A728A"/>
    <w:rsid w:val="003A6BE4"/>
    <w:rsid w:val="003B1A64"/>
    <w:rsid w:val="0041779D"/>
    <w:rsid w:val="004413D2"/>
    <w:rsid w:val="004514A4"/>
    <w:rsid w:val="004A7408"/>
    <w:rsid w:val="005262DE"/>
    <w:rsid w:val="00574A3D"/>
    <w:rsid w:val="006010A0"/>
    <w:rsid w:val="006E0469"/>
    <w:rsid w:val="00745772"/>
    <w:rsid w:val="008F02D7"/>
    <w:rsid w:val="008F12C6"/>
    <w:rsid w:val="009311F1"/>
    <w:rsid w:val="009B4B43"/>
    <w:rsid w:val="009E5465"/>
    <w:rsid w:val="009E6F02"/>
    <w:rsid w:val="00A139E7"/>
    <w:rsid w:val="00A13F29"/>
    <w:rsid w:val="00AC1460"/>
    <w:rsid w:val="00AC6BB2"/>
    <w:rsid w:val="00AE6E4E"/>
    <w:rsid w:val="00AE7353"/>
    <w:rsid w:val="00B13769"/>
    <w:rsid w:val="00B203B2"/>
    <w:rsid w:val="00B216EA"/>
    <w:rsid w:val="00C74C72"/>
    <w:rsid w:val="00CA1292"/>
    <w:rsid w:val="00D1356B"/>
    <w:rsid w:val="00D32942"/>
    <w:rsid w:val="00E86A69"/>
    <w:rsid w:val="00E874F7"/>
    <w:rsid w:val="00EC6260"/>
    <w:rsid w:val="00ED4778"/>
    <w:rsid w:val="00F21910"/>
    <w:rsid w:val="00F27804"/>
    <w:rsid w:val="00FB6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AD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6BB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BB2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0927DD"/>
    <w:pPr>
      <w:ind w:left="720"/>
      <w:contextualSpacing/>
    </w:pPr>
  </w:style>
  <w:style w:type="character" w:styleId="a4">
    <w:name w:val="Emphasis"/>
    <w:basedOn w:val="a0"/>
    <w:uiPriority w:val="20"/>
    <w:qFormat/>
    <w:rsid w:val="000F5C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72C28E-A52D-4D00-A20B-8E41F698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2018-03-26T11:01:00Z</dcterms:created>
  <dcterms:modified xsi:type="dcterms:W3CDTF">2018-05-12T09:02:00Z</dcterms:modified>
</cp:coreProperties>
</file>