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2C05" w:rsidRPr="00832C05" w:rsidRDefault="0018422D" w:rsidP="00832C05">
      <w:pPr>
        <w:tabs>
          <w:tab w:val="left" w:pos="7747"/>
        </w:tabs>
        <w:ind w:left="5040" w:firstLine="0"/>
        <w:rPr>
          <w:rFonts w:ascii="Arial" w:eastAsia="Arial" w:hAnsi="Arial" w:cs="Arial"/>
          <w:sz w:val="14"/>
          <w:szCs w:val="14"/>
          <w:lang w:val="en-US"/>
        </w:rPr>
      </w:pPr>
      <w:r>
        <w:rPr>
          <w:rFonts w:ascii="Arial" w:eastAsia="Arial" w:hAnsi="Arial" w:cs="Arial"/>
          <w:sz w:val="14"/>
          <w:szCs w:val="14"/>
          <w:lang w:val="en-US"/>
        </w:rPr>
        <w:t>DRN:</w:t>
      </w:r>
    </w:p>
    <w:p w:rsidR="004025AA" w:rsidRDefault="000249F8">
      <w:pPr>
        <w:rPr>
          <w:rFonts w:ascii="Arial" w:eastAsia="Arial" w:hAnsi="Arial" w:cs="Arial"/>
          <w:sz w:val="24"/>
          <w:szCs w:val="24"/>
        </w:rPr>
      </w:pPr>
      <w:r>
        <w:rPr>
          <w:rFonts w:ascii="Arial" w:eastAsia="Arial" w:hAnsi="Arial" w:cs="Arial"/>
          <w:sz w:val="24"/>
          <w:szCs w:val="24"/>
        </w:rPr>
        <w:t xml:space="preserve">NOVEMBER </w:t>
      </w:r>
      <w:r w:rsidR="00EE7D0D">
        <w:rPr>
          <w:rFonts w:ascii="Arial" w:eastAsia="Arial" w:hAnsi="Arial" w:cs="Arial"/>
          <w:sz w:val="24"/>
          <w:szCs w:val="24"/>
        </w:rPr>
        <w:t>5</w:t>
      </w:r>
      <w:r>
        <w:rPr>
          <w:rFonts w:ascii="Arial" w:eastAsia="Arial" w:hAnsi="Arial" w:cs="Arial"/>
          <w:sz w:val="24"/>
          <w:szCs w:val="24"/>
        </w:rPr>
        <w:t>, 2025</w:t>
      </w:r>
      <w:r w:rsidR="00742688">
        <w:rPr>
          <w:rFonts w:ascii="Arial" w:eastAsia="Arial" w:hAnsi="Arial" w:cs="Arial"/>
          <w:sz w:val="24"/>
          <w:szCs w:val="24"/>
        </w:rPr>
        <w:br/>
      </w:r>
    </w:p>
    <w:p w:rsidR="004025AA" w:rsidRDefault="00A55D59">
      <w:pPr>
        <w:rPr>
          <w:rFonts w:ascii="Arial" w:eastAsia="Arial" w:hAnsi="Arial" w:cs="Arial"/>
        </w:rPr>
      </w:pPr>
      <w:r>
        <w:rPr>
          <w:rFonts w:ascii="Arial" w:eastAsia="Arial" w:hAnsi="Arial" w:cs="Arial"/>
          <w:b/>
        </w:rPr>
        <w:t xml:space="preserve">HON. </w:t>
      </w:r>
      <w:r w:rsidR="002614FA">
        <w:rPr>
          <w:rFonts w:ascii="Arial" w:eastAsia="Arial" w:hAnsi="Arial" w:cs="Arial"/>
          <w:b/>
        </w:rPr>
        <w:t>PABLO YVES L. DUMLAO II</w:t>
      </w:r>
      <w:r>
        <w:rPr>
          <w:rFonts w:ascii="Arial" w:eastAsia="Arial" w:hAnsi="Arial" w:cs="Arial"/>
          <w:sz w:val="24"/>
          <w:szCs w:val="24"/>
        </w:rPr>
        <w:br/>
      </w:r>
      <w:r w:rsidR="002614FA">
        <w:rPr>
          <w:rFonts w:ascii="Arial" w:eastAsia="Arial" w:hAnsi="Arial" w:cs="Arial"/>
        </w:rPr>
        <w:t>City</w:t>
      </w:r>
      <w:r>
        <w:rPr>
          <w:rFonts w:ascii="Arial" w:eastAsia="Arial" w:hAnsi="Arial" w:cs="Arial"/>
        </w:rPr>
        <w:t xml:space="preserve"> Mayor</w:t>
      </w:r>
      <w:r>
        <w:rPr>
          <w:rFonts w:ascii="Arial" w:eastAsia="Arial" w:hAnsi="Arial" w:cs="Arial"/>
        </w:rPr>
        <w:br/>
      </w:r>
      <w:r w:rsidR="002614FA">
        <w:rPr>
          <w:rFonts w:ascii="Arial" w:eastAsia="Arial" w:hAnsi="Arial" w:cs="Arial"/>
        </w:rPr>
        <w:t>Surigao City</w:t>
      </w:r>
      <w:r>
        <w:rPr>
          <w:rFonts w:ascii="Arial" w:eastAsia="Arial" w:hAnsi="Arial" w:cs="Arial"/>
        </w:rPr>
        <w:t>, Surigao Del Norte</w:t>
      </w:r>
    </w:p>
    <w:p w:rsidR="004025AA" w:rsidRDefault="00A55D59">
      <w:pPr>
        <w:rPr>
          <w:rFonts w:ascii="Arial" w:eastAsia="Arial" w:hAnsi="Arial" w:cs="Arial"/>
        </w:rPr>
      </w:pPr>
      <w:r>
        <w:rPr>
          <w:rFonts w:ascii="Arial" w:eastAsia="Arial" w:hAnsi="Arial" w:cs="Arial"/>
        </w:rPr>
        <w:t xml:space="preserve">                  </w:t>
      </w:r>
    </w:p>
    <w:p w:rsidR="004025AA" w:rsidRDefault="00A55D59">
      <w:pPr>
        <w:spacing w:after="0"/>
        <w:rPr>
          <w:rFonts w:ascii="Arial" w:eastAsia="Arial" w:hAnsi="Arial" w:cs="Arial"/>
        </w:rPr>
      </w:pPr>
      <w:r>
        <w:rPr>
          <w:rFonts w:ascii="Arial" w:eastAsia="Arial" w:hAnsi="Arial" w:cs="Arial"/>
        </w:rPr>
        <w:t xml:space="preserve">ATTENTION:    </w:t>
      </w:r>
      <w:r>
        <w:rPr>
          <w:rFonts w:ascii="Arial" w:eastAsia="Arial" w:hAnsi="Arial" w:cs="Arial"/>
          <w:b/>
          <w:bCs/>
        </w:rPr>
        <w:t>M</w:t>
      </w:r>
      <w:r w:rsidR="000249F8">
        <w:rPr>
          <w:rFonts w:ascii="Arial" w:eastAsia="Arial" w:hAnsi="Arial" w:cs="Arial"/>
          <w:b/>
          <w:bCs/>
        </w:rPr>
        <w:t xml:space="preserve">S. </w:t>
      </w:r>
      <w:r w:rsidR="002614FA">
        <w:rPr>
          <w:rFonts w:ascii="Arial" w:eastAsia="Arial" w:hAnsi="Arial" w:cs="Arial"/>
          <w:b/>
          <w:bCs/>
        </w:rPr>
        <w:t>LENIE SUAZO LIRAY</w:t>
      </w:r>
      <w:r>
        <w:rPr>
          <w:rFonts w:ascii="Arial" w:eastAsia="Arial" w:hAnsi="Arial" w:cs="Arial"/>
          <w:b/>
          <w:bCs/>
        </w:rPr>
        <w:t>, RSW</w:t>
      </w:r>
      <w:r w:rsidR="002614FA">
        <w:rPr>
          <w:rFonts w:ascii="Arial" w:eastAsia="Arial" w:hAnsi="Arial" w:cs="Arial"/>
          <w:b/>
          <w:bCs/>
        </w:rPr>
        <w:t>, JD</w:t>
      </w:r>
    </w:p>
    <w:p w:rsidR="004025AA" w:rsidRDefault="00A55D59">
      <w:pPr>
        <w:spacing w:after="0"/>
        <w:rPr>
          <w:rFonts w:ascii="Arial" w:eastAsia="Arial" w:hAnsi="Arial" w:cs="Arial"/>
        </w:rPr>
      </w:pPr>
      <w:r>
        <w:rPr>
          <w:rFonts w:ascii="Arial" w:eastAsia="Arial" w:hAnsi="Arial" w:cs="Arial"/>
        </w:rPr>
        <w:t xml:space="preserve">                         </w:t>
      </w:r>
      <w:r w:rsidR="002614FA">
        <w:rPr>
          <w:rFonts w:ascii="Arial" w:eastAsia="Arial" w:hAnsi="Arial" w:cs="Arial"/>
        </w:rPr>
        <w:t>C</w:t>
      </w:r>
      <w:r>
        <w:rPr>
          <w:rFonts w:ascii="Arial" w:eastAsia="Arial" w:hAnsi="Arial" w:cs="Arial"/>
        </w:rPr>
        <w:t>SWDO</w:t>
      </w:r>
    </w:p>
    <w:p w:rsidR="004025AA" w:rsidRDefault="004025AA">
      <w:pPr>
        <w:rPr>
          <w:rFonts w:ascii="Arial" w:eastAsia="Arial" w:hAnsi="Arial" w:cs="Arial"/>
        </w:rPr>
      </w:pPr>
    </w:p>
    <w:p w:rsidR="004025AA" w:rsidRDefault="00A55D59">
      <w:pPr>
        <w:rPr>
          <w:rFonts w:ascii="Arial" w:eastAsia="Arial" w:hAnsi="Arial" w:cs="Arial"/>
          <w:i/>
          <w:iCs/>
        </w:rPr>
      </w:pPr>
      <w:r>
        <w:rPr>
          <w:rFonts w:ascii="Arial" w:eastAsia="Arial" w:hAnsi="Arial" w:cs="Arial"/>
        </w:rPr>
        <w:t xml:space="preserve">Dear </w:t>
      </w:r>
      <w:r>
        <w:rPr>
          <w:rFonts w:ascii="Arial" w:eastAsia="Arial" w:hAnsi="Arial" w:cs="Arial"/>
          <w:b/>
          <w:i/>
          <w:iCs/>
        </w:rPr>
        <w:t xml:space="preserve">Mayor </w:t>
      </w:r>
      <w:r w:rsidR="002614FA">
        <w:rPr>
          <w:rFonts w:ascii="Arial" w:eastAsia="Arial" w:hAnsi="Arial" w:cs="Arial"/>
          <w:b/>
          <w:i/>
          <w:iCs/>
        </w:rPr>
        <w:t>Dumlao</w:t>
      </w:r>
      <w:r>
        <w:rPr>
          <w:rFonts w:ascii="Arial" w:eastAsia="Arial" w:hAnsi="Arial" w:cs="Arial"/>
          <w:i/>
          <w:iCs/>
        </w:rPr>
        <w:t>:</w:t>
      </w:r>
      <w:r w:rsidR="0018422D">
        <w:rPr>
          <w:rFonts w:ascii="Arial" w:eastAsia="Arial" w:hAnsi="Arial" w:cs="Arial"/>
          <w:i/>
          <w:iCs/>
        </w:rPr>
        <w:br/>
      </w:r>
      <w:r w:rsidR="0018422D">
        <w:rPr>
          <w:rFonts w:ascii="Arial" w:eastAsia="Arial" w:hAnsi="Arial" w:cs="Arial"/>
          <w:i/>
          <w:iCs/>
        </w:rPr>
        <w:br/>
      </w:r>
      <w:r w:rsidR="0018422D">
        <w:rPr>
          <w:rFonts w:ascii="Arial" w:eastAsia="Arial" w:hAnsi="Arial" w:cs="Arial"/>
          <w:i/>
          <w:iCs/>
        </w:rPr>
        <w:br/>
      </w:r>
      <w:r w:rsidR="0018422D" w:rsidRPr="005A7A13">
        <w:rPr>
          <w:rFonts w:ascii="Arial" w:eastAsia="Arial" w:hAnsi="Arial" w:cs="Arial"/>
          <w:i/>
          <w:iCs/>
        </w:rPr>
        <w:t>Greetings of service excellence and resilience!</w:t>
      </w:r>
    </w:p>
    <w:p w:rsidR="004025AA" w:rsidRDefault="00A55D59">
      <w:pPr>
        <w:jc w:val="both"/>
        <w:rPr>
          <w:rFonts w:ascii="Arial" w:eastAsia="Arial" w:hAnsi="Arial" w:cs="Arial"/>
        </w:rPr>
      </w:pPr>
      <w:r>
        <w:rPr>
          <w:rFonts w:ascii="Arial" w:eastAsia="Arial" w:hAnsi="Arial" w:cs="Arial"/>
          <w:noProof/>
          <w:lang w:val="en-US" w:eastAsia="en-US"/>
        </w:rPr>
        <w:drawing>
          <wp:anchor distT="0" distB="0" distL="114300" distR="114300" simplePos="0" relativeHeight="251660288" behindDoc="0" locked="0" layoutInCell="1" allowOverlap="1">
            <wp:simplePos x="0" y="0"/>
            <wp:positionH relativeFrom="column">
              <wp:posOffset>5829935</wp:posOffset>
            </wp:positionH>
            <wp:positionV relativeFrom="paragraph">
              <wp:posOffset>5721350</wp:posOffset>
            </wp:positionV>
            <wp:extent cx="635" cy="635"/>
            <wp:effectExtent l="0" t="0" r="0" b="0"/>
            <wp:wrapNone/>
            <wp:docPr id="141089242" name="Picture 14108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9242" name="Picture 1410892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35" cy="635"/>
                    </a:xfrm>
                    <a:prstGeom prst="rect">
                      <a:avLst/>
                    </a:prstGeom>
                    <a:noFill/>
                  </pic:spPr>
                </pic:pic>
              </a:graphicData>
            </a:graphic>
          </wp:anchor>
        </w:drawing>
      </w:r>
      <w:r>
        <w:rPr>
          <w:rFonts w:ascii="Arial" w:eastAsia="Arial" w:hAnsi="Arial" w:cs="Arial"/>
        </w:rPr>
        <w:t xml:space="preserve">This is in reference to your letter requesting for </w:t>
      </w:r>
      <w:r w:rsidR="000249F8">
        <w:rPr>
          <w:rFonts w:ascii="Arial" w:eastAsia="Arial" w:hAnsi="Arial" w:cs="Arial"/>
        </w:rPr>
        <w:t>Family Food Packs</w:t>
      </w:r>
      <w:r>
        <w:rPr>
          <w:rFonts w:ascii="Arial" w:eastAsia="Arial" w:hAnsi="Arial" w:cs="Arial"/>
        </w:rPr>
        <w:t xml:space="preserve"> intended for the </w:t>
      </w:r>
      <w:r w:rsidR="009E016F">
        <w:rPr>
          <w:rFonts w:ascii="Arial" w:eastAsia="Arial" w:hAnsi="Arial" w:cs="Arial"/>
        </w:rPr>
        <w:t xml:space="preserve">3,264 </w:t>
      </w:r>
      <w:r>
        <w:rPr>
          <w:rFonts w:ascii="Arial" w:eastAsia="Arial" w:hAnsi="Arial" w:cs="Arial"/>
        </w:rPr>
        <w:t>disaster</w:t>
      </w:r>
      <w:r w:rsidR="00742688">
        <w:rPr>
          <w:rFonts w:ascii="Arial" w:eastAsia="Arial" w:hAnsi="Arial" w:cs="Arial"/>
        </w:rPr>
        <w:t xml:space="preserve"> </w:t>
      </w:r>
      <w:r>
        <w:rPr>
          <w:rFonts w:ascii="Arial" w:eastAsia="Arial" w:hAnsi="Arial" w:cs="Arial"/>
        </w:rPr>
        <w:t xml:space="preserve">affected families in your municipality due to </w:t>
      </w:r>
      <w:r w:rsidR="000249F8">
        <w:rPr>
          <w:rFonts w:ascii="Arial" w:eastAsia="Arial" w:hAnsi="Arial" w:cs="Arial"/>
        </w:rPr>
        <w:t>TYPHOON “TINO”</w:t>
      </w:r>
      <w:r>
        <w:rPr>
          <w:rFonts w:ascii="Arial" w:eastAsia="Arial" w:hAnsi="Arial" w:cs="Arial"/>
        </w:rPr>
        <w:t xml:space="preserve"> which was occurred </w:t>
      </w:r>
      <w:r w:rsidR="009E016F">
        <w:rPr>
          <w:rFonts w:ascii="Arial" w:eastAsia="Arial" w:hAnsi="Arial" w:cs="Arial"/>
        </w:rPr>
        <w:t xml:space="preserve">in Caraga Region </w:t>
      </w:r>
      <w:r w:rsidR="00F308B8">
        <w:rPr>
          <w:rFonts w:ascii="Arial" w:eastAsia="Arial" w:hAnsi="Arial" w:cs="Arial"/>
        </w:rPr>
        <w:t>on</w:t>
      </w:r>
      <w:r>
        <w:rPr>
          <w:rFonts w:ascii="Arial" w:eastAsia="Arial" w:hAnsi="Arial" w:cs="Arial"/>
        </w:rPr>
        <w:t xml:space="preserve"> </w:t>
      </w:r>
      <w:r w:rsidR="000249F8">
        <w:rPr>
          <w:rFonts w:ascii="Arial" w:eastAsia="Arial" w:hAnsi="Arial" w:cs="Arial"/>
        </w:rPr>
        <w:t>November 3</w:t>
      </w:r>
      <w:r>
        <w:rPr>
          <w:rFonts w:ascii="Arial" w:eastAsia="Arial" w:hAnsi="Arial" w:cs="Arial"/>
        </w:rPr>
        <w:t>, 2025.</w:t>
      </w:r>
    </w:p>
    <w:p w:rsidR="004025AA" w:rsidRDefault="00A55D59">
      <w:pPr>
        <w:jc w:val="both"/>
        <w:rPr>
          <w:rFonts w:ascii="Arial" w:eastAsia="Arial" w:hAnsi="Arial" w:cs="Arial"/>
        </w:rPr>
      </w:pPr>
      <w:r>
        <w:rPr>
          <w:rFonts w:ascii="Arial" w:eastAsia="Arial" w:hAnsi="Arial" w:cs="Arial"/>
        </w:rPr>
        <w:t xml:space="preserve">After a thorough assessment, conducted by our Social Worker Mr. Jhon Carlo B. Roxas, your municipality is eligible to be provided with the requested goods as augmentation assistance from our office. Hence, we will extend </w:t>
      </w:r>
      <w:r w:rsidR="001C3FA3">
        <w:rPr>
          <w:rFonts w:ascii="Arial" w:eastAsia="Arial" w:hAnsi="Arial" w:cs="Arial"/>
        </w:rPr>
        <w:t>3,</w:t>
      </w:r>
      <w:r w:rsidR="00EE7D0D">
        <w:rPr>
          <w:rFonts w:ascii="Arial" w:eastAsia="Arial" w:hAnsi="Arial" w:cs="Arial"/>
        </w:rPr>
        <w:t>264</w:t>
      </w:r>
      <w:r>
        <w:rPr>
          <w:rFonts w:ascii="Arial" w:eastAsia="Arial" w:hAnsi="Arial" w:cs="Arial"/>
        </w:rPr>
        <w:t xml:space="preserve"> </w:t>
      </w:r>
      <w:r w:rsidR="00F43DF0">
        <w:rPr>
          <w:rFonts w:ascii="Arial" w:eastAsia="Arial" w:hAnsi="Arial" w:cs="Arial"/>
        </w:rPr>
        <w:t>boxes</w:t>
      </w:r>
      <w:r>
        <w:rPr>
          <w:rFonts w:ascii="Arial" w:eastAsia="Arial" w:hAnsi="Arial" w:cs="Arial"/>
        </w:rPr>
        <w:t xml:space="preserve"> of Family Food Packs</w:t>
      </w:r>
      <w:r w:rsidR="000249F8">
        <w:rPr>
          <w:rFonts w:ascii="Arial" w:eastAsia="Arial" w:hAnsi="Arial" w:cs="Arial"/>
        </w:rPr>
        <w:t xml:space="preserve"> </w:t>
      </w:r>
      <w:r w:rsidR="00F43DF0">
        <w:rPr>
          <w:rFonts w:ascii="Arial" w:eastAsia="Arial" w:hAnsi="Arial" w:cs="Arial"/>
        </w:rPr>
        <w:t>in</w:t>
      </w:r>
      <w:r>
        <w:rPr>
          <w:rFonts w:ascii="Arial" w:eastAsia="Arial" w:hAnsi="Arial" w:cs="Arial"/>
        </w:rPr>
        <w:t xml:space="preserve"> the </w:t>
      </w:r>
      <w:r w:rsidR="00742688">
        <w:rPr>
          <w:rFonts w:ascii="Arial" w:eastAsia="Arial" w:hAnsi="Arial" w:cs="Arial"/>
        </w:rPr>
        <w:t>above-number</w:t>
      </w:r>
      <w:r>
        <w:rPr>
          <w:rFonts w:ascii="Arial" w:eastAsia="Arial" w:hAnsi="Arial" w:cs="Arial"/>
        </w:rPr>
        <w:t xml:space="preserve"> affected families. </w:t>
      </w:r>
    </w:p>
    <w:p w:rsidR="004025AA" w:rsidRDefault="00A55D59">
      <w:pPr>
        <w:jc w:val="both"/>
        <w:rPr>
          <w:rFonts w:ascii="Arial" w:eastAsia="Arial" w:hAnsi="Arial" w:cs="Arial"/>
        </w:rPr>
      </w:pPr>
      <w:r>
        <w:rPr>
          <w:rFonts w:ascii="Arial" w:eastAsia="Arial" w:hAnsi="Arial" w:cs="Arial"/>
        </w:rPr>
        <w:t xml:space="preserve">With this, the Regional Resource Operations Section (RROS) personnel will prepare the Requisition and Issuance Slip (RIS) of the said items. The assigned social worker will immediately coordinate with the Focal Person </w:t>
      </w:r>
      <w:r>
        <w:rPr>
          <w:rFonts w:ascii="Arial" w:eastAsia="Arial" w:hAnsi="Arial" w:cs="Arial"/>
        </w:rPr>
        <w:t>once the documents are prepared and the goods are ready for delivery and/or pick</w:t>
      </w:r>
      <w:r w:rsidR="00742688">
        <w:rPr>
          <w:rFonts w:ascii="Arial" w:eastAsia="Arial" w:hAnsi="Arial" w:cs="Arial"/>
        </w:rPr>
        <w:t xml:space="preserve">-up </w:t>
      </w:r>
      <w:r w:rsidR="009E016F">
        <w:rPr>
          <w:rFonts w:ascii="Arial" w:eastAsia="Arial" w:hAnsi="Arial" w:cs="Arial"/>
        </w:rPr>
        <w:t>from your</w:t>
      </w:r>
      <w:r w:rsidR="00742688">
        <w:rPr>
          <w:rFonts w:ascii="Arial" w:eastAsia="Arial" w:hAnsi="Arial" w:cs="Arial"/>
        </w:rPr>
        <w:t xml:space="preserve"> Local Government Unit Warehouse</w:t>
      </w:r>
      <w:r>
        <w:rPr>
          <w:rFonts w:ascii="Arial" w:eastAsia="Arial" w:hAnsi="Arial" w:cs="Arial"/>
        </w:rPr>
        <w:t>. For further queries, Mr. Roxas, will be coordinating with you through this mobile number 0963-5915-148.</w:t>
      </w:r>
    </w:p>
    <w:p w:rsidR="004025AA" w:rsidRDefault="00A55D59">
      <w:pPr>
        <w:jc w:val="both"/>
        <w:rPr>
          <w:rFonts w:ascii="Arial" w:eastAsia="Arial" w:hAnsi="Arial" w:cs="Arial"/>
        </w:rPr>
      </w:pPr>
      <w:r>
        <w:rPr>
          <w:rFonts w:ascii="Arial" w:eastAsia="Arial" w:hAnsi="Arial" w:cs="Arial"/>
        </w:rPr>
        <w:t>For your information.</w:t>
      </w:r>
    </w:p>
    <w:p w:rsidR="004025AA" w:rsidRDefault="00A55D59">
      <w:pPr>
        <w:jc w:val="both"/>
        <w:rPr>
          <w:rFonts w:ascii="Arial" w:eastAsia="Arial" w:hAnsi="Arial" w:cs="Arial"/>
        </w:rPr>
      </w:pPr>
      <w:r>
        <w:rPr>
          <w:rFonts w:ascii="Arial" w:eastAsia="Arial" w:hAnsi="Arial" w:cs="Arial"/>
        </w:rPr>
        <w:t>Tha</w:t>
      </w:r>
      <w:r>
        <w:rPr>
          <w:rFonts w:ascii="Arial" w:eastAsia="Arial" w:hAnsi="Arial" w:cs="Arial"/>
        </w:rPr>
        <w:t>nk you.</w:t>
      </w:r>
    </w:p>
    <w:p w:rsidR="004025AA" w:rsidRDefault="004025AA">
      <w:pPr>
        <w:rPr>
          <w:rFonts w:ascii="Arial" w:eastAsia="Arial" w:hAnsi="Arial" w:cs="Arial"/>
        </w:rPr>
      </w:pPr>
    </w:p>
    <w:p w:rsidR="004025AA" w:rsidRDefault="00A55D59">
      <w:pPr>
        <w:rPr>
          <w:rFonts w:ascii="Arial" w:eastAsia="Arial" w:hAnsi="Arial" w:cs="Arial"/>
        </w:rPr>
      </w:pPr>
      <w:r>
        <w:rPr>
          <w:rFonts w:ascii="Arial" w:eastAsia="Arial" w:hAnsi="Arial" w:cs="Arial"/>
        </w:rPr>
        <w:t>Respectfully yours,</w:t>
      </w:r>
    </w:p>
    <w:p w:rsidR="004025AA" w:rsidRDefault="004025AA">
      <w:pPr>
        <w:rPr>
          <w:rFonts w:ascii="Arial" w:eastAsia="Arial" w:hAnsi="Arial" w:cs="Arial"/>
        </w:rPr>
      </w:pPr>
    </w:p>
    <w:p w:rsidR="004025AA" w:rsidRDefault="00A55D59">
      <w:pPr>
        <w:spacing w:after="0"/>
        <w:rPr>
          <w:rFonts w:ascii="Arial" w:eastAsia="Arial" w:hAnsi="Arial" w:cs="Arial"/>
          <w:b/>
        </w:rPr>
      </w:pPr>
      <w:r>
        <w:rPr>
          <w:rFonts w:ascii="Arial" w:eastAsia="Arial" w:hAnsi="Arial" w:cs="Arial"/>
          <w:b/>
        </w:rPr>
        <w:t>MARI- FLOR A. DOLLAGA- LIBANG</w:t>
      </w:r>
    </w:p>
    <w:p w:rsidR="004025AA" w:rsidRDefault="00A55D59">
      <w:pPr>
        <w:spacing w:after="0"/>
        <w:rPr>
          <w:rFonts w:ascii="Arial" w:eastAsia="Arial" w:hAnsi="Arial" w:cs="Arial"/>
        </w:rPr>
      </w:pPr>
      <w:r>
        <w:rPr>
          <w:rFonts w:ascii="Arial" w:eastAsia="Arial" w:hAnsi="Arial" w:cs="Arial"/>
        </w:rPr>
        <w:t>Regional Director</w:t>
      </w:r>
    </w:p>
    <w:p w:rsidR="004025AA" w:rsidRDefault="00A55D59">
      <w:pPr>
        <w:spacing w:after="0"/>
        <w:rPr>
          <w:rFonts w:ascii="Arial" w:eastAsia="Arial" w:hAnsi="Arial" w:cs="Arial"/>
          <w:i/>
          <w:iCs/>
          <w:sz w:val="16"/>
          <w:szCs w:val="16"/>
        </w:rPr>
      </w:pPr>
      <w:bookmarkStart w:id="0" w:name="_GoBack"/>
      <w:bookmarkEnd w:id="0"/>
      <w:r>
        <w:rPr>
          <w:rFonts w:ascii="Arial" w:eastAsia="Arial" w:hAnsi="Arial" w:cs="Arial"/>
          <w:sz w:val="18"/>
          <w:szCs w:val="18"/>
        </w:rPr>
        <w:br/>
      </w:r>
      <w:r>
        <w:rPr>
          <w:rFonts w:ascii="Arial" w:eastAsia="Arial" w:hAnsi="Arial" w:cs="Arial"/>
          <w:sz w:val="18"/>
          <w:szCs w:val="18"/>
        </w:rPr>
        <w:br/>
      </w:r>
      <w:r w:rsidRPr="00742688">
        <w:rPr>
          <w:rFonts w:ascii="Arial" w:eastAsia="Arial" w:hAnsi="Arial" w:cs="Arial"/>
          <w:i/>
          <w:iCs/>
          <w:sz w:val="16"/>
          <w:szCs w:val="16"/>
        </w:rPr>
        <w:t>JSP/AAA/ATM/</w:t>
      </w:r>
      <w:r w:rsidR="00832C05" w:rsidRPr="00742688">
        <w:rPr>
          <w:rFonts w:ascii="Arial" w:eastAsia="Arial" w:hAnsi="Arial" w:cs="Arial"/>
          <w:i/>
          <w:iCs/>
          <w:sz w:val="16"/>
          <w:szCs w:val="16"/>
        </w:rPr>
        <w:t>16</w:t>
      </w:r>
      <w:r w:rsidR="0018422D" w:rsidRPr="00742688">
        <w:rPr>
          <w:rFonts w:ascii="Arial" w:eastAsia="Arial" w:hAnsi="Arial" w:cs="Arial"/>
          <w:i/>
          <w:iCs/>
          <w:sz w:val="16"/>
          <w:szCs w:val="16"/>
        </w:rPr>
        <w:t>2</w:t>
      </w:r>
      <w:r w:rsidR="00832C05" w:rsidRPr="00742688">
        <w:rPr>
          <w:rFonts w:ascii="Arial" w:eastAsia="Arial" w:hAnsi="Arial" w:cs="Arial"/>
          <w:i/>
          <w:iCs/>
          <w:sz w:val="16"/>
          <w:szCs w:val="16"/>
        </w:rPr>
        <w:t>8</w:t>
      </w:r>
    </w:p>
    <w:p w:rsidR="00BB5266" w:rsidRDefault="00BB5266">
      <w:pPr>
        <w:spacing w:after="0"/>
        <w:rPr>
          <w:rFonts w:ascii="Arial" w:eastAsia="Arial" w:hAnsi="Arial" w:cs="Arial"/>
          <w:i/>
          <w:iCs/>
          <w:sz w:val="16"/>
          <w:szCs w:val="16"/>
        </w:rPr>
      </w:pPr>
    </w:p>
    <w:p w:rsidR="00BB5266" w:rsidRPr="00832C05" w:rsidRDefault="00BB5266" w:rsidP="00BB5266">
      <w:pPr>
        <w:tabs>
          <w:tab w:val="left" w:pos="7747"/>
        </w:tabs>
        <w:ind w:firstLine="0"/>
        <w:rPr>
          <w:rFonts w:ascii="Arial" w:eastAsia="Arial" w:hAnsi="Arial" w:cs="Arial"/>
          <w:sz w:val="14"/>
          <w:szCs w:val="14"/>
          <w:lang w:val="en-US"/>
        </w:rPr>
      </w:pPr>
    </w:p>
    <w:p w:rsidR="00BB5266" w:rsidRDefault="00BB5266" w:rsidP="00BB5266">
      <w:pPr>
        <w:rPr>
          <w:rFonts w:ascii="Arial" w:eastAsia="Arial" w:hAnsi="Arial" w:cs="Arial"/>
          <w:sz w:val="24"/>
          <w:szCs w:val="24"/>
        </w:rPr>
      </w:pPr>
      <w:r>
        <w:rPr>
          <w:rFonts w:ascii="Arial" w:eastAsia="Arial" w:hAnsi="Arial" w:cs="Arial"/>
          <w:sz w:val="24"/>
          <w:szCs w:val="24"/>
        </w:rPr>
        <w:t>NOVEMBER 5, 2025</w:t>
      </w:r>
      <w:r>
        <w:rPr>
          <w:rFonts w:ascii="Arial" w:eastAsia="Arial" w:hAnsi="Arial" w:cs="Arial"/>
          <w:sz w:val="24"/>
          <w:szCs w:val="24"/>
        </w:rPr>
        <w:br/>
      </w:r>
    </w:p>
    <w:p w:rsidR="00BB5266" w:rsidRDefault="00BB5266" w:rsidP="00BB5266">
      <w:pPr>
        <w:rPr>
          <w:rFonts w:ascii="Arial" w:eastAsia="Arial" w:hAnsi="Arial" w:cs="Arial"/>
        </w:rPr>
      </w:pPr>
      <w:r>
        <w:rPr>
          <w:rFonts w:ascii="Arial" w:eastAsia="Arial" w:hAnsi="Arial" w:cs="Arial"/>
          <w:b/>
        </w:rPr>
        <w:t>HON. PABLO YVES L. DUMLAO II</w:t>
      </w:r>
      <w:r>
        <w:rPr>
          <w:rFonts w:ascii="Arial" w:eastAsia="Arial" w:hAnsi="Arial" w:cs="Arial"/>
          <w:sz w:val="24"/>
          <w:szCs w:val="24"/>
        </w:rPr>
        <w:br/>
      </w:r>
      <w:r>
        <w:rPr>
          <w:rFonts w:ascii="Arial" w:eastAsia="Arial" w:hAnsi="Arial" w:cs="Arial"/>
        </w:rPr>
        <w:t>City Mayor</w:t>
      </w:r>
      <w:r>
        <w:rPr>
          <w:rFonts w:ascii="Arial" w:eastAsia="Arial" w:hAnsi="Arial" w:cs="Arial"/>
        </w:rPr>
        <w:br/>
      </w:r>
      <w:proofErr w:type="spellStart"/>
      <w:r>
        <w:rPr>
          <w:rFonts w:ascii="Arial" w:eastAsia="Arial" w:hAnsi="Arial" w:cs="Arial"/>
        </w:rPr>
        <w:t>Surigao</w:t>
      </w:r>
      <w:proofErr w:type="spellEnd"/>
      <w:r>
        <w:rPr>
          <w:rFonts w:ascii="Arial" w:eastAsia="Arial" w:hAnsi="Arial" w:cs="Arial"/>
        </w:rPr>
        <w:t xml:space="preserve"> City, </w:t>
      </w:r>
      <w:proofErr w:type="spellStart"/>
      <w:r>
        <w:rPr>
          <w:rFonts w:ascii="Arial" w:eastAsia="Arial" w:hAnsi="Arial" w:cs="Arial"/>
        </w:rPr>
        <w:t>Surigao</w:t>
      </w:r>
      <w:proofErr w:type="spellEnd"/>
      <w:r>
        <w:rPr>
          <w:rFonts w:ascii="Arial" w:eastAsia="Arial" w:hAnsi="Arial" w:cs="Arial"/>
        </w:rPr>
        <w:t xml:space="preserve"> Del Norte</w:t>
      </w:r>
    </w:p>
    <w:p w:rsidR="00BB5266" w:rsidRDefault="00BB5266" w:rsidP="00BB5266">
      <w:pPr>
        <w:rPr>
          <w:rFonts w:ascii="Arial" w:eastAsia="Arial" w:hAnsi="Arial" w:cs="Arial"/>
        </w:rPr>
      </w:pPr>
      <w:r>
        <w:rPr>
          <w:rFonts w:ascii="Arial" w:eastAsia="Arial" w:hAnsi="Arial" w:cs="Arial"/>
        </w:rPr>
        <w:t xml:space="preserve">                  </w:t>
      </w:r>
    </w:p>
    <w:p w:rsidR="00BB5266" w:rsidRDefault="00BB5266" w:rsidP="00BB5266">
      <w:pPr>
        <w:spacing w:after="0"/>
        <w:rPr>
          <w:rFonts w:ascii="Arial" w:eastAsia="Arial" w:hAnsi="Arial" w:cs="Arial"/>
        </w:rPr>
      </w:pPr>
      <w:r>
        <w:rPr>
          <w:rFonts w:ascii="Arial" w:eastAsia="Arial" w:hAnsi="Arial" w:cs="Arial"/>
        </w:rPr>
        <w:t xml:space="preserve">ATTENTION:    </w:t>
      </w:r>
      <w:r>
        <w:rPr>
          <w:rFonts w:ascii="Arial" w:eastAsia="Arial" w:hAnsi="Arial" w:cs="Arial"/>
          <w:b/>
          <w:bCs/>
        </w:rPr>
        <w:t>MS. LENIE SUAZO LIRAY, RSW, JD</w:t>
      </w:r>
    </w:p>
    <w:p w:rsidR="00BB5266" w:rsidRDefault="00BB5266" w:rsidP="00BB5266">
      <w:pPr>
        <w:spacing w:after="0"/>
        <w:rPr>
          <w:rFonts w:ascii="Arial" w:eastAsia="Arial" w:hAnsi="Arial" w:cs="Arial"/>
        </w:rPr>
      </w:pPr>
      <w:r>
        <w:rPr>
          <w:rFonts w:ascii="Arial" w:eastAsia="Arial" w:hAnsi="Arial" w:cs="Arial"/>
        </w:rPr>
        <w:t xml:space="preserve">                         CSWDO</w:t>
      </w:r>
    </w:p>
    <w:p w:rsidR="00BB5266" w:rsidRDefault="00BB5266" w:rsidP="00BB5266">
      <w:pPr>
        <w:rPr>
          <w:rFonts w:ascii="Arial" w:eastAsia="Arial" w:hAnsi="Arial" w:cs="Arial"/>
        </w:rPr>
      </w:pPr>
    </w:p>
    <w:p w:rsidR="00BB5266" w:rsidRDefault="00BB5266" w:rsidP="00BB5266">
      <w:pPr>
        <w:rPr>
          <w:rFonts w:ascii="Arial" w:eastAsia="Arial" w:hAnsi="Arial" w:cs="Arial"/>
          <w:i/>
          <w:iCs/>
        </w:rPr>
      </w:pPr>
      <w:r>
        <w:rPr>
          <w:rFonts w:ascii="Arial" w:eastAsia="Arial" w:hAnsi="Arial" w:cs="Arial"/>
        </w:rPr>
        <w:t xml:space="preserve">Dear </w:t>
      </w:r>
      <w:r>
        <w:rPr>
          <w:rFonts w:ascii="Arial" w:eastAsia="Arial" w:hAnsi="Arial" w:cs="Arial"/>
          <w:b/>
          <w:i/>
          <w:iCs/>
        </w:rPr>
        <w:t>Mayor Dumlao</w:t>
      </w:r>
      <w:proofErr w:type="gramStart"/>
      <w:r>
        <w:rPr>
          <w:rFonts w:ascii="Arial" w:eastAsia="Arial" w:hAnsi="Arial" w:cs="Arial"/>
          <w:i/>
          <w:iCs/>
        </w:rPr>
        <w:t>:</w:t>
      </w:r>
      <w:proofErr w:type="gramEnd"/>
      <w:r>
        <w:rPr>
          <w:rFonts w:ascii="Arial" w:eastAsia="Arial" w:hAnsi="Arial" w:cs="Arial"/>
          <w:i/>
          <w:iCs/>
        </w:rPr>
        <w:br/>
      </w:r>
      <w:r>
        <w:rPr>
          <w:rFonts w:ascii="Arial" w:eastAsia="Arial" w:hAnsi="Arial" w:cs="Arial"/>
          <w:i/>
          <w:iCs/>
        </w:rPr>
        <w:br/>
      </w:r>
      <w:r>
        <w:rPr>
          <w:rFonts w:ascii="Arial" w:eastAsia="Arial" w:hAnsi="Arial" w:cs="Arial"/>
          <w:i/>
          <w:iCs/>
        </w:rPr>
        <w:br/>
      </w:r>
      <w:r w:rsidRPr="005A7A13">
        <w:rPr>
          <w:rFonts w:ascii="Arial" w:eastAsia="Arial" w:hAnsi="Arial" w:cs="Arial"/>
          <w:i/>
          <w:iCs/>
        </w:rPr>
        <w:t>Greetings of service excellence and resilience!</w:t>
      </w:r>
    </w:p>
    <w:p w:rsidR="00BB5266" w:rsidRDefault="00BB5266" w:rsidP="00BB5266">
      <w:pPr>
        <w:jc w:val="both"/>
        <w:rPr>
          <w:rFonts w:ascii="Arial" w:eastAsia="Arial" w:hAnsi="Arial" w:cs="Arial"/>
        </w:rPr>
      </w:pPr>
      <w:r>
        <w:rPr>
          <w:rFonts w:ascii="Arial" w:eastAsia="Arial" w:hAnsi="Arial" w:cs="Arial"/>
          <w:noProof/>
          <w:lang w:val="en-US" w:eastAsia="en-US"/>
        </w:rPr>
        <w:drawing>
          <wp:anchor distT="0" distB="0" distL="114300" distR="114300" simplePos="0" relativeHeight="251662336" behindDoc="0" locked="0" layoutInCell="1" allowOverlap="1" wp14:anchorId="75172C5F" wp14:editId="150E2011">
            <wp:simplePos x="0" y="0"/>
            <wp:positionH relativeFrom="column">
              <wp:posOffset>5829935</wp:posOffset>
            </wp:positionH>
            <wp:positionV relativeFrom="paragraph">
              <wp:posOffset>5721350</wp:posOffset>
            </wp:positionV>
            <wp:extent cx="635" cy="63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9242" name="Picture 1410892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35" cy="635"/>
                    </a:xfrm>
                    <a:prstGeom prst="rect">
                      <a:avLst/>
                    </a:prstGeom>
                    <a:noFill/>
                  </pic:spPr>
                </pic:pic>
              </a:graphicData>
            </a:graphic>
          </wp:anchor>
        </w:drawing>
      </w:r>
      <w:r>
        <w:rPr>
          <w:rFonts w:ascii="Arial" w:eastAsia="Arial" w:hAnsi="Arial" w:cs="Arial"/>
        </w:rPr>
        <w:t xml:space="preserve">This is in reference to your letter requesting for Family Food Packs intended for the 3,264 disaster affected families in your municipality due to TYPHOON “TINO” which was occurred in </w:t>
      </w:r>
      <w:proofErr w:type="spellStart"/>
      <w:r>
        <w:rPr>
          <w:rFonts w:ascii="Arial" w:eastAsia="Arial" w:hAnsi="Arial" w:cs="Arial"/>
        </w:rPr>
        <w:t>Caraga</w:t>
      </w:r>
      <w:proofErr w:type="spellEnd"/>
      <w:r>
        <w:rPr>
          <w:rFonts w:ascii="Arial" w:eastAsia="Arial" w:hAnsi="Arial" w:cs="Arial"/>
        </w:rPr>
        <w:t xml:space="preserve"> Region on November 3, 2025.</w:t>
      </w:r>
    </w:p>
    <w:p w:rsidR="00BB5266" w:rsidRDefault="00BB5266" w:rsidP="00BB5266">
      <w:pPr>
        <w:jc w:val="both"/>
        <w:rPr>
          <w:rFonts w:ascii="Arial" w:eastAsia="Arial" w:hAnsi="Arial" w:cs="Arial"/>
        </w:rPr>
      </w:pPr>
      <w:r>
        <w:rPr>
          <w:rFonts w:ascii="Arial" w:eastAsia="Arial" w:hAnsi="Arial" w:cs="Arial"/>
        </w:rPr>
        <w:t xml:space="preserve">After a thorough assessment, conducted by our Social Worker Mr. </w:t>
      </w:r>
      <w:proofErr w:type="spellStart"/>
      <w:r>
        <w:rPr>
          <w:rFonts w:ascii="Arial" w:eastAsia="Arial" w:hAnsi="Arial" w:cs="Arial"/>
        </w:rPr>
        <w:t>Jhon</w:t>
      </w:r>
      <w:proofErr w:type="spellEnd"/>
      <w:r>
        <w:rPr>
          <w:rFonts w:ascii="Arial" w:eastAsia="Arial" w:hAnsi="Arial" w:cs="Arial"/>
        </w:rPr>
        <w:t xml:space="preserve"> Carlo B. </w:t>
      </w:r>
      <w:proofErr w:type="spellStart"/>
      <w:r>
        <w:rPr>
          <w:rFonts w:ascii="Arial" w:eastAsia="Arial" w:hAnsi="Arial" w:cs="Arial"/>
        </w:rPr>
        <w:t>Roxas</w:t>
      </w:r>
      <w:proofErr w:type="spellEnd"/>
      <w:r>
        <w:rPr>
          <w:rFonts w:ascii="Arial" w:eastAsia="Arial" w:hAnsi="Arial" w:cs="Arial"/>
        </w:rPr>
        <w:t xml:space="preserve">, your municipality is eligible to be provided with the requested goods as augmentation assistance from our office. Hence, we will extend 3,264 boxes of Family Food Packs in the above-number affected families. </w:t>
      </w:r>
    </w:p>
    <w:p w:rsidR="00BB5266" w:rsidRDefault="00BB5266" w:rsidP="00BB5266">
      <w:pPr>
        <w:jc w:val="both"/>
        <w:rPr>
          <w:rFonts w:ascii="Arial" w:eastAsia="Arial" w:hAnsi="Arial" w:cs="Arial"/>
        </w:rPr>
      </w:pPr>
      <w:r>
        <w:rPr>
          <w:rFonts w:ascii="Arial" w:eastAsia="Arial" w:hAnsi="Arial" w:cs="Arial"/>
        </w:rPr>
        <w:t xml:space="preserve">With this, the Regional Resource Operations Section (RROS) personnel will prepare the Requisition and Issuance Slip (RIS) of the said items. The assigned social worker will immediately coordinate with the Focal Person once the documents are prepared and the goods are ready for delivery and/or pick-up from your Local Government Unit Warehouse. For further queries, Mr. </w:t>
      </w:r>
      <w:proofErr w:type="spellStart"/>
      <w:r>
        <w:rPr>
          <w:rFonts w:ascii="Arial" w:eastAsia="Arial" w:hAnsi="Arial" w:cs="Arial"/>
        </w:rPr>
        <w:t>Roxas</w:t>
      </w:r>
      <w:proofErr w:type="spellEnd"/>
      <w:r>
        <w:rPr>
          <w:rFonts w:ascii="Arial" w:eastAsia="Arial" w:hAnsi="Arial" w:cs="Arial"/>
        </w:rPr>
        <w:t>, will be coordinating with you through this mobile number 0963-5915-148.</w:t>
      </w:r>
    </w:p>
    <w:p w:rsidR="00BB5266" w:rsidRDefault="00BB5266" w:rsidP="00BB5266">
      <w:pPr>
        <w:jc w:val="both"/>
        <w:rPr>
          <w:rFonts w:ascii="Arial" w:eastAsia="Arial" w:hAnsi="Arial" w:cs="Arial"/>
        </w:rPr>
      </w:pPr>
      <w:r>
        <w:rPr>
          <w:rFonts w:ascii="Arial" w:eastAsia="Arial" w:hAnsi="Arial" w:cs="Arial"/>
        </w:rPr>
        <w:t>For your information.</w:t>
      </w:r>
    </w:p>
    <w:p w:rsidR="00BB5266" w:rsidRDefault="00BB5266" w:rsidP="00BB5266">
      <w:pPr>
        <w:jc w:val="both"/>
        <w:rPr>
          <w:rFonts w:ascii="Arial" w:eastAsia="Arial" w:hAnsi="Arial" w:cs="Arial"/>
        </w:rPr>
      </w:pPr>
      <w:r>
        <w:rPr>
          <w:rFonts w:ascii="Arial" w:eastAsia="Arial" w:hAnsi="Arial" w:cs="Arial"/>
        </w:rPr>
        <w:t>Thank you.</w:t>
      </w:r>
    </w:p>
    <w:p w:rsidR="00BB5266" w:rsidRDefault="00BB5266" w:rsidP="00BB5266">
      <w:pPr>
        <w:rPr>
          <w:rFonts w:ascii="Arial" w:eastAsia="Arial" w:hAnsi="Arial" w:cs="Arial"/>
        </w:rPr>
      </w:pPr>
    </w:p>
    <w:p w:rsidR="00BB5266" w:rsidRDefault="00BB5266" w:rsidP="00BB5266">
      <w:pPr>
        <w:rPr>
          <w:rFonts w:ascii="Arial" w:eastAsia="Arial" w:hAnsi="Arial" w:cs="Arial"/>
        </w:rPr>
      </w:pPr>
      <w:r>
        <w:rPr>
          <w:rFonts w:ascii="Arial" w:eastAsia="Arial" w:hAnsi="Arial" w:cs="Arial"/>
        </w:rPr>
        <w:t>Respectfully yours,</w:t>
      </w:r>
    </w:p>
    <w:p w:rsidR="00BB5266" w:rsidRDefault="00BB5266" w:rsidP="00BB5266">
      <w:pPr>
        <w:rPr>
          <w:rFonts w:ascii="Arial" w:eastAsia="Arial" w:hAnsi="Arial" w:cs="Arial"/>
        </w:rPr>
      </w:pPr>
    </w:p>
    <w:p w:rsidR="00BB5266" w:rsidRDefault="00BB5266" w:rsidP="00BB5266">
      <w:pPr>
        <w:spacing w:after="0"/>
        <w:rPr>
          <w:rFonts w:ascii="Arial" w:eastAsia="Arial" w:hAnsi="Arial" w:cs="Arial"/>
          <w:b/>
        </w:rPr>
      </w:pPr>
      <w:r>
        <w:rPr>
          <w:rFonts w:ascii="Arial" w:eastAsia="Arial" w:hAnsi="Arial" w:cs="Arial"/>
          <w:b/>
        </w:rPr>
        <w:t>MARI- FLOR A. DOLLAGA- LIBANG</w:t>
      </w:r>
    </w:p>
    <w:p w:rsidR="00BB5266" w:rsidRPr="00BB5266" w:rsidRDefault="00BB5266" w:rsidP="00BB5266">
      <w:pPr>
        <w:spacing w:after="0"/>
        <w:rPr>
          <w:rFonts w:ascii="Arial" w:eastAsia="Arial" w:hAnsi="Arial" w:cs="Arial"/>
        </w:rPr>
      </w:pPr>
      <w:r>
        <w:rPr>
          <w:rFonts w:ascii="Arial" w:eastAsia="Arial" w:hAnsi="Arial" w:cs="Arial"/>
        </w:rPr>
        <w:t>Regional Director</w:t>
      </w:r>
    </w:p>
    <w:p w:rsidR="00BB5266" w:rsidRPr="00742688" w:rsidRDefault="00BB5266">
      <w:pPr>
        <w:spacing w:after="0"/>
        <w:rPr>
          <w:rFonts w:ascii="Arial" w:eastAsia="Arial" w:hAnsi="Arial" w:cs="Arial"/>
          <w:i/>
          <w:iCs/>
          <w:sz w:val="18"/>
          <w:szCs w:val="18"/>
        </w:rPr>
      </w:pPr>
    </w:p>
    <w:sectPr w:rsidR="00BB5266" w:rsidRPr="00742688">
      <w:headerReference w:type="even" r:id="rId10"/>
      <w:headerReference w:type="default" r:id="rId11"/>
      <w:footerReference w:type="even" r:id="rId12"/>
      <w:footerReference w:type="default" r:id="rId13"/>
      <w:headerReference w:type="first" r:id="rId14"/>
      <w:footerReference w:type="first" r:id="rId15"/>
      <w:pgSz w:w="11906" w:h="16838"/>
      <w:pgMar w:top="1276" w:right="1440" w:bottom="1440" w:left="1440" w:header="340" w:footer="432"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5D59" w:rsidRDefault="00A55D59">
      <w:pPr>
        <w:spacing w:line="240" w:lineRule="auto"/>
      </w:pPr>
      <w:r>
        <w:separator/>
      </w:r>
    </w:p>
  </w:endnote>
  <w:endnote w:type="continuationSeparator" w:id="0">
    <w:p w:rsidR="00A55D59" w:rsidRDefault="00A55D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5AA" w:rsidRDefault="00A55D59">
    <w:pPr>
      <w:pBdr>
        <w:bottom w:val="single" w:sz="12" w:space="1" w:color="000000"/>
      </w:pBdr>
      <w:tabs>
        <w:tab w:val="left" w:pos="4900"/>
        <w:tab w:val="center" w:pos="5233"/>
      </w:tabs>
      <w:spacing w:after="0" w:line="240" w:lineRule="auto"/>
      <w:ind w:hanging="2"/>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PAGE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PAGE</w:instrText>
    </w:r>
    <w:r>
      <w:rPr>
        <w:rFonts w:ascii="Times New Roman" w:eastAsia="Times New Roman" w:hAnsi="Times New Roman" w:cs="Times New Roman"/>
        <w:b/>
        <w:sz w:val="16"/>
        <w:szCs w:val="16"/>
      </w:rPr>
      <w:fldChar w:fldCharType="end"/>
    </w:r>
    <w:r>
      <w:rPr>
        <w:rFonts w:ascii="Times New Roman" w:eastAsia="Times New Roman" w:hAnsi="Times New Roman" w:cs="Times New Roman"/>
        <w:b/>
        <w:sz w:val="16"/>
        <w:szCs w:val="16"/>
      </w:rPr>
      <w:t xml:space="preserve"> of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NUMPAGES</w:instrText>
    </w:r>
    <w:r>
      <w:rPr>
        <w:rFonts w:ascii="Times New Roman" w:eastAsia="Times New Roman" w:hAnsi="Times New Roman" w:cs="Times New Roman"/>
        <w:b/>
        <w:sz w:val="16"/>
        <w:szCs w:val="16"/>
      </w:rPr>
      <w:fldChar w:fldCharType="separate"/>
    </w:r>
    <w:r>
      <w:rPr>
        <w:rFonts w:ascii="Times New Roman" w:eastAsia="Times New Roman" w:hAnsi="Times New Roman" w:cs="Times New Roman"/>
        <w:b/>
        <w:sz w:val="16"/>
        <w:szCs w:val="16"/>
      </w:rPr>
      <w:t>2</w:t>
    </w:r>
    <w:r>
      <w:rPr>
        <w:rFonts w:ascii="Times New Roman" w:eastAsia="Times New Roman" w:hAnsi="Times New Roman" w:cs="Times New Roman"/>
        <w:b/>
        <w:sz w:val="16"/>
        <w:szCs w:val="16"/>
      </w:rPr>
      <w:fldChar w:fldCharType="end"/>
    </w:r>
  </w:p>
  <w:p w:rsidR="004025AA" w:rsidRDefault="00A55D59">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sz w:val="16"/>
        <w:szCs w:val="16"/>
      </w:rPr>
      <w:t xml:space="preserve">DSWD | (CLUSTER NAME / </w:t>
    </w:r>
    <w:r>
      <w:rPr>
        <w:rFonts w:ascii="Times New Roman" w:eastAsia="Times New Roman" w:hAnsi="Times New Roman" w:cs="Times New Roman"/>
        <w:b/>
        <w:sz w:val="16"/>
        <w:szCs w:val="16"/>
      </w:rPr>
      <w:t>FIELD OFFICE NO.) | (OFFICE NAME)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5AA" w:rsidRDefault="00A55D59">
    <w:pPr>
      <w:pBdr>
        <w:bottom w:val="single" w:sz="12" w:space="1" w:color="000000"/>
      </w:pBdr>
      <w:tabs>
        <w:tab w:val="left" w:pos="4900"/>
        <w:tab w:val="center" w:pos="5233"/>
      </w:tabs>
      <w:spacing w:after="0" w:line="240" w:lineRule="auto"/>
      <w:ind w:hanging="2"/>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 xml:space="preserve">PAGE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PAGE</w:instrText>
    </w:r>
    <w:r>
      <w:rPr>
        <w:rFonts w:ascii="Times New Roman" w:eastAsia="Times New Roman" w:hAnsi="Times New Roman" w:cs="Times New Roman"/>
        <w:b/>
        <w:sz w:val="16"/>
        <w:szCs w:val="16"/>
      </w:rPr>
      <w:fldChar w:fldCharType="separate"/>
    </w:r>
    <w:r w:rsidR="00BB5266">
      <w:rPr>
        <w:rFonts w:ascii="Times New Roman" w:eastAsia="Times New Roman" w:hAnsi="Times New Roman" w:cs="Times New Roman"/>
        <w:b/>
        <w:noProof/>
        <w:sz w:val="16"/>
        <w:szCs w:val="16"/>
      </w:rPr>
      <w:t>2</w:t>
    </w:r>
    <w:r>
      <w:rPr>
        <w:rFonts w:ascii="Times New Roman" w:eastAsia="Times New Roman" w:hAnsi="Times New Roman" w:cs="Times New Roman"/>
        <w:b/>
        <w:sz w:val="16"/>
        <w:szCs w:val="16"/>
      </w:rPr>
      <w:fldChar w:fldCharType="end"/>
    </w:r>
    <w:r>
      <w:rPr>
        <w:rFonts w:ascii="Times New Roman" w:eastAsia="Times New Roman" w:hAnsi="Times New Roman" w:cs="Times New Roman"/>
        <w:b/>
        <w:sz w:val="16"/>
        <w:szCs w:val="16"/>
      </w:rPr>
      <w:t xml:space="preserve"> of </w:t>
    </w:r>
    <w:r>
      <w:rPr>
        <w:rFonts w:ascii="Times New Roman" w:eastAsia="Times New Roman" w:hAnsi="Times New Roman" w:cs="Times New Roman"/>
        <w:b/>
        <w:sz w:val="16"/>
        <w:szCs w:val="16"/>
      </w:rPr>
      <w:fldChar w:fldCharType="begin"/>
    </w:r>
    <w:r>
      <w:rPr>
        <w:rFonts w:ascii="Times New Roman" w:eastAsia="Times New Roman" w:hAnsi="Times New Roman" w:cs="Times New Roman"/>
        <w:b/>
        <w:sz w:val="16"/>
        <w:szCs w:val="16"/>
      </w:rPr>
      <w:instrText>NUMPAGES</w:instrText>
    </w:r>
    <w:r>
      <w:rPr>
        <w:rFonts w:ascii="Times New Roman" w:eastAsia="Times New Roman" w:hAnsi="Times New Roman" w:cs="Times New Roman"/>
        <w:b/>
        <w:sz w:val="16"/>
        <w:szCs w:val="16"/>
      </w:rPr>
      <w:fldChar w:fldCharType="separate"/>
    </w:r>
    <w:r w:rsidR="00BB5266">
      <w:rPr>
        <w:rFonts w:ascii="Times New Roman" w:eastAsia="Times New Roman" w:hAnsi="Times New Roman" w:cs="Times New Roman"/>
        <w:b/>
        <w:noProof/>
        <w:sz w:val="16"/>
        <w:szCs w:val="16"/>
      </w:rPr>
      <w:t>2</w:t>
    </w:r>
    <w:r>
      <w:rPr>
        <w:rFonts w:ascii="Times New Roman" w:eastAsia="Times New Roman" w:hAnsi="Times New Roman" w:cs="Times New Roman"/>
        <w:b/>
        <w:sz w:val="16"/>
        <w:szCs w:val="16"/>
      </w:rPr>
      <w:fldChar w:fldCharType="end"/>
    </w:r>
  </w:p>
  <w:p w:rsidR="004025AA" w:rsidRDefault="00A55D59">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b/>
        <w:sz w:val="16"/>
        <w:szCs w:val="16"/>
      </w:rPr>
      <w:t>DSWD | FIELD OFFICE CARAGA | DISASTER RESPONSE MANAGEMENT DIVISION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5AA" w:rsidRDefault="00A55D59">
    <w:pPr>
      <w:pBdr>
        <w:bottom w:val="single" w:sz="12" w:space="1" w:color="000000"/>
      </w:pBdr>
      <w:tabs>
        <w:tab w:val="center" w:pos="4680"/>
        <w:tab w:val="left" w:pos="4900"/>
        <w:tab w:val="center" w:pos="5233"/>
        <w:tab w:val="right" w:pos="9360"/>
      </w:tabs>
      <w:spacing w:after="0" w:line="240" w:lineRule="auto"/>
      <w:ind w:left="142" w:firstLine="0"/>
      <w:jc w:val="center"/>
      <w:rPr>
        <w:rFonts w:ascii="Times New Roman" w:eastAsia="Times New Roman" w:hAnsi="Times New Roman" w:cs="Times New Roman"/>
      </w:rPr>
    </w:pPr>
    <w:r>
      <w:rPr>
        <w:rFonts w:ascii="Times New Roman" w:eastAsia="Times New Roman" w:hAnsi="Times New Roman" w:cs="Times New Roman"/>
        <w:b/>
        <w:color w:val="000000"/>
        <w:sz w:val="16"/>
        <w:szCs w:val="16"/>
      </w:rPr>
      <w:t xml:space="preserve">PAGE </w:t>
    </w:r>
    <w:r>
      <w:rPr>
        <w:rFonts w:ascii="Times New Roman" w:eastAsia="Times New Roman" w:hAnsi="Times New Roman" w:cs="Times New Roman"/>
        <w:b/>
        <w:color w:val="000000"/>
        <w:sz w:val="16"/>
        <w:szCs w:val="16"/>
      </w:rPr>
      <w:fldChar w:fldCharType="begin"/>
    </w:r>
    <w:r>
      <w:rPr>
        <w:rFonts w:ascii="Times New Roman" w:eastAsia="Times New Roman" w:hAnsi="Times New Roman" w:cs="Times New Roman"/>
        <w:b/>
        <w:color w:val="000000"/>
        <w:sz w:val="16"/>
        <w:szCs w:val="16"/>
      </w:rPr>
      <w:instrText>PAGE</w:instrText>
    </w:r>
    <w:r>
      <w:rPr>
        <w:rFonts w:ascii="Times New Roman" w:eastAsia="Times New Roman" w:hAnsi="Times New Roman" w:cs="Times New Roman"/>
        <w:b/>
        <w:color w:val="000000"/>
        <w:sz w:val="16"/>
        <w:szCs w:val="16"/>
      </w:rPr>
      <w:fldChar w:fldCharType="separate"/>
    </w:r>
    <w:r w:rsidR="00BB5266">
      <w:rPr>
        <w:rFonts w:ascii="Times New Roman" w:eastAsia="Times New Roman" w:hAnsi="Times New Roman" w:cs="Times New Roman"/>
        <w:b/>
        <w:noProof/>
        <w:color w:val="000000"/>
        <w:sz w:val="16"/>
        <w:szCs w:val="16"/>
      </w:rPr>
      <w:t>1</w:t>
    </w:r>
    <w:r>
      <w:rPr>
        <w:rFonts w:ascii="Times New Roman" w:eastAsia="Times New Roman" w:hAnsi="Times New Roman" w:cs="Times New Roman"/>
        <w:b/>
        <w:color w:val="000000"/>
        <w:sz w:val="16"/>
        <w:szCs w:val="16"/>
      </w:rPr>
      <w:fldChar w:fldCharType="end"/>
    </w:r>
    <w:r>
      <w:rPr>
        <w:rFonts w:ascii="Times New Roman" w:eastAsia="Times New Roman" w:hAnsi="Times New Roman" w:cs="Times New Roman"/>
        <w:b/>
        <w:color w:val="000000"/>
        <w:sz w:val="16"/>
        <w:szCs w:val="16"/>
      </w:rPr>
      <w:t xml:space="preserve"> of </w:t>
    </w:r>
    <w:r>
      <w:rPr>
        <w:rFonts w:ascii="Times New Roman" w:eastAsia="Times New Roman" w:hAnsi="Times New Roman" w:cs="Times New Roman"/>
        <w:b/>
        <w:color w:val="000000"/>
        <w:sz w:val="16"/>
        <w:szCs w:val="16"/>
      </w:rPr>
      <w:fldChar w:fldCharType="begin"/>
    </w:r>
    <w:r>
      <w:rPr>
        <w:rFonts w:ascii="Times New Roman" w:eastAsia="Times New Roman" w:hAnsi="Times New Roman" w:cs="Times New Roman"/>
        <w:b/>
        <w:color w:val="000000"/>
        <w:sz w:val="16"/>
        <w:szCs w:val="16"/>
      </w:rPr>
      <w:instrText>NUMPAGES</w:instrText>
    </w:r>
    <w:r>
      <w:rPr>
        <w:rFonts w:ascii="Times New Roman" w:eastAsia="Times New Roman" w:hAnsi="Times New Roman" w:cs="Times New Roman"/>
        <w:b/>
        <w:color w:val="000000"/>
        <w:sz w:val="16"/>
        <w:szCs w:val="16"/>
      </w:rPr>
      <w:fldChar w:fldCharType="separate"/>
    </w:r>
    <w:r w:rsidR="00BB5266">
      <w:rPr>
        <w:rFonts w:ascii="Times New Roman" w:eastAsia="Times New Roman" w:hAnsi="Times New Roman" w:cs="Times New Roman"/>
        <w:b/>
        <w:noProof/>
        <w:color w:val="000000"/>
        <w:sz w:val="16"/>
        <w:szCs w:val="16"/>
      </w:rPr>
      <w:t>2</w:t>
    </w:r>
    <w:r>
      <w:rPr>
        <w:rFonts w:ascii="Times New Roman" w:eastAsia="Times New Roman" w:hAnsi="Times New Roman" w:cs="Times New Roman"/>
        <w:b/>
        <w:color w:val="000000"/>
        <w:sz w:val="16"/>
        <w:szCs w:val="16"/>
      </w:rPr>
      <w:fldChar w:fldCharType="end"/>
    </w:r>
  </w:p>
  <w:sdt>
    <w:sdtPr>
      <w:tag w:val="goog_rdk_1"/>
      <w:id w:val="-1420714285"/>
    </w:sdtPr>
    <w:sdtEndPr/>
    <w:sdtContent>
      <w:p w:rsidR="004025AA" w:rsidRDefault="00A55D59">
        <w:pPr>
          <w:spacing w:after="0" w:line="240" w:lineRule="auto"/>
          <w:ind w:hanging="2"/>
          <w:jc w:val="center"/>
          <w:rPr>
            <w:rFonts w:ascii="Arial" w:hAnsi="Arial" w:cs="Arial"/>
            <w:color w:val="000000" w:themeColor="text1"/>
            <w:sz w:val="16"/>
            <w:szCs w:val="16"/>
          </w:rPr>
        </w:pPr>
        <w:sdt>
          <w:sdtPr>
            <w:tag w:val="goog_rdk_1"/>
            <w:id w:val="1596125161"/>
          </w:sdtPr>
          <w:sdtEndPr/>
          <w:sdtContent>
            <w:r>
              <w:rPr>
                <w:rFonts w:ascii="Times New Roman" w:eastAsia="Times New Roman" w:hAnsi="Times New Roman"/>
                <w:sz w:val="16"/>
                <w:szCs w:val="16"/>
              </w:rPr>
              <w:t xml:space="preserve">DSWD Field Office Caraga, R. </w:t>
            </w:r>
            <w:r>
              <w:rPr>
                <w:rFonts w:ascii="Times New Roman" w:eastAsia="Times New Roman" w:hAnsi="Times New Roman"/>
                <w:sz w:val="16"/>
                <w:szCs w:val="16"/>
              </w:rPr>
              <w:t>Palma Street, Butuan City, Philippines 8600</w:t>
            </w:r>
            <w:r>
              <w:rPr>
                <w:rFonts w:ascii="Times New Roman" w:eastAsia="Times New Roman" w:hAnsi="Times New Roman"/>
                <w:sz w:val="16"/>
                <w:szCs w:val="16"/>
              </w:rPr>
              <w:br/>
              <w:t xml:space="preserve">Website: www.caraga.dswd.gov.ph     Tel Nos.: (085) 303-8620       </w:t>
            </w:r>
          </w:sdtContent>
        </w:sdt>
        <w:r>
          <w:rPr>
            <w:rFonts w:ascii="Arial" w:hAnsi="Arial" w:cs="Arial"/>
            <w:color w:val="000000" w:themeColor="text1"/>
            <w:sz w:val="16"/>
            <w:szCs w:val="16"/>
          </w:rPr>
          <w:t xml:space="preserve"> </w:t>
        </w:r>
      </w:p>
      <w:p w:rsidR="004025AA" w:rsidRDefault="004025AA">
        <w:pPr>
          <w:tabs>
            <w:tab w:val="left" w:pos="7513"/>
          </w:tabs>
          <w:spacing w:after="0" w:line="240" w:lineRule="auto"/>
          <w:ind w:left="142"/>
          <w:jc w:val="center"/>
          <w:rPr>
            <w:rFonts w:ascii="Times New Roman" w:eastAsia="Times New Roman" w:hAnsi="Times New Roman" w:cs="Times New Roman"/>
            <w:sz w:val="16"/>
            <w:szCs w:val="16"/>
          </w:rPr>
        </w:pPr>
      </w:p>
      <w:p w:rsidR="004025AA" w:rsidRDefault="00A55D59">
        <w:pPr>
          <w:tabs>
            <w:tab w:val="left" w:pos="7513"/>
          </w:tabs>
          <w:spacing w:after="0" w:line="240" w:lineRule="auto"/>
          <w:ind w:left="142" w:firstLine="0"/>
          <w:jc w:val="center"/>
          <w:rPr>
            <w:rFonts w:ascii="Times New Roman" w:eastAsia="Times New Roman" w:hAnsi="Times New Roman" w:cs="Times New Roman"/>
            <w:sz w:val="16"/>
            <w:szCs w:val="16"/>
          </w:rPr>
        </w:pP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5D59" w:rsidRDefault="00A55D59">
      <w:pPr>
        <w:spacing w:after="0"/>
      </w:pPr>
      <w:r>
        <w:separator/>
      </w:r>
    </w:p>
  </w:footnote>
  <w:footnote w:type="continuationSeparator" w:id="0">
    <w:p w:rsidR="00A55D59" w:rsidRDefault="00A55D59">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5AA" w:rsidRDefault="00A55D59">
    <w:pPr>
      <w:spacing w:after="0" w:line="240" w:lineRule="auto"/>
      <w:jc w:val="right"/>
      <w:rPr>
        <w:rFonts w:ascii="Arial" w:eastAsia="Arial" w:hAnsi="Arial" w:cs="Arial"/>
        <w:color w:val="000000"/>
        <w:sz w:val="10"/>
        <w:szCs w:val="10"/>
      </w:rPr>
    </w:pPr>
    <w:r>
      <w:rPr>
        <w:rFonts w:ascii="Arial" w:eastAsia="Arial" w:hAnsi="Arial" w:cs="Arial"/>
        <w:i/>
        <w:color w:val="000000"/>
        <w:sz w:val="10"/>
        <w:szCs w:val="10"/>
      </w:rPr>
      <w:t>DSWD-GF-010</w:t>
    </w:r>
  </w:p>
  <w:p w:rsidR="004025AA" w:rsidRDefault="00A55D59">
    <w:pPr>
      <w:spacing w:after="0" w:line="240" w:lineRule="auto"/>
      <w:jc w:val="right"/>
      <w:rPr>
        <w:color w:val="000000"/>
      </w:rPr>
    </w:pPr>
    <w:bookmarkStart w:id="1" w:name="_heading=h.30j0zll" w:colFirst="0" w:colLast="0"/>
    <w:bookmarkEnd w:id="1"/>
    <w:r>
      <w:rPr>
        <w:rFonts w:ascii="Arial" w:eastAsia="Arial" w:hAnsi="Arial" w:cs="Arial"/>
        <w:i/>
        <w:color w:val="000000"/>
        <w:sz w:val="10"/>
        <w:szCs w:val="10"/>
      </w:rPr>
      <w:t>REV 0</w:t>
    </w:r>
    <w:r>
      <w:rPr>
        <w:rFonts w:ascii="Arial" w:eastAsia="Arial" w:hAnsi="Arial" w:cs="Arial"/>
        <w:i/>
        <w:sz w:val="10"/>
        <w:szCs w:val="10"/>
      </w:rPr>
      <w:t>0</w:t>
    </w:r>
    <w:r>
      <w:rPr>
        <w:rFonts w:ascii="Arial" w:eastAsia="Arial" w:hAnsi="Arial" w:cs="Arial"/>
        <w:i/>
        <w:color w:val="000000"/>
        <w:sz w:val="10"/>
        <w:szCs w:val="10"/>
      </w:rPr>
      <w:t xml:space="preserve"> / 12 OCT 2021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5AA" w:rsidRDefault="004025AA">
    <w:pPr>
      <w:spacing w:after="0" w:line="240" w:lineRule="auto"/>
      <w:ind w:firstLine="0"/>
      <w:jc w:val="right"/>
      <w:rPr>
        <w:rFonts w:ascii="Times New Roman" w:eastAsia="Times New Roman" w:hAnsi="Times New Roman" w:cs="Times New Roman"/>
        <w:sz w:val="16"/>
        <w:szCs w:val="16"/>
      </w:rPr>
    </w:pPr>
  </w:p>
  <w:p w:rsidR="00BB5266" w:rsidRDefault="00BB5266" w:rsidP="00BB5266">
    <w:pPr>
      <w:widowControl w:val="0"/>
      <w:spacing w:after="0"/>
      <w:ind w:hanging="2"/>
      <w:jc w:val="right"/>
      <w:rPr>
        <w:rFonts w:ascii="Times New Roman" w:eastAsia="Times New Roman" w:hAnsi="Times New Roman" w:cs="Times New Roman"/>
        <w:sz w:val="24"/>
        <w:szCs w:val="24"/>
      </w:rPr>
    </w:pPr>
  </w:p>
  <w:tbl>
    <w:tblPr>
      <w:tblStyle w:val="Style17"/>
      <w:tblW w:w="11896" w:type="dxa"/>
      <w:tblInd w:w="-108" w:type="dxa"/>
      <w:tblLayout w:type="fixed"/>
      <w:tblLook w:val="04A0" w:firstRow="1" w:lastRow="0" w:firstColumn="1" w:lastColumn="0" w:noHBand="0" w:noVBand="1"/>
    </w:tblPr>
    <w:tblGrid>
      <w:gridCol w:w="2716"/>
      <w:gridCol w:w="3690"/>
      <w:gridCol w:w="2745"/>
      <w:gridCol w:w="2745"/>
    </w:tblGrid>
    <w:tr w:rsidR="00BB5266" w:rsidTr="00CD1A17">
      <w:trPr>
        <w:trHeight w:val="177"/>
      </w:trPr>
      <w:tc>
        <w:tcPr>
          <w:tcW w:w="2716" w:type="dxa"/>
          <w:vMerge w:val="restart"/>
          <w:vAlign w:val="center"/>
        </w:tcPr>
        <w:p w:rsidR="00BB5266" w:rsidRDefault="00BB5266" w:rsidP="00BB5266">
          <w:pPr>
            <w:spacing w:after="0" w:line="240" w:lineRule="auto"/>
            <w:ind w:hanging="2"/>
            <w:rPr>
              <w:rFonts w:ascii="Times New Roman" w:eastAsia="Times New Roman" w:hAnsi="Times New Roman" w:cs="Times New Roman"/>
              <w:color w:val="000000"/>
            </w:rPr>
          </w:pPr>
          <w:r>
            <w:rPr>
              <w:rFonts w:ascii="Arial" w:eastAsia="Arial" w:hAnsi="Arial" w:cs="Arial"/>
              <w:i/>
              <w:noProof/>
              <w:sz w:val="24"/>
              <w:szCs w:val="24"/>
              <w:lang w:val="en-US" w:eastAsia="en-US"/>
            </w:rPr>
            <w:drawing>
              <wp:anchor distT="0" distB="0" distL="114300" distR="114300" simplePos="0" relativeHeight="251665408" behindDoc="0" locked="0" layoutInCell="1" allowOverlap="1" wp14:anchorId="0D26FA06" wp14:editId="2B527A91">
                <wp:simplePos x="0" y="0"/>
                <wp:positionH relativeFrom="column">
                  <wp:posOffset>-145415</wp:posOffset>
                </wp:positionH>
                <wp:positionV relativeFrom="paragraph">
                  <wp:posOffset>-153035</wp:posOffset>
                </wp:positionV>
                <wp:extent cx="1760220" cy="693420"/>
                <wp:effectExtent l="0" t="0" r="0" b="0"/>
                <wp:wrapNone/>
                <wp:docPr id="19" name="Picture 19" descr="C:\Users\rglamigo\AppData\Local\Microsoft\Windows\INetCache\Content.Word\Final DSWD logo_figurative_colo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1585" name="Picture 1587521585" descr="C:\Users\rglamigo\AppData\Local\Microsoft\Windows\INetCache\Content.Word\Final DSWD logo_figurative_colore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760220" cy="693420"/>
                        </a:xfrm>
                        <a:prstGeom prst="rect">
                          <a:avLst/>
                        </a:prstGeom>
                        <a:noFill/>
                        <a:ln>
                          <a:noFill/>
                        </a:ln>
                      </pic:spPr>
                    </pic:pic>
                  </a:graphicData>
                </a:graphic>
              </wp:anchor>
            </w:drawing>
          </w:r>
        </w:p>
        <w:p w:rsidR="00BB5266" w:rsidRDefault="00BB5266" w:rsidP="00BB5266">
          <w:pPr>
            <w:spacing w:after="0" w:line="240" w:lineRule="auto"/>
            <w:ind w:right="-330" w:hanging="2"/>
            <w:rPr>
              <w:rFonts w:ascii="Times New Roman" w:eastAsia="Times New Roman" w:hAnsi="Times New Roman" w:cs="Times New Roman"/>
              <w:i/>
              <w:sz w:val="16"/>
              <w:szCs w:val="16"/>
            </w:rPr>
          </w:pPr>
        </w:p>
        <w:p w:rsidR="00BB5266" w:rsidRDefault="00BB5266" w:rsidP="00BB5266">
          <w:pPr>
            <w:spacing w:after="0" w:line="240" w:lineRule="auto"/>
            <w:ind w:right="-330" w:hanging="2"/>
            <w:rPr>
              <w:rFonts w:ascii="Times New Roman" w:eastAsia="Times New Roman" w:hAnsi="Times New Roman" w:cs="Times New Roman"/>
              <w:i/>
              <w:sz w:val="16"/>
              <w:szCs w:val="16"/>
            </w:rPr>
          </w:pPr>
          <w:r>
            <w:rPr>
              <w:noProof/>
              <w:lang w:val="en-US" w:eastAsia="en-US"/>
            </w:rPr>
            <mc:AlternateContent>
              <mc:Choice Requires="wpg">
                <w:drawing>
                  <wp:anchor distT="0" distB="0" distL="114300" distR="114300" simplePos="0" relativeHeight="251664384" behindDoc="0" locked="0" layoutInCell="1" allowOverlap="1" wp14:anchorId="1634E3F8" wp14:editId="061A6C07">
                    <wp:simplePos x="0" y="0"/>
                    <wp:positionH relativeFrom="column">
                      <wp:posOffset>-34925</wp:posOffset>
                    </wp:positionH>
                    <wp:positionV relativeFrom="paragraph">
                      <wp:posOffset>103505</wp:posOffset>
                    </wp:positionV>
                    <wp:extent cx="1647825" cy="241935"/>
                    <wp:effectExtent l="0" t="0" r="0" b="5715"/>
                    <wp:wrapNone/>
                    <wp:docPr id="10" name="Group 10"/>
                    <wp:cNvGraphicFramePr/>
                    <a:graphic xmlns:a="http://schemas.openxmlformats.org/drawingml/2006/main">
                      <a:graphicData uri="http://schemas.microsoft.com/office/word/2010/wordprocessingGroup">
                        <wpg:wgp>
                          <wpg:cNvGrpSpPr/>
                          <wpg:grpSpPr>
                            <a:xfrm>
                              <a:off x="0" y="0"/>
                              <a:ext cx="1647825" cy="241935"/>
                              <a:chOff x="4496733" y="3668562"/>
                              <a:chExt cx="1648730" cy="242459"/>
                            </a:xfrm>
                          </wpg:grpSpPr>
                          <wpg:grpSp>
                            <wpg:cNvPr id="11" name="Group 11"/>
                            <wpg:cNvGrpSpPr/>
                            <wpg:grpSpPr>
                              <a:xfrm>
                                <a:off x="4496733" y="3668562"/>
                                <a:ext cx="1648730" cy="242459"/>
                                <a:chOff x="4496724" y="3668550"/>
                                <a:chExt cx="1648751" cy="242475"/>
                              </a:xfrm>
                            </wpg:grpSpPr>
                            <wps:wsp>
                              <wps:cNvPr id="12" name="Rectangle 12"/>
                              <wps:cNvSpPr/>
                              <wps:spPr>
                                <a:xfrm>
                                  <a:off x="4546525" y="3668550"/>
                                  <a:ext cx="1598950" cy="222900"/>
                                </a:xfrm>
                                <a:prstGeom prst="rect">
                                  <a:avLst/>
                                </a:prstGeom>
                                <a:noFill/>
                                <a:ln>
                                  <a:noFill/>
                                </a:ln>
                              </wps:spPr>
                              <wps:txbx>
                                <w:txbxContent>
                                  <w:p w:rsidR="00BB5266" w:rsidRDefault="00BB5266" w:rsidP="00BB5266">
                                    <w:pPr>
                                      <w:spacing w:after="0" w:line="240" w:lineRule="auto"/>
                                      <w:ind w:firstLine="0"/>
                                    </w:pPr>
                                  </w:p>
                                </w:txbxContent>
                              </wps:txbx>
                              <wps:bodyPr spcFirstLastPara="1" wrap="square" lIns="91425" tIns="91425" rIns="91425" bIns="91425" anchor="ctr" anchorCtr="0">
                                <a:noAutofit/>
                              </wps:bodyPr>
                            </wps:wsp>
                            <wpg:grpSp>
                              <wpg:cNvPr id="13" name="Group 13"/>
                              <wpg:cNvGrpSpPr/>
                              <wpg:grpSpPr>
                                <a:xfrm>
                                  <a:off x="4496724" y="3668551"/>
                                  <a:ext cx="1648740" cy="242474"/>
                                  <a:chOff x="4496388" y="3663804"/>
                                  <a:chExt cx="1649393" cy="243150"/>
                                </a:xfrm>
                              </wpg:grpSpPr>
                              <wps:wsp>
                                <wps:cNvPr id="14" name="Rectangle 14"/>
                                <wps:cNvSpPr/>
                                <wps:spPr>
                                  <a:xfrm>
                                    <a:off x="4546218" y="3663804"/>
                                    <a:ext cx="1599550" cy="223500"/>
                                  </a:xfrm>
                                  <a:prstGeom prst="rect">
                                    <a:avLst/>
                                  </a:prstGeom>
                                  <a:noFill/>
                                  <a:ln>
                                    <a:noFill/>
                                  </a:ln>
                                </wps:spPr>
                                <wps:txbx>
                                  <w:txbxContent>
                                    <w:p w:rsidR="00BB5266" w:rsidRDefault="00BB5266" w:rsidP="00BB5266">
                                      <w:pPr>
                                        <w:spacing w:after="0" w:line="240" w:lineRule="auto"/>
                                        <w:ind w:firstLine="0"/>
                                      </w:pPr>
                                    </w:p>
                                  </w:txbxContent>
                                </wps:txbx>
                                <wps:bodyPr spcFirstLastPara="1" wrap="square" lIns="91425" tIns="91425" rIns="91425" bIns="91425" anchor="ctr" anchorCtr="0">
                                  <a:noAutofit/>
                                </wps:bodyPr>
                              </wps:wsp>
                              <wpg:grpSp>
                                <wpg:cNvPr id="15" name="Group 15"/>
                                <wpg:cNvGrpSpPr/>
                                <wpg:grpSpPr>
                                  <a:xfrm>
                                    <a:off x="4496388" y="3672685"/>
                                    <a:ext cx="1649393" cy="234269"/>
                                    <a:chOff x="-49839" y="0"/>
                                    <a:chExt cx="1649689" cy="234269"/>
                                  </a:xfrm>
                                </wpg:grpSpPr>
                                <wps:wsp>
                                  <wps:cNvPr id="16" name="Rectangle 16"/>
                                  <wps:cNvSpPr/>
                                  <wps:spPr>
                                    <a:xfrm>
                                      <a:off x="0" y="0"/>
                                      <a:ext cx="1599850" cy="214625"/>
                                    </a:xfrm>
                                    <a:prstGeom prst="rect">
                                      <a:avLst/>
                                    </a:prstGeom>
                                    <a:noFill/>
                                    <a:ln>
                                      <a:noFill/>
                                    </a:ln>
                                  </wps:spPr>
                                  <wps:txbx>
                                    <w:txbxContent>
                                      <w:p w:rsidR="00BB5266" w:rsidRDefault="00BB5266" w:rsidP="00BB5266">
                                        <w:pPr>
                                          <w:spacing w:after="0" w:line="240" w:lineRule="auto"/>
                                          <w:ind w:firstLine="0"/>
                                        </w:pPr>
                                      </w:p>
                                    </w:txbxContent>
                                  </wps:txbx>
                                  <wps:bodyPr spcFirstLastPara="1" wrap="square" lIns="91425" tIns="91425" rIns="91425" bIns="91425" anchor="ctr" anchorCtr="0">
                                    <a:noAutofit/>
                                  </wps:bodyPr>
                                </wps:wsp>
                                <wps:wsp>
                                  <wps:cNvPr id="17" name="Rectangle 17"/>
                                  <wps:cNvSpPr/>
                                  <wps:spPr>
                                    <a:xfrm>
                                      <a:off x="0" y="31261"/>
                                      <a:ext cx="1400124" cy="125730"/>
                                    </a:xfrm>
                                    <a:prstGeom prst="rect">
                                      <a:avLst/>
                                    </a:prstGeom>
                                    <a:solidFill>
                                      <a:srgbClr val="1A4397"/>
                                    </a:solidFill>
                                    <a:ln>
                                      <a:noFill/>
                                    </a:ln>
                                  </wps:spPr>
                                  <wps:txbx>
                                    <w:txbxContent>
                                      <w:p w:rsidR="00BB5266" w:rsidRDefault="00BB5266" w:rsidP="00BB5266">
                                        <w:pPr>
                                          <w:spacing w:after="0" w:line="240" w:lineRule="auto"/>
                                          <w:ind w:firstLine="0"/>
                                        </w:pPr>
                                      </w:p>
                                    </w:txbxContent>
                                  </wps:txbx>
                                  <wps:bodyPr spcFirstLastPara="1" wrap="square" lIns="91425" tIns="91425" rIns="91425" bIns="91425" anchor="ctr" anchorCtr="0">
                                    <a:noAutofit/>
                                  </wps:bodyPr>
                                </wps:wsp>
                                <wps:wsp>
                                  <wps:cNvPr id="18" name="Rectangle 18"/>
                                  <wps:cNvSpPr/>
                                  <wps:spPr>
                                    <a:xfrm>
                                      <a:off x="-49839" y="19639"/>
                                      <a:ext cx="1509975" cy="214630"/>
                                    </a:xfrm>
                                    <a:prstGeom prst="rect">
                                      <a:avLst/>
                                    </a:prstGeom>
                                    <a:noFill/>
                                    <a:ln>
                                      <a:noFill/>
                                    </a:ln>
                                  </wps:spPr>
                                  <wps:txbx>
                                    <w:txbxContent>
                                      <w:p w:rsidR="00BB5266" w:rsidRDefault="00BB5266" w:rsidP="00BB5266">
                                        <w:pPr>
                                          <w:spacing w:line="275" w:lineRule="auto"/>
                                          <w:jc w:val="both"/>
                                        </w:pPr>
                                        <w:r>
                                          <w:rPr>
                                            <w:rFonts w:ascii="Arial" w:eastAsia="Arial" w:hAnsi="Arial" w:cs="Arial"/>
                                            <w:b/>
                                            <w:color w:val="FFFFFF"/>
                                            <w:sz w:val="12"/>
                                          </w:rPr>
                                          <w:t xml:space="preserve">Field </w:t>
                                        </w:r>
                                        <w:proofErr w:type="gramStart"/>
                                        <w:r>
                                          <w:rPr>
                                            <w:rFonts w:ascii="Arial" w:eastAsia="Arial" w:hAnsi="Arial" w:cs="Arial"/>
                                            <w:b/>
                                            <w:color w:val="FFFFFF"/>
                                            <w:sz w:val="12"/>
                                          </w:rPr>
                                          <w:t>Office  –</w:t>
                                        </w:r>
                                        <w:proofErr w:type="gramEnd"/>
                                        <w:r>
                                          <w:rPr>
                                            <w:rFonts w:ascii="Arial" w:eastAsia="Arial" w:hAnsi="Arial" w:cs="Arial"/>
                                            <w:b/>
                                            <w:color w:val="FFFFFF"/>
                                            <w:sz w:val="12"/>
                                          </w:rPr>
                                          <w:t xml:space="preserve"> </w:t>
                                        </w:r>
                                        <w:proofErr w:type="spellStart"/>
                                        <w:r>
                                          <w:rPr>
                                            <w:rFonts w:ascii="Arial" w:eastAsia="Arial" w:hAnsi="Arial" w:cs="Arial"/>
                                            <w:b/>
                                            <w:color w:val="FFFFFF"/>
                                            <w:sz w:val="12"/>
                                          </w:rPr>
                                          <w:t>Caraga</w:t>
                                        </w:r>
                                        <w:proofErr w:type="spellEnd"/>
                                        <w:r>
                                          <w:rPr>
                                            <w:rFonts w:ascii="Arial" w:eastAsia="Arial" w:hAnsi="Arial" w:cs="Arial"/>
                                            <w:b/>
                                            <w:color w:val="FFFFFF"/>
                                            <w:sz w:val="12"/>
                                          </w:rPr>
                                          <w:t xml:space="preserve"> Region</w:t>
                                        </w:r>
                                      </w:p>
                                    </w:txbxContent>
                                  </wps:txbx>
                                  <wps:bodyPr spcFirstLastPara="1" wrap="square" lIns="91425" tIns="45700" rIns="91425" bIns="45700" anchor="t" anchorCtr="0">
                                    <a:noAutofit/>
                                  </wps:bodyPr>
                                </wps:wsp>
                              </wpg:grpSp>
                            </wpg:grpSp>
                          </wpg:grpSp>
                        </wpg:wgp>
                      </a:graphicData>
                    </a:graphic>
                  </wp:anchor>
                </w:drawing>
              </mc:Choice>
              <mc:Fallback>
                <w:pict>
                  <v:group w14:anchorId="1634E3F8" id="Group 10" o:spid="_x0000_s1026" style="position:absolute;margin-left:-2.75pt;margin-top:8.15pt;width:129.75pt;height:19.05pt;z-index:251664384" coordorigin="44967,36685" coordsize="16487,2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pmlygMAAK8PAAAOAAAAZHJzL2Uyb0RvYy54bWzUV9tu2zgQfS+w/0DoPdGNulCIUxTtJihQ&#10;tMF2+wG0TMkCJFFLMrHz9x2SJi27LrpxsOnmRTYpajRn5syZ0dXb7dCjByZkx8dFEF9GAWJjzVfd&#10;2C6Cb3/fXJQBkoqOK9rzkS2CRyaDt9d/vLnaTBVL+Jr3KyYQGBlltZkWwVqpqQpDWa/ZQOUln9gI&#10;NxsuBqpgKdpwJegGrA99mERRHm64WE2C10xK2P1gbwbXxn7TsFp9aRrJFOoXAfimzFWY61Jfw+sr&#10;WrWCTuuu3rlBz/BioN0IL/WmPlBF0b3ofjA1dLXgkjfqsuZDyJumq5nBAGji6AjNreD3k8HSVpt2&#10;8mGC0B7F6Wyz9eeHO4G6FeQOwjPSAXJkXotgDcHZTG0FZ27F9HW6E7uN1q403m0jBv0LSNDWhPXR&#10;h5VtFaphM85xUSZZgGq4l+CYpJmNe72G5OjHMCZ5kaYBggNpnpdZnrgTf+6NlEUKPlojCc6IPhI6&#10;F0LtqXfMLzwChzI+QhlrK09E+VN3Z4hPOUurQ8QJ3iPOdlys1weIM/DXIS5M2H6KGApI7jkin8eR&#10;r2s6MUM9qfPvope46P0FlUXHtmcoNqnaTOacJ4msJPDlBENwhvNMk8Gl2gH3sctISWDTwk4SEpnI&#10;eNi0moRUt4wPSP9ZBAJcMbVHHz5JZTnhjmgHRn7T9T3s06ofDzbApt4B6jh39T+1XW4NJ2S15KtH&#10;gC6n+qaDd32iUt1RAQIBWdmAaCwC+c89FSxA/ccRIk5irKGp+ULMF8v5go71moMW1UoEyC7eK6NN&#10;1st394o3nUGk/bLO7NyFVFvaGsp7Brs8QSkd1HJ6LssPKGpqhVY+UzkuC+wyhRNcYFe1s7pOS2gB&#10;NtlpGfkTM5aTlIC/luVpbPng031c1y/BcihLG70Zy43jT2J5Ep8A7mOXEZLtWZ5mv4PlVvctNRy/&#10;XiHZoeIOyG5k8gxJ3zO1SKAHWS77hOV4xtMUJ7npPzNJv8CkTInh+iktJ3kJNw3L/dO/leW5C9uM&#10;5bkjA2j+r7UcSh8KewfWBwqYXXpmxzgHRbSi7GYFJ87/oX4bZvvG9L+X8ZcQteJEuosz0p3GSX7c&#10;CHAUxbpTaHbHSabntGelXPK+W+murRuhFO3yfS/QA4UZPn6HU2Lchto5OPave7vhxq4hvgLVewlu&#10;QKP6oeGVT+LGTPxikoMMmnlrrwkRITC+WvkDTXguQc6Z6UzefRt/libgrIB+jU6Mdrs7brRT5w12&#10;+6HHjHu7D5sT/+GrEHYPPjvna/PE/jv7+jsAAAD//wMAUEsDBBQABgAIAAAAIQBgztF43wAAAAgB&#10;AAAPAAAAZHJzL2Rvd25yZXYueG1sTI9Ba8JAEIXvhf6HZQq96SaaSInZiEjbkxSqheJtzY5JMDsb&#10;smsS/32np/Y47z3efC/fTLYVA/a+caQgnkcgkEpnGqoUfB3fZi8gfNBkdOsIFdzRw6Z4fMh1ZtxI&#10;nzgcQiW4hHymFdQhdJmUvqzRaj93HRJ7F9dbHfjsK2l6PXK5beUiilbS6ob4Q6073NVYXg83q+B9&#10;1ON2Gb8O++tldz8d04/vfYxKPT9N2zWIgFP4C8MvPqNDwUxndyPjRatglqacZH21BMH+Ik1421lB&#10;miQgi1z+H1D8AAAA//8DAFBLAQItABQABgAIAAAAIQC2gziS/gAAAOEBAAATAAAAAAAAAAAAAAAA&#10;AAAAAABbQ29udGVudF9UeXBlc10ueG1sUEsBAi0AFAAGAAgAAAAhADj9If/WAAAAlAEAAAsAAAAA&#10;AAAAAAAAAAAALwEAAF9yZWxzLy5yZWxzUEsBAi0AFAAGAAgAAAAhAG5emaXKAwAArw8AAA4AAAAA&#10;AAAAAAAAAAAALgIAAGRycy9lMm9Eb2MueG1sUEsBAi0AFAAGAAgAAAAhAGDO0XjfAAAACAEAAA8A&#10;AAAAAAAAAAAAAAAAJAYAAGRycy9kb3ducmV2LnhtbFBLBQYAAAAABAAEAPMAAAAwBwAAAAA=&#10;">
                    <v:group id="Group 11" o:spid="_x0000_s1027" style="position:absolute;left:44967;top:36685;width:16487;height:2425" coordorigin="44967,36685" coordsize="16487,24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rect id="Rectangle 12" o:spid="_x0000_s1028" style="position:absolute;left:45465;top:36685;width:15989;height:2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i2T8EA&#10;AADbAAAADwAAAGRycy9kb3ducmV2LnhtbERPzWrCQBC+C77DMkJvumkooqmrtKUF7UkTH2CanWZD&#10;s7NpdpvEt3cLgrf5+H5nsxttI3rqfO1YweMiAUFcOl1zpeBcfMxXIHxA1tg4JgUX8rDbTicbzLQb&#10;+ER9HioRQ9hnqMCE0GZS+tKQRb9wLXHkvl1nMUTYVVJ3OMRw28g0SZbSYs2xwWBLb4bKn/zPKjg+&#10;OUrfU/+aV3Ztxq/i8/CLS6UeZuPLM4hAY7iLb+69jvNT+P8lHiC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j4tk/BAAAA2wAAAA8AAAAAAAAAAAAAAAAAmAIAAGRycy9kb3du&#10;cmV2LnhtbFBLBQYAAAAABAAEAPUAAACGAwAAAAA=&#10;" filled="f" stroked="f">
                        <v:textbox inset="2.53958mm,2.53958mm,2.53958mm,2.53958mm">
                          <w:txbxContent>
                            <w:p w:rsidR="00BB5266" w:rsidRDefault="00BB5266" w:rsidP="00BB5266">
                              <w:pPr>
                                <w:spacing w:after="0" w:line="240" w:lineRule="auto"/>
                                <w:ind w:firstLine="0"/>
                              </w:pPr>
                            </w:p>
                          </w:txbxContent>
                        </v:textbox>
                      </v:rect>
                      <v:group id="Group 13" o:spid="_x0000_s1029" style="position:absolute;left:44967;top:36685;width:16487;height:2425" coordorigin="44963,36638" coordsize="16493,24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14" o:spid="_x0000_s1030" style="position:absolute;left:45462;top:36638;width:15995;height:22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2LoMEA&#10;AADbAAAADwAAAGRycy9kb3ducmV2LnhtbERPzWrCQBC+C77DMgVvumkQsambUItC68kmfYBpdpoN&#10;zc6m2VXTt+8Kgrf5+H5nU4y2E2cafOtYweMiAUFcO91yo+Cz2s/XIHxA1tg5JgV/5KHIp5MNZtpd&#10;+IPOZWhEDGGfoQITQp9J6WtDFv3C9cSR+3aDxRDh0Eg94CWG206mSbKSFluODQZ7ejVU/5Qnq+C4&#10;dJTuUr8tG/tkxq/q8P6LK6VmD+PLM4hAY7iLb+43Hecv4fpLPED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di6DBAAAA2wAAAA8AAAAAAAAAAAAAAAAAmAIAAGRycy9kb3du&#10;cmV2LnhtbFBLBQYAAAAABAAEAPUAAACGAwAAAAA=&#10;" filled="f" stroked="f">
                          <v:textbox inset="2.53958mm,2.53958mm,2.53958mm,2.53958mm">
                            <w:txbxContent>
                              <w:p w:rsidR="00BB5266" w:rsidRDefault="00BB5266" w:rsidP="00BB5266">
                                <w:pPr>
                                  <w:spacing w:after="0" w:line="240" w:lineRule="auto"/>
                                  <w:ind w:firstLine="0"/>
                                </w:pPr>
                              </w:p>
                            </w:txbxContent>
                          </v:textbox>
                        </v:rect>
                        <v:group id="Group 15" o:spid="_x0000_s1031" style="position:absolute;left:44963;top:36726;width:16494;height:2343" coordorigin="-498" coordsize="16496,23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rect id="Rectangle 16" o:spid="_x0000_s1032" style="position:absolute;width:15998;height:21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OwTMEA&#10;AADbAAAADwAAAGRycy9kb3ducmV2LnhtbERPzWrCQBC+F/oOyxS81U2DhBqzkVYsWE81+gBjdswG&#10;s7Npdqvx7btCobf5+H6nWI62ExcafOtYwcs0AUFcO91yo+Cw/3h+BeEDssbOMSm4kYdl+fhQYK7d&#10;lXd0qUIjYgj7HBWYEPpcSl8bsuinrieO3MkNFkOEQyP1gNcYbjuZJkkmLbYcGwz2tDJUn6sfq+Br&#10;5ihdp/69auzcjMf99vMbM6UmT+PbAkSgMfyL/9wbHedncP8lHiDL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DsEzBAAAA2wAAAA8AAAAAAAAAAAAAAAAAmAIAAGRycy9kb3du&#10;cmV2LnhtbFBLBQYAAAAABAAEAPUAAACGAwAAAAA=&#10;" filled="f" stroked="f">
                            <v:textbox inset="2.53958mm,2.53958mm,2.53958mm,2.53958mm">
                              <w:txbxContent>
                                <w:p w:rsidR="00BB5266" w:rsidRDefault="00BB5266" w:rsidP="00BB5266">
                                  <w:pPr>
                                    <w:spacing w:after="0" w:line="240" w:lineRule="auto"/>
                                    <w:ind w:firstLine="0"/>
                                  </w:pPr>
                                </w:p>
                              </w:txbxContent>
                            </v:textbox>
                          </v:rect>
                          <v:rect id="Rectangle 17" o:spid="_x0000_s1033" style="position:absolute;top:312;width:14001;height: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ruG8MA&#10;AADbAAAADwAAAGRycy9kb3ducmV2LnhtbERPS2vCQBC+F/oflhG86UbxUVNXKWKhBw81EepxyE6T&#10;aHY2ZDcm/nu3IPQ2H99z1tveVOJGjSstK5iMIxDEmdUl5wpO6efoDYTzyBory6TgTg62m9eXNcba&#10;dnykW+JzEULYxaig8L6OpXRZQQbd2NbEgfu1jUEfYJNL3WAXwk0lp1G0kAZLDg0F1rQrKLsmrVGw&#10;mKbzvJRd1M7a/fznsEq+L+e7UsNB//EOwlPv/8VP95cO85fw90s4QG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ruG8MAAADbAAAADwAAAAAAAAAAAAAAAACYAgAAZHJzL2Rv&#10;d25yZXYueG1sUEsFBgAAAAAEAAQA9QAAAIgDAAAAAA==&#10;" fillcolor="#1a4397" stroked="f">
                            <v:textbox inset="2.53958mm,2.53958mm,2.53958mm,2.53958mm">
                              <w:txbxContent>
                                <w:p w:rsidR="00BB5266" w:rsidRDefault="00BB5266" w:rsidP="00BB5266">
                                  <w:pPr>
                                    <w:spacing w:after="0" w:line="240" w:lineRule="auto"/>
                                    <w:ind w:firstLine="0"/>
                                  </w:pPr>
                                </w:p>
                              </w:txbxContent>
                            </v:textbox>
                          </v:rect>
                          <v:rect id="Rectangle 18" o:spid="_x0000_s1034" style="position:absolute;left:-498;top:196;width:15099;height:2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2MEA&#10;AADbAAAADwAAAGRycy9kb3ducmV2LnhtbESPQWsCMRCF7wX/QxjBW81arMhqFJEKeuzaQ4/DZtxd&#10;TCZLEnX9986h0NsM781736y3g3fqTjF1gQ3MpgUo4jrYjhsDP+fD+xJUysgWXWAy8KQE283obY2l&#10;DQ/+pnuVGyUhnEo00Obcl1qnuiWPaRp6YtEuIXrMssZG24gPCfdOfxTFQnvsWBpa7GnfUn2tbt5A&#10;T87e3Lwqfmv9FXm2OJ3189OYyXjYrUBlGvK/+e/6aAVfYOUXGUBv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tfiNjBAAAA2wAAAA8AAAAAAAAAAAAAAAAAmAIAAGRycy9kb3du&#10;cmV2LnhtbFBLBQYAAAAABAAEAPUAAACGAwAAAAA=&#10;" filled="f" stroked="f">
                            <v:textbox inset="2.53958mm,1.2694mm,2.53958mm,1.2694mm">
                              <w:txbxContent>
                                <w:p w:rsidR="00BB5266" w:rsidRDefault="00BB5266" w:rsidP="00BB5266">
                                  <w:pPr>
                                    <w:spacing w:line="275" w:lineRule="auto"/>
                                    <w:jc w:val="both"/>
                                  </w:pPr>
                                  <w:r>
                                    <w:rPr>
                                      <w:rFonts w:ascii="Arial" w:eastAsia="Arial" w:hAnsi="Arial" w:cs="Arial"/>
                                      <w:b/>
                                      <w:color w:val="FFFFFF"/>
                                      <w:sz w:val="12"/>
                                    </w:rPr>
                                    <w:t xml:space="preserve">Field </w:t>
                                  </w:r>
                                  <w:proofErr w:type="gramStart"/>
                                  <w:r>
                                    <w:rPr>
                                      <w:rFonts w:ascii="Arial" w:eastAsia="Arial" w:hAnsi="Arial" w:cs="Arial"/>
                                      <w:b/>
                                      <w:color w:val="FFFFFF"/>
                                      <w:sz w:val="12"/>
                                    </w:rPr>
                                    <w:t>Office  –</w:t>
                                  </w:r>
                                  <w:proofErr w:type="gramEnd"/>
                                  <w:r>
                                    <w:rPr>
                                      <w:rFonts w:ascii="Arial" w:eastAsia="Arial" w:hAnsi="Arial" w:cs="Arial"/>
                                      <w:b/>
                                      <w:color w:val="FFFFFF"/>
                                      <w:sz w:val="12"/>
                                    </w:rPr>
                                    <w:t xml:space="preserve"> </w:t>
                                  </w:r>
                                  <w:proofErr w:type="spellStart"/>
                                  <w:r>
                                    <w:rPr>
                                      <w:rFonts w:ascii="Arial" w:eastAsia="Arial" w:hAnsi="Arial" w:cs="Arial"/>
                                      <w:b/>
                                      <w:color w:val="FFFFFF"/>
                                      <w:sz w:val="12"/>
                                    </w:rPr>
                                    <w:t>Caraga</w:t>
                                  </w:r>
                                  <w:proofErr w:type="spellEnd"/>
                                  <w:r>
                                    <w:rPr>
                                      <w:rFonts w:ascii="Arial" w:eastAsia="Arial" w:hAnsi="Arial" w:cs="Arial"/>
                                      <w:b/>
                                      <w:color w:val="FFFFFF"/>
                                      <w:sz w:val="12"/>
                                    </w:rPr>
                                    <w:t xml:space="preserve"> Region</w:t>
                                  </w:r>
                                </w:p>
                              </w:txbxContent>
                            </v:textbox>
                          </v:rect>
                        </v:group>
                      </v:group>
                    </v:group>
                  </v:group>
                </w:pict>
              </mc:Fallback>
            </mc:AlternateContent>
          </w:r>
        </w:p>
        <w:p w:rsidR="00BB5266" w:rsidRDefault="00BB5266" w:rsidP="00BB5266">
          <w:pPr>
            <w:spacing w:after="0" w:line="240" w:lineRule="auto"/>
            <w:ind w:right="-330" w:firstLine="0"/>
            <w:rPr>
              <w:rFonts w:ascii="Times New Roman" w:eastAsia="Times New Roman" w:hAnsi="Times New Roman" w:cs="Times New Roman"/>
            </w:rPr>
          </w:pPr>
        </w:p>
      </w:tc>
      <w:tc>
        <w:tcPr>
          <w:tcW w:w="3690" w:type="dxa"/>
        </w:tcPr>
        <w:p w:rsidR="00BB5266" w:rsidRDefault="00BB5266" w:rsidP="00BB5266">
          <w:pPr>
            <w:spacing w:after="0" w:line="240" w:lineRule="auto"/>
            <w:ind w:hanging="2"/>
            <w:jc w:val="right"/>
            <w:rPr>
              <w:rFonts w:ascii="Times New Roman" w:eastAsia="Times New Roman" w:hAnsi="Times New Roman" w:cs="Times New Roman"/>
              <w:color w:val="000000"/>
            </w:rPr>
          </w:pPr>
        </w:p>
      </w:tc>
      <w:tc>
        <w:tcPr>
          <w:tcW w:w="2745" w:type="dxa"/>
        </w:tcPr>
        <w:p w:rsidR="00BB5266" w:rsidRDefault="00BB5266" w:rsidP="00BB5266">
          <w:pPr>
            <w:spacing w:after="0" w:line="240" w:lineRule="auto"/>
            <w:ind w:hanging="2"/>
            <w:jc w:val="right"/>
            <w:rPr>
              <w:rFonts w:ascii="Times New Roman" w:eastAsia="Times New Roman" w:hAnsi="Times New Roman" w:cs="Times New Roman"/>
              <w:color w:val="000000"/>
            </w:rPr>
          </w:pPr>
        </w:p>
      </w:tc>
      <w:tc>
        <w:tcPr>
          <w:tcW w:w="2745" w:type="dxa"/>
        </w:tcPr>
        <w:p w:rsidR="00BB5266" w:rsidRDefault="00BB5266" w:rsidP="00BB5266">
          <w:pPr>
            <w:spacing w:after="0" w:line="240" w:lineRule="auto"/>
            <w:ind w:hanging="2"/>
            <w:jc w:val="right"/>
            <w:rPr>
              <w:rFonts w:ascii="Times New Roman" w:eastAsia="Times New Roman" w:hAnsi="Times New Roman" w:cs="Times New Roman"/>
              <w:color w:val="000000"/>
            </w:rPr>
          </w:pPr>
        </w:p>
      </w:tc>
    </w:tr>
    <w:tr w:rsidR="00BB5266" w:rsidTr="00CD1A17">
      <w:trPr>
        <w:trHeight w:val="573"/>
      </w:trPr>
      <w:tc>
        <w:tcPr>
          <w:tcW w:w="2716" w:type="dxa"/>
          <w:vMerge/>
          <w:vAlign w:val="center"/>
        </w:tcPr>
        <w:p w:rsidR="00BB5266" w:rsidRDefault="00BB5266" w:rsidP="00BB5266">
          <w:pPr>
            <w:widowControl w:val="0"/>
            <w:spacing w:after="0"/>
            <w:ind w:firstLine="0"/>
            <w:rPr>
              <w:rFonts w:ascii="Times New Roman" w:eastAsia="Times New Roman" w:hAnsi="Times New Roman" w:cs="Times New Roman"/>
              <w:color w:val="000000"/>
            </w:rPr>
          </w:pPr>
        </w:p>
      </w:tc>
      <w:tc>
        <w:tcPr>
          <w:tcW w:w="3690" w:type="dxa"/>
        </w:tcPr>
        <w:p w:rsidR="00BB5266" w:rsidRDefault="00BB5266" w:rsidP="00BB5266">
          <w:pPr>
            <w:spacing w:after="0" w:line="240" w:lineRule="auto"/>
            <w:ind w:right="36" w:hanging="2"/>
            <w:rPr>
              <w:rFonts w:ascii="Times New Roman" w:eastAsia="Times New Roman" w:hAnsi="Times New Roman" w:cs="Times New Roman"/>
              <w:sz w:val="8"/>
              <w:szCs w:val="8"/>
            </w:rPr>
          </w:pPr>
          <w:r>
            <w:rPr>
              <w:rFonts w:ascii="Times New Roman" w:eastAsia="Times New Roman" w:hAnsi="Times New Roman" w:cs="Times New Roman"/>
              <w:i/>
              <w:noProof/>
              <w:sz w:val="16"/>
              <w:szCs w:val="16"/>
              <w:lang w:val="en-US" w:eastAsia="en-US"/>
            </w:rPr>
            <w:drawing>
              <wp:anchor distT="0" distB="0" distL="0" distR="0" simplePos="0" relativeHeight="251663360" behindDoc="0" locked="0" layoutInCell="1" allowOverlap="1" wp14:anchorId="3EAEEE3B" wp14:editId="57F63548">
                <wp:simplePos x="0" y="0"/>
                <wp:positionH relativeFrom="page">
                  <wp:posOffset>-195580</wp:posOffset>
                </wp:positionH>
                <wp:positionV relativeFrom="page">
                  <wp:posOffset>-146050</wp:posOffset>
                </wp:positionV>
                <wp:extent cx="603250" cy="532765"/>
                <wp:effectExtent l="0" t="0" r="6350" b="635"/>
                <wp:wrapNone/>
                <wp:docPr id="20" name="image2.png"/>
                <wp:cNvGraphicFramePr/>
                <a:graphic xmlns:a="http://schemas.openxmlformats.org/drawingml/2006/main">
                  <a:graphicData uri="http://schemas.openxmlformats.org/drawingml/2006/picture">
                    <pic:pic xmlns:pic="http://schemas.openxmlformats.org/drawingml/2006/picture">
                      <pic:nvPicPr>
                        <pic:cNvPr id="1759300004" name="image2.png"/>
                        <pic:cNvPicPr preferRelativeResize="0"/>
                      </pic:nvPicPr>
                      <pic:blipFill>
                        <a:blip r:embed="rId2"/>
                        <a:srcRect l="68745" t="5246" r="7196" b="16566"/>
                        <a:stretch>
                          <a:fillRect/>
                        </a:stretch>
                      </pic:blipFill>
                      <pic:spPr>
                        <a:xfrm>
                          <a:off x="0" y="0"/>
                          <a:ext cx="604351" cy="533905"/>
                        </a:xfrm>
                        <a:prstGeom prst="rect">
                          <a:avLst/>
                        </a:prstGeom>
                      </pic:spPr>
                    </pic:pic>
                  </a:graphicData>
                </a:graphic>
              </wp:anchor>
            </w:drawing>
          </w:r>
        </w:p>
      </w:tc>
      <w:tc>
        <w:tcPr>
          <w:tcW w:w="2745" w:type="dxa"/>
        </w:tcPr>
        <w:p w:rsidR="00BB5266" w:rsidRDefault="00BB5266" w:rsidP="00BB5266">
          <w:pPr>
            <w:tabs>
              <w:tab w:val="left" w:pos="3299"/>
              <w:tab w:val="right" w:pos="4292"/>
            </w:tabs>
            <w:spacing w:after="0" w:line="240" w:lineRule="auto"/>
            <w:ind w:hanging="2"/>
            <w:jc w:val="right"/>
            <w:rPr>
              <w:rFonts w:ascii="Times New Roman" w:eastAsia="Times New Roman" w:hAnsi="Times New Roman" w:cs="Times New Roman"/>
              <w:i/>
              <w:sz w:val="16"/>
              <w:szCs w:val="16"/>
            </w:rPr>
          </w:pPr>
        </w:p>
      </w:tc>
      <w:tc>
        <w:tcPr>
          <w:tcW w:w="2745" w:type="dxa"/>
        </w:tcPr>
        <w:p w:rsidR="00BB5266" w:rsidRDefault="00BB5266" w:rsidP="00BB5266">
          <w:pPr>
            <w:tabs>
              <w:tab w:val="left" w:pos="3299"/>
              <w:tab w:val="right" w:pos="4292"/>
            </w:tabs>
            <w:spacing w:after="0" w:line="240" w:lineRule="auto"/>
            <w:ind w:hanging="2"/>
            <w:jc w:val="right"/>
            <w:rPr>
              <w:rFonts w:ascii="Times New Roman" w:eastAsia="Times New Roman" w:hAnsi="Times New Roman" w:cs="Times New Roman"/>
              <w:i/>
              <w:sz w:val="16"/>
              <w:szCs w:val="16"/>
            </w:rPr>
          </w:pPr>
        </w:p>
      </w:tc>
    </w:tr>
  </w:tbl>
  <w:p w:rsidR="004025AA" w:rsidRDefault="004025AA" w:rsidP="00BB5266">
    <w:pPr>
      <w:spacing w:after="0" w:line="240" w:lineRule="auto"/>
      <w:ind w:firstLine="0"/>
      <w:rPr>
        <w:rFonts w:ascii="Times New Roman" w:eastAsia="Times New Roman" w:hAnsi="Times New Roman" w:cs="Times New Roman"/>
        <w:i/>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5AA" w:rsidRDefault="004025AA">
    <w:pPr>
      <w:widowControl w:val="0"/>
      <w:spacing w:after="0"/>
      <w:ind w:hanging="2"/>
      <w:jc w:val="right"/>
      <w:rPr>
        <w:rFonts w:ascii="Times New Roman" w:eastAsia="Times New Roman" w:hAnsi="Times New Roman" w:cs="Times New Roman"/>
        <w:sz w:val="24"/>
        <w:szCs w:val="24"/>
      </w:rPr>
    </w:pPr>
    <w:bookmarkStart w:id="2" w:name="_Hlk191635190"/>
  </w:p>
  <w:tbl>
    <w:tblPr>
      <w:tblStyle w:val="Style17"/>
      <w:tblW w:w="11896" w:type="dxa"/>
      <w:tblInd w:w="-108" w:type="dxa"/>
      <w:tblLayout w:type="fixed"/>
      <w:tblLook w:val="04A0" w:firstRow="1" w:lastRow="0" w:firstColumn="1" w:lastColumn="0" w:noHBand="0" w:noVBand="1"/>
    </w:tblPr>
    <w:tblGrid>
      <w:gridCol w:w="2716"/>
      <w:gridCol w:w="3690"/>
      <w:gridCol w:w="2745"/>
      <w:gridCol w:w="2745"/>
    </w:tblGrid>
    <w:tr w:rsidR="004025AA">
      <w:trPr>
        <w:trHeight w:val="177"/>
      </w:trPr>
      <w:tc>
        <w:tcPr>
          <w:tcW w:w="2716" w:type="dxa"/>
          <w:vMerge w:val="restart"/>
          <w:vAlign w:val="center"/>
        </w:tcPr>
        <w:p w:rsidR="004025AA" w:rsidRDefault="00A55D59">
          <w:pPr>
            <w:spacing w:after="0" w:line="240" w:lineRule="auto"/>
            <w:ind w:hanging="2"/>
            <w:rPr>
              <w:rFonts w:ascii="Times New Roman" w:eastAsia="Times New Roman" w:hAnsi="Times New Roman" w:cs="Times New Roman"/>
              <w:color w:val="000000"/>
            </w:rPr>
          </w:pPr>
          <w:bookmarkStart w:id="3" w:name="_heading=h.1fob9te" w:colFirst="0" w:colLast="0"/>
          <w:bookmarkEnd w:id="2"/>
          <w:bookmarkEnd w:id="3"/>
          <w:r>
            <w:rPr>
              <w:rFonts w:ascii="Arial" w:eastAsia="Arial" w:hAnsi="Arial" w:cs="Arial"/>
              <w:i/>
              <w:noProof/>
              <w:sz w:val="24"/>
              <w:szCs w:val="24"/>
              <w:lang w:val="en-US" w:eastAsia="en-US"/>
            </w:rPr>
            <w:drawing>
              <wp:anchor distT="0" distB="0" distL="114300" distR="114300" simplePos="0" relativeHeight="251661312" behindDoc="0" locked="0" layoutInCell="1" allowOverlap="1">
                <wp:simplePos x="0" y="0"/>
                <wp:positionH relativeFrom="column">
                  <wp:posOffset>-145415</wp:posOffset>
                </wp:positionH>
                <wp:positionV relativeFrom="paragraph">
                  <wp:posOffset>-153035</wp:posOffset>
                </wp:positionV>
                <wp:extent cx="1760220" cy="693420"/>
                <wp:effectExtent l="0" t="0" r="0" b="0"/>
                <wp:wrapNone/>
                <wp:docPr id="1587521585" name="Picture 1587521585" descr="C:\Users\rglamigo\AppData\Local\Microsoft\Windows\INetCache\Content.Word\Final DSWD logo_figurative_colo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21585" name="Picture 1587521585" descr="C:\Users\rglamigo\AppData\Local\Microsoft\Windows\INetCache\Content.Word\Final DSWD logo_figurative_colore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760220" cy="693420"/>
                        </a:xfrm>
                        <a:prstGeom prst="rect">
                          <a:avLst/>
                        </a:prstGeom>
                        <a:noFill/>
                        <a:ln>
                          <a:noFill/>
                        </a:ln>
                      </pic:spPr>
                    </pic:pic>
                  </a:graphicData>
                </a:graphic>
              </wp:anchor>
            </w:drawing>
          </w:r>
        </w:p>
        <w:p w:rsidR="004025AA" w:rsidRDefault="004025AA">
          <w:pPr>
            <w:spacing w:after="0" w:line="240" w:lineRule="auto"/>
            <w:ind w:right="-330" w:hanging="2"/>
            <w:rPr>
              <w:rFonts w:ascii="Times New Roman" w:eastAsia="Times New Roman" w:hAnsi="Times New Roman" w:cs="Times New Roman"/>
              <w:i/>
              <w:sz w:val="16"/>
              <w:szCs w:val="16"/>
            </w:rPr>
          </w:pPr>
        </w:p>
        <w:p w:rsidR="004025AA" w:rsidRDefault="00A55D59">
          <w:pPr>
            <w:spacing w:after="0" w:line="240" w:lineRule="auto"/>
            <w:ind w:right="-330" w:hanging="2"/>
            <w:rPr>
              <w:rFonts w:ascii="Times New Roman" w:eastAsia="Times New Roman" w:hAnsi="Times New Roman" w:cs="Times New Roman"/>
              <w:i/>
              <w:sz w:val="16"/>
              <w:szCs w:val="16"/>
            </w:rPr>
          </w:pPr>
          <w:r>
            <w:rPr>
              <w:noProof/>
              <w:lang w:val="en-US" w:eastAsia="en-US"/>
            </w:rPr>
            <mc:AlternateContent>
              <mc:Choice Requires="wpg">
                <w:drawing>
                  <wp:anchor distT="0" distB="0" distL="114300" distR="114300" simplePos="0" relativeHeight="251660288" behindDoc="0" locked="0" layoutInCell="1" allowOverlap="1">
                    <wp:simplePos x="0" y="0"/>
                    <wp:positionH relativeFrom="column">
                      <wp:posOffset>-34925</wp:posOffset>
                    </wp:positionH>
                    <wp:positionV relativeFrom="paragraph">
                      <wp:posOffset>103505</wp:posOffset>
                    </wp:positionV>
                    <wp:extent cx="1647825" cy="241935"/>
                    <wp:effectExtent l="0" t="0" r="0" b="5715"/>
                    <wp:wrapNone/>
                    <wp:docPr id="223" name="Group 223"/>
                    <wp:cNvGraphicFramePr/>
                    <a:graphic xmlns:a="http://schemas.openxmlformats.org/drawingml/2006/main">
                      <a:graphicData uri="http://schemas.microsoft.com/office/word/2010/wordprocessingGroup">
                        <wpg:wgp>
                          <wpg:cNvGrpSpPr/>
                          <wpg:grpSpPr>
                            <a:xfrm>
                              <a:off x="0" y="0"/>
                              <a:ext cx="1647825" cy="241935"/>
                              <a:chOff x="4496733" y="3668562"/>
                              <a:chExt cx="1648730" cy="242459"/>
                            </a:xfrm>
                          </wpg:grpSpPr>
                          <wpg:grpSp>
                            <wpg:cNvPr id="1" name="Group 1"/>
                            <wpg:cNvGrpSpPr/>
                            <wpg:grpSpPr>
                              <a:xfrm>
                                <a:off x="4496733" y="3668562"/>
                                <a:ext cx="1648730" cy="242459"/>
                                <a:chOff x="4496724" y="3668550"/>
                                <a:chExt cx="1648751" cy="242475"/>
                              </a:xfrm>
                            </wpg:grpSpPr>
                            <wps:wsp>
                              <wps:cNvPr id="2" name="Rectangle 2"/>
                              <wps:cNvSpPr/>
                              <wps:spPr>
                                <a:xfrm>
                                  <a:off x="4546525" y="3668550"/>
                                  <a:ext cx="1598950" cy="222900"/>
                                </a:xfrm>
                                <a:prstGeom prst="rect">
                                  <a:avLst/>
                                </a:prstGeom>
                                <a:noFill/>
                                <a:ln>
                                  <a:noFill/>
                                </a:ln>
                              </wps:spPr>
                              <wps:txbx>
                                <w:txbxContent>
                                  <w:p w:rsidR="004025AA" w:rsidRDefault="004025AA">
                                    <w:pPr>
                                      <w:spacing w:after="0" w:line="240" w:lineRule="auto"/>
                                      <w:ind w:firstLine="0"/>
                                    </w:pPr>
                                  </w:p>
                                </w:txbxContent>
                              </wps:txbx>
                              <wps:bodyPr spcFirstLastPara="1" wrap="square" lIns="91425" tIns="91425" rIns="91425" bIns="91425" anchor="ctr" anchorCtr="0">
                                <a:noAutofit/>
                              </wps:bodyPr>
                            </wps:wsp>
                            <wpg:grpSp>
                              <wpg:cNvPr id="3" name="Group 3"/>
                              <wpg:cNvGrpSpPr/>
                              <wpg:grpSpPr>
                                <a:xfrm>
                                  <a:off x="4496724" y="3668551"/>
                                  <a:ext cx="1648740" cy="242474"/>
                                  <a:chOff x="4496388" y="3663804"/>
                                  <a:chExt cx="1649393" cy="243150"/>
                                </a:xfrm>
                              </wpg:grpSpPr>
                              <wps:wsp>
                                <wps:cNvPr id="4" name="Rectangle 4"/>
                                <wps:cNvSpPr/>
                                <wps:spPr>
                                  <a:xfrm>
                                    <a:off x="4546218" y="3663804"/>
                                    <a:ext cx="1599550" cy="223500"/>
                                  </a:xfrm>
                                  <a:prstGeom prst="rect">
                                    <a:avLst/>
                                  </a:prstGeom>
                                  <a:noFill/>
                                  <a:ln>
                                    <a:noFill/>
                                  </a:ln>
                                </wps:spPr>
                                <wps:txbx>
                                  <w:txbxContent>
                                    <w:p w:rsidR="004025AA" w:rsidRDefault="004025AA">
                                      <w:pPr>
                                        <w:spacing w:after="0" w:line="240" w:lineRule="auto"/>
                                        <w:ind w:firstLine="0"/>
                                      </w:pPr>
                                    </w:p>
                                  </w:txbxContent>
                                </wps:txbx>
                                <wps:bodyPr spcFirstLastPara="1" wrap="square" lIns="91425" tIns="91425" rIns="91425" bIns="91425" anchor="ctr" anchorCtr="0">
                                  <a:noAutofit/>
                                </wps:bodyPr>
                              </wps:wsp>
                              <wpg:grpSp>
                                <wpg:cNvPr id="5" name="Group 5"/>
                                <wpg:cNvGrpSpPr/>
                                <wpg:grpSpPr>
                                  <a:xfrm>
                                    <a:off x="4496388" y="3672685"/>
                                    <a:ext cx="1649393" cy="234269"/>
                                    <a:chOff x="-49839" y="0"/>
                                    <a:chExt cx="1649689" cy="234269"/>
                                  </a:xfrm>
                                </wpg:grpSpPr>
                                <wps:wsp>
                                  <wps:cNvPr id="6" name="Rectangle 6"/>
                                  <wps:cNvSpPr/>
                                  <wps:spPr>
                                    <a:xfrm>
                                      <a:off x="0" y="0"/>
                                      <a:ext cx="1599850" cy="214625"/>
                                    </a:xfrm>
                                    <a:prstGeom prst="rect">
                                      <a:avLst/>
                                    </a:prstGeom>
                                    <a:noFill/>
                                    <a:ln>
                                      <a:noFill/>
                                    </a:ln>
                                  </wps:spPr>
                                  <wps:txbx>
                                    <w:txbxContent>
                                      <w:p w:rsidR="004025AA" w:rsidRDefault="004025AA">
                                        <w:pPr>
                                          <w:spacing w:after="0" w:line="240" w:lineRule="auto"/>
                                          <w:ind w:firstLine="0"/>
                                        </w:pPr>
                                      </w:p>
                                    </w:txbxContent>
                                  </wps:txbx>
                                  <wps:bodyPr spcFirstLastPara="1" wrap="square" lIns="91425" tIns="91425" rIns="91425" bIns="91425" anchor="ctr" anchorCtr="0">
                                    <a:noAutofit/>
                                  </wps:bodyPr>
                                </wps:wsp>
                                <wps:wsp>
                                  <wps:cNvPr id="7" name="Rectangle 7"/>
                                  <wps:cNvSpPr/>
                                  <wps:spPr>
                                    <a:xfrm>
                                      <a:off x="0" y="31261"/>
                                      <a:ext cx="1400124" cy="125730"/>
                                    </a:xfrm>
                                    <a:prstGeom prst="rect">
                                      <a:avLst/>
                                    </a:prstGeom>
                                    <a:solidFill>
                                      <a:srgbClr val="1A4397"/>
                                    </a:solidFill>
                                    <a:ln>
                                      <a:noFill/>
                                    </a:ln>
                                  </wps:spPr>
                                  <wps:txbx>
                                    <w:txbxContent>
                                      <w:p w:rsidR="004025AA" w:rsidRDefault="004025AA">
                                        <w:pPr>
                                          <w:spacing w:after="0" w:line="240" w:lineRule="auto"/>
                                          <w:ind w:firstLine="0"/>
                                        </w:pPr>
                                      </w:p>
                                    </w:txbxContent>
                                  </wps:txbx>
                                  <wps:bodyPr spcFirstLastPara="1" wrap="square" lIns="91425" tIns="91425" rIns="91425" bIns="91425" anchor="ctr" anchorCtr="0">
                                    <a:noAutofit/>
                                  </wps:bodyPr>
                                </wps:wsp>
                                <wps:wsp>
                                  <wps:cNvPr id="8" name="Rectangle 8"/>
                                  <wps:cNvSpPr/>
                                  <wps:spPr>
                                    <a:xfrm>
                                      <a:off x="-49839" y="19639"/>
                                      <a:ext cx="1509975" cy="214630"/>
                                    </a:xfrm>
                                    <a:prstGeom prst="rect">
                                      <a:avLst/>
                                    </a:prstGeom>
                                    <a:noFill/>
                                    <a:ln>
                                      <a:noFill/>
                                    </a:ln>
                                  </wps:spPr>
                                  <wps:txbx>
                                    <w:txbxContent>
                                      <w:p w:rsidR="004025AA" w:rsidRDefault="00A55D59">
                                        <w:pPr>
                                          <w:spacing w:line="275" w:lineRule="auto"/>
                                          <w:jc w:val="both"/>
                                        </w:pPr>
                                        <w:r>
                                          <w:rPr>
                                            <w:rFonts w:ascii="Arial" w:eastAsia="Arial" w:hAnsi="Arial" w:cs="Arial"/>
                                            <w:b/>
                                            <w:color w:val="FFFFFF"/>
                                            <w:sz w:val="12"/>
                                          </w:rPr>
                                          <w:t xml:space="preserve">Field </w:t>
                                        </w:r>
                                        <w:proofErr w:type="gramStart"/>
                                        <w:r>
                                          <w:rPr>
                                            <w:rFonts w:ascii="Arial" w:eastAsia="Arial" w:hAnsi="Arial" w:cs="Arial"/>
                                            <w:b/>
                                            <w:color w:val="FFFFFF"/>
                                            <w:sz w:val="12"/>
                                          </w:rPr>
                                          <w:t>Office  –</w:t>
                                        </w:r>
                                        <w:proofErr w:type="gramEnd"/>
                                        <w:r>
                                          <w:rPr>
                                            <w:rFonts w:ascii="Arial" w:eastAsia="Arial" w:hAnsi="Arial" w:cs="Arial"/>
                                            <w:b/>
                                            <w:color w:val="FFFFFF"/>
                                            <w:sz w:val="12"/>
                                          </w:rPr>
                                          <w:t xml:space="preserve"> Caraga Region</w:t>
                                        </w:r>
                                      </w:p>
                                    </w:txbxContent>
                                  </wps:txbx>
                                  <wps:bodyPr spcFirstLastPara="1" wrap="square" lIns="91425" tIns="45700" rIns="91425" bIns="45700" anchor="t" anchorCtr="0">
                                    <a:noAutofit/>
                                  </wps:bodyPr>
                                </wps:wsp>
                              </wpg:grpSp>
                            </wpg:grpSp>
                          </wpg:grp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23" o:spid="_x0000_s1026" style="position:absolute;margin-left:-2.75pt;margin-top:8.15pt;width:129.75pt;height:19.05pt;z-index:251660288" coordorigin="44967,36685" coordsize="16487,2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8gPugMAAHsPAAAOAAAAZHJzL2Uyb0RvYy54bWzUV21v0zAQ/o7Ef7DyneXNeXG0DiFgExKC&#10;icEPcFOnjZTEwfbW7t9zthMnLUXaOjHGlzR2nOtzd889dzl/u2sbdMeErHm38MKzwEOsK/mq7tYL&#10;78f3yze5h6Si3Yo2vGML755J7+3F61fn275gEd/wZsUEAiOdLLb9wtso1Re+L8sNa6k84z3r4GHF&#10;RUsVLMXaXwm6Bett40dBkPpbLla94CWTEnY/2IfehbFfVaxUX6tKMoWahQfYlLkKc13qq39xTou1&#10;oP2mLgcY9AQULa07+FNn6gNVFN2K+jdTbV0KLnmlzkre+ryq6pIZH8CbMDjw5krw2974si62696F&#10;CUJ7EKeTzZZf7q5Ef9NfC4jEtl9DLMxK+7KrRKt/ASXamZDdu5CxnUIlbIYpzvIo8VAJzyIckjix&#10;MS03EHj9GsYkzeLYQ3AgTtM8SaPxxMfJSJ7FkB5rJMIJ0Uf8EYK/B8wtLGDw4FqgegVYPNTRFkhm&#10;4oZCbUMffoSPfwQ78/cYVFrs+xvhyd9kYFm52fM3Abijv5kJ2h/9hdKQU/bl07J/s6E9M6SSOjJD&#10;7KIxdt+gZGi3bhgyadr25pQjiCwkcOUIO3CC00QTYUzz6LaLXEJyApvW6SgigYmLc5oWvZDqivEW&#10;6ZuFJwCJqSl691kqy4fxiAbQ8cu6aWCfFk23twE29Q7QZoSr79RuuTOMkMWSr+7BcdmXlzX812cq&#10;1TUVUPiQky2IwcKTP2+pYB5qPnUQbxJi7ZqaL8R8sZwvaFduOGhMqYSH7OK9MppjUb67VbyqjUca&#10;lwUzwIVEz+rQ8XfIElTRnOHxqQzfo6epE1q4PKU4z/CYJxzhDI/1OqvoOAdht6mO88CdmDGcxATg&#10;WobHoWWDS/ZhRT8Dw6EibewmhhvYj2J4FB5x20UuISSZGB4n/4LhgxL+50SHYpsT3cjjCVI+sTSL&#10;oPNYHrt0pXjG0RhHqek6Myl/g0keE8PzYxpO0hweGoa7t/8lw9MxaBPDU6sQD9RwKHoo6cFVFyZg&#10;de5YHeIUlNCK8TgfjKL8F3XbsNo1pBcv388gZ9nvyc5OSHYcRulhA8BBEOoOoZkdRomezJ6UcMmb&#10;eqV7tW5/UqyX7xuB7ihM5OE7HBMDG+pm79iDO7phxtAIx176ghv7MzADOtRho8sfxYyZ7IUkBQGE&#10;7M/mgyQgBAZWK3ygB0+lxylznMm6a99P0gOcZNCn0ZFxbngyjnPqtGFuGnXMiDd8YR25hy882N37&#10;hJyvzRvTN/PFLwAAAP//AwBQSwMEFAAGAAgAAAAhAGDO0XjfAAAACAEAAA8AAABkcnMvZG93bnJl&#10;di54bWxMj0FrwkAQhe+F/odlCr3pJppIidmISNuTFKqF4m3NjkkwOxuyaxL/faen9jjvPd58L99M&#10;thUD9r5xpCCeRyCQSmcaqhR8Hd9mLyB80GR06wgV3NHDpnh8yHVm3EifOBxCJbiEfKYV1CF0mZS+&#10;rNFqP3cdEnsX11sd+OwraXo9crlt5SKKVtLqhvhDrTvc1VheDzer4H3U43YZvw7762V3Px3Tj+99&#10;jEo9P03bNYiAU/gLwy8+o0PBTGd3I+NFq2CWppxkfbUEwf4iTXjbWUGaJCCLXP4fUPwAAAD//wMA&#10;UEsBAi0AFAAGAAgAAAAhALaDOJL+AAAA4QEAABMAAAAAAAAAAAAAAAAAAAAAAFtDb250ZW50X1R5&#10;cGVzXS54bWxQSwECLQAUAAYACAAAACEAOP0h/9YAAACUAQAACwAAAAAAAAAAAAAAAAAvAQAAX3Jl&#10;bHMvLnJlbHNQSwECLQAUAAYACAAAACEAO3vID7oDAAB7DwAADgAAAAAAAAAAAAAAAAAuAgAAZHJz&#10;L2Uyb0RvYy54bWxQSwECLQAUAAYACAAAACEAYM7ReN8AAAAIAQAADwAAAAAAAAAAAAAAAAAUBgAA&#10;ZHJzL2Rvd25yZXYueG1sUEsFBgAAAAAEAAQA8wAAACAHAAAAAA==&#10;">
                    <v:group id="Group 1" o:spid="_x0000_s1027" style="position:absolute;left:44967;top:36685;width:16487;height:2425" coordorigin="44967,36685" coordsize="16487,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45465;top:36685;width:15989;height:2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4025AA" w:rsidRDefault="004025AA">
                              <w:pPr>
                                <w:spacing w:after="0" w:line="240" w:lineRule="auto"/>
                                <w:ind w:firstLine="0"/>
                              </w:pPr>
                            </w:p>
                          </w:txbxContent>
                        </v:textbox>
                      </v:rect>
                      <v:group id="Group 3" o:spid="_x0000_s1029" style="position:absolute;left:44967;top:36685;width:16487;height:2425" coordorigin="44963,36638" coordsize="16493,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45462;top:36638;width:15995;height:2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4025AA" w:rsidRDefault="004025AA">
                                <w:pPr>
                                  <w:spacing w:after="0" w:line="240" w:lineRule="auto"/>
                                  <w:ind w:firstLine="0"/>
                                </w:pPr>
                              </w:p>
                            </w:txbxContent>
                          </v:textbox>
                        </v:rect>
                        <v:group id="Group 5" o:spid="_x0000_s1031" style="position:absolute;left:44963;top:36726;width:16494;height:2343" coordorigin="-498" coordsize="16496,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width:15998;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4025AA" w:rsidRDefault="004025AA">
                                  <w:pPr>
                                    <w:spacing w:after="0" w:line="240" w:lineRule="auto"/>
                                    <w:ind w:firstLine="0"/>
                                  </w:pPr>
                                </w:p>
                              </w:txbxContent>
                            </v:textbox>
                          </v:rect>
                          <v:rect id="Rectangle 7" o:spid="_x0000_s1033" style="position:absolute;top:312;width:14001;height: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UaxAAAANoAAAAPAAAAZHJzL2Rvd25yZXYueG1sRI9Ba8JA&#10;FITvgv9heYXe6qZSrUY3QUoFDz1oLOjxkX0mabNvQ3Zj4r/vCgWPw8x8w6zTwdTiSq2rLCt4nUQg&#10;iHOrKy4UfB+3LwsQziNrrC2Tghs5SJPxaI2xtj0f6Jr5QgQIuxgVlN43sZQuL8mgm9iGOHgX2xr0&#10;QbaF1C32AW5qOY2iuTRYcVgosaGPkvLfrDMK5tPjrKhkH3Vv3efs9LXM9j/nm1LPT8NmBcLT4B/h&#10;//ZOK3iH+5VwA2TyBwAA//8DAFBLAQItABQABgAIAAAAIQDb4fbL7gAAAIUBAAATAAAAAAAAAAAA&#10;AAAAAAAAAABbQ29udGVudF9UeXBlc10ueG1sUEsBAi0AFAAGAAgAAAAhAFr0LFu/AAAAFQEAAAsA&#10;AAAAAAAAAAAAAAAAHwEAAF9yZWxzLy5yZWxzUEsBAi0AFAAGAAgAAAAhAGD85RrEAAAA2gAAAA8A&#10;AAAAAAAAAAAAAAAABwIAAGRycy9kb3ducmV2LnhtbFBLBQYAAAAAAwADALcAAAD4AgAAAAA=&#10;" fillcolor="#1a4397" stroked="f">
                            <v:textbox inset="2.53958mm,2.53958mm,2.53958mm,2.53958mm">
                              <w:txbxContent>
                                <w:p w:rsidR="004025AA" w:rsidRDefault="004025AA">
                                  <w:pPr>
                                    <w:spacing w:after="0" w:line="240" w:lineRule="auto"/>
                                    <w:ind w:firstLine="0"/>
                                  </w:pPr>
                                </w:p>
                              </w:txbxContent>
                            </v:textbox>
                          </v:rect>
                          <v:rect id="Rectangle 8" o:spid="_x0000_s1034" style="position:absolute;left:-498;top:196;width:15099;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rsidR="004025AA" w:rsidRDefault="00000000">
                                  <w:pPr>
                                    <w:spacing w:line="275" w:lineRule="auto"/>
                                    <w:jc w:val="both"/>
                                  </w:pPr>
                                  <w:r>
                                    <w:rPr>
                                      <w:rFonts w:ascii="Arial" w:eastAsia="Arial" w:hAnsi="Arial" w:cs="Arial"/>
                                      <w:b/>
                                      <w:color w:val="FFFFFF"/>
                                      <w:sz w:val="12"/>
                                    </w:rPr>
                                    <w:t xml:space="preserve">Field </w:t>
                                  </w:r>
                                  <w:proofErr w:type="gramStart"/>
                                  <w:r>
                                    <w:rPr>
                                      <w:rFonts w:ascii="Arial" w:eastAsia="Arial" w:hAnsi="Arial" w:cs="Arial"/>
                                      <w:b/>
                                      <w:color w:val="FFFFFF"/>
                                      <w:sz w:val="12"/>
                                    </w:rPr>
                                    <w:t>Office  –</w:t>
                                  </w:r>
                                  <w:proofErr w:type="gramEnd"/>
                                  <w:r>
                                    <w:rPr>
                                      <w:rFonts w:ascii="Arial" w:eastAsia="Arial" w:hAnsi="Arial" w:cs="Arial"/>
                                      <w:b/>
                                      <w:color w:val="FFFFFF"/>
                                      <w:sz w:val="12"/>
                                    </w:rPr>
                                    <w:t xml:space="preserve"> Caraga Region</w:t>
                                  </w:r>
                                </w:p>
                              </w:txbxContent>
                            </v:textbox>
                          </v:rect>
                        </v:group>
                      </v:group>
                    </v:group>
                  </v:group>
                </w:pict>
              </mc:Fallback>
            </mc:AlternateContent>
          </w:r>
        </w:p>
        <w:p w:rsidR="004025AA" w:rsidRDefault="004025AA">
          <w:pPr>
            <w:spacing w:after="0" w:line="240" w:lineRule="auto"/>
            <w:ind w:right="-330" w:firstLine="0"/>
            <w:rPr>
              <w:rFonts w:ascii="Times New Roman" w:eastAsia="Times New Roman" w:hAnsi="Times New Roman" w:cs="Times New Roman"/>
            </w:rPr>
          </w:pPr>
        </w:p>
      </w:tc>
      <w:tc>
        <w:tcPr>
          <w:tcW w:w="3690" w:type="dxa"/>
        </w:tcPr>
        <w:p w:rsidR="004025AA" w:rsidRDefault="004025AA">
          <w:pPr>
            <w:spacing w:after="0" w:line="240" w:lineRule="auto"/>
            <w:ind w:hanging="2"/>
            <w:jc w:val="right"/>
            <w:rPr>
              <w:rFonts w:ascii="Times New Roman" w:eastAsia="Times New Roman" w:hAnsi="Times New Roman" w:cs="Times New Roman"/>
              <w:color w:val="000000"/>
            </w:rPr>
          </w:pPr>
        </w:p>
      </w:tc>
      <w:tc>
        <w:tcPr>
          <w:tcW w:w="2745" w:type="dxa"/>
        </w:tcPr>
        <w:p w:rsidR="004025AA" w:rsidRDefault="004025AA">
          <w:pPr>
            <w:spacing w:after="0" w:line="240" w:lineRule="auto"/>
            <w:ind w:hanging="2"/>
            <w:jc w:val="right"/>
            <w:rPr>
              <w:rFonts w:ascii="Times New Roman" w:eastAsia="Times New Roman" w:hAnsi="Times New Roman" w:cs="Times New Roman"/>
              <w:color w:val="000000"/>
            </w:rPr>
          </w:pPr>
        </w:p>
      </w:tc>
      <w:tc>
        <w:tcPr>
          <w:tcW w:w="2745" w:type="dxa"/>
        </w:tcPr>
        <w:p w:rsidR="004025AA" w:rsidRDefault="004025AA">
          <w:pPr>
            <w:spacing w:after="0" w:line="240" w:lineRule="auto"/>
            <w:ind w:hanging="2"/>
            <w:jc w:val="right"/>
            <w:rPr>
              <w:rFonts w:ascii="Times New Roman" w:eastAsia="Times New Roman" w:hAnsi="Times New Roman" w:cs="Times New Roman"/>
              <w:color w:val="000000"/>
            </w:rPr>
          </w:pPr>
        </w:p>
      </w:tc>
    </w:tr>
    <w:tr w:rsidR="004025AA">
      <w:trPr>
        <w:trHeight w:val="573"/>
      </w:trPr>
      <w:tc>
        <w:tcPr>
          <w:tcW w:w="2716" w:type="dxa"/>
          <w:vMerge/>
          <w:vAlign w:val="center"/>
        </w:tcPr>
        <w:p w:rsidR="004025AA" w:rsidRDefault="004025AA">
          <w:pPr>
            <w:widowControl w:val="0"/>
            <w:spacing w:after="0"/>
            <w:ind w:firstLine="0"/>
            <w:rPr>
              <w:rFonts w:ascii="Times New Roman" w:eastAsia="Times New Roman" w:hAnsi="Times New Roman" w:cs="Times New Roman"/>
              <w:color w:val="000000"/>
            </w:rPr>
          </w:pPr>
        </w:p>
      </w:tc>
      <w:tc>
        <w:tcPr>
          <w:tcW w:w="3690" w:type="dxa"/>
        </w:tcPr>
        <w:p w:rsidR="004025AA" w:rsidRDefault="00A55D59">
          <w:pPr>
            <w:spacing w:after="0" w:line="240" w:lineRule="auto"/>
            <w:ind w:right="36" w:hanging="2"/>
            <w:rPr>
              <w:rFonts w:ascii="Times New Roman" w:eastAsia="Times New Roman" w:hAnsi="Times New Roman" w:cs="Times New Roman"/>
              <w:sz w:val="8"/>
              <w:szCs w:val="8"/>
            </w:rPr>
          </w:pPr>
          <w:r>
            <w:rPr>
              <w:rFonts w:ascii="Times New Roman" w:eastAsia="Times New Roman" w:hAnsi="Times New Roman" w:cs="Times New Roman"/>
              <w:i/>
              <w:noProof/>
              <w:sz w:val="16"/>
              <w:szCs w:val="16"/>
              <w:lang w:val="en-US" w:eastAsia="en-US"/>
            </w:rPr>
            <w:drawing>
              <wp:anchor distT="0" distB="0" distL="0" distR="0" simplePos="0" relativeHeight="251659264" behindDoc="0" locked="0" layoutInCell="1" allowOverlap="1">
                <wp:simplePos x="0" y="0"/>
                <wp:positionH relativeFrom="page">
                  <wp:posOffset>-195580</wp:posOffset>
                </wp:positionH>
                <wp:positionV relativeFrom="page">
                  <wp:posOffset>-146050</wp:posOffset>
                </wp:positionV>
                <wp:extent cx="603250" cy="532765"/>
                <wp:effectExtent l="0" t="0" r="6350" b="635"/>
                <wp:wrapNone/>
                <wp:docPr id="1759300004" name="image2.png"/>
                <wp:cNvGraphicFramePr/>
                <a:graphic xmlns:a="http://schemas.openxmlformats.org/drawingml/2006/main">
                  <a:graphicData uri="http://schemas.openxmlformats.org/drawingml/2006/picture">
                    <pic:pic xmlns:pic="http://schemas.openxmlformats.org/drawingml/2006/picture">
                      <pic:nvPicPr>
                        <pic:cNvPr id="1759300004" name="image2.png"/>
                        <pic:cNvPicPr preferRelativeResize="0"/>
                      </pic:nvPicPr>
                      <pic:blipFill>
                        <a:blip r:embed="rId2"/>
                        <a:srcRect l="68745" t="5246" r="7196" b="16566"/>
                        <a:stretch>
                          <a:fillRect/>
                        </a:stretch>
                      </pic:blipFill>
                      <pic:spPr>
                        <a:xfrm>
                          <a:off x="0" y="0"/>
                          <a:ext cx="604351" cy="533905"/>
                        </a:xfrm>
                        <a:prstGeom prst="rect">
                          <a:avLst/>
                        </a:prstGeom>
                      </pic:spPr>
                    </pic:pic>
                  </a:graphicData>
                </a:graphic>
              </wp:anchor>
            </w:drawing>
          </w:r>
        </w:p>
      </w:tc>
      <w:tc>
        <w:tcPr>
          <w:tcW w:w="2745" w:type="dxa"/>
        </w:tcPr>
        <w:p w:rsidR="004025AA" w:rsidRDefault="004025AA">
          <w:pPr>
            <w:tabs>
              <w:tab w:val="left" w:pos="3299"/>
              <w:tab w:val="right" w:pos="4292"/>
            </w:tabs>
            <w:spacing w:after="0" w:line="240" w:lineRule="auto"/>
            <w:ind w:hanging="2"/>
            <w:jc w:val="right"/>
            <w:rPr>
              <w:rFonts w:ascii="Times New Roman" w:eastAsia="Times New Roman" w:hAnsi="Times New Roman" w:cs="Times New Roman"/>
              <w:i/>
              <w:sz w:val="16"/>
              <w:szCs w:val="16"/>
            </w:rPr>
          </w:pPr>
        </w:p>
      </w:tc>
      <w:tc>
        <w:tcPr>
          <w:tcW w:w="2745" w:type="dxa"/>
        </w:tcPr>
        <w:p w:rsidR="004025AA" w:rsidRDefault="004025AA">
          <w:pPr>
            <w:tabs>
              <w:tab w:val="left" w:pos="3299"/>
              <w:tab w:val="right" w:pos="4292"/>
            </w:tabs>
            <w:spacing w:after="0" w:line="240" w:lineRule="auto"/>
            <w:ind w:hanging="2"/>
            <w:jc w:val="right"/>
            <w:rPr>
              <w:rFonts w:ascii="Times New Roman" w:eastAsia="Times New Roman" w:hAnsi="Times New Roman" w:cs="Times New Roman"/>
              <w:i/>
              <w:sz w:val="16"/>
              <w:szCs w:val="16"/>
            </w:rPr>
          </w:pPr>
        </w:p>
      </w:tc>
    </w:tr>
  </w:tbl>
  <w:p w:rsidR="004025AA" w:rsidRDefault="004025AA">
    <w:pPr>
      <w:spacing w:after="0" w:line="240" w:lineRule="auto"/>
      <w:ind w:firstLine="0"/>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ED3"/>
    <w:rsid w:val="000249F8"/>
    <w:rsid w:val="000439B1"/>
    <w:rsid w:val="00044AB1"/>
    <w:rsid w:val="00064B08"/>
    <w:rsid w:val="00071F5F"/>
    <w:rsid w:val="00095567"/>
    <w:rsid w:val="000A0023"/>
    <w:rsid w:val="000B6C6E"/>
    <w:rsid w:val="00112CCB"/>
    <w:rsid w:val="00113062"/>
    <w:rsid w:val="00122ED2"/>
    <w:rsid w:val="0013468C"/>
    <w:rsid w:val="0018422D"/>
    <w:rsid w:val="00187551"/>
    <w:rsid w:val="001934E3"/>
    <w:rsid w:val="001C3FA3"/>
    <w:rsid w:val="001C64E9"/>
    <w:rsid w:val="00215414"/>
    <w:rsid w:val="002177E4"/>
    <w:rsid w:val="00260E45"/>
    <w:rsid w:val="002614FA"/>
    <w:rsid w:val="00265EB6"/>
    <w:rsid w:val="002C3501"/>
    <w:rsid w:val="002C43AD"/>
    <w:rsid w:val="002E22B1"/>
    <w:rsid w:val="00327178"/>
    <w:rsid w:val="0032773D"/>
    <w:rsid w:val="003477AA"/>
    <w:rsid w:val="0035522E"/>
    <w:rsid w:val="003553DA"/>
    <w:rsid w:val="00374BBF"/>
    <w:rsid w:val="003901DF"/>
    <w:rsid w:val="00391FFA"/>
    <w:rsid w:val="00393648"/>
    <w:rsid w:val="003D4401"/>
    <w:rsid w:val="003D55E5"/>
    <w:rsid w:val="004025AA"/>
    <w:rsid w:val="004221EE"/>
    <w:rsid w:val="0044113F"/>
    <w:rsid w:val="00444939"/>
    <w:rsid w:val="0045360F"/>
    <w:rsid w:val="00493B25"/>
    <w:rsid w:val="004963DF"/>
    <w:rsid w:val="0050278A"/>
    <w:rsid w:val="00505A3B"/>
    <w:rsid w:val="005257EF"/>
    <w:rsid w:val="00543980"/>
    <w:rsid w:val="00544BE6"/>
    <w:rsid w:val="005519CB"/>
    <w:rsid w:val="00563B21"/>
    <w:rsid w:val="0058005D"/>
    <w:rsid w:val="00581B1B"/>
    <w:rsid w:val="005870C1"/>
    <w:rsid w:val="005A3C79"/>
    <w:rsid w:val="005F132F"/>
    <w:rsid w:val="00601834"/>
    <w:rsid w:val="006137A7"/>
    <w:rsid w:val="0062217E"/>
    <w:rsid w:val="00642612"/>
    <w:rsid w:val="00681343"/>
    <w:rsid w:val="006B0BA2"/>
    <w:rsid w:val="006B34EF"/>
    <w:rsid w:val="006D66CC"/>
    <w:rsid w:val="006D72AD"/>
    <w:rsid w:val="006E2E1F"/>
    <w:rsid w:val="006E750D"/>
    <w:rsid w:val="006F1783"/>
    <w:rsid w:val="007115FE"/>
    <w:rsid w:val="00721C22"/>
    <w:rsid w:val="007245FE"/>
    <w:rsid w:val="00727853"/>
    <w:rsid w:val="00742688"/>
    <w:rsid w:val="00765412"/>
    <w:rsid w:val="007A2F20"/>
    <w:rsid w:val="007A38B8"/>
    <w:rsid w:val="007C4170"/>
    <w:rsid w:val="007C6A88"/>
    <w:rsid w:val="007F0ABE"/>
    <w:rsid w:val="00812E9E"/>
    <w:rsid w:val="00832C05"/>
    <w:rsid w:val="008A382A"/>
    <w:rsid w:val="008A5325"/>
    <w:rsid w:val="008B015A"/>
    <w:rsid w:val="008B5F1F"/>
    <w:rsid w:val="008C6EA0"/>
    <w:rsid w:val="008D20E4"/>
    <w:rsid w:val="008D75AC"/>
    <w:rsid w:val="008F1419"/>
    <w:rsid w:val="009077D5"/>
    <w:rsid w:val="00930F24"/>
    <w:rsid w:val="009402C7"/>
    <w:rsid w:val="00941FAF"/>
    <w:rsid w:val="0098287B"/>
    <w:rsid w:val="00983DAB"/>
    <w:rsid w:val="00985977"/>
    <w:rsid w:val="009A007C"/>
    <w:rsid w:val="009A27D3"/>
    <w:rsid w:val="009B6ED3"/>
    <w:rsid w:val="009E016F"/>
    <w:rsid w:val="00A14E70"/>
    <w:rsid w:val="00A529BD"/>
    <w:rsid w:val="00A55D59"/>
    <w:rsid w:val="00A83050"/>
    <w:rsid w:val="00A96328"/>
    <w:rsid w:val="00A96D76"/>
    <w:rsid w:val="00AA41D1"/>
    <w:rsid w:val="00AA4AA2"/>
    <w:rsid w:val="00AA5E5C"/>
    <w:rsid w:val="00AE633A"/>
    <w:rsid w:val="00AF442B"/>
    <w:rsid w:val="00B11B53"/>
    <w:rsid w:val="00B40711"/>
    <w:rsid w:val="00B424FE"/>
    <w:rsid w:val="00B453EA"/>
    <w:rsid w:val="00B569B5"/>
    <w:rsid w:val="00BA7ACD"/>
    <w:rsid w:val="00BB5266"/>
    <w:rsid w:val="00BC2312"/>
    <w:rsid w:val="00BC35BB"/>
    <w:rsid w:val="00BC6BE9"/>
    <w:rsid w:val="00BF13F8"/>
    <w:rsid w:val="00C03280"/>
    <w:rsid w:val="00C3430D"/>
    <w:rsid w:val="00C44A53"/>
    <w:rsid w:val="00C464D1"/>
    <w:rsid w:val="00C54697"/>
    <w:rsid w:val="00C77EA1"/>
    <w:rsid w:val="00CB6E36"/>
    <w:rsid w:val="00CE698F"/>
    <w:rsid w:val="00D111D0"/>
    <w:rsid w:val="00D8463D"/>
    <w:rsid w:val="00DF4623"/>
    <w:rsid w:val="00E1430F"/>
    <w:rsid w:val="00E40BCE"/>
    <w:rsid w:val="00E451F5"/>
    <w:rsid w:val="00E567D7"/>
    <w:rsid w:val="00E83483"/>
    <w:rsid w:val="00EA3F10"/>
    <w:rsid w:val="00EE6E15"/>
    <w:rsid w:val="00EE7D0D"/>
    <w:rsid w:val="00F308B8"/>
    <w:rsid w:val="00F37FBC"/>
    <w:rsid w:val="00F40988"/>
    <w:rsid w:val="00F43DF0"/>
    <w:rsid w:val="00F94D63"/>
    <w:rsid w:val="00FE239E"/>
    <w:rsid w:val="00FE5185"/>
    <w:rsid w:val="00FE611E"/>
    <w:rsid w:val="00FF38A6"/>
    <w:rsid w:val="0714346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439F19DA-5FC3-47B1-92C1-44991E77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ind w:hanging="1"/>
    </w:pPr>
    <w:rPr>
      <w:sz w:val="22"/>
      <w:szCs w:val="22"/>
      <w:lang w:val="en-PH" w:eastAsia="en-PH"/>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Style11">
    <w:name w:val="_Style 11"/>
    <w:basedOn w:val="TableNormal"/>
    <w:tblPr/>
  </w:style>
  <w:style w:type="character" w:customStyle="1" w:styleId="FooterChar">
    <w:name w:val="Footer Char"/>
    <w:basedOn w:val="DefaultParagraphFont"/>
    <w:link w:val="Footer"/>
    <w:uiPriority w:val="99"/>
    <w:semiHidden/>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table" w:customStyle="1" w:styleId="Style16">
    <w:name w:val="_Style 16"/>
    <w:basedOn w:val="TableNormal"/>
    <w:qFormat/>
    <w:tblPr/>
  </w:style>
  <w:style w:type="table" w:customStyle="1" w:styleId="Style17">
    <w:name w:val="_Style 17"/>
    <w:basedOn w:val="TableNormal"/>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fxVkJmSXY6Cw+6DyYRmqP2SgA==">CgMxLjAyCWguMmV0OTJwMDIJaC4zem55c2g3MghoLmdqZGd4czIJaC4xZm9iOXRlMgloLjMwajB6bGw4AHIhMUdZRUhJeDkxaVVmZnJES2ZyLVNCMGZsMEszRmhQVXFW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201449-F922-40D6-8849-A9DD78BDF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DSWD</Company>
  <LinksUpToDate>false</LinksUpToDate>
  <CharactersWithSpaces>2664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Chilova Clarisse A. Barraca</dc:creator>
  <cp:keywords/>
  <dc:description/>
  <cp:lastModifiedBy>RC</cp:lastModifiedBy>
  <cp:revision>5</cp:revision>
  <cp:lastPrinted>2025-12-23T02:53:00Z</cp:lastPrinted>
  <dcterms:created xsi:type="dcterms:W3CDTF">2025-12-15T03:51:00Z</dcterms:created>
  <dcterms:modified xsi:type="dcterms:W3CDTF">2026-07-13T09:59:00Z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736797fb2b426b201db445d46853d767f022006aeb74190eed67721c7aa96353</vt:lpwstr>
  </property>
  <property fmtid="{D5CDD505-2E9C-101B-9397-08002B2CF9AE}" pid="3" name="KSOProductBuildVer">
    <vt:lpwstr>1033-12.2.0.22549</vt:lpwstr>
  </property>
  <property fmtid="{D5CDD505-2E9C-101B-9397-08002B2CF9AE}" pid="4" name="ICV">
    <vt:lpwstr>B345B1B74E054D0192CE5249B993BE70_12</vt:lpwstr>
  </property>
</Properties>
</file>