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2"/>
      </w:tblGrid>
      <w:tr w:rsidR="00F42F6C" w:rsidTr="009B77DF"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C73D5C" w:rsidRDefault="00BE5854" w:rsidP="00C63A54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284C8D">
              <w:rPr>
                <w:rFonts w:cs="Calibri"/>
                <w:b/>
                <w:color w:val="FFFFFF" w:themeColor="background1"/>
                <w:sz w:val="14"/>
                <w:szCs w:val="14"/>
              </w:rPr>
              <w:t>1.  GENEL BİLGİLER</w:t>
            </w:r>
          </w:p>
        </w:tc>
      </w:tr>
    </w:tbl>
    <w:p w:rsidR="00C63A54" w:rsidRPr="00C73D5C" w:rsidRDefault="00C63A54" w:rsidP="00C63A54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4339"/>
        <w:gridCol w:w="1081"/>
        <w:gridCol w:w="4339"/>
      </w:tblGrid>
      <w:tr w:rsidR="00F42F6C" w:rsidTr="006A5B6B">
        <w:trPr>
          <w:trHeight w:val="340"/>
          <w:jc w:val="center"/>
        </w:trPr>
        <w:tc>
          <w:tcPr>
            <w:tcW w:w="1096" w:type="dxa"/>
          </w:tcPr>
          <w:p w:rsidR="00C63A54" w:rsidRPr="00C73D5C" w:rsidRDefault="00BE5854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F42F6C" w:rsidTr="006A5B6B">
        <w:trPr>
          <w:trHeight w:val="340"/>
          <w:jc w:val="center"/>
        </w:trPr>
        <w:tc>
          <w:tcPr>
            <w:tcW w:w="1096" w:type="dxa"/>
          </w:tcPr>
          <w:p w:rsidR="00C63A54" w:rsidRPr="00C73D5C" w:rsidRDefault="00BE5854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Adresi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081" w:type="dxa"/>
          </w:tcPr>
          <w:p w:rsidR="00C63A54" w:rsidRPr="00C73D5C" w:rsidRDefault="00BE5854" w:rsidP="00C63A54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Muayene</w:t>
            </w:r>
            <w:r w:rsidRPr="00C73D5C">
              <w:rPr>
                <w:rFonts w:cs="Calibri"/>
                <w:b/>
                <w:color w:val="333333"/>
                <w:spacing w:val="-5"/>
                <w:sz w:val="14"/>
                <w:szCs w:val="14"/>
              </w:rPr>
              <w:t xml:space="preserve"> </w:t>
            </w: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Adresi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F42F6C" w:rsidTr="006A5B6B">
        <w:trPr>
          <w:trHeight w:val="340"/>
          <w:jc w:val="center"/>
        </w:trPr>
        <w:tc>
          <w:tcPr>
            <w:tcW w:w="1096" w:type="dxa"/>
          </w:tcPr>
          <w:p w:rsidR="00C63A54" w:rsidRPr="00C73D5C" w:rsidRDefault="00BE5854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Telefon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081" w:type="dxa"/>
          </w:tcPr>
          <w:p w:rsidR="00C63A54" w:rsidRPr="00C73D5C" w:rsidRDefault="00BE5854" w:rsidP="00C63A54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E‐Posta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F42F6C" w:rsidTr="006A5B6B">
        <w:trPr>
          <w:trHeight w:val="340"/>
          <w:jc w:val="center"/>
        </w:trPr>
        <w:tc>
          <w:tcPr>
            <w:tcW w:w="1096" w:type="dxa"/>
          </w:tcPr>
          <w:p w:rsidR="00D015B6" w:rsidRPr="00284C8D" w:rsidRDefault="00BE5854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284C8D">
              <w:rPr>
                <w:rFonts w:cs="Calibri"/>
                <w:b/>
                <w:sz w:val="14"/>
                <w:szCs w:val="14"/>
              </w:rPr>
              <w:t>Sözleşme ID</w:t>
            </w:r>
          </w:p>
        </w:tc>
        <w:tc>
          <w:tcPr>
            <w:tcW w:w="4339" w:type="dxa"/>
          </w:tcPr>
          <w:p w:rsidR="00D015B6" w:rsidRPr="00284C8D" w:rsidRDefault="00D015B6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081" w:type="dxa"/>
          </w:tcPr>
          <w:p w:rsidR="00D015B6" w:rsidRPr="00284C8D" w:rsidRDefault="00BE5854" w:rsidP="00C63A54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284C8D">
              <w:rPr>
                <w:rFonts w:cs="Calibri"/>
                <w:b/>
                <w:sz w:val="14"/>
                <w:szCs w:val="14"/>
              </w:rPr>
              <w:t>SGK Sicil No</w:t>
            </w:r>
          </w:p>
        </w:tc>
        <w:tc>
          <w:tcPr>
            <w:tcW w:w="4339" w:type="dxa"/>
          </w:tcPr>
          <w:p w:rsidR="00D015B6" w:rsidRPr="00284C8D" w:rsidRDefault="00D015B6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639"/>
        <w:gridCol w:w="1639"/>
        <w:gridCol w:w="1639"/>
        <w:gridCol w:w="1625"/>
        <w:gridCol w:w="2162"/>
        <w:gridCol w:w="2162"/>
      </w:tblGrid>
      <w:tr w:rsidR="00F42F6C" w:rsidTr="006A5B6B">
        <w:trPr>
          <w:trHeight w:val="340"/>
          <w:jc w:val="center"/>
        </w:trPr>
        <w:tc>
          <w:tcPr>
            <w:tcW w:w="1639" w:type="dxa"/>
          </w:tcPr>
          <w:p w:rsidR="00F76C91" w:rsidRPr="00C73D5C" w:rsidRDefault="00BE5854" w:rsidP="004704D7">
            <w:pPr>
              <w:pStyle w:val="TableParagraph"/>
              <w:ind w:left="331" w:right="370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w w:val="105"/>
                <w:sz w:val="14"/>
                <w:szCs w:val="14"/>
              </w:rPr>
              <w:t>Rapor</w:t>
            </w:r>
            <w:r w:rsidRPr="00C73D5C">
              <w:rPr>
                <w:b/>
                <w:color w:val="333333"/>
                <w:spacing w:val="-5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w w:val="105"/>
                <w:sz w:val="14"/>
                <w:szCs w:val="14"/>
              </w:rPr>
              <w:t>No</w:t>
            </w:r>
          </w:p>
        </w:tc>
        <w:tc>
          <w:tcPr>
            <w:tcW w:w="1639" w:type="dxa"/>
          </w:tcPr>
          <w:p w:rsidR="00F76C91" w:rsidRPr="00C73D5C" w:rsidRDefault="00BE5854" w:rsidP="004704D7">
            <w:pPr>
              <w:pStyle w:val="TableParagraph"/>
              <w:ind w:left="330" w:right="370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2"/>
                <w:w w:val="105"/>
                <w:sz w:val="14"/>
                <w:szCs w:val="14"/>
              </w:rPr>
              <w:t>Muayene</w:t>
            </w:r>
            <w:r w:rsidRPr="00C73D5C">
              <w:rPr>
                <w:b/>
                <w:color w:val="333333"/>
                <w:spacing w:val="-5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Tarihi</w:t>
            </w:r>
          </w:p>
        </w:tc>
        <w:tc>
          <w:tcPr>
            <w:tcW w:w="1639" w:type="dxa"/>
          </w:tcPr>
          <w:p w:rsidR="00F76C91" w:rsidRPr="00C73D5C" w:rsidRDefault="00BE5854" w:rsidP="009B77DF">
            <w:pPr>
              <w:pStyle w:val="TableParagraph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w w:val="105"/>
                <w:sz w:val="14"/>
                <w:szCs w:val="14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C73D5C" w:rsidRDefault="00BE5854" w:rsidP="004704D7">
            <w:pPr>
              <w:pStyle w:val="TableParagraph"/>
              <w:ind w:left="148" w:right="189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Gelecek Muayene Tarihi</w:t>
            </w:r>
          </w:p>
        </w:tc>
        <w:tc>
          <w:tcPr>
            <w:tcW w:w="2162" w:type="dxa"/>
          </w:tcPr>
          <w:p w:rsidR="00F76C91" w:rsidRPr="00C73D5C" w:rsidRDefault="00BE5854" w:rsidP="004704D7">
            <w:pPr>
              <w:pStyle w:val="TableParagraph"/>
              <w:ind w:left="372" w:right="413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Rapor</w:t>
            </w:r>
            <w:r w:rsidRPr="00C73D5C">
              <w:rPr>
                <w:b/>
                <w:color w:val="333333"/>
                <w:spacing w:val="-6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Tarihi</w:t>
            </w:r>
          </w:p>
        </w:tc>
        <w:tc>
          <w:tcPr>
            <w:tcW w:w="2162" w:type="dxa"/>
          </w:tcPr>
          <w:p w:rsidR="00F76C91" w:rsidRPr="00C73D5C" w:rsidRDefault="00BE5854" w:rsidP="004704D7">
            <w:pPr>
              <w:pStyle w:val="TableParagraph"/>
              <w:ind w:left="372" w:right="413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Ekipmanın</w:t>
            </w:r>
            <w:r w:rsidRPr="00C73D5C">
              <w:rPr>
                <w:b/>
                <w:color w:val="333333"/>
                <w:spacing w:val="-6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Bulunduğu</w:t>
            </w:r>
            <w:r w:rsidRPr="00C73D5C">
              <w:rPr>
                <w:b/>
                <w:color w:val="333333"/>
                <w:spacing w:val="-5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w w:val="105"/>
                <w:sz w:val="14"/>
                <w:szCs w:val="14"/>
              </w:rPr>
              <w:t>Yer</w:t>
            </w:r>
          </w:p>
        </w:tc>
      </w:tr>
      <w:tr w:rsidR="00F42F6C" w:rsidTr="006A5B6B">
        <w:trPr>
          <w:trHeight w:val="340"/>
          <w:jc w:val="center"/>
        </w:trPr>
        <w:tc>
          <w:tcPr>
            <w:tcW w:w="1639" w:type="dxa"/>
          </w:tcPr>
          <w:p w:rsidR="00F76C91" w:rsidRPr="00C73D5C" w:rsidRDefault="00F76C91" w:rsidP="004704D7">
            <w:pPr>
              <w:pStyle w:val="TableParagraph"/>
              <w:ind w:left="331" w:right="370"/>
              <w:jc w:val="center"/>
              <w:rPr>
                <w:sz w:val="14"/>
                <w:szCs w:val="14"/>
              </w:rPr>
            </w:pPr>
          </w:p>
        </w:tc>
        <w:tc>
          <w:tcPr>
            <w:tcW w:w="1639" w:type="dxa"/>
          </w:tcPr>
          <w:p w:rsidR="00F76C91" w:rsidRPr="00C73D5C" w:rsidRDefault="00F76C91" w:rsidP="004704D7">
            <w:pPr>
              <w:pStyle w:val="TableParagraph"/>
              <w:ind w:left="330" w:right="370"/>
              <w:jc w:val="center"/>
              <w:rPr>
                <w:sz w:val="14"/>
                <w:szCs w:val="14"/>
              </w:rPr>
            </w:pPr>
          </w:p>
        </w:tc>
        <w:tc>
          <w:tcPr>
            <w:tcW w:w="1639" w:type="dxa"/>
          </w:tcPr>
          <w:p w:rsidR="00F76C91" w:rsidRPr="00C73D5C" w:rsidRDefault="00F76C91" w:rsidP="004704D7">
            <w:pPr>
              <w:pStyle w:val="TableParagraph"/>
              <w:ind w:left="507"/>
              <w:rPr>
                <w:sz w:val="14"/>
                <w:szCs w:val="14"/>
              </w:rPr>
            </w:pPr>
          </w:p>
        </w:tc>
        <w:tc>
          <w:tcPr>
            <w:tcW w:w="1625" w:type="dxa"/>
          </w:tcPr>
          <w:p w:rsidR="00F76C91" w:rsidRPr="00C73D5C" w:rsidRDefault="00F76C91" w:rsidP="004704D7">
            <w:pPr>
              <w:pStyle w:val="TableParagraph"/>
              <w:ind w:left="148" w:right="189"/>
              <w:jc w:val="center"/>
              <w:rPr>
                <w:sz w:val="14"/>
                <w:szCs w:val="14"/>
              </w:rPr>
            </w:pPr>
          </w:p>
        </w:tc>
        <w:tc>
          <w:tcPr>
            <w:tcW w:w="2162" w:type="dxa"/>
          </w:tcPr>
          <w:p w:rsidR="00F76C91" w:rsidRPr="00C73D5C" w:rsidRDefault="00F76C91" w:rsidP="004704D7">
            <w:pPr>
              <w:pStyle w:val="TableParagraph"/>
              <w:ind w:left="372" w:right="413"/>
              <w:jc w:val="center"/>
              <w:rPr>
                <w:sz w:val="14"/>
                <w:szCs w:val="14"/>
              </w:rPr>
            </w:pPr>
          </w:p>
        </w:tc>
        <w:tc>
          <w:tcPr>
            <w:tcW w:w="2162" w:type="dxa"/>
          </w:tcPr>
          <w:p w:rsidR="00F76C91" w:rsidRPr="00C73D5C" w:rsidRDefault="00F76C91" w:rsidP="004704D7">
            <w:pPr>
              <w:pStyle w:val="TableParagraph"/>
              <w:ind w:left="372" w:right="413"/>
              <w:jc w:val="center"/>
              <w:rPr>
                <w:sz w:val="14"/>
                <w:szCs w:val="14"/>
              </w:rPr>
            </w:pPr>
          </w:p>
        </w:tc>
      </w:tr>
    </w:tbl>
    <w:p w:rsidR="00D440EF" w:rsidRDefault="00D440EF"/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5"/>
      </w:tblGrid>
      <w:tr w:rsidR="00F42F6C" w:rsidTr="009B77DF"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C73D5C" w:rsidRDefault="00BE5854" w:rsidP="00C63A54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284C8D">
              <w:rPr>
                <w:rFonts w:cs="Calibri"/>
                <w:b/>
                <w:color w:val="FFFFFF" w:themeColor="background1"/>
                <w:sz w:val="14"/>
                <w:szCs w:val="14"/>
              </w:rPr>
              <w:t>2.</w:t>
            </w:r>
            <w:r w:rsidRPr="00284C8D">
              <w:rPr>
                <w:rFonts w:cs="Calibri"/>
                <w:b/>
                <w:color w:val="FFFFFF" w:themeColor="background1"/>
                <w:spacing w:val="6"/>
                <w:sz w:val="14"/>
                <w:szCs w:val="14"/>
              </w:rPr>
              <w:t xml:space="preserve"> </w:t>
            </w:r>
            <w:r w:rsidR="00E9741C" w:rsidRPr="00284C8D">
              <w:rPr>
                <w:rFonts w:cs="Calibri"/>
                <w:b/>
                <w:color w:val="FFFFFF" w:themeColor="background1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2726"/>
        <w:gridCol w:w="2726"/>
        <w:gridCol w:w="2161"/>
        <w:gridCol w:w="3248"/>
      </w:tblGrid>
      <w:tr w:rsidR="00F42F6C" w:rsidTr="006A5B6B">
        <w:trPr>
          <w:trHeight w:val="340"/>
          <w:jc w:val="center"/>
        </w:trPr>
        <w:tc>
          <w:tcPr>
            <w:tcW w:w="2726" w:type="dxa"/>
          </w:tcPr>
          <w:p w:rsidR="00E9741C" w:rsidRPr="006A5B6B" w:rsidRDefault="00BE5854" w:rsidP="004704D7">
            <w:pPr>
              <w:pStyle w:val="TableParagraph"/>
              <w:ind w:left="963" w:right="1001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w w:val="105"/>
                <w:sz w:val="14"/>
                <w:szCs w:val="14"/>
              </w:rPr>
              <w:t>Cihaz</w:t>
            </w:r>
          </w:p>
        </w:tc>
        <w:tc>
          <w:tcPr>
            <w:tcW w:w="2726" w:type="dxa"/>
          </w:tcPr>
          <w:p w:rsidR="00E9741C" w:rsidRPr="006A5B6B" w:rsidRDefault="00BE5854" w:rsidP="004704D7">
            <w:pPr>
              <w:pStyle w:val="TableParagraph"/>
              <w:ind w:left="963" w:right="1000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w w:val="105"/>
                <w:sz w:val="14"/>
                <w:szCs w:val="14"/>
              </w:rPr>
              <w:t>Marka</w:t>
            </w:r>
          </w:p>
        </w:tc>
        <w:tc>
          <w:tcPr>
            <w:tcW w:w="2161" w:type="dxa"/>
          </w:tcPr>
          <w:p w:rsidR="00E9741C" w:rsidRPr="006A5B6B" w:rsidRDefault="00BE5854" w:rsidP="004704D7">
            <w:pPr>
              <w:pStyle w:val="TableParagraph"/>
              <w:ind w:left="480" w:right="516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w w:val="105"/>
                <w:sz w:val="14"/>
                <w:szCs w:val="14"/>
              </w:rPr>
              <w:t>Seri</w:t>
            </w:r>
            <w:r w:rsidRPr="006A5B6B">
              <w:rPr>
                <w:b/>
                <w:color w:val="333333"/>
                <w:spacing w:val="-4"/>
                <w:w w:val="105"/>
                <w:sz w:val="14"/>
                <w:szCs w:val="14"/>
              </w:rPr>
              <w:t xml:space="preserve"> </w:t>
            </w:r>
            <w:r w:rsidRPr="006A5B6B">
              <w:rPr>
                <w:b/>
                <w:color w:val="333333"/>
                <w:w w:val="105"/>
                <w:sz w:val="14"/>
                <w:szCs w:val="14"/>
              </w:rPr>
              <w:t>No</w:t>
            </w:r>
          </w:p>
        </w:tc>
        <w:tc>
          <w:tcPr>
            <w:tcW w:w="3248" w:type="dxa"/>
          </w:tcPr>
          <w:p w:rsidR="00E9741C" w:rsidRPr="006A5B6B" w:rsidRDefault="00BE5854" w:rsidP="004704D7">
            <w:pPr>
              <w:pStyle w:val="TableParagraph"/>
              <w:ind w:left="314" w:right="346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spacing w:val="-2"/>
                <w:w w:val="105"/>
                <w:sz w:val="14"/>
                <w:szCs w:val="14"/>
              </w:rPr>
              <w:t>Kalibrasyon</w:t>
            </w:r>
            <w:r w:rsidRPr="006A5B6B">
              <w:rPr>
                <w:b/>
                <w:color w:val="333333"/>
                <w:spacing w:val="-4"/>
                <w:w w:val="105"/>
                <w:sz w:val="14"/>
                <w:szCs w:val="14"/>
              </w:rPr>
              <w:t xml:space="preserve"> </w:t>
            </w:r>
            <w:r w:rsidRPr="006A5B6B">
              <w:rPr>
                <w:b/>
                <w:color w:val="333333"/>
                <w:spacing w:val="-1"/>
                <w:w w:val="105"/>
                <w:sz w:val="14"/>
                <w:szCs w:val="14"/>
              </w:rPr>
              <w:t>Tarihi</w:t>
            </w:r>
          </w:p>
        </w:tc>
      </w:tr>
      <w:tr w:rsidR="00F42F6C" w:rsidTr="006A5B6B">
        <w:trPr>
          <w:trHeight w:val="340"/>
          <w:jc w:val="center"/>
        </w:trPr>
        <w:tc>
          <w:tcPr>
            <w:tcW w:w="2726" w:type="dxa"/>
          </w:tcPr>
          <w:p w:rsidR="00F76C91" w:rsidRPr="006A5B6B" w:rsidRDefault="00F76C91" w:rsidP="006A5B6B">
            <w:pPr>
              <w:pStyle w:val="TableParagraph"/>
              <w:ind w:right="1001"/>
              <w:jc w:val="center"/>
              <w:rPr>
                <w:sz w:val="14"/>
                <w:szCs w:val="14"/>
              </w:rPr>
            </w:pPr>
          </w:p>
        </w:tc>
        <w:tc>
          <w:tcPr>
            <w:tcW w:w="2726" w:type="dxa"/>
          </w:tcPr>
          <w:p w:rsidR="00F76C91" w:rsidRPr="006A5B6B" w:rsidRDefault="00F76C91" w:rsidP="006A5B6B">
            <w:pPr>
              <w:pStyle w:val="TableParagraph"/>
              <w:ind w:left="963" w:right="1000"/>
              <w:jc w:val="center"/>
              <w:rPr>
                <w:sz w:val="14"/>
                <w:szCs w:val="14"/>
              </w:rPr>
            </w:pPr>
          </w:p>
        </w:tc>
        <w:tc>
          <w:tcPr>
            <w:tcW w:w="2161" w:type="dxa"/>
          </w:tcPr>
          <w:p w:rsidR="00F76C91" w:rsidRPr="006A5B6B" w:rsidRDefault="00F76C91" w:rsidP="006A5B6B">
            <w:pPr>
              <w:pStyle w:val="TableParagraph"/>
              <w:ind w:left="480" w:right="516"/>
              <w:jc w:val="center"/>
              <w:rPr>
                <w:sz w:val="14"/>
                <w:szCs w:val="14"/>
              </w:rPr>
            </w:pPr>
          </w:p>
        </w:tc>
        <w:tc>
          <w:tcPr>
            <w:tcW w:w="3248" w:type="dxa"/>
          </w:tcPr>
          <w:p w:rsidR="00F76C91" w:rsidRPr="006A5B6B" w:rsidRDefault="00F76C91" w:rsidP="006A5B6B">
            <w:pPr>
              <w:pStyle w:val="TableParagraph"/>
              <w:ind w:left="314" w:right="346"/>
              <w:jc w:val="center"/>
              <w:rPr>
                <w:sz w:val="14"/>
                <w:szCs w:val="14"/>
              </w:rPr>
            </w:pPr>
          </w:p>
        </w:tc>
      </w:tr>
    </w:tbl>
    <w:tbl>
      <w:tblPr>
        <w:tblStyle w:val="TableNormal0"/>
        <w:tblW w:w="1086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0864"/>
      </w:tblGrid>
      <w:tr w:rsidR="00F42F6C" w:rsidTr="005342F0">
        <w:trPr>
          <w:trHeight w:val="81"/>
        </w:trPr>
        <w:tc>
          <w:tcPr>
            <w:tcW w:w="10864" w:type="dxa"/>
          </w:tcPr>
          <w:p w:rsidR="00C73D5C" w:rsidRPr="00C73D5C" w:rsidRDefault="00C73D5C" w:rsidP="00177A27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</w:tbl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3"/>
      </w:tblGrid>
      <w:tr w:rsidR="00F42F6C" w:rsidTr="00FC0EF3"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C73D5C" w:rsidRDefault="00FB5A9E" w:rsidP="00C63A54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284C8D">
              <w:rPr>
                <w:rFonts w:cs="Calibri"/>
                <w:b/>
                <w:color w:val="FFFFFF" w:themeColor="background1"/>
                <w:sz w:val="14"/>
                <w:szCs w:val="14"/>
              </w:rPr>
              <w:t>3. PERİYODİK KONTROL METODU</w:t>
            </w:r>
          </w:p>
        </w:tc>
      </w:tr>
    </w:tbl>
    <w:p w:rsidR="00D440EF" w:rsidRDefault="00D440EF"/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3"/>
      </w:tblGrid>
      <w:tr w:rsidR="00F42F6C" w:rsidTr="00D440EF">
        <w:trPr>
          <w:trHeight w:val="1494"/>
          <w:jc w:val="center"/>
        </w:trPr>
        <w:tc>
          <w:tcPr>
            <w:tcW w:w="10853" w:type="dxa"/>
          </w:tcPr>
          <w:p w:rsidR="006A5B6B" w:rsidRDefault="006A5B6B" w:rsidP="00C73D5C">
            <w:pPr>
              <w:rPr>
                <w:rFonts w:ascii="Calibri" w:eastAsia="Tahoma" w:hAnsi="Calibri" w:cs="Calibri"/>
                <w:sz w:val="14"/>
                <w:szCs w:val="14"/>
              </w:rPr>
            </w:pPr>
          </w:p>
          <w:p w:rsidR="00FC0EF3" w:rsidRPr="00F50A25" w:rsidRDefault="00BE5854" w:rsidP="00FC0EF3">
            <w:pPr>
              <w:rPr>
                <w:sz w:val="18"/>
                <w:szCs w:val="18"/>
              </w:rPr>
            </w:pPr>
            <w:r w:rsidRPr="00F50A25">
              <w:rPr>
                <w:sz w:val="18"/>
                <w:szCs w:val="18"/>
              </w:rPr>
              <w:t>İş Ekipmanlarının Kullanımında Sağlık ve Güvenlik Şartları Yönetmeliği</w:t>
            </w:r>
          </w:p>
          <w:p w:rsidR="00FC0EF3" w:rsidRPr="00F50A25" w:rsidRDefault="00BE5854" w:rsidP="00FC0EF3">
            <w:pPr>
              <w:adjustRightInd w:val="0"/>
              <w:rPr>
                <w:sz w:val="18"/>
                <w:szCs w:val="18"/>
              </w:rPr>
            </w:pPr>
            <w:r w:rsidRPr="002E5A9D">
              <w:rPr>
                <w:sz w:val="18"/>
                <w:szCs w:val="18"/>
              </w:rPr>
              <w:t>Elektrik İç Tesisleri Proje Hazırlama Yönetmeliği</w:t>
            </w:r>
          </w:p>
          <w:p w:rsidR="00FC0EF3" w:rsidRPr="00F50A25" w:rsidRDefault="00BE5854" w:rsidP="00FC0EF3">
            <w:pPr>
              <w:adjustRightInd w:val="0"/>
              <w:rPr>
                <w:sz w:val="18"/>
                <w:szCs w:val="18"/>
              </w:rPr>
            </w:pPr>
            <w:bookmarkStart w:id="0" w:name="OLE_LINK1"/>
            <w:bookmarkStart w:id="1" w:name="OLE_LINK2"/>
            <w:r w:rsidRPr="00F50A25">
              <w:rPr>
                <w:sz w:val="18"/>
                <w:szCs w:val="18"/>
              </w:rPr>
              <w:t>Elektrik İç Tesisleri Yönetmeliği</w:t>
            </w:r>
          </w:p>
          <w:p w:rsidR="00FC0EF3" w:rsidRPr="00F50A25" w:rsidRDefault="00BE5854" w:rsidP="00FC0EF3">
            <w:pPr>
              <w:adjustRightInd w:val="0"/>
              <w:rPr>
                <w:sz w:val="18"/>
                <w:szCs w:val="18"/>
              </w:rPr>
            </w:pPr>
            <w:bookmarkStart w:id="2" w:name="OLE_LINK3"/>
            <w:bookmarkStart w:id="3" w:name="OLE_LINK4"/>
            <w:bookmarkEnd w:id="0"/>
            <w:bookmarkEnd w:id="1"/>
            <w:r w:rsidRPr="00F50A25">
              <w:rPr>
                <w:sz w:val="18"/>
                <w:szCs w:val="18"/>
              </w:rPr>
              <w:t xml:space="preserve">Elektrik Tesislerinde </w:t>
            </w:r>
            <w:r w:rsidRPr="00F50A25">
              <w:rPr>
                <w:sz w:val="18"/>
                <w:szCs w:val="18"/>
              </w:rPr>
              <w:t>Topraklamalar Yönetmeliği</w:t>
            </w:r>
            <w:bookmarkEnd w:id="2"/>
            <w:bookmarkEnd w:id="3"/>
          </w:p>
          <w:p w:rsidR="00F76C91" w:rsidRPr="00C73D5C" w:rsidRDefault="00BE5854" w:rsidP="00FC0EF3">
            <w:pPr>
              <w:adjustRightInd w:val="0"/>
              <w:rPr>
                <w:rFonts w:ascii="Calibri" w:hAnsi="Calibri" w:cs="Calibri"/>
                <w:sz w:val="14"/>
                <w:szCs w:val="14"/>
              </w:rPr>
            </w:pPr>
            <w:r w:rsidRPr="00F50A25">
              <w:rPr>
                <w:sz w:val="18"/>
                <w:szCs w:val="18"/>
              </w:rPr>
              <w:t>Sağlık ve Güvenlik İşaretleri Yönetmeliği</w:t>
            </w:r>
          </w:p>
        </w:tc>
      </w:tr>
    </w:tbl>
    <w:p w:rsidR="006A5B6B" w:rsidRDefault="006A5B6B">
      <w:pPr>
        <w:rPr>
          <w:sz w:val="14"/>
          <w:szCs w:val="14"/>
        </w:rPr>
      </w:pPr>
    </w:p>
    <w:p w:rsidR="00D440EF" w:rsidRDefault="00D440EF">
      <w:pPr>
        <w:rPr>
          <w:sz w:val="14"/>
          <w:szCs w:val="14"/>
        </w:rPr>
      </w:pPr>
    </w:p>
    <w:p w:rsidR="00D440EF" w:rsidRDefault="00D440EF">
      <w:pPr>
        <w:rPr>
          <w:sz w:val="14"/>
          <w:szCs w:val="14"/>
        </w:rPr>
      </w:pPr>
    </w:p>
    <w:tbl>
      <w:tblPr>
        <w:tblStyle w:val="TabloKlavuzu"/>
        <w:tblpPr w:leftFromText="141" w:rightFromText="141" w:vertAnchor="text" w:horzAnchor="margin" w:tblpXSpec="center" w:tblpY="1"/>
        <w:tblW w:w="5276" w:type="pct"/>
        <w:tblLook w:val="04A0" w:firstRow="1" w:lastRow="0" w:firstColumn="1" w:lastColumn="0" w:noHBand="0" w:noVBand="1"/>
      </w:tblPr>
      <w:tblGrid>
        <w:gridCol w:w="10908"/>
      </w:tblGrid>
      <w:tr w:rsidR="00F42F6C" w:rsidTr="00F03D5C">
        <w:trPr>
          <w:trHeight w:val="42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vAlign w:val="center"/>
          </w:tcPr>
          <w:p w:rsidR="00E23B70" w:rsidRPr="00E23B70" w:rsidRDefault="00BE5854" w:rsidP="00E40172">
            <w:pPr>
              <w:pStyle w:val="AralkYok"/>
              <w:rPr>
                <w:rFonts w:ascii="Calibri" w:hAnsi="Calibri" w:cs="Calibri"/>
                <w:color w:val="000000" w:themeColor="text1"/>
                <w:sz w:val="14"/>
                <w:szCs w:val="14"/>
              </w:rPr>
            </w:pPr>
            <w:r w:rsidRPr="00284C8D">
              <w:rPr>
                <w:b/>
                <w:color w:val="FFFFFF" w:themeColor="background1"/>
                <w:sz w:val="14"/>
                <w:szCs w:val="14"/>
                <w:lang w:val="en-US"/>
              </w:rPr>
              <w:t>4.  İŞ EKİPMANA AİT ETİKET BİLGİLERİ VE TESPİT EDİLEN BİLGİLER</w:t>
            </w:r>
          </w:p>
        </w:tc>
      </w:tr>
    </w:tbl>
    <w:tbl>
      <w:tblPr>
        <w:tblW w:w="1091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4327"/>
        <w:gridCol w:w="6586"/>
      </w:tblGrid>
      <w:tr w:rsidR="00F42F6C" w:rsidTr="00F03D5C">
        <w:trPr>
          <w:trHeight w:val="109"/>
        </w:trPr>
        <w:tc>
          <w:tcPr>
            <w:tcW w:w="10913" w:type="dxa"/>
            <w:gridSpan w:val="2"/>
            <w:shd w:val="clear" w:color="auto" w:fill="FFFFFF" w:themeFill="background1"/>
            <w:vAlign w:val="center"/>
          </w:tcPr>
          <w:p w:rsidR="00FC0EF3" w:rsidRPr="00CA48C6" w:rsidRDefault="00BE5854" w:rsidP="00FC0EF3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UPS BİLGİLERİ</w:t>
            </w:r>
          </w:p>
        </w:tc>
      </w:tr>
      <w:tr w:rsidR="00F42F6C" w:rsidTr="00F03D5C">
        <w:trPr>
          <w:trHeight w:val="109"/>
        </w:trPr>
        <w:tc>
          <w:tcPr>
            <w:tcW w:w="4327" w:type="dxa"/>
            <w:shd w:val="clear" w:color="auto" w:fill="FFFFFF" w:themeFill="background1"/>
            <w:vAlign w:val="center"/>
          </w:tcPr>
          <w:p w:rsidR="00FC0EF3" w:rsidRPr="00E33C62" w:rsidRDefault="00BE5854" w:rsidP="00DB2120">
            <w:pPr>
              <w:tabs>
                <w:tab w:val="left" w:pos="2340"/>
              </w:tabs>
              <w:ind w:left="-19" w:hanging="28"/>
              <w:rPr>
                <w:rFonts w:ascii="Calibri" w:hAnsi="Calibri" w:cs="Calibri"/>
                <w:bCs/>
                <w:color w:val="000000"/>
                <w:sz w:val="19"/>
                <w:szCs w:val="19"/>
              </w:rPr>
            </w:pPr>
            <w:r>
              <w:rPr>
                <w:rFonts w:ascii="Calibri" w:hAnsi="Calibri" w:cs="Calibri"/>
                <w:bCs/>
                <w:color w:val="000000"/>
                <w:sz w:val="19"/>
                <w:szCs w:val="19"/>
              </w:rPr>
              <w:t>Marka</w:t>
            </w:r>
          </w:p>
        </w:tc>
        <w:tc>
          <w:tcPr>
            <w:tcW w:w="6586" w:type="dxa"/>
            <w:vAlign w:val="bottom"/>
          </w:tcPr>
          <w:p w:rsidR="00FC0EF3" w:rsidRPr="00CA48C6" w:rsidRDefault="00FC0EF3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</w:p>
        </w:tc>
      </w:tr>
      <w:tr w:rsidR="00F42F6C" w:rsidTr="00F03D5C">
        <w:trPr>
          <w:trHeight w:val="109"/>
        </w:trPr>
        <w:tc>
          <w:tcPr>
            <w:tcW w:w="4327" w:type="dxa"/>
            <w:shd w:val="clear" w:color="auto" w:fill="FFFFFF" w:themeFill="background1"/>
            <w:vAlign w:val="center"/>
          </w:tcPr>
          <w:p w:rsidR="00FC0EF3" w:rsidRPr="00E33C62" w:rsidRDefault="00BE5854" w:rsidP="00DB2120">
            <w:pPr>
              <w:tabs>
                <w:tab w:val="left" w:pos="2340"/>
              </w:tabs>
              <w:ind w:left="-19" w:hanging="28"/>
              <w:rPr>
                <w:rFonts w:ascii="Calibri" w:hAnsi="Calibri" w:cs="Calibri"/>
                <w:bCs/>
                <w:color w:val="000000"/>
                <w:sz w:val="19"/>
                <w:szCs w:val="19"/>
              </w:rPr>
            </w:pPr>
            <w:r>
              <w:rPr>
                <w:rFonts w:ascii="Calibri" w:hAnsi="Calibri" w:cs="Calibri"/>
                <w:bCs/>
                <w:color w:val="000000"/>
                <w:sz w:val="19"/>
                <w:szCs w:val="19"/>
              </w:rPr>
              <w:t>Model-Tipi</w:t>
            </w:r>
          </w:p>
        </w:tc>
        <w:tc>
          <w:tcPr>
            <w:tcW w:w="6586" w:type="dxa"/>
            <w:vAlign w:val="bottom"/>
          </w:tcPr>
          <w:p w:rsidR="00FC0EF3" w:rsidRPr="00CA48C6" w:rsidRDefault="00FC0EF3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</w:p>
        </w:tc>
      </w:tr>
      <w:tr w:rsidR="00F42F6C" w:rsidTr="00F03D5C">
        <w:trPr>
          <w:trHeight w:val="109"/>
        </w:trPr>
        <w:tc>
          <w:tcPr>
            <w:tcW w:w="4327" w:type="dxa"/>
            <w:shd w:val="clear" w:color="auto" w:fill="FFFFFF" w:themeFill="background1"/>
            <w:vAlign w:val="center"/>
          </w:tcPr>
          <w:p w:rsidR="00FC0EF3" w:rsidRDefault="00BE5854" w:rsidP="00DB2120">
            <w:pPr>
              <w:tabs>
                <w:tab w:val="left" w:pos="2340"/>
              </w:tabs>
              <w:ind w:left="-19" w:hanging="28"/>
              <w:rPr>
                <w:rFonts w:ascii="Calibri" w:hAnsi="Calibri" w:cs="Calibri"/>
                <w:bCs/>
                <w:color w:val="000000"/>
                <w:sz w:val="19"/>
                <w:szCs w:val="19"/>
              </w:rPr>
            </w:pPr>
            <w:r>
              <w:rPr>
                <w:rFonts w:ascii="Calibri" w:hAnsi="Calibri" w:cs="Calibri"/>
                <w:bCs/>
                <w:color w:val="000000"/>
                <w:sz w:val="19"/>
                <w:szCs w:val="19"/>
              </w:rPr>
              <w:t>Seri No</w:t>
            </w:r>
          </w:p>
        </w:tc>
        <w:tc>
          <w:tcPr>
            <w:tcW w:w="6586" w:type="dxa"/>
            <w:vAlign w:val="bottom"/>
          </w:tcPr>
          <w:p w:rsidR="00FC0EF3" w:rsidRPr="00CA48C6" w:rsidRDefault="00FC0EF3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</w:p>
        </w:tc>
      </w:tr>
      <w:tr w:rsidR="00F42F6C" w:rsidTr="00F03D5C">
        <w:trPr>
          <w:trHeight w:val="109"/>
        </w:trPr>
        <w:tc>
          <w:tcPr>
            <w:tcW w:w="4327" w:type="dxa"/>
            <w:shd w:val="clear" w:color="auto" w:fill="FFFFFF" w:themeFill="background1"/>
            <w:vAlign w:val="center"/>
          </w:tcPr>
          <w:p w:rsidR="00FC0EF3" w:rsidRDefault="00BE5854" w:rsidP="00DB2120">
            <w:pPr>
              <w:tabs>
                <w:tab w:val="left" w:pos="2340"/>
              </w:tabs>
              <w:ind w:left="-19" w:hanging="28"/>
              <w:rPr>
                <w:rFonts w:ascii="Calibri" w:hAnsi="Calibri" w:cs="Calibri"/>
                <w:bCs/>
                <w:color w:val="000000"/>
                <w:sz w:val="19"/>
                <w:szCs w:val="19"/>
              </w:rPr>
            </w:pPr>
            <w:r>
              <w:rPr>
                <w:rFonts w:ascii="Calibri" w:hAnsi="Calibri" w:cs="Calibri"/>
                <w:bCs/>
                <w:color w:val="000000"/>
                <w:sz w:val="19"/>
                <w:szCs w:val="19"/>
              </w:rPr>
              <w:t>Gücü(kVA)</w:t>
            </w:r>
          </w:p>
        </w:tc>
        <w:tc>
          <w:tcPr>
            <w:tcW w:w="6586" w:type="dxa"/>
            <w:vAlign w:val="bottom"/>
          </w:tcPr>
          <w:p w:rsidR="00FC0EF3" w:rsidRPr="00CA48C6" w:rsidRDefault="00FC0EF3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</w:p>
        </w:tc>
      </w:tr>
      <w:tr w:rsidR="00F42F6C" w:rsidTr="00F03D5C">
        <w:trPr>
          <w:trHeight w:val="109"/>
        </w:trPr>
        <w:tc>
          <w:tcPr>
            <w:tcW w:w="4327" w:type="dxa"/>
            <w:shd w:val="clear" w:color="auto" w:fill="FFFFFF" w:themeFill="background1"/>
            <w:vAlign w:val="center"/>
          </w:tcPr>
          <w:p w:rsidR="00FC0EF3" w:rsidRDefault="00BE5854" w:rsidP="00DB2120">
            <w:pPr>
              <w:tabs>
                <w:tab w:val="left" w:pos="2340"/>
              </w:tabs>
              <w:ind w:left="-19" w:hanging="28"/>
              <w:rPr>
                <w:rFonts w:ascii="Calibri" w:hAnsi="Calibri" w:cs="Calibri"/>
                <w:bCs/>
                <w:color w:val="000000"/>
                <w:sz w:val="19"/>
                <w:szCs w:val="19"/>
              </w:rPr>
            </w:pPr>
            <w:r>
              <w:rPr>
                <w:rFonts w:ascii="Calibri" w:hAnsi="Calibri" w:cs="Calibri"/>
                <w:bCs/>
                <w:color w:val="000000"/>
                <w:sz w:val="19"/>
                <w:szCs w:val="19"/>
              </w:rPr>
              <w:t>Giriş/Çıkış Voltajı (V)</w:t>
            </w:r>
          </w:p>
        </w:tc>
        <w:tc>
          <w:tcPr>
            <w:tcW w:w="6586" w:type="dxa"/>
            <w:vAlign w:val="bottom"/>
          </w:tcPr>
          <w:p w:rsidR="00FC0EF3" w:rsidRPr="00CA48C6" w:rsidRDefault="00FC0EF3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</w:p>
        </w:tc>
      </w:tr>
      <w:tr w:rsidR="00F42F6C" w:rsidTr="00F03D5C">
        <w:trPr>
          <w:trHeight w:val="109"/>
        </w:trPr>
        <w:tc>
          <w:tcPr>
            <w:tcW w:w="4327" w:type="dxa"/>
            <w:shd w:val="clear" w:color="auto" w:fill="FFFFFF" w:themeFill="background1"/>
            <w:vAlign w:val="center"/>
          </w:tcPr>
          <w:p w:rsidR="00FC0EF3" w:rsidRDefault="00BE5854" w:rsidP="00DB2120">
            <w:pPr>
              <w:tabs>
                <w:tab w:val="left" w:pos="2340"/>
              </w:tabs>
              <w:ind w:left="-19" w:hanging="28"/>
              <w:rPr>
                <w:rFonts w:ascii="Calibri" w:hAnsi="Calibri" w:cs="Calibri"/>
                <w:bCs/>
                <w:color w:val="000000"/>
                <w:sz w:val="19"/>
                <w:szCs w:val="19"/>
              </w:rPr>
            </w:pPr>
            <w:r>
              <w:rPr>
                <w:rFonts w:ascii="Calibri" w:hAnsi="Calibri" w:cs="Calibri"/>
                <w:bCs/>
                <w:color w:val="000000"/>
                <w:sz w:val="19"/>
                <w:szCs w:val="19"/>
              </w:rPr>
              <w:t>Giriş/Çıkış Akımı (A)</w:t>
            </w:r>
          </w:p>
        </w:tc>
        <w:tc>
          <w:tcPr>
            <w:tcW w:w="6586" w:type="dxa"/>
            <w:vAlign w:val="bottom"/>
          </w:tcPr>
          <w:p w:rsidR="00FC0EF3" w:rsidRPr="00CA48C6" w:rsidRDefault="00FC0EF3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</w:p>
        </w:tc>
      </w:tr>
      <w:tr w:rsidR="00F42F6C" w:rsidTr="00F03D5C">
        <w:trPr>
          <w:trHeight w:val="109"/>
        </w:trPr>
        <w:tc>
          <w:tcPr>
            <w:tcW w:w="4327" w:type="dxa"/>
            <w:shd w:val="clear" w:color="auto" w:fill="FFFFFF" w:themeFill="background1"/>
            <w:vAlign w:val="center"/>
          </w:tcPr>
          <w:p w:rsidR="00FC0EF3" w:rsidRDefault="00BE5854" w:rsidP="00DB2120">
            <w:pPr>
              <w:tabs>
                <w:tab w:val="left" w:pos="2340"/>
              </w:tabs>
              <w:ind w:left="-19" w:hanging="28"/>
              <w:rPr>
                <w:rFonts w:ascii="Calibri" w:hAnsi="Calibri" w:cs="Calibri"/>
                <w:bCs/>
                <w:color w:val="000000"/>
                <w:sz w:val="19"/>
                <w:szCs w:val="19"/>
              </w:rPr>
            </w:pPr>
            <w:r>
              <w:rPr>
                <w:rFonts w:ascii="Calibri" w:hAnsi="Calibri" w:cs="Calibri"/>
                <w:bCs/>
                <w:color w:val="000000"/>
                <w:sz w:val="19"/>
                <w:szCs w:val="19"/>
              </w:rPr>
              <w:t xml:space="preserve">Giriş/Çıkış </w:t>
            </w:r>
            <w:r>
              <w:rPr>
                <w:rFonts w:ascii="Calibri" w:hAnsi="Calibri" w:cs="Calibri"/>
                <w:bCs/>
                <w:color w:val="000000"/>
                <w:sz w:val="19"/>
                <w:szCs w:val="19"/>
              </w:rPr>
              <w:t>Frekansı (Hz)</w:t>
            </w:r>
          </w:p>
        </w:tc>
        <w:tc>
          <w:tcPr>
            <w:tcW w:w="6586" w:type="dxa"/>
            <w:vAlign w:val="bottom"/>
          </w:tcPr>
          <w:p w:rsidR="00FC0EF3" w:rsidRPr="00CA48C6" w:rsidRDefault="00FC0EF3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</w:p>
        </w:tc>
      </w:tr>
    </w:tbl>
    <w:p w:rsidR="00FC0EF3" w:rsidRDefault="00FC0EF3" w:rsidP="00FC0EF3"/>
    <w:tbl>
      <w:tblPr>
        <w:tblW w:w="1095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4331"/>
        <w:gridCol w:w="6619"/>
      </w:tblGrid>
      <w:tr w:rsidR="00F42F6C" w:rsidTr="00D440EF">
        <w:trPr>
          <w:trHeight w:val="97"/>
        </w:trPr>
        <w:tc>
          <w:tcPr>
            <w:tcW w:w="10950" w:type="dxa"/>
            <w:gridSpan w:val="2"/>
            <w:shd w:val="clear" w:color="auto" w:fill="FFFFFF" w:themeFill="background1"/>
            <w:vAlign w:val="center"/>
          </w:tcPr>
          <w:p w:rsidR="00FC0EF3" w:rsidRPr="00CA48C6" w:rsidRDefault="00BE5854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AKÜ BİLGİLERİ</w:t>
            </w:r>
          </w:p>
        </w:tc>
      </w:tr>
      <w:tr w:rsidR="00F42F6C" w:rsidTr="00D440EF">
        <w:trPr>
          <w:trHeight w:val="97"/>
        </w:trPr>
        <w:tc>
          <w:tcPr>
            <w:tcW w:w="4331" w:type="dxa"/>
            <w:shd w:val="clear" w:color="auto" w:fill="FFFFFF" w:themeFill="background1"/>
            <w:vAlign w:val="center"/>
          </w:tcPr>
          <w:p w:rsidR="00FC0EF3" w:rsidRPr="00E33C62" w:rsidRDefault="00BE5854" w:rsidP="00DB2120">
            <w:pPr>
              <w:tabs>
                <w:tab w:val="left" w:pos="2340"/>
              </w:tabs>
              <w:ind w:left="-19" w:hanging="28"/>
              <w:rPr>
                <w:rFonts w:ascii="Calibri" w:hAnsi="Calibri" w:cs="Calibri"/>
                <w:bCs/>
                <w:color w:val="000000"/>
                <w:sz w:val="19"/>
                <w:szCs w:val="19"/>
              </w:rPr>
            </w:pPr>
            <w:r>
              <w:rPr>
                <w:rFonts w:ascii="Calibri" w:hAnsi="Calibri" w:cs="Calibri"/>
                <w:bCs/>
                <w:color w:val="000000"/>
                <w:sz w:val="19"/>
                <w:szCs w:val="19"/>
              </w:rPr>
              <w:t>Marka</w:t>
            </w:r>
          </w:p>
        </w:tc>
        <w:tc>
          <w:tcPr>
            <w:tcW w:w="6619" w:type="dxa"/>
            <w:vAlign w:val="bottom"/>
          </w:tcPr>
          <w:p w:rsidR="00FC0EF3" w:rsidRPr="00CA48C6" w:rsidRDefault="00FC0EF3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</w:p>
        </w:tc>
      </w:tr>
      <w:tr w:rsidR="00F42F6C" w:rsidTr="00D440EF">
        <w:trPr>
          <w:trHeight w:val="97"/>
        </w:trPr>
        <w:tc>
          <w:tcPr>
            <w:tcW w:w="4331" w:type="dxa"/>
            <w:shd w:val="clear" w:color="auto" w:fill="FFFFFF" w:themeFill="background1"/>
            <w:vAlign w:val="center"/>
          </w:tcPr>
          <w:p w:rsidR="00FC0EF3" w:rsidRPr="00E33C62" w:rsidRDefault="00BE5854" w:rsidP="00DB2120">
            <w:pPr>
              <w:tabs>
                <w:tab w:val="left" w:pos="2340"/>
              </w:tabs>
              <w:ind w:left="-19" w:hanging="28"/>
              <w:rPr>
                <w:rFonts w:ascii="Calibri" w:hAnsi="Calibri" w:cs="Calibri"/>
                <w:bCs/>
                <w:color w:val="000000"/>
                <w:sz w:val="19"/>
                <w:szCs w:val="19"/>
              </w:rPr>
            </w:pPr>
            <w:r>
              <w:rPr>
                <w:rFonts w:ascii="Calibri" w:hAnsi="Calibri" w:cs="Calibri"/>
                <w:bCs/>
                <w:color w:val="000000"/>
                <w:sz w:val="19"/>
                <w:szCs w:val="19"/>
              </w:rPr>
              <w:t>Tipi</w:t>
            </w:r>
          </w:p>
        </w:tc>
        <w:tc>
          <w:tcPr>
            <w:tcW w:w="6619" w:type="dxa"/>
            <w:vAlign w:val="bottom"/>
          </w:tcPr>
          <w:p w:rsidR="00FC0EF3" w:rsidRPr="00CA48C6" w:rsidRDefault="00FC0EF3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</w:p>
        </w:tc>
      </w:tr>
      <w:tr w:rsidR="00F42F6C" w:rsidTr="00D440EF">
        <w:trPr>
          <w:trHeight w:val="97"/>
        </w:trPr>
        <w:tc>
          <w:tcPr>
            <w:tcW w:w="4331" w:type="dxa"/>
            <w:shd w:val="clear" w:color="auto" w:fill="FFFFFF" w:themeFill="background1"/>
            <w:vAlign w:val="center"/>
          </w:tcPr>
          <w:p w:rsidR="00FC0EF3" w:rsidRDefault="00BE5854" w:rsidP="00DB2120">
            <w:pPr>
              <w:tabs>
                <w:tab w:val="left" w:pos="2340"/>
              </w:tabs>
              <w:ind w:left="-19" w:hanging="28"/>
              <w:rPr>
                <w:rFonts w:ascii="Calibri" w:hAnsi="Calibri" w:cs="Calibri"/>
                <w:bCs/>
                <w:color w:val="000000"/>
                <w:sz w:val="19"/>
                <w:szCs w:val="19"/>
              </w:rPr>
            </w:pPr>
            <w:r>
              <w:rPr>
                <w:rFonts w:ascii="Calibri" w:hAnsi="Calibri" w:cs="Calibri"/>
                <w:bCs/>
                <w:color w:val="000000"/>
                <w:sz w:val="19"/>
                <w:szCs w:val="19"/>
              </w:rPr>
              <w:t>Nominal Kapasite (Ah)</w:t>
            </w:r>
          </w:p>
        </w:tc>
        <w:tc>
          <w:tcPr>
            <w:tcW w:w="6619" w:type="dxa"/>
            <w:vAlign w:val="bottom"/>
          </w:tcPr>
          <w:p w:rsidR="00FC0EF3" w:rsidRPr="00CA48C6" w:rsidRDefault="00FC0EF3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</w:p>
        </w:tc>
      </w:tr>
      <w:tr w:rsidR="00F42F6C" w:rsidTr="00D440EF">
        <w:trPr>
          <w:trHeight w:val="97"/>
        </w:trPr>
        <w:tc>
          <w:tcPr>
            <w:tcW w:w="4331" w:type="dxa"/>
            <w:shd w:val="clear" w:color="auto" w:fill="FFFFFF" w:themeFill="background1"/>
            <w:vAlign w:val="center"/>
          </w:tcPr>
          <w:p w:rsidR="00FC0EF3" w:rsidRDefault="00BE5854" w:rsidP="00DB2120">
            <w:pPr>
              <w:tabs>
                <w:tab w:val="left" w:pos="2340"/>
              </w:tabs>
              <w:ind w:left="-19" w:hanging="28"/>
              <w:rPr>
                <w:rFonts w:ascii="Calibri" w:hAnsi="Calibri" w:cs="Calibri"/>
                <w:bCs/>
                <w:color w:val="000000"/>
                <w:sz w:val="19"/>
                <w:szCs w:val="19"/>
              </w:rPr>
            </w:pPr>
            <w:r>
              <w:rPr>
                <w:rFonts w:ascii="Calibri" w:hAnsi="Calibri" w:cs="Calibri"/>
                <w:bCs/>
                <w:color w:val="000000"/>
                <w:sz w:val="19"/>
                <w:szCs w:val="19"/>
              </w:rPr>
              <w:t>Nominal Gerilim (V)</w:t>
            </w:r>
          </w:p>
        </w:tc>
        <w:tc>
          <w:tcPr>
            <w:tcW w:w="6619" w:type="dxa"/>
            <w:vAlign w:val="bottom"/>
          </w:tcPr>
          <w:p w:rsidR="00FC0EF3" w:rsidRPr="00CA48C6" w:rsidRDefault="00FC0EF3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</w:p>
        </w:tc>
      </w:tr>
      <w:tr w:rsidR="00F42F6C" w:rsidTr="00D440EF">
        <w:trPr>
          <w:trHeight w:val="97"/>
        </w:trPr>
        <w:tc>
          <w:tcPr>
            <w:tcW w:w="4331" w:type="dxa"/>
            <w:shd w:val="clear" w:color="auto" w:fill="FFFFFF" w:themeFill="background1"/>
            <w:vAlign w:val="center"/>
          </w:tcPr>
          <w:p w:rsidR="00FC0EF3" w:rsidRDefault="00BE5854" w:rsidP="00DB2120">
            <w:pPr>
              <w:tabs>
                <w:tab w:val="left" w:pos="2340"/>
              </w:tabs>
              <w:ind w:left="-19" w:hanging="28"/>
              <w:rPr>
                <w:rFonts w:ascii="Calibri" w:hAnsi="Calibri" w:cs="Calibri"/>
                <w:bCs/>
                <w:color w:val="000000"/>
                <w:sz w:val="19"/>
                <w:szCs w:val="19"/>
              </w:rPr>
            </w:pPr>
            <w:r>
              <w:rPr>
                <w:rFonts w:ascii="Calibri" w:hAnsi="Calibri" w:cs="Calibri"/>
                <w:bCs/>
                <w:color w:val="000000"/>
                <w:sz w:val="19"/>
                <w:szCs w:val="19"/>
              </w:rPr>
              <w:t>Nominal Akü Hücre Sayısı (Adet)</w:t>
            </w:r>
          </w:p>
        </w:tc>
        <w:tc>
          <w:tcPr>
            <w:tcW w:w="6619" w:type="dxa"/>
            <w:vAlign w:val="bottom"/>
          </w:tcPr>
          <w:p w:rsidR="00FC0EF3" w:rsidRPr="00CA48C6" w:rsidRDefault="00FC0EF3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</w:p>
        </w:tc>
      </w:tr>
      <w:tr w:rsidR="00F42F6C" w:rsidTr="00D440EF">
        <w:trPr>
          <w:trHeight w:val="97"/>
        </w:trPr>
        <w:tc>
          <w:tcPr>
            <w:tcW w:w="4331" w:type="dxa"/>
            <w:shd w:val="clear" w:color="auto" w:fill="FFFFFF" w:themeFill="background1"/>
            <w:vAlign w:val="center"/>
          </w:tcPr>
          <w:p w:rsidR="00FC0EF3" w:rsidRDefault="00BE5854" w:rsidP="00DB2120">
            <w:pPr>
              <w:tabs>
                <w:tab w:val="left" w:pos="2340"/>
              </w:tabs>
              <w:ind w:left="-19" w:hanging="28"/>
              <w:rPr>
                <w:rFonts w:ascii="Calibri" w:hAnsi="Calibri" w:cs="Calibri"/>
                <w:bCs/>
                <w:color w:val="000000"/>
                <w:sz w:val="19"/>
                <w:szCs w:val="19"/>
              </w:rPr>
            </w:pPr>
            <w:r>
              <w:rPr>
                <w:rFonts w:ascii="Calibri" w:hAnsi="Calibri" w:cs="Calibri"/>
                <w:bCs/>
                <w:color w:val="000000"/>
                <w:sz w:val="19"/>
                <w:szCs w:val="19"/>
              </w:rPr>
              <w:t>Tam Yükte İken Toplam Besleme Süresi (Dakika)</w:t>
            </w:r>
          </w:p>
        </w:tc>
        <w:tc>
          <w:tcPr>
            <w:tcW w:w="6619" w:type="dxa"/>
            <w:vAlign w:val="bottom"/>
          </w:tcPr>
          <w:p w:rsidR="00FC0EF3" w:rsidRPr="00CA48C6" w:rsidRDefault="00FC0EF3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</w:p>
        </w:tc>
      </w:tr>
      <w:tr w:rsidR="00F42F6C" w:rsidTr="00D440EF">
        <w:trPr>
          <w:trHeight w:val="97"/>
        </w:trPr>
        <w:tc>
          <w:tcPr>
            <w:tcW w:w="4331" w:type="dxa"/>
            <w:shd w:val="clear" w:color="auto" w:fill="FFFFFF" w:themeFill="background1"/>
            <w:vAlign w:val="center"/>
          </w:tcPr>
          <w:p w:rsidR="00E40172" w:rsidRDefault="00E40172" w:rsidP="00DB2120">
            <w:pPr>
              <w:tabs>
                <w:tab w:val="left" w:pos="2340"/>
              </w:tabs>
              <w:ind w:left="-19" w:hanging="28"/>
              <w:rPr>
                <w:rFonts w:ascii="Calibri" w:hAnsi="Calibri" w:cs="Calibri"/>
                <w:bCs/>
                <w:color w:val="000000"/>
                <w:sz w:val="19"/>
                <w:szCs w:val="19"/>
              </w:rPr>
            </w:pPr>
          </w:p>
        </w:tc>
        <w:tc>
          <w:tcPr>
            <w:tcW w:w="6619" w:type="dxa"/>
            <w:vAlign w:val="bottom"/>
          </w:tcPr>
          <w:p w:rsidR="00E40172" w:rsidRPr="00CA48C6" w:rsidRDefault="00E40172" w:rsidP="00DB2120">
            <w:pPr>
              <w:tabs>
                <w:tab w:val="left" w:pos="2340"/>
              </w:tabs>
              <w:ind w:left="-19" w:hanging="28"/>
              <w:rPr>
                <w:rFonts w:ascii="Calibri" w:hAnsi="Calibri"/>
                <w:sz w:val="18"/>
                <w:szCs w:val="18"/>
              </w:rPr>
            </w:pPr>
          </w:p>
        </w:tc>
      </w:tr>
    </w:tbl>
    <w:p w:rsidR="00D440EF" w:rsidRDefault="00D440EF" w:rsidP="00FC0EF3">
      <w:pPr>
        <w:rPr>
          <w:rFonts w:asciiTheme="minorHAnsi" w:hAnsiTheme="minorHAnsi"/>
          <w:sz w:val="10"/>
          <w:szCs w:val="10"/>
        </w:rPr>
      </w:pPr>
    </w:p>
    <w:p w:rsidR="00284C8D" w:rsidRDefault="00284C8D" w:rsidP="00FC0EF3">
      <w:pPr>
        <w:rPr>
          <w:rFonts w:asciiTheme="minorHAnsi" w:hAnsiTheme="minorHAnsi"/>
          <w:sz w:val="10"/>
          <w:szCs w:val="10"/>
        </w:rPr>
      </w:pPr>
    </w:p>
    <w:p w:rsidR="00284C8D" w:rsidRDefault="00284C8D" w:rsidP="00FC0EF3">
      <w:pPr>
        <w:rPr>
          <w:rFonts w:asciiTheme="minorHAnsi" w:hAnsiTheme="minorHAnsi"/>
          <w:sz w:val="10"/>
          <w:szCs w:val="10"/>
        </w:rPr>
      </w:pPr>
    </w:p>
    <w:tbl>
      <w:tblPr>
        <w:tblStyle w:val="TabloKlavuzu"/>
        <w:tblpPr w:leftFromText="141" w:rightFromText="141" w:vertAnchor="text" w:horzAnchor="margin" w:tblpXSpec="center" w:tblpY="1"/>
        <w:tblW w:w="5277" w:type="pct"/>
        <w:tblLook w:val="04A0" w:firstRow="1" w:lastRow="0" w:firstColumn="1" w:lastColumn="0" w:noHBand="0" w:noVBand="1"/>
      </w:tblPr>
      <w:tblGrid>
        <w:gridCol w:w="10910"/>
      </w:tblGrid>
      <w:tr w:rsidR="00F42F6C" w:rsidTr="00D440EF">
        <w:trPr>
          <w:trHeight w:val="42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vAlign w:val="center"/>
          </w:tcPr>
          <w:p w:rsidR="00E40172" w:rsidRPr="00E23B70" w:rsidRDefault="00BE5854" w:rsidP="00DB2120">
            <w:pPr>
              <w:pStyle w:val="AralkYok"/>
              <w:rPr>
                <w:rFonts w:ascii="Calibri" w:hAnsi="Calibri" w:cs="Calibri"/>
                <w:color w:val="000000" w:themeColor="text1"/>
                <w:sz w:val="14"/>
                <w:szCs w:val="14"/>
              </w:rPr>
            </w:pPr>
            <w:r w:rsidRPr="00284C8D">
              <w:rPr>
                <w:b/>
                <w:color w:val="FFFFFF" w:themeColor="background1"/>
                <w:sz w:val="14"/>
                <w:szCs w:val="14"/>
              </w:rPr>
              <w:lastRenderedPageBreak/>
              <w:t>5. MUAYENE KRİTERLERİ, TESTLER VE TEST DEĞERLERİ</w:t>
            </w:r>
          </w:p>
        </w:tc>
      </w:tr>
    </w:tbl>
    <w:tbl>
      <w:tblPr>
        <w:tblW w:w="1091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143"/>
        <w:gridCol w:w="520"/>
        <w:gridCol w:w="7"/>
        <w:gridCol w:w="528"/>
        <w:gridCol w:w="718"/>
      </w:tblGrid>
      <w:tr w:rsidR="00F42F6C" w:rsidTr="00D440EF">
        <w:trPr>
          <w:trHeight w:val="118"/>
        </w:trPr>
        <w:tc>
          <w:tcPr>
            <w:tcW w:w="9143" w:type="dxa"/>
            <w:vMerge w:val="restart"/>
            <w:shd w:val="clear" w:color="auto" w:fill="FFFFFF" w:themeFill="background1"/>
            <w:vAlign w:val="center"/>
          </w:tcPr>
          <w:p w:rsidR="00E40172" w:rsidRPr="00DE0420" w:rsidRDefault="00F03D5C" w:rsidP="00E40172">
            <w:pPr>
              <w:tabs>
                <w:tab w:val="left" w:pos="720"/>
              </w:tabs>
              <w:jc w:val="center"/>
              <w:rPr>
                <w:b/>
              </w:rPr>
            </w:pPr>
            <w:r w:rsidRPr="00DE0420">
              <w:rPr>
                <w:rFonts w:cs="Calibri"/>
                <w:b/>
                <w:bCs/>
                <w:sz w:val="16"/>
              </w:rPr>
              <w:t xml:space="preserve">KONTROL KRİTERLERİ (U : UYGUN, UD : UYGUN DEĞİL, UY: UYGULAMASI YOK )  </w:t>
            </w:r>
          </w:p>
        </w:tc>
        <w:tc>
          <w:tcPr>
            <w:tcW w:w="1773" w:type="dxa"/>
            <w:gridSpan w:val="4"/>
            <w:shd w:val="clear" w:color="auto" w:fill="F2F2F2" w:themeFill="background1" w:themeFillShade="F2"/>
          </w:tcPr>
          <w:p w:rsidR="00E40172" w:rsidRPr="00B020C8" w:rsidRDefault="00BE5854" w:rsidP="00DB2120">
            <w:pPr>
              <w:tabs>
                <w:tab w:val="left" w:pos="2340"/>
              </w:tabs>
              <w:ind w:left="-19" w:hanging="28"/>
              <w:jc w:val="center"/>
              <w:rPr>
                <w:rFonts w:ascii="Calibri" w:hAnsi="Calibri"/>
                <w:b/>
              </w:rPr>
            </w:pPr>
            <w:r w:rsidRPr="00B020C8">
              <w:rPr>
                <w:rFonts w:ascii="Calibri" w:hAnsi="Calibri"/>
                <w:b/>
              </w:rPr>
              <w:t>SONUÇ</w:t>
            </w:r>
          </w:p>
        </w:tc>
      </w:tr>
      <w:tr w:rsidR="00F42F6C" w:rsidTr="00D440EF">
        <w:trPr>
          <w:trHeight w:val="118"/>
        </w:trPr>
        <w:tc>
          <w:tcPr>
            <w:tcW w:w="9143" w:type="dxa"/>
            <w:vMerge/>
            <w:shd w:val="clear" w:color="auto" w:fill="FFFFFF" w:themeFill="background1"/>
          </w:tcPr>
          <w:p w:rsidR="00E40172" w:rsidRPr="00DE0420" w:rsidRDefault="00E40172" w:rsidP="00DB2120">
            <w:pPr>
              <w:tabs>
                <w:tab w:val="left" w:pos="720"/>
              </w:tabs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527" w:type="dxa"/>
            <w:gridSpan w:val="2"/>
            <w:shd w:val="clear" w:color="auto" w:fill="F2F2F2" w:themeFill="background1" w:themeFillShade="F2"/>
          </w:tcPr>
          <w:p w:rsidR="00E40172" w:rsidRPr="00B020C8" w:rsidRDefault="00BE5854" w:rsidP="00DB2120">
            <w:pPr>
              <w:tabs>
                <w:tab w:val="left" w:pos="2340"/>
              </w:tabs>
              <w:ind w:left="-19" w:hanging="2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</w:t>
            </w:r>
          </w:p>
        </w:tc>
        <w:tc>
          <w:tcPr>
            <w:tcW w:w="528" w:type="dxa"/>
            <w:shd w:val="clear" w:color="auto" w:fill="F2F2F2" w:themeFill="background1" w:themeFillShade="F2"/>
          </w:tcPr>
          <w:p w:rsidR="00E40172" w:rsidRPr="00B020C8" w:rsidRDefault="00BE5854" w:rsidP="00DB2120">
            <w:pPr>
              <w:tabs>
                <w:tab w:val="left" w:pos="2340"/>
              </w:tabs>
              <w:ind w:left="-19" w:hanging="2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UD </w:t>
            </w:r>
          </w:p>
        </w:tc>
        <w:tc>
          <w:tcPr>
            <w:tcW w:w="718" w:type="dxa"/>
            <w:shd w:val="clear" w:color="auto" w:fill="F2F2F2" w:themeFill="background1" w:themeFillShade="F2"/>
          </w:tcPr>
          <w:p w:rsidR="00E40172" w:rsidRPr="00B020C8" w:rsidRDefault="00BE5854" w:rsidP="00DB2120">
            <w:pPr>
              <w:tabs>
                <w:tab w:val="left" w:pos="2340"/>
              </w:tabs>
              <w:ind w:left="-19" w:hanging="2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UY</w:t>
            </w:r>
          </w:p>
        </w:tc>
      </w:tr>
      <w:tr w:rsidR="00F42F6C" w:rsidTr="00D440EF">
        <w:trPr>
          <w:trHeight w:val="65"/>
        </w:trPr>
        <w:tc>
          <w:tcPr>
            <w:tcW w:w="9143" w:type="dxa"/>
          </w:tcPr>
          <w:p w:rsidR="00E40172" w:rsidRPr="00DE0420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E0420">
              <w:rPr>
                <w:rFonts w:asciiTheme="minorHAnsi" w:hAnsiTheme="minorHAnsi" w:cstheme="minorHAnsi"/>
              </w:rPr>
              <w:t xml:space="preserve">1. </w:t>
            </w:r>
            <w:r w:rsidRPr="00DE0420">
              <w:rPr>
                <w:rFonts w:asciiTheme="minorHAnsi" w:hAnsiTheme="minorHAnsi" w:cstheme="minorHAnsi"/>
              </w:rPr>
              <w:t xml:space="preserve">UPS/AKÜMÜLATÖR </w:t>
            </w:r>
            <w:r w:rsidRPr="00DE0420">
              <w:rPr>
                <w:rFonts w:asciiTheme="minorHAnsi" w:hAnsiTheme="minorHAnsi" w:cstheme="minorHAnsi"/>
              </w:rPr>
              <w:t>elektrik panosu uygun mu?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:rsidR="00F42F6C" w:rsidTr="00D440EF">
        <w:trPr>
          <w:trHeight w:val="65"/>
        </w:trPr>
        <w:tc>
          <w:tcPr>
            <w:tcW w:w="9143" w:type="dxa"/>
          </w:tcPr>
          <w:p w:rsidR="00E40172" w:rsidRPr="00DE0420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E0420">
              <w:rPr>
                <w:rFonts w:asciiTheme="minorHAnsi" w:hAnsiTheme="minorHAnsi" w:cstheme="minorHAnsi"/>
              </w:rPr>
              <w:t xml:space="preserve">2. </w:t>
            </w:r>
            <w:r w:rsidRPr="00DE0420">
              <w:rPr>
                <w:rFonts w:asciiTheme="minorHAnsi" w:hAnsiTheme="minorHAnsi" w:cstheme="minorHAnsi"/>
              </w:rPr>
              <w:t xml:space="preserve">UPS/AKÜMÜLATÖR </w:t>
            </w:r>
            <w:r w:rsidRPr="00DE0420">
              <w:rPr>
                <w:rFonts w:asciiTheme="minorHAnsi" w:hAnsiTheme="minorHAnsi" w:cstheme="minorHAnsi"/>
              </w:rPr>
              <w:t>elektrik bağlantısı u</w:t>
            </w:r>
            <w:r w:rsidRPr="00DE0420">
              <w:rPr>
                <w:rFonts w:asciiTheme="minorHAnsi" w:hAnsiTheme="minorHAnsi" w:cstheme="minorHAnsi"/>
              </w:rPr>
              <w:t>ygun mu?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:rsidR="00F42F6C" w:rsidTr="00D440EF">
        <w:trPr>
          <w:trHeight w:val="65"/>
        </w:trPr>
        <w:tc>
          <w:tcPr>
            <w:tcW w:w="9143" w:type="dxa"/>
          </w:tcPr>
          <w:p w:rsidR="00E40172" w:rsidRPr="00DE0420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E0420">
              <w:rPr>
                <w:rFonts w:ascii="Calibri" w:hAnsi="Calibri"/>
              </w:rPr>
              <w:t xml:space="preserve">3. </w:t>
            </w:r>
            <w:r w:rsidR="00284C8D" w:rsidRPr="00DE0420">
              <w:rPr>
                <w:rFonts w:asciiTheme="minorHAnsi" w:hAnsiTheme="minorHAnsi" w:cstheme="minorHAnsi"/>
              </w:rPr>
              <w:t>UPS/AKÜMÜLATÖR</w:t>
            </w:r>
            <w:r w:rsidRPr="00DE0420">
              <w:rPr>
                <w:rFonts w:ascii="Calibri" w:hAnsi="Calibri"/>
              </w:rPr>
              <w:t xml:space="preserve"> </w:t>
            </w:r>
            <w:r w:rsidRPr="00DE0420">
              <w:rPr>
                <w:rFonts w:ascii="Calibri" w:hAnsi="Calibri"/>
              </w:rPr>
              <w:t>topraklaması uygun mu?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:rsidR="00F42F6C" w:rsidTr="00D440EF">
        <w:trPr>
          <w:trHeight w:val="65"/>
        </w:trPr>
        <w:tc>
          <w:tcPr>
            <w:tcW w:w="9143" w:type="dxa"/>
          </w:tcPr>
          <w:p w:rsidR="00E40172" w:rsidRPr="00DE0420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E0420">
              <w:rPr>
                <w:rFonts w:ascii="Calibri" w:hAnsi="Calibri"/>
              </w:rPr>
              <w:t>4. Kumanda devresi ve göstergeleri uygun mu?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:rsidR="00F42F6C" w:rsidTr="00D440EF">
        <w:trPr>
          <w:trHeight w:val="65"/>
        </w:trPr>
        <w:tc>
          <w:tcPr>
            <w:tcW w:w="9143" w:type="dxa"/>
            <w:vAlign w:val="center"/>
          </w:tcPr>
          <w:p w:rsidR="00E40172" w:rsidRPr="00DE0420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E0420">
              <w:rPr>
                <w:rFonts w:asciiTheme="minorHAnsi" w:hAnsiTheme="minorHAnsi" w:cstheme="minorHAnsi"/>
              </w:rPr>
              <w:t xml:space="preserve">5. </w:t>
            </w:r>
            <w:r w:rsidRPr="00DE0420">
              <w:rPr>
                <w:rFonts w:asciiTheme="minorHAnsi" w:hAnsiTheme="minorHAnsi" w:cstheme="minorHAnsi"/>
              </w:rPr>
              <w:t xml:space="preserve">UPS/AKÜMÜLATÖR </w:t>
            </w:r>
            <w:r w:rsidRPr="00DE0420">
              <w:rPr>
                <w:rFonts w:asciiTheme="minorHAnsi" w:hAnsiTheme="minorHAnsi" w:cstheme="minorHAnsi"/>
              </w:rPr>
              <w:t>yerleşim yeri uygun mudur?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:rsidR="00F42F6C" w:rsidTr="00D440EF">
        <w:trPr>
          <w:trHeight w:val="65"/>
        </w:trPr>
        <w:tc>
          <w:tcPr>
            <w:tcW w:w="9143" w:type="dxa"/>
            <w:vAlign w:val="center"/>
          </w:tcPr>
          <w:p w:rsidR="00E40172" w:rsidRPr="00DE0420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E0420">
              <w:rPr>
                <w:rFonts w:asciiTheme="minorHAnsi" w:hAnsiTheme="minorHAnsi" w:cstheme="minorHAnsi"/>
              </w:rPr>
              <w:t>6. Etiket bilgileri uygun mu?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:rsidR="00F42F6C" w:rsidTr="00D440EF">
        <w:trPr>
          <w:trHeight w:val="65"/>
        </w:trPr>
        <w:tc>
          <w:tcPr>
            <w:tcW w:w="9143" w:type="dxa"/>
          </w:tcPr>
          <w:p w:rsidR="00E40172" w:rsidRPr="00DE0420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E0420">
              <w:rPr>
                <w:rFonts w:ascii="Calibri" w:hAnsi="Calibri"/>
              </w:rPr>
              <w:t xml:space="preserve">7. </w:t>
            </w:r>
            <w:r w:rsidRPr="00DE0420">
              <w:rPr>
                <w:rFonts w:asciiTheme="minorHAnsi" w:hAnsiTheme="minorHAnsi" w:cstheme="minorHAnsi"/>
              </w:rPr>
              <w:t>UPS/AKÜMÜLATÖR</w:t>
            </w:r>
            <w:r w:rsidRPr="00DE0420">
              <w:rPr>
                <w:rFonts w:ascii="Calibri" w:hAnsi="Calibri"/>
              </w:rPr>
              <w:t xml:space="preserve"> </w:t>
            </w:r>
            <w:r w:rsidRPr="00DE0420">
              <w:rPr>
                <w:rFonts w:ascii="Calibri" w:hAnsi="Calibri"/>
              </w:rPr>
              <w:t>fiziksel ve mekanik d</w:t>
            </w:r>
            <w:r w:rsidRPr="00DE0420">
              <w:rPr>
                <w:rFonts w:ascii="Calibri" w:hAnsi="Calibri"/>
              </w:rPr>
              <w:t>urumu  uygun mu?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:rsidR="00F42F6C" w:rsidTr="00D440EF">
        <w:trPr>
          <w:trHeight w:val="65"/>
        </w:trPr>
        <w:tc>
          <w:tcPr>
            <w:tcW w:w="9143" w:type="dxa"/>
          </w:tcPr>
          <w:p w:rsidR="00E40172" w:rsidRPr="00DE0420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E0420">
              <w:rPr>
                <w:rFonts w:ascii="Calibri" w:hAnsi="Calibri"/>
              </w:rPr>
              <w:t xml:space="preserve">8. </w:t>
            </w:r>
            <w:r w:rsidRPr="00DE0420">
              <w:rPr>
                <w:rFonts w:asciiTheme="minorHAnsi" w:hAnsiTheme="minorHAnsi" w:cstheme="minorHAnsi"/>
              </w:rPr>
              <w:t>UPS/AKÜMÜLATÖR</w:t>
            </w:r>
            <w:r w:rsidRPr="00DE0420">
              <w:rPr>
                <w:rFonts w:ascii="Calibri" w:hAnsi="Calibri"/>
              </w:rPr>
              <w:t xml:space="preserve"> </w:t>
            </w:r>
            <w:r w:rsidRPr="00DE0420">
              <w:rPr>
                <w:rFonts w:ascii="Calibri" w:hAnsi="Calibri"/>
              </w:rPr>
              <w:t xml:space="preserve">ünitesinin temizliği </w:t>
            </w:r>
            <w:r w:rsidRPr="00DE0420">
              <w:rPr>
                <w:rFonts w:ascii="Calibri" w:hAnsi="Calibri"/>
              </w:rPr>
              <w:t>uygun mu?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:rsidR="00F42F6C" w:rsidTr="00D440EF">
        <w:trPr>
          <w:trHeight w:val="201"/>
        </w:trPr>
        <w:tc>
          <w:tcPr>
            <w:tcW w:w="9143" w:type="dxa"/>
          </w:tcPr>
          <w:p w:rsidR="00E40172" w:rsidRPr="00DE0420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E0420">
              <w:rPr>
                <w:rFonts w:ascii="Calibri" w:hAnsi="Calibri"/>
              </w:rPr>
              <w:t xml:space="preserve">9. </w:t>
            </w:r>
            <w:r w:rsidRPr="00DE0420">
              <w:rPr>
                <w:rFonts w:asciiTheme="minorHAnsi" w:hAnsiTheme="minorHAnsi" w:cstheme="minorHAnsi"/>
              </w:rPr>
              <w:t>UPS/AKÜMÜLATÖR</w:t>
            </w:r>
            <w:r w:rsidRPr="00DE0420">
              <w:rPr>
                <w:rFonts w:ascii="Calibri" w:hAnsi="Calibri"/>
              </w:rPr>
              <w:t xml:space="preserve"> </w:t>
            </w:r>
            <w:r w:rsidRPr="00DE0420">
              <w:rPr>
                <w:rFonts w:ascii="Calibri" w:hAnsi="Calibri"/>
              </w:rPr>
              <w:t>elektriksel ve mekanik kilitlemelerin operasyon ve operasyon sıralamaları uygun mu?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:rsidR="00F42F6C" w:rsidTr="00D440EF">
        <w:trPr>
          <w:trHeight w:val="65"/>
        </w:trPr>
        <w:tc>
          <w:tcPr>
            <w:tcW w:w="9143" w:type="dxa"/>
          </w:tcPr>
          <w:p w:rsidR="00E40172" w:rsidRPr="00DE0420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E0420">
              <w:rPr>
                <w:rFonts w:ascii="Calibri" w:hAnsi="Calibri"/>
              </w:rPr>
              <w:t xml:space="preserve">10. </w:t>
            </w:r>
            <w:r w:rsidR="00284C8D" w:rsidRPr="00DE0420">
              <w:rPr>
                <w:rFonts w:asciiTheme="minorHAnsi" w:hAnsiTheme="minorHAnsi" w:cstheme="minorHAnsi"/>
              </w:rPr>
              <w:t>UPS/AKÜMÜLATÖR</w:t>
            </w:r>
            <w:r w:rsidRPr="00DE0420">
              <w:rPr>
                <w:rFonts w:ascii="Calibri" w:hAnsi="Calibri"/>
              </w:rPr>
              <w:t xml:space="preserve"> </w:t>
            </w:r>
            <w:r w:rsidRPr="00DE0420">
              <w:rPr>
                <w:rFonts w:ascii="Calibri" w:hAnsi="Calibri"/>
              </w:rPr>
              <w:t>vantilatörl</w:t>
            </w:r>
            <w:bookmarkStart w:id="4" w:name="_GoBack"/>
            <w:bookmarkEnd w:id="4"/>
            <w:r w:rsidRPr="00DE0420">
              <w:rPr>
                <w:rFonts w:ascii="Calibri" w:hAnsi="Calibri"/>
              </w:rPr>
              <w:t>erinin çalışmaları uygun mu?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:rsidR="00F42F6C" w:rsidTr="00D440EF">
        <w:trPr>
          <w:trHeight w:val="65"/>
        </w:trPr>
        <w:tc>
          <w:tcPr>
            <w:tcW w:w="9143" w:type="dxa"/>
          </w:tcPr>
          <w:p w:rsidR="00E40172" w:rsidRPr="00DE0420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E0420">
              <w:rPr>
                <w:rFonts w:ascii="Calibri" w:hAnsi="Calibri"/>
              </w:rPr>
              <w:t>11. Pano filtreleri mevcut mu? Uygun mu?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:rsidR="00F42F6C" w:rsidTr="00D440EF">
        <w:trPr>
          <w:trHeight w:val="65"/>
        </w:trPr>
        <w:tc>
          <w:tcPr>
            <w:tcW w:w="9143" w:type="dxa"/>
          </w:tcPr>
          <w:p w:rsidR="00E40172" w:rsidRPr="00DE0420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E0420">
              <w:rPr>
                <w:rFonts w:ascii="Calibri" w:hAnsi="Calibri"/>
              </w:rPr>
              <w:t xml:space="preserve">12. </w:t>
            </w:r>
            <w:r w:rsidRPr="00DE0420">
              <w:rPr>
                <w:rFonts w:asciiTheme="minorHAnsi" w:hAnsiTheme="minorHAnsi" w:cstheme="minorHAnsi"/>
              </w:rPr>
              <w:t>Akülerin durumu uygun mu?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:rsidR="00F42F6C" w:rsidTr="00D440EF">
        <w:trPr>
          <w:trHeight w:val="65"/>
        </w:trPr>
        <w:tc>
          <w:tcPr>
            <w:tcW w:w="9143" w:type="dxa"/>
          </w:tcPr>
          <w:p w:rsidR="00E40172" w:rsidRPr="00DE0420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E0420">
              <w:rPr>
                <w:rFonts w:ascii="Calibri" w:hAnsi="Calibri"/>
              </w:rPr>
              <w:t xml:space="preserve">13. </w:t>
            </w:r>
            <w:r w:rsidR="00284C8D" w:rsidRPr="00DE0420">
              <w:rPr>
                <w:rFonts w:asciiTheme="minorHAnsi" w:hAnsiTheme="minorHAnsi" w:cstheme="minorHAnsi"/>
              </w:rPr>
              <w:t>UPS/AKÜMÜLATÖR</w:t>
            </w:r>
            <w:r w:rsidRPr="00DE0420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DE0420">
              <w:rPr>
                <w:rFonts w:asciiTheme="minorHAnsi" w:hAnsiTheme="minorHAnsi" w:cstheme="minorHAnsi"/>
                <w:spacing w:val="-2"/>
              </w:rPr>
              <w:t>giriş ve çıkış voltajları uygun mu?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:rsidR="00F42F6C" w:rsidTr="00D440EF">
        <w:trPr>
          <w:trHeight w:val="65"/>
        </w:trPr>
        <w:tc>
          <w:tcPr>
            <w:tcW w:w="9143" w:type="dxa"/>
          </w:tcPr>
          <w:p w:rsidR="00E40172" w:rsidRPr="00DE0420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E0420">
              <w:rPr>
                <w:rFonts w:ascii="Calibri" w:hAnsi="Calibri"/>
              </w:rPr>
              <w:t xml:space="preserve">13. </w:t>
            </w:r>
            <w:r w:rsidR="00284C8D" w:rsidRPr="00DE0420">
              <w:rPr>
                <w:rFonts w:asciiTheme="minorHAnsi" w:hAnsiTheme="minorHAnsi" w:cstheme="minorHAnsi"/>
              </w:rPr>
              <w:t>UPS/AKÜMÜLATÖR</w:t>
            </w:r>
            <w:r w:rsidRPr="00DE0420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DE0420">
              <w:rPr>
                <w:rFonts w:asciiTheme="minorHAnsi" w:hAnsiTheme="minorHAnsi" w:cstheme="minorHAnsi"/>
                <w:spacing w:val="-2"/>
              </w:rPr>
              <w:t>giriş ve çıkış akımları uygun mu?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:rsidR="00F42F6C" w:rsidTr="00D440EF">
        <w:trPr>
          <w:trHeight w:val="65"/>
        </w:trPr>
        <w:tc>
          <w:tcPr>
            <w:tcW w:w="9143" w:type="dxa"/>
          </w:tcPr>
          <w:p w:rsidR="00E40172" w:rsidRPr="00CA48C6" w:rsidRDefault="00BE5854" w:rsidP="00E40172">
            <w:pPr>
              <w:tabs>
                <w:tab w:val="left" w:pos="720"/>
              </w:tabs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0B2153">
              <w:rPr>
                <w:rFonts w:ascii="Calibri" w:hAnsi="Calibri"/>
              </w:rPr>
              <w:t xml:space="preserve">15. </w:t>
            </w:r>
            <w:r w:rsidRPr="000B2153">
              <w:rPr>
                <w:rFonts w:ascii="Calibri" w:hAnsi="Calibri"/>
              </w:rPr>
              <w:t>Tam yükte çekilen akım değeri uygun</w:t>
            </w:r>
            <w:r w:rsidRPr="000B2153">
              <w:rPr>
                <w:rFonts w:ascii="Calibri" w:hAnsi="Calibri"/>
              </w:rPr>
              <w:t xml:space="preserve"> mu?</w:t>
            </w:r>
          </w:p>
        </w:tc>
        <w:tc>
          <w:tcPr>
            <w:tcW w:w="520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35" w:type="dxa"/>
            <w:gridSpan w:val="2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718" w:type="dxa"/>
            <w:vAlign w:val="center"/>
          </w:tcPr>
          <w:p w:rsidR="00E40172" w:rsidRPr="00FB2C22" w:rsidRDefault="00BE5854" w:rsidP="00DB2120">
            <w:pPr>
              <w:jc w:val="center"/>
              <w:rPr>
                <w:sz w:val="18"/>
                <w:szCs w:val="18"/>
              </w:rPr>
            </w:pP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>
              <w:rPr>
                <w:rFonts w:ascii="Calibri" w:hAnsi="Calibri" w:cs="Calibri"/>
                <w:iCs/>
                <w:sz w:val="18"/>
                <w:szCs w:val="18"/>
              </w:rPr>
            </w:r>
            <w:r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FB2C22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</w:tbl>
    <w:p w:rsidR="00C63A54" w:rsidRPr="00C73D5C" w:rsidRDefault="00C63A54" w:rsidP="00C63A54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15"/>
      </w:tblGrid>
      <w:tr w:rsidR="00F42F6C" w:rsidTr="00E23B70"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C73D5C" w:rsidRDefault="00E42469" w:rsidP="00654D4F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>
              <w:rPr>
                <w:rFonts w:cs="Calibri"/>
                <w:b/>
                <w:color w:val="FFFFFF"/>
                <w:sz w:val="14"/>
                <w:szCs w:val="14"/>
              </w:rPr>
              <w:t>6. KUSUR AÇIKLAMALARI</w:t>
            </w:r>
          </w:p>
        </w:tc>
      </w:tr>
      <w:tr w:rsidR="00F42F6C" w:rsidTr="00E23B70">
        <w:trPr>
          <w:trHeight w:val="283"/>
          <w:jc w:val="center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oKlavuzu"/>
              <w:tblpPr w:leftFromText="141" w:rightFromText="141" w:horzAnchor="margin" w:tblpY="-381"/>
              <w:tblOverlap w:val="never"/>
              <w:tblW w:w="10910" w:type="dxa"/>
              <w:tblBorders>
                <w:top w:val="single" w:sz="12" w:space="0" w:color="4A442A" w:themeColor="background2" w:themeShade="40"/>
                <w:left w:val="single" w:sz="12" w:space="0" w:color="4A442A" w:themeColor="background2" w:themeShade="40"/>
                <w:bottom w:val="single" w:sz="12" w:space="0" w:color="4A442A" w:themeColor="background2" w:themeShade="40"/>
                <w:right w:val="single" w:sz="12" w:space="0" w:color="4A442A" w:themeColor="background2" w:themeShade="40"/>
                <w:insideH w:val="single" w:sz="6" w:space="0" w:color="4A442A" w:themeColor="background2" w:themeShade="40"/>
                <w:insideV w:val="single" w:sz="6" w:space="0" w:color="4A442A" w:themeColor="background2" w:themeShade="4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10"/>
            </w:tblGrid>
            <w:tr w:rsidR="00F42F6C" w:rsidTr="00E23B70">
              <w:trPr>
                <w:trHeight w:val="117"/>
              </w:trPr>
              <w:tc>
                <w:tcPr>
                  <w:tcW w:w="109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3B70" w:rsidRPr="004F17E7" w:rsidRDefault="00BE5854" w:rsidP="00D5267B">
                  <w:pPr>
                    <w:spacing w:line="276" w:lineRule="auto"/>
                    <w:contextualSpacing/>
                    <w:jc w:val="both"/>
                    <w:rPr>
                      <w:rFonts w:ascii="Calibri" w:eastAsia="Calibri" w:hAnsi="Calibri" w:cs="Calibri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-</w:t>
                  </w:r>
                </w:p>
              </w:tc>
            </w:tr>
          </w:tbl>
          <w:p w:rsidR="00D5267B" w:rsidRPr="00C73D5C" w:rsidRDefault="00D5267B" w:rsidP="00D5267B">
            <w:pPr>
              <w:spacing w:before="6" w:line="190" w:lineRule="exact"/>
              <w:rPr>
                <w:rFonts w:cs="Calibri"/>
                <w:sz w:val="14"/>
                <w:szCs w:val="14"/>
              </w:rPr>
            </w:pPr>
          </w:p>
        </w:tc>
      </w:tr>
      <w:tr w:rsidR="00F42F6C" w:rsidTr="001B00EE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2469" w:rsidRPr="00C73D5C" w:rsidRDefault="00BE5854" w:rsidP="001B00EE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>
              <w:rPr>
                <w:rFonts w:cs="Calibri"/>
                <w:b/>
                <w:color w:val="FFFFFF"/>
                <w:sz w:val="14"/>
                <w:szCs w:val="14"/>
              </w:rPr>
              <w:t>7. NOTLAR</w:t>
            </w:r>
          </w:p>
        </w:tc>
      </w:tr>
      <w:tr w:rsidR="00F42F6C" w:rsidTr="001B00EE">
        <w:trPr>
          <w:trHeight w:val="194"/>
          <w:jc w:val="center"/>
        </w:trPr>
        <w:tc>
          <w:tcPr>
            <w:tcW w:w="10915" w:type="dxa"/>
          </w:tcPr>
          <w:p w:rsidR="00E42469" w:rsidRPr="00C73D5C" w:rsidRDefault="00BE5854" w:rsidP="001B00EE">
            <w:pPr>
              <w:spacing w:before="6" w:line="190" w:lineRule="exact"/>
              <w:ind w:left="64"/>
              <w:rPr>
                <w:rFonts w:cs="Calibri"/>
                <w:b/>
                <w:sz w:val="14"/>
                <w:szCs w:val="14"/>
              </w:rPr>
            </w:pPr>
            <w:r>
              <w:rPr>
                <w:rFonts w:cs="Calibri"/>
                <w:b/>
                <w:spacing w:val="-1"/>
                <w:sz w:val="14"/>
                <w:szCs w:val="14"/>
              </w:rPr>
              <w:t>-</w:t>
            </w:r>
          </w:p>
        </w:tc>
      </w:tr>
      <w:tr w:rsidR="00F42F6C" w:rsidTr="001B00EE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2469" w:rsidRPr="00C73D5C" w:rsidRDefault="00BE5854" w:rsidP="001B00EE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284C8D">
              <w:rPr>
                <w:rFonts w:cs="Calibri"/>
                <w:b/>
                <w:color w:val="FFFFFF" w:themeColor="background1"/>
                <w:sz w:val="14"/>
                <w:szCs w:val="14"/>
              </w:rPr>
              <w:t>8. SONUÇ VE KANAAT</w:t>
            </w:r>
          </w:p>
        </w:tc>
      </w:tr>
      <w:tr w:rsidR="00F42F6C" w:rsidTr="001B00EE">
        <w:trPr>
          <w:trHeight w:val="194"/>
          <w:jc w:val="center"/>
        </w:trPr>
        <w:tc>
          <w:tcPr>
            <w:tcW w:w="10915" w:type="dxa"/>
          </w:tcPr>
          <w:p w:rsidR="00E42469" w:rsidRPr="00C73D5C" w:rsidRDefault="00E42469" w:rsidP="001B00EE">
            <w:pPr>
              <w:spacing w:before="6" w:line="190" w:lineRule="exact"/>
              <w:ind w:left="64"/>
              <w:rPr>
                <w:rFonts w:cs="Calibri"/>
                <w:b/>
                <w:sz w:val="14"/>
                <w:szCs w:val="14"/>
              </w:rPr>
            </w:pPr>
          </w:p>
        </w:tc>
      </w:tr>
    </w:tbl>
    <w:p w:rsidR="00C63A54" w:rsidRPr="00C73D5C" w:rsidRDefault="00C63A54" w:rsidP="00C63A54">
      <w:pPr>
        <w:widowControl w:val="0"/>
        <w:autoSpaceDE w:val="0"/>
        <w:autoSpaceDN w:val="0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W w:w="109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3827"/>
        <w:gridCol w:w="4542"/>
      </w:tblGrid>
      <w:tr w:rsidR="00F42F6C" w:rsidTr="005447C7">
        <w:trPr>
          <w:trHeight w:val="159"/>
          <w:jc w:val="center"/>
        </w:trPr>
        <w:tc>
          <w:tcPr>
            <w:tcW w:w="6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345C8C"/>
            <w:vAlign w:val="center"/>
          </w:tcPr>
          <w:p w:rsidR="00D779DA" w:rsidRPr="00D60C7E" w:rsidRDefault="00BE5854" w:rsidP="005447C7">
            <w:pPr>
              <w:widowControl w:val="0"/>
              <w:autoSpaceDE w:val="0"/>
              <w:autoSpaceDN w:val="0"/>
              <w:spacing w:before="97"/>
              <w:rPr>
                <w:rFonts w:ascii="Calibri" w:eastAsia="Calibri" w:hAnsi="Calibri" w:cs="Calibri"/>
                <w:b/>
                <w:color w:val="00B0F0"/>
                <w:sz w:val="14"/>
                <w:szCs w:val="14"/>
                <w:lang w:eastAsia="en-US"/>
              </w:rPr>
            </w:pPr>
            <w:r w:rsidRPr="00284C8D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  <w:t>9. PERİYODİK KONTROLÜ YAPMAYA YETKİLİ KİŞİ BİLGİLERİ</w:t>
            </w:r>
          </w:p>
        </w:tc>
        <w:tc>
          <w:tcPr>
            <w:tcW w:w="45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345C8C"/>
            <w:vAlign w:val="center"/>
          </w:tcPr>
          <w:p w:rsidR="00D779DA" w:rsidRPr="009865B2" w:rsidRDefault="00BE5854" w:rsidP="005447C7">
            <w:pPr>
              <w:widowControl w:val="0"/>
              <w:autoSpaceDE w:val="0"/>
              <w:autoSpaceDN w:val="0"/>
              <w:spacing w:before="97"/>
              <w:ind w:left="72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</w:pPr>
            <w:r w:rsidRPr="00284C8D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eastAsia="en-US"/>
              </w:rPr>
              <w:t>ONAYI (İMZASI)</w:t>
            </w:r>
          </w:p>
        </w:tc>
      </w:tr>
      <w:tr w:rsidR="00F42F6C" w:rsidTr="005447C7">
        <w:trPr>
          <w:trHeight w:val="159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79DA" w:rsidRPr="00C73D5C" w:rsidRDefault="00BE5854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779DA" w:rsidRPr="00C73D5C" w:rsidRDefault="00D779DA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D779DA" w:rsidRPr="00C73D5C" w:rsidRDefault="00D779DA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F42F6C" w:rsidTr="005447C7">
        <w:trPr>
          <w:trHeight w:val="12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79DA" w:rsidRPr="00C73D5C" w:rsidRDefault="00BE5854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779DA" w:rsidRPr="00C73D5C" w:rsidRDefault="00D779DA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D779DA" w:rsidRPr="00C73D5C" w:rsidRDefault="00D779DA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F42F6C" w:rsidTr="005447C7">
        <w:trPr>
          <w:trHeight w:val="79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79DA" w:rsidRPr="00C73D5C" w:rsidRDefault="00BE5854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779DA" w:rsidRPr="00C73D5C" w:rsidRDefault="00D779DA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D779DA" w:rsidRPr="00C73D5C" w:rsidRDefault="00D779DA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F42F6C" w:rsidTr="005447C7">
        <w:trPr>
          <w:trHeight w:val="58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79DA" w:rsidRPr="00C73D5C" w:rsidRDefault="00BE5854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779DA" w:rsidRPr="00C73D5C" w:rsidRDefault="00D779DA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D779DA" w:rsidRPr="00C73D5C" w:rsidRDefault="00D779DA" w:rsidP="005447C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115254" w:rsidRPr="00C73D5C" w:rsidRDefault="00115254" w:rsidP="00C63A54">
      <w:pPr>
        <w:rPr>
          <w:sz w:val="14"/>
          <w:szCs w:val="14"/>
        </w:rPr>
      </w:pPr>
    </w:p>
    <w:p w:rsidR="005542FF" w:rsidRPr="00C73D5C" w:rsidRDefault="00BE5854" w:rsidP="00C63A54">
      <w:pPr>
        <w:rPr>
          <w:rFonts w:ascii="Calibri" w:eastAsia="Tahoma" w:hAnsi="Calibri" w:cs="Calibri"/>
          <w:sz w:val="14"/>
          <w:szCs w:val="14"/>
        </w:rPr>
      </w:pPr>
      <w:r w:rsidRPr="00C73D5C">
        <w:rPr>
          <w:sz w:val="14"/>
          <w:szCs w:val="14"/>
        </w:rPr>
        <w:t>Bu rapor (İKİ (2)) nüsha olarak hazırlanmıştır.</w:t>
      </w:r>
    </w:p>
    <w:sectPr w:rsidR="005542FF" w:rsidRPr="00C73D5C" w:rsidSect="00F01363">
      <w:headerReference w:type="default" r:id="rId9"/>
      <w:footerReference w:type="default" r:id="rId10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5854" w:rsidRDefault="00BE5854">
      <w:r>
        <w:separator/>
      </w:r>
    </w:p>
  </w:endnote>
  <w:endnote w:type="continuationSeparator" w:id="0">
    <w:p w:rsidR="00BE5854" w:rsidRDefault="00BE5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B9D" w:rsidRPr="00C63A54" w:rsidRDefault="00BF3B9D" w:rsidP="00BF3B9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  <w:p w:rsidR="00BF3B9D" w:rsidRDefault="00BF3B9D" w:rsidP="00BF3B9D"/>
  <w:p w:rsidR="00BF3B9D" w:rsidRDefault="00BF3B9D" w:rsidP="00BF3B9D">
    <w:pPr>
      <w:pStyle w:val="AltBilgi"/>
    </w:pPr>
  </w:p>
  <w:p w:rsidR="00BF3B9D" w:rsidRDefault="00BF3B9D" w:rsidP="00BF3B9D"/>
  <w:p w:rsidR="00F01363" w:rsidRPr="00C63A54" w:rsidRDefault="00BE5854" w:rsidP="00F01363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 xml:space="preserve">İçerenköy Mah. Karaman </w:t>
    </w:r>
    <w:r w:rsidRPr="00C63A54">
      <w:rPr>
        <w:rFonts w:ascii="Calibri" w:eastAsia="Tahoma" w:hAnsi="Calibri" w:cs="Calibri"/>
        <w:i/>
        <w:sz w:val="14"/>
        <w:szCs w:val="14"/>
      </w:rPr>
      <w:t>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Kpr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F01363" w:rsidRPr="003065E6" w:rsidRDefault="00F01363" w:rsidP="00F01363">
    <w:pPr>
      <w:pStyle w:val="GvdeMetni"/>
      <w:ind w:left="20"/>
      <w:jc w:val="both"/>
      <w:rPr>
        <w:b/>
        <w:color w:val="333333"/>
        <w:sz w:val="2"/>
        <w:szCs w:val="14"/>
      </w:rPr>
    </w:pPr>
  </w:p>
  <w:p w:rsidR="00F01363" w:rsidRDefault="00BE5854" w:rsidP="00F01363">
    <w:pPr>
      <w:pStyle w:val="GvdeMetni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BF3B9D" w:rsidRPr="003065E6" w:rsidRDefault="00BF3B9D" w:rsidP="00BF3B9D">
    <w:pPr>
      <w:pStyle w:val="AltBilgi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BF3B9D" w:rsidRPr="003065E6" w:rsidRDefault="00BE5854" w:rsidP="00BF3B9D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SayfaNumaras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SayfaNumaras"/>
        <w:rFonts w:ascii="Calibri" w:hAnsi="Calibri" w:cs="Calibri"/>
        <w:b/>
        <w:i/>
        <w:sz w:val="18"/>
        <w:szCs w:val="18"/>
      </w:rPr>
      <w:t>RC-M-ET-FR23</w:t>
    </w:r>
    <w:r>
      <w:rPr>
        <w:rStyle w:val="SayfaNumaras"/>
        <w:rFonts w:ascii="Calibri" w:hAnsi="Calibri" w:cs="Calibri"/>
        <w:i/>
        <w:sz w:val="18"/>
        <w:szCs w:val="18"/>
      </w:rPr>
      <w:t xml:space="preserve">, İlk Yayın Tarihi: 1.07.2023, Rev. Tar.: 20.06.2025, Rev :4, </w:t>
    </w:r>
    <w:r>
      <w:rPr>
        <w:rStyle w:val="SayfaNumaras"/>
        <w:rFonts w:ascii="Calibri" w:hAnsi="Calibri" w:cs="Calibri"/>
        <w:b/>
        <w:bCs/>
        <w:sz w:val="18"/>
      </w:rPr>
      <w:tab/>
      <w:t xml:space="preserve">Sayfa :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PAGE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DE0420">
      <w:rPr>
        <w:rStyle w:val="SayfaNumaras"/>
        <w:rFonts w:ascii="Calibri" w:hAnsi="Calibri" w:cs="Calibri"/>
        <w:b/>
        <w:noProof/>
        <w:sz w:val="18"/>
      </w:rPr>
      <w:t>1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  <w:r>
      <w:rPr>
        <w:rStyle w:val="SayfaNumaras"/>
        <w:rFonts w:ascii="Calibri" w:hAnsi="Calibri" w:cs="Calibri"/>
        <w:b/>
        <w:bCs/>
        <w:sz w:val="18"/>
      </w:rPr>
      <w:t xml:space="preserve"> /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NUMPAGES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DE0420">
      <w:rPr>
        <w:rStyle w:val="SayfaNumaras"/>
        <w:rFonts w:ascii="Calibri" w:hAnsi="Calibri" w:cs="Calibri"/>
        <w:b/>
        <w:noProof/>
        <w:sz w:val="18"/>
      </w:rPr>
      <w:t>2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</w:p>
  <w:p w:rsidR="00BF3B9D" w:rsidRPr="00C63A54" w:rsidRDefault="00BF3B9D" w:rsidP="00BF3B9D">
    <w:pPr>
      <w:rPr>
        <w:b/>
        <w:color w:val="333333"/>
        <w:sz w:val="14"/>
        <w:szCs w:val="14"/>
      </w:rPr>
    </w:pPr>
  </w:p>
  <w:p w:rsidR="005542FF" w:rsidRPr="00C63A54" w:rsidRDefault="005542FF" w:rsidP="00C63A5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5854" w:rsidRDefault="00BE5854">
      <w:r>
        <w:separator/>
      </w:r>
    </w:p>
  </w:footnote>
  <w:footnote w:type="continuationSeparator" w:id="0">
    <w:p w:rsidR="00BE5854" w:rsidRDefault="00BE58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2FF" w:rsidRPr="00C63A54" w:rsidRDefault="005542F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8364"/>
    </w:tblGrid>
    <w:tr w:rsidR="00F42F6C" w:rsidTr="00A7420F">
      <w:trPr>
        <w:trHeight w:val="1407"/>
      </w:trPr>
      <w:tc>
        <w:tcPr>
          <w:tcW w:w="2552" w:type="dxa"/>
          <w:vAlign w:val="center"/>
        </w:tcPr>
        <w:p w:rsidR="00BF3B9D" w:rsidRPr="00C63A54" w:rsidRDefault="00BF3B9D" w:rsidP="00BF3B9D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BF3B9D" w:rsidRPr="00C63A54" w:rsidRDefault="00BE5854" w:rsidP="00BF3B9D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noProof/>
              <w:sz w:val="22"/>
              <w:lang w:eastAsia="tr-TR"/>
            </w:rPr>
            <w:drawing>
              <wp:inline distT="0" distB="0" distL="0" distR="0">
                <wp:extent cx="1371600" cy="563880"/>
                <wp:effectExtent l="0" t="0" r="0" b="0"/>
                <wp:docPr id="100003" name="Resim 1000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3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vAlign w:val="center"/>
        </w:tcPr>
        <w:p w:rsidR="00BF3B9D" w:rsidRPr="00C63A54" w:rsidRDefault="00BE5854" w:rsidP="00BF3B9D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UPS/AKÜMÜLATÖR PERİYODİK KONTROL RAPORU</w:t>
          </w:r>
        </w:p>
      </w:tc>
    </w:tr>
    <w:tr w:rsidR="00F42F6C" w:rsidTr="00A7420F">
      <w:trPr>
        <w:trHeight w:val="129"/>
      </w:trPr>
      <w:tc>
        <w:tcPr>
          <w:tcW w:w="10916" w:type="dxa"/>
          <w:gridSpan w:val="2"/>
        </w:tcPr>
        <w:p w:rsidR="00BF3B9D" w:rsidRPr="00C63A54" w:rsidRDefault="00BE5854" w:rsidP="00BF3B9D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:rsidRDefault="00BE585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3073" type="#_x0000_t75" style="position:absolute;left:0;text-align:left;margin-left:0;margin-top:0;width:620.25pt;height:877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FLİGRAN-0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E1538"/>
    <w:multiLevelType w:val="multilevel"/>
    <w:tmpl w:val="7E3EA878"/>
    <w:lvl w:ilvl="0">
      <w:start w:val="1"/>
      <w:numFmt w:val="decimal"/>
      <w:pStyle w:val="ResimYaz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36A2EF0"/>
    <w:multiLevelType w:val="hybridMultilevel"/>
    <w:tmpl w:val="CAC0E276"/>
    <w:lvl w:ilvl="0" w:tplc="F85807B8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plc="643A5C92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plc="C7349E98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plc="93EAF6B0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plc="7D4C5B36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plc="9EBC05FC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plc="12EAF4DC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plc="435236BC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plc="5D7E07DA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 w15:restartNumberingAfterBreak="0">
    <w:nsid w:val="580D3566"/>
    <w:multiLevelType w:val="hybridMultilevel"/>
    <w:tmpl w:val="785CD046"/>
    <w:lvl w:ilvl="0" w:tplc="89DE6E1A"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 w:tplc="61BAB0F2"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 w:tplc="B4FA5172"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 w:tplc="D43A4A9C"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 w:tplc="D78CD010"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 w:tplc="894497D6"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 w:tplc="97088236"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 w:tplc="E4A08C40"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 w:tplc="E4287100"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3" w15:restartNumberingAfterBreak="0">
    <w:nsid w:val="651D5EB9"/>
    <w:multiLevelType w:val="hybridMultilevel"/>
    <w:tmpl w:val="9272A658"/>
    <w:lvl w:ilvl="0" w:tplc="034E1F2E">
      <w:start w:val="1"/>
      <w:numFmt w:val="upperLetter"/>
      <w:lvlText w:val="%1-"/>
      <w:lvlJc w:val="left"/>
      <w:pPr>
        <w:ind w:left="359" w:hanging="360"/>
      </w:pPr>
      <w:rPr>
        <w:rFonts w:hint="default"/>
        <w:b/>
        <w:sz w:val="20"/>
      </w:rPr>
    </w:lvl>
    <w:lvl w:ilvl="1" w:tplc="72FA5EE0" w:tentative="1">
      <w:start w:val="1"/>
      <w:numFmt w:val="lowerLetter"/>
      <w:lvlText w:val="%2."/>
      <w:lvlJc w:val="left"/>
      <w:pPr>
        <w:ind w:left="1079" w:hanging="360"/>
      </w:pPr>
    </w:lvl>
    <w:lvl w:ilvl="2" w:tplc="2C38A776" w:tentative="1">
      <w:start w:val="1"/>
      <w:numFmt w:val="lowerRoman"/>
      <w:lvlText w:val="%3."/>
      <w:lvlJc w:val="right"/>
      <w:pPr>
        <w:ind w:left="1799" w:hanging="180"/>
      </w:pPr>
    </w:lvl>
    <w:lvl w:ilvl="3" w:tplc="0D862F8E" w:tentative="1">
      <w:start w:val="1"/>
      <w:numFmt w:val="decimal"/>
      <w:lvlText w:val="%4."/>
      <w:lvlJc w:val="left"/>
      <w:pPr>
        <w:ind w:left="2519" w:hanging="360"/>
      </w:pPr>
    </w:lvl>
    <w:lvl w:ilvl="4" w:tplc="CCB4AC3A" w:tentative="1">
      <w:start w:val="1"/>
      <w:numFmt w:val="lowerLetter"/>
      <w:lvlText w:val="%5."/>
      <w:lvlJc w:val="left"/>
      <w:pPr>
        <w:ind w:left="3239" w:hanging="360"/>
      </w:pPr>
    </w:lvl>
    <w:lvl w:ilvl="5" w:tplc="9A1455AE" w:tentative="1">
      <w:start w:val="1"/>
      <w:numFmt w:val="lowerRoman"/>
      <w:lvlText w:val="%6."/>
      <w:lvlJc w:val="right"/>
      <w:pPr>
        <w:ind w:left="3959" w:hanging="180"/>
      </w:pPr>
    </w:lvl>
    <w:lvl w:ilvl="6" w:tplc="491291BE" w:tentative="1">
      <w:start w:val="1"/>
      <w:numFmt w:val="decimal"/>
      <w:lvlText w:val="%7."/>
      <w:lvlJc w:val="left"/>
      <w:pPr>
        <w:ind w:left="4679" w:hanging="360"/>
      </w:pPr>
    </w:lvl>
    <w:lvl w:ilvl="7" w:tplc="C9FC63B0" w:tentative="1">
      <w:start w:val="1"/>
      <w:numFmt w:val="lowerLetter"/>
      <w:lvlText w:val="%8."/>
      <w:lvlJc w:val="left"/>
      <w:pPr>
        <w:ind w:left="5399" w:hanging="360"/>
      </w:pPr>
    </w:lvl>
    <w:lvl w:ilvl="8" w:tplc="DB305AD6" w:tentative="1">
      <w:start w:val="1"/>
      <w:numFmt w:val="lowerRoman"/>
      <w:lvlText w:val="%9."/>
      <w:lvlJc w:val="right"/>
      <w:pPr>
        <w:ind w:left="6119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046661"/>
    <w:rsid w:val="000B2153"/>
    <w:rsid w:val="000E1075"/>
    <w:rsid w:val="000F5307"/>
    <w:rsid w:val="00115254"/>
    <w:rsid w:val="0012102A"/>
    <w:rsid w:val="0015150F"/>
    <w:rsid w:val="00177A27"/>
    <w:rsid w:val="001B00EE"/>
    <w:rsid w:val="001D1F7C"/>
    <w:rsid w:val="001F2FE4"/>
    <w:rsid w:val="0022544F"/>
    <w:rsid w:val="00244B38"/>
    <w:rsid w:val="00244B43"/>
    <w:rsid w:val="00263CCF"/>
    <w:rsid w:val="00284C8D"/>
    <w:rsid w:val="002E5A9D"/>
    <w:rsid w:val="00305EEE"/>
    <w:rsid w:val="003065E6"/>
    <w:rsid w:val="00347F4B"/>
    <w:rsid w:val="00363689"/>
    <w:rsid w:val="00390672"/>
    <w:rsid w:val="00394A9F"/>
    <w:rsid w:val="003A47F2"/>
    <w:rsid w:val="004317A5"/>
    <w:rsid w:val="00454E13"/>
    <w:rsid w:val="004704D7"/>
    <w:rsid w:val="004F17E7"/>
    <w:rsid w:val="00501AD1"/>
    <w:rsid w:val="005265CB"/>
    <w:rsid w:val="005342F0"/>
    <w:rsid w:val="00536D82"/>
    <w:rsid w:val="005447C7"/>
    <w:rsid w:val="005542FF"/>
    <w:rsid w:val="00576B72"/>
    <w:rsid w:val="005E4565"/>
    <w:rsid w:val="00601D9A"/>
    <w:rsid w:val="00654D4F"/>
    <w:rsid w:val="00660288"/>
    <w:rsid w:val="00662B41"/>
    <w:rsid w:val="006A5B6B"/>
    <w:rsid w:val="006C3E4D"/>
    <w:rsid w:val="00731485"/>
    <w:rsid w:val="00831097"/>
    <w:rsid w:val="008442E8"/>
    <w:rsid w:val="008D0515"/>
    <w:rsid w:val="00980C00"/>
    <w:rsid w:val="009865B2"/>
    <w:rsid w:val="009A1D37"/>
    <w:rsid w:val="009B77DF"/>
    <w:rsid w:val="00A31CDA"/>
    <w:rsid w:val="00A57075"/>
    <w:rsid w:val="00A63DFF"/>
    <w:rsid w:val="00B020C8"/>
    <w:rsid w:val="00B05DF7"/>
    <w:rsid w:val="00B1016D"/>
    <w:rsid w:val="00B93AAF"/>
    <w:rsid w:val="00BB0CB1"/>
    <w:rsid w:val="00BD0880"/>
    <w:rsid w:val="00BE5854"/>
    <w:rsid w:val="00BE5E1C"/>
    <w:rsid w:val="00BF3B9D"/>
    <w:rsid w:val="00BF63FB"/>
    <w:rsid w:val="00C40650"/>
    <w:rsid w:val="00C63A54"/>
    <w:rsid w:val="00C73D5C"/>
    <w:rsid w:val="00CA48C6"/>
    <w:rsid w:val="00CB2E43"/>
    <w:rsid w:val="00CB31DA"/>
    <w:rsid w:val="00CE389D"/>
    <w:rsid w:val="00CF4BA3"/>
    <w:rsid w:val="00D015B6"/>
    <w:rsid w:val="00D440EF"/>
    <w:rsid w:val="00D5267B"/>
    <w:rsid w:val="00D60C7E"/>
    <w:rsid w:val="00D779DA"/>
    <w:rsid w:val="00DB2120"/>
    <w:rsid w:val="00DE0420"/>
    <w:rsid w:val="00DF57A6"/>
    <w:rsid w:val="00E03C3E"/>
    <w:rsid w:val="00E14D4A"/>
    <w:rsid w:val="00E23B70"/>
    <w:rsid w:val="00E33C62"/>
    <w:rsid w:val="00E40172"/>
    <w:rsid w:val="00E42469"/>
    <w:rsid w:val="00E431A3"/>
    <w:rsid w:val="00E67E4C"/>
    <w:rsid w:val="00E86C65"/>
    <w:rsid w:val="00E9741C"/>
    <w:rsid w:val="00EE7E02"/>
    <w:rsid w:val="00F01363"/>
    <w:rsid w:val="00F03D5C"/>
    <w:rsid w:val="00F04EC9"/>
    <w:rsid w:val="00F42F6C"/>
    <w:rsid w:val="00F504F6"/>
    <w:rsid w:val="00F50A25"/>
    <w:rsid w:val="00F619C5"/>
    <w:rsid w:val="00F76C91"/>
    <w:rsid w:val="00FB2C22"/>
    <w:rsid w:val="00FB5A9E"/>
    <w:rsid w:val="00FC0EF3"/>
    <w:rsid w:val="00FC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Balk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Balk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onMetni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Calibri" w:hAnsi="Calibri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oKlavuzu">
    <w:name w:val="Table Grid"/>
    <w:basedOn w:val="NormalTablo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zMetin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VarsaylanParagrafYazTipi"/>
    <w:link w:val="DzMetin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VarsaylanParagrafYazTipi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eastAsiaTheme="minorEastAsia" w:hAnsi="Calibri" w:cstheme="minorBidi"/>
      <w:sz w:val="24"/>
      <w:szCs w:val="24"/>
    </w:rPr>
  </w:style>
  <w:style w:type="character" w:customStyle="1" w:styleId="Balk1Char">
    <w:name w:val="Başlık 1 Char"/>
    <w:link w:val="Balk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Balk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Balk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Balk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AralkYok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stBilgi"/>
    <w:rsid w:val="00BF3B9D"/>
    <w:pPr>
      <w:tabs>
        <w:tab w:val="clear" w:pos="4320"/>
        <w:tab w:val="clear" w:pos="8640"/>
        <w:tab w:val="center" w:pos="4536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AltBilgi"/>
    <w:rsid w:val="00BF3B9D"/>
    <w:pPr>
      <w:tabs>
        <w:tab w:val="clear" w:pos="4320"/>
        <w:tab w:val="clear" w:pos="8640"/>
        <w:tab w:val="center" w:pos="4536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yalcert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6494756-86FD-4F49-B1CA-354A4B33B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SERCAN GÜLIŞIK</cp:lastModifiedBy>
  <cp:revision>24</cp:revision>
  <dcterms:created xsi:type="dcterms:W3CDTF">2023-07-18T11:19:00Z</dcterms:created>
  <dcterms:modified xsi:type="dcterms:W3CDTF">2026-03-25T15:44:00Z</dcterms:modified>
</cp:coreProperties>
</file>