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p w:rsidR="00DE2E93" w14:paraId="0A1B63D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4"/>
        <w:tblW w:w="10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565"/>
        <w:gridCol w:w="4394"/>
        <w:gridCol w:w="2268"/>
        <w:gridCol w:w="1205"/>
        <w:gridCol w:w="1205"/>
      </w:tblGrid>
      <w:tr w14:paraId="0A1B63D5" w14:textId="77777777">
        <w:tblPrEx>
          <w:tblW w:w="10637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55"/>
          <w:jc w:val="center"/>
        </w:trPr>
        <w:tc>
          <w:tcPr>
            <w:tcW w:w="15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D1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Firma adı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D2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D3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Konumu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D4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0A1B63DB" w14:textId="77777777">
        <w:tblPrEx>
          <w:tblW w:w="10637" w:type="dxa"/>
          <w:jc w:val="center"/>
          <w:tblLayout w:type="fixed"/>
          <w:tblLook w:val="0000"/>
        </w:tblPrEx>
        <w:trPr>
          <w:trHeight w:val="255"/>
          <w:jc w:val="center"/>
        </w:trPr>
        <w:tc>
          <w:tcPr>
            <w:tcW w:w="15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D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Tahoma" w:hAnsi="Calibri" w:cs="Calibri"/>
                <w:sz w:val="16"/>
                <w:szCs w:val="16"/>
              </w:rPr>
            </w:pPr>
          </w:p>
        </w:tc>
        <w:tc>
          <w:tcPr>
            <w:tcW w:w="43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D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Tahoma" w:hAnsi="Calibri" w:cs="Calibri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D8" w14:textId="77777777">
            <w:pPr>
              <w:rPr>
                <w:rFonts w:ascii="Calibri" w:eastAsia="Tahoma" w:hAnsi="Calibri" w:cs="Calibri"/>
                <w:b/>
                <w:sz w:val="16"/>
                <w:szCs w:val="16"/>
                <w:highlight w:val="yellow"/>
              </w:rPr>
            </w:pPr>
            <w:r w:rsidRPr="00840B87">
              <w:rPr>
                <w:rFonts w:ascii="Calibri" w:eastAsia="Tahoma" w:hAnsi="Calibri" w:cs="Calibri"/>
                <w:b/>
                <w:sz w:val="16"/>
                <w:szCs w:val="16"/>
              </w:rPr>
              <w:t>Başlangıç ve Bitiş Saati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D9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DA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0A1B63E0" w14:textId="77777777">
        <w:tblPrEx>
          <w:tblW w:w="10637" w:type="dxa"/>
          <w:jc w:val="center"/>
          <w:tblLayout w:type="fixed"/>
          <w:tblLook w:val="0000"/>
        </w:tblPrEx>
        <w:trPr>
          <w:trHeight w:val="257"/>
          <w:jc w:val="center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DC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Adresi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DD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DE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Kontrol Tarihi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DF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0A1B63E5" w14:textId="77777777">
        <w:tblPrEx>
          <w:tblW w:w="10637" w:type="dxa"/>
          <w:jc w:val="center"/>
          <w:tblLayout w:type="fixed"/>
          <w:tblLook w:val="0000"/>
        </w:tblPrEx>
        <w:trPr>
          <w:trHeight w:val="257"/>
          <w:jc w:val="center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E1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Tel-Faks-email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E2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E3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Bir Sonraki Kontrol Tarihi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E4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770B6F6D" w14:textId="77777777">
        <w:tblPrEx>
          <w:tblW w:w="10637" w:type="dxa"/>
          <w:jc w:val="center"/>
          <w:tblLayout w:type="fixed"/>
          <w:tblLook w:val="0000"/>
        </w:tblPrEx>
        <w:trPr>
          <w:trHeight w:val="257"/>
          <w:jc w:val="center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0B87" w:rsidRPr="00840B87" w14:paraId="1C62DF4A" w14:textId="07C9BBE2">
            <w:pPr>
              <w:rPr>
                <w:rFonts w:ascii="Calibri" w:eastAsia="Tahoma" w:hAnsi="Calibri" w:cs="Calibri"/>
                <w:b/>
                <w:color w:val="00B0F0"/>
                <w:sz w:val="16"/>
                <w:szCs w:val="16"/>
              </w:rPr>
            </w:pPr>
            <w:r w:rsidRPr="00840B87">
              <w:rPr>
                <w:rFonts w:ascii="Calibri" w:eastAsia="Tahoma" w:hAnsi="Calibri" w:cs="Calibri"/>
                <w:b/>
                <w:color w:val="00B0F0"/>
                <w:sz w:val="16"/>
                <w:szCs w:val="16"/>
              </w:rPr>
              <w:t>Sözleşme 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0B87" w:rsidRPr="00840B87" w14:paraId="181CD3A8" w14:textId="77777777">
            <w:pPr>
              <w:rPr>
                <w:rFonts w:ascii="Calibri" w:eastAsia="Tahoma" w:hAnsi="Calibri" w:cs="Calibri"/>
                <w:color w:val="00B0F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0B87" w:rsidRPr="00840B87" w14:paraId="24F0893B" w14:textId="7828FD1C">
            <w:pPr>
              <w:rPr>
                <w:rFonts w:ascii="Calibri" w:eastAsia="Tahoma" w:hAnsi="Calibri" w:cs="Calibri"/>
                <w:b/>
                <w:color w:val="00B0F0"/>
                <w:sz w:val="16"/>
                <w:szCs w:val="16"/>
              </w:rPr>
            </w:pPr>
            <w:r w:rsidRPr="00840B87">
              <w:rPr>
                <w:rFonts w:ascii="Calibri" w:eastAsia="Tahoma" w:hAnsi="Calibri" w:cs="Calibri"/>
                <w:b/>
                <w:color w:val="00B0F0"/>
                <w:sz w:val="16"/>
                <w:szCs w:val="16"/>
              </w:rPr>
              <w:t>SGK Sicil No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0B87" w14:paraId="3ACD74ED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1938CB4D" w14:textId="77777777">
        <w:tblPrEx>
          <w:tblW w:w="10637" w:type="dxa"/>
          <w:jc w:val="center"/>
          <w:tblLayout w:type="fixed"/>
          <w:tblLook w:val="0000"/>
        </w:tblPrEx>
        <w:trPr>
          <w:trHeight w:val="257"/>
          <w:jc w:val="center"/>
        </w:trPr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0B87" w:rsidRPr="00840B87" w14:paraId="6C43E2B9" w14:textId="041C6FC1">
            <w:pPr>
              <w:rPr>
                <w:rFonts w:ascii="Calibri" w:eastAsia="Tahoma" w:hAnsi="Calibri" w:cs="Calibri"/>
                <w:b/>
                <w:color w:val="00B0F0"/>
                <w:sz w:val="16"/>
                <w:szCs w:val="16"/>
              </w:rPr>
            </w:pPr>
            <w:r w:rsidRPr="00840B87">
              <w:rPr>
                <w:rFonts w:ascii="Calibri" w:eastAsia="Tahoma" w:hAnsi="Calibri" w:cs="Calibri"/>
                <w:b/>
                <w:color w:val="00B0F0"/>
                <w:sz w:val="16"/>
                <w:szCs w:val="16"/>
              </w:rPr>
              <w:t>Rapor No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0B87" w:rsidRPr="00840B87" w14:paraId="035DD237" w14:textId="77777777">
            <w:pPr>
              <w:rPr>
                <w:rFonts w:ascii="Calibri" w:eastAsia="Tahoma" w:hAnsi="Calibri" w:cs="Calibri"/>
                <w:color w:val="00B0F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0B87" w:rsidRPr="00840B87" w14:paraId="415636F6" w14:textId="77777777">
            <w:pPr>
              <w:rPr>
                <w:rFonts w:ascii="Calibri" w:eastAsia="Tahoma" w:hAnsi="Calibri" w:cs="Calibri"/>
                <w:b/>
                <w:color w:val="00B0F0"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0B87" w14:paraId="238750F0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</w:tbl>
    <w:p w:rsidR="00DE2E93" w14:paraId="0A1B63E6" w14:textId="77777777">
      <w:pPr>
        <w:rPr>
          <w:rFonts w:ascii="Calibri" w:eastAsia="Tahoma" w:hAnsi="Calibri" w:cs="Calibri"/>
          <w:b/>
          <w:sz w:val="16"/>
          <w:szCs w:val="16"/>
        </w:rPr>
      </w:pPr>
    </w:p>
    <w:p w:rsidR="00DE2E93" w14:paraId="0A1B63E7" w14:textId="77777777">
      <w:pPr>
        <w:ind w:left="-142"/>
        <w:rPr>
          <w:rFonts w:ascii="Calibri" w:eastAsia="Tahoma" w:hAnsi="Calibri" w:cs="Calibri"/>
          <w:b/>
          <w:sz w:val="16"/>
          <w:szCs w:val="16"/>
        </w:rPr>
      </w:pPr>
      <w:r>
        <w:rPr>
          <w:rFonts w:ascii="Calibri" w:eastAsia="Tahoma" w:hAnsi="Calibri" w:cs="Calibri"/>
          <w:b/>
          <w:sz w:val="16"/>
          <w:szCs w:val="16"/>
        </w:rPr>
        <w:t>1.TEKNİK BİLGİLER</w:t>
      </w:r>
    </w:p>
    <w:tbl>
      <w:tblPr>
        <w:tblStyle w:val="a5"/>
        <w:tblW w:w="10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47"/>
        <w:gridCol w:w="1275"/>
        <w:gridCol w:w="1835"/>
        <w:gridCol w:w="2551"/>
        <w:gridCol w:w="3128"/>
      </w:tblGrid>
      <w:tr w14:paraId="0A1B63EB" w14:textId="77777777">
        <w:tblPrEx>
          <w:tblW w:w="10636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jc w:val="center"/>
        </w:trPr>
        <w:tc>
          <w:tcPr>
            <w:tcW w:w="3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E8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Test Standart Numarası ve Adı</w:t>
            </w:r>
          </w:p>
        </w:tc>
        <w:tc>
          <w:tcPr>
            <w:tcW w:w="75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3E9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Basınçlı Ekipmanlar Yönetmeliği 2014/68/AB</w:t>
            </w:r>
          </w:p>
          <w:p w:rsidR="00DE2E93" w14:paraId="0A1B63EA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TS EN 14015:</w:t>
            </w:r>
            <w:r>
              <w:t xml:space="preserve"> </w:t>
            </w:r>
            <w:r>
              <w:rPr>
                <w:rFonts w:ascii="Calibri" w:eastAsia="Tahoma" w:hAnsi="Calibri" w:cs="Calibri"/>
                <w:sz w:val="16"/>
                <w:szCs w:val="16"/>
              </w:rPr>
              <w:t>Tanklar-Ortam sıcaklığı ve üzerindeki sıcaklıklardaki sıvıların depolanması için dik,silindirik,düz tabanlı yerüstü için kaynaklı çelik tesisi için tasarım ve imalat özellikleri</w:t>
            </w:r>
          </w:p>
        </w:tc>
      </w:tr>
      <w:tr w14:paraId="0A1B63F0" w14:textId="77777777">
        <w:tblPrEx>
          <w:tblW w:w="10636" w:type="dxa"/>
          <w:jc w:val="center"/>
          <w:tblLayout w:type="fixed"/>
          <w:tblLook w:val="0400"/>
        </w:tblPrEx>
        <w:trPr>
          <w:trHeight w:val="284"/>
          <w:jc w:val="center"/>
        </w:trPr>
        <w:tc>
          <w:tcPr>
            <w:tcW w:w="1847" w:type="dxa"/>
            <w:vAlign w:val="center"/>
          </w:tcPr>
          <w:p w:rsidR="00DE2E93" w14:paraId="0A1B63EC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Markası</w:t>
            </w:r>
          </w:p>
        </w:tc>
        <w:tc>
          <w:tcPr>
            <w:tcW w:w="3110" w:type="dxa"/>
            <w:gridSpan w:val="2"/>
            <w:vAlign w:val="center"/>
          </w:tcPr>
          <w:p w:rsidR="00DE2E93" w14:paraId="0A1B63ED" w14:textId="77777777">
            <w:pPr>
              <w:jc w:val="center"/>
              <w:rPr>
                <w:rFonts w:ascii="Calibri" w:eastAsia="Tahoma" w:hAnsi="Calibri" w:cs="Calibri"/>
                <w:sz w:val="16"/>
                <w:szCs w:val="16"/>
              </w:rPr>
            </w:pPr>
          </w:p>
        </w:tc>
        <w:tc>
          <w:tcPr>
            <w:tcW w:w="2551" w:type="dxa"/>
            <w:vAlign w:val="center"/>
          </w:tcPr>
          <w:p w:rsidR="00DE2E93" w14:paraId="0A1B63EE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Kapasite/Hacim (lt)</w:t>
            </w:r>
          </w:p>
        </w:tc>
        <w:tc>
          <w:tcPr>
            <w:tcW w:w="3128" w:type="dxa"/>
            <w:vAlign w:val="center"/>
          </w:tcPr>
          <w:p w:rsidR="00DE2E93" w14:paraId="0A1B63EF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</w:tr>
      <w:tr w14:paraId="0A1B63F5" w14:textId="77777777">
        <w:tblPrEx>
          <w:tblW w:w="10636" w:type="dxa"/>
          <w:jc w:val="center"/>
          <w:tblLayout w:type="fixed"/>
          <w:tblLook w:val="0400"/>
        </w:tblPrEx>
        <w:trPr>
          <w:trHeight w:val="284"/>
          <w:jc w:val="center"/>
        </w:trPr>
        <w:tc>
          <w:tcPr>
            <w:tcW w:w="1847" w:type="dxa"/>
            <w:vAlign w:val="center"/>
          </w:tcPr>
          <w:p w:rsidR="00DE2E93" w14:paraId="0A1B63F1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Modeli</w:t>
            </w:r>
          </w:p>
        </w:tc>
        <w:tc>
          <w:tcPr>
            <w:tcW w:w="3110" w:type="dxa"/>
            <w:gridSpan w:val="2"/>
            <w:vAlign w:val="center"/>
          </w:tcPr>
          <w:p w:rsidR="00DE2E93" w14:paraId="0A1B63F2" w14:textId="77777777">
            <w:pPr>
              <w:jc w:val="center"/>
              <w:rPr>
                <w:rFonts w:ascii="Calibri" w:eastAsia="Tahoma" w:hAnsi="Calibri" w:cs="Calibri"/>
                <w:sz w:val="16"/>
                <w:szCs w:val="16"/>
              </w:rPr>
            </w:pPr>
          </w:p>
        </w:tc>
        <w:tc>
          <w:tcPr>
            <w:tcW w:w="2551" w:type="dxa"/>
            <w:vAlign w:val="center"/>
          </w:tcPr>
          <w:p w:rsidR="00DE2E93" w14:paraId="0A1B63F3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Manometre (bar)</w:t>
            </w:r>
          </w:p>
        </w:tc>
        <w:tc>
          <w:tcPr>
            <w:tcW w:w="3128" w:type="dxa"/>
            <w:vAlign w:val="center"/>
          </w:tcPr>
          <w:p w:rsidR="00DE2E93" w14:paraId="0A1B63F4" w14:textId="77777777">
            <w:pPr>
              <w:jc w:val="center"/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0A1B63FA" w14:textId="77777777">
        <w:tblPrEx>
          <w:tblW w:w="10636" w:type="dxa"/>
          <w:jc w:val="center"/>
          <w:tblLayout w:type="fixed"/>
          <w:tblLook w:val="0400"/>
        </w:tblPrEx>
        <w:trPr>
          <w:trHeight w:val="284"/>
          <w:jc w:val="center"/>
        </w:trPr>
        <w:tc>
          <w:tcPr>
            <w:tcW w:w="1847" w:type="dxa"/>
            <w:vAlign w:val="center"/>
          </w:tcPr>
          <w:p w:rsidR="00DE2E93" w14:paraId="0A1B63F6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İmal Yılı</w:t>
            </w:r>
          </w:p>
        </w:tc>
        <w:tc>
          <w:tcPr>
            <w:tcW w:w="3110" w:type="dxa"/>
            <w:gridSpan w:val="2"/>
            <w:vAlign w:val="center"/>
          </w:tcPr>
          <w:p w:rsidR="00DE2E93" w14:paraId="0A1B63F7" w14:textId="77777777">
            <w:pPr>
              <w:jc w:val="center"/>
              <w:rPr>
                <w:rFonts w:ascii="Calibri" w:eastAsia="Tahoma" w:hAnsi="Calibri" w:cs="Calibri"/>
                <w:sz w:val="16"/>
                <w:szCs w:val="16"/>
              </w:rPr>
            </w:pPr>
          </w:p>
        </w:tc>
        <w:tc>
          <w:tcPr>
            <w:tcW w:w="2551" w:type="dxa"/>
            <w:vAlign w:val="center"/>
          </w:tcPr>
          <w:p w:rsidR="00DE2E93" w14:paraId="0A1B63F8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Depolanan malzeme cinsi</w:t>
            </w:r>
          </w:p>
        </w:tc>
        <w:tc>
          <w:tcPr>
            <w:tcW w:w="3128" w:type="dxa"/>
            <w:vAlign w:val="center"/>
          </w:tcPr>
          <w:p w:rsidR="00DE2E93" w14:paraId="0A1B63F9" w14:textId="77777777">
            <w:pPr>
              <w:jc w:val="center"/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0A1B63FF" w14:textId="77777777">
        <w:tblPrEx>
          <w:tblW w:w="10636" w:type="dxa"/>
          <w:jc w:val="center"/>
          <w:tblLayout w:type="fixed"/>
          <w:tblLook w:val="0400"/>
        </w:tblPrEx>
        <w:trPr>
          <w:trHeight w:val="284"/>
          <w:jc w:val="center"/>
        </w:trPr>
        <w:tc>
          <w:tcPr>
            <w:tcW w:w="1847" w:type="dxa"/>
            <w:vAlign w:val="center"/>
          </w:tcPr>
          <w:p w:rsidR="00DE2E93" w14:paraId="0A1B63FB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Seri no</w:t>
            </w:r>
          </w:p>
        </w:tc>
        <w:tc>
          <w:tcPr>
            <w:tcW w:w="3110" w:type="dxa"/>
            <w:gridSpan w:val="2"/>
            <w:vAlign w:val="center"/>
          </w:tcPr>
          <w:p w:rsidR="00DE2E93" w14:paraId="0A1B63FC" w14:textId="77777777">
            <w:pPr>
              <w:jc w:val="center"/>
              <w:rPr>
                <w:rFonts w:ascii="Calibri" w:eastAsia="Tahoma" w:hAnsi="Calibri" w:cs="Calibri"/>
                <w:sz w:val="16"/>
                <w:szCs w:val="16"/>
              </w:rPr>
            </w:pPr>
          </w:p>
        </w:tc>
        <w:tc>
          <w:tcPr>
            <w:tcW w:w="2551" w:type="dxa"/>
            <w:vAlign w:val="center"/>
          </w:tcPr>
          <w:p w:rsidR="00DE2E93" w14:paraId="0A1B63FD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Kullanım amacı</w:t>
            </w:r>
          </w:p>
        </w:tc>
        <w:tc>
          <w:tcPr>
            <w:tcW w:w="3128" w:type="dxa"/>
            <w:vAlign w:val="center"/>
          </w:tcPr>
          <w:p w:rsidR="00DE2E93" w14:paraId="0A1B63FE" w14:textId="77777777">
            <w:pPr>
              <w:jc w:val="center"/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</w:tbl>
    <w:p w:rsidR="00DE2E93" w14:paraId="0A1B6400" w14:textId="77777777">
      <w:pPr>
        <w:ind w:left="-142"/>
        <w:rPr>
          <w:rFonts w:ascii="Calibri" w:eastAsia="Tahoma" w:hAnsi="Calibri" w:cs="Calibri"/>
          <w:b/>
          <w:sz w:val="16"/>
          <w:szCs w:val="16"/>
        </w:rPr>
      </w:pPr>
      <w:r>
        <w:rPr>
          <w:rFonts w:ascii="Calibri" w:eastAsia="Tahoma" w:hAnsi="Calibri" w:cs="Calibri"/>
          <w:b/>
          <w:sz w:val="16"/>
          <w:szCs w:val="16"/>
        </w:rPr>
        <w:t>2.KULLANILAN EKİPMANIN ÖZELLİKLERİ</w:t>
      </w:r>
    </w:p>
    <w:tbl>
      <w:tblPr>
        <w:tblStyle w:val="a6"/>
        <w:tblW w:w="10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118"/>
        <w:gridCol w:w="3969"/>
        <w:gridCol w:w="3549"/>
      </w:tblGrid>
      <w:tr w14:paraId="0A1B6404" w14:textId="77777777">
        <w:tblPrEx>
          <w:tblW w:w="10636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trHeight w:val="142"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E93" w14:paraId="0A1B6401" w14:textId="77777777">
            <w:pPr>
              <w:tabs>
                <w:tab w:val="left" w:pos="408"/>
                <w:tab w:val="center" w:pos="1451"/>
              </w:tabs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ab/>
              <w:tab/>
              <w:t>Cihaz Adı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E93" w14:paraId="0A1B6402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Marka/Modeli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E93" w14:paraId="0A1B6403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  <w:highlight w:val="yellow"/>
              </w:rPr>
            </w:pPr>
            <w:r w:rsidRPr="00840B87">
              <w:rPr>
                <w:rFonts w:ascii="Calibri" w:eastAsia="Tahoma" w:hAnsi="Calibri" w:cs="Calibri"/>
                <w:b/>
                <w:sz w:val="16"/>
                <w:szCs w:val="16"/>
              </w:rPr>
              <w:t>Kalibrasyon Numarası/Seri Numarası</w:t>
            </w:r>
          </w:p>
        </w:tc>
      </w:tr>
      <w:tr w14:paraId="0A1B6408" w14:textId="77777777">
        <w:tblPrEx>
          <w:tblW w:w="10636" w:type="dxa"/>
          <w:jc w:val="center"/>
          <w:tblLayout w:type="fixed"/>
          <w:tblLook w:val="0400"/>
        </w:tblPrEx>
        <w:trPr>
          <w:trHeight w:val="142"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E93" w14:paraId="0A1B6405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E93" w14:paraId="0A1B6406" w14:textId="77777777">
            <w:pPr>
              <w:jc w:val="center"/>
              <w:rPr>
                <w:rFonts w:ascii="Calibri" w:eastAsia="Tahoma" w:hAnsi="Calibri" w:cs="Calibri"/>
                <w:sz w:val="16"/>
                <w:szCs w:val="16"/>
              </w:rPr>
            </w:pP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E93" w14:paraId="0A1B6407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</w:tr>
    </w:tbl>
    <w:p w:rsidR="00DE2E93" w14:paraId="0A1B6409" w14:textId="77777777">
      <w:pPr>
        <w:ind w:left="-142"/>
        <w:rPr>
          <w:rFonts w:ascii="Calibri" w:eastAsia="Tahoma" w:hAnsi="Calibri" w:cs="Calibri"/>
          <w:b/>
          <w:sz w:val="16"/>
          <w:szCs w:val="16"/>
        </w:rPr>
      </w:pPr>
      <w:r>
        <w:rPr>
          <w:rFonts w:ascii="Calibri" w:eastAsia="Tahoma" w:hAnsi="Calibri" w:cs="Calibri"/>
          <w:b/>
          <w:sz w:val="16"/>
          <w:szCs w:val="16"/>
        </w:rPr>
        <w:t>3.TEST VE MUAYENELER</w:t>
      </w:r>
    </w:p>
    <w:tbl>
      <w:tblPr>
        <w:tblStyle w:val="a7"/>
        <w:tblW w:w="106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862"/>
        <w:gridCol w:w="662"/>
        <w:gridCol w:w="4536"/>
        <w:gridCol w:w="572"/>
      </w:tblGrid>
      <w:tr w14:paraId="0A1B640E" w14:textId="77777777">
        <w:tblPrEx>
          <w:tblW w:w="1063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50"/>
          <w:jc w:val="center"/>
        </w:trPr>
        <w:tc>
          <w:tcPr>
            <w:tcW w:w="4862" w:type="dxa"/>
            <w:shd w:val="clear" w:color="auto" w:fill="D9D9D9"/>
            <w:vAlign w:val="center"/>
          </w:tcPr>
          <w:p w:rsidR="00DE2E93" w14:paraId="0A1B640A" w14:textId="77777777">
            <w:pPr>
              <w:jc w:val="center"/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KONTROL KRİTERLERİ</w:t>
            </w:r>
          </w:p>
        </w:tc>
        <w:tc>
          <w:tcPr>
            <w:tcW w:w="662" w:type="dxa"/>
            <w:shd w:val="clear" w:color="auto" w:fill="D9D9D9"/>
          </w:tcPr>
          <w:p w:rsidR="00DE2E93" w14:paraId="0A1B640B" w14:textId="77777777">
            <w:pPr>
              <w:jc w:val="center"/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D</w:t>
            </w:r>
          </w:p>
        </w:tc>
        <w:tc>
          <w:tcPr>
            <w:tcW w:w="4536" w:type="dxa"/>
            <w:shd w:val="clear" w:color="auto" w:fill="D9D9D9"/>
            <w:vAlign w:val="center"/>
          </w:tcPr>
          <w:p w:rsidR="00DE2E93" w14:paraId="0A1B640C" w14:textId="77777777">
            <w:pPr>
              <w:jc w:val="center"/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KONTROL KRİTERLERİ</w:t>
            </w:r>
          </w:p>
        </w:tc>
        <w:tc>
          <w:tcPr>
            <w:tcW w:w="572" w:type="dxa"/>
            <w:shd w:val="clear" w:color="auto" w:fill="D9D9D9"/>
          </w:tcPr>
          <w:p w:rsidR="00DE2E93" w14:paraId="0A1B640D" w14:textId="77777777">
            <w:pPr>
              <w:jc w:val="center"/>
              <w:rPr>
                <w:rFonts w:ascii="Calibri" w:eastAsia="Tahoma" w:hAnsi="Calibri" w:cs="Calibri"/>
                <w:sz w:val="16"/>
                <w:szCs w:val="16"/>
              </w:rPr>
            </w:pPr>
            <w:r>
              <w:rPr>
                <w:rFonts w:ascii="Calibri" w:eastAsia="Tahoma" w:hAnsi="Calibri" w:cs="Calibri"/>
                <w:sz w:val="16"/>
                <w:szCs w:val="16"/>
              </w:rPr>
              <w:t>D</w:t>
            </w:r>
          </w:p>
        </w:tc>
      </w:tr>
      <w:tr w14:paraId="0A1B6410" w14:textId="77777777">
        <w:tblPrEx>
          <w:tblW w:w="10632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2" w:type="dxa"/>
            <w:gridSpan w:val="4"/>
            <w:shd w:val="clear" w:color="auto" w:fill="DBE5F1"/>
            <w:vAlign w:val="center"/>
          </w:tcPr>
          <w:p w:rsidR="00DE2E93" w14:paraId="0A1B640F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A.GENEL KONTROL</w:t>
            </w:r>
          </w:p>
        </w:tc>
      </w:tr>
      <w:tr w14:paraId="0A1B6415" w14:textId="77777777">
        <w:tblPrEx>
          <w:tblW w:w="10632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4862" w:type="dxa"/>
            <w:vAlign w:val="center"/>
          </w:tcPr>
          <w:p w:rsidR="00DE2E93" w14:paraId="0A1B6411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Önceki periyodik kontrol raporu var mı? Eksiklikleri giderilmiş mi?</w:t>
            </w:r>
          </w:p>
        </w:tc>
        <w:tc>
          <w:tcPr>
            <w:tcW w:w="662" w:type="dxa"/>
            <w:vAlign w:val="center"/>
          </w:tcPr>
          <w:p w:rsidR="00DE2E93" w14:paraId="0A1B6412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:rsidR="00DE2E93" w14:paraId="0A1B6413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Tankın taşmasını önleyici tedbir ve taşma havuzu durumu</w:t>
            </w:r>
          </w:p>
        </w:tc>
        <w:tc>
          <w:tcPr>
            <w:tcW w:w="572" w:type="dxa"/>
            <w:vAlign w:val="center"/>
          </w:tcPr>
          <w:p w:rsidR="00DE2E93" w14:paraId="0A1B6414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14:paraId="0A1B641A" w14:textId="77777777">
        <w:tblPrEx>
          <w:tblW w:w="10632" w:type="dxa"/>
          <w:jc w:val="center"/>
          <w:tblLayout w:type="fixed"/>
          <w:tblLook w:val="0000"/>
        </w:tblPrEx>
        <w:trPr>
          <w:trHeight w:val="233"/>
          <w:jc w:val="center"/>
        </w:trPr>
        <w:tc>
          <w:tcPr>
            <w:tcW w:w="4862" w:type="dxa"/>
            <w:vAlign w:val="center"/>
          </w:tcPr>
          <w:p w:rsidR="00DE2E93" w14:paraId="0A1B6416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Sicil kartı,bakım onarım defteri,kontrol dosyaları </w:t>
            </w:r>
          </w:p>
        </w:tc>
        <w:tc>
          <w:tcPr>
            <w:tcW w:w="662" w:type="dxa"/>
            <w:vAlign w:val="center"/>
          </w:tcPr>
          <w:p w:rsidR="00DE2E93" w14:paraId="0A1B6417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:rsidR="00DE2E93" w14:paraId="0A1B6418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Bina içinde ise yeri,havalandırması,emniyet durumu</w:t>
            </w:r>
          </w:p>
        </w:tc>
        <w:tc>
          <w:tcPr>
            <w:tcW w:w="572" w:type="dxa"/>
            <w:vAlign w:val="center"/>
          </w:tcPr>
          <w:p w:rsidR="00DE2E93" w14:paraId="0A1B6419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14:paraId="0A1B641F" w14:textId="77777777">
        <w:tblPrEx>
          <w:tblW w:w="10632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4862" w:type="dxa"/>
            <w:vAlign w:val="center"/>
          </w:tcPr>
          <w:p w:rsidR="00DE2E93" w14:paraId="0A1B641B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Uyarı levhaları (kullanma talimatı,acil durum talimatı vb)</w:t>
            </w:r>
          </w:p>
        </w:tc>
        <w:tc>
          <w:tcPr>
            <w:tcW w:w="662" w:type="dxa"/>
            <w:vAlign w:val="center"/>
          </w:tcPr>
          <w:p w:rsidR="00DE2E93" w14:paraId="0A1B641C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:rsidR="00DE2E93" w14:paraId="0A1B641D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Tank Kaynakları (+kaynak,yama kaynağı) durumu</w:t>
            </w:r>
          </w:p>
        </w:tc>
        <w:tc>
          <w:tcPr>
            <w:tcW w:w="572" w:type="dxa"/>
            <w:vAlign w:val="center"/>
          </w:tcPr>
          <w:p w:rsidR="00DE2E93" w14:paraId="0A1B641E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14:paraId="0A1B6425" w14:textId="77777777">
        <w:tblPrEx>
          <w:tblW w:w="10632" w:type="dxa"/>
          <w:jc w:val="center"/>
          <w:tblLayout w:type="fixed"/>
          <w:tblLook w:val="0000"/>
        </w:tblPrEx>
        <w:trPr>
          <w:trHeight w:val="233"/>
          <w:jc w:val="center"/>
        </w:trPr>
        <w:tc>
          <w:tcPr>
            <w:tcW w:w="4862" w:type="dxa"/>
            <w:vAlign w:val="center"/>
          </w:tcPr>
          <w:p w:rsidR="00DE2E93" w14:paraId="0A1B6420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Tank tel örgü ile çevrilmiş,emniyet mesafeleri uygun mu?</w:t>
            </w:r>
          </w:p>
        </w:tc>
        <w:tc>
          <w:tcPr>
            <w:tcW w:w="662" w:type="dxa"/>
            <w:vAlign w:val="center"/>
          </w:tcPr>
          <w:p w:rsidR="00DE2E93" w14:paraId="0A1B6421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:rsidR="00DE2E93" w14:paraId="0A1B6422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Tank malzemesi(eziklik,çapak,katmer,korozyon gibi</w:t>
            </w:r>
          </w:p>
          <w:p w:rsidR="00DE2E93" w14:paraId="0A1B6423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kusur,temizleme kapağı,kontrol delikleri) durumu</w:t>
            </w:r>
          </w:p>
        </w:tc>
        <w:tc>
          <w:tcPr>
            <w:tcW w:w="572" w:type="dxa"/>
            <w:vAlign w:val="center"/>
          </w:tcPr>
          <w:p w:rsidR="00DE2E93" w14:paraId="0A1B6424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14:paraId="0A1B642A" w14:textId="77777777">
        <w:tblPrEx>
          <w:tblW w:w="10632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4862" w:type="dxa"/>
            <w:vAlign w:val="center"/>
          </w:tcPr>
          <w:p w:rsidR="00DE2E93" w14:paraId="0A1B6426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Yağmur suları toplanmayacak şekilde taban eğimi var mı?</w:t>
            </w:r>
          </w:p>
        </w:tc>
        <w:tc>
          <w:tcPr>
            <w:tcW w:w="662" w:type="dxa"/>
            <w:vAlign w:val="center"/>
          </w:tcPr>
          <w:p w:rsidR="00DE2E93" w14:paraId="0A1B6427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:rsidR="00DE2E93" w14:paraId="0A1B6428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Tank topraklaması yapılmış mı? Elektrik tesisatı uygun mu?</w:t>
            </w:r>
          </w:p>
        </w:tc>
        <w:tc>
          <w:tcPr>
            <w:tcW w:w="572" w:type="dxa"/>
            <w:vAlign w:val="center"/>
          </w:tcPr>
          <w:p w:rsidR="00DE2E93" w14:paraId="0A1B6429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14:paraId="0A1B6430" w14:textId="77777777">
        <w:tblPrEx>
          <w:tblW w:w="10632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4862" w:type="dxa"/>
            <w:vAlign w:val="center"/>
          </w:tcPr>
          <w:p w:rsidR="00DE2E93" w14:paraId="0A1B642B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Saha tabanında yangın çıkmaması  için önlem alınmış mı?</w:t>
            </w:r>
          </w:p>
        </w:tc>
        <w:tc>
          <w:tcPr>
            <w:tcW w:w="662" w:type="dxa"/>
            <w:vAlign w:val="center"/>
          </w:tcPr>
          <w:p w:rsidR="00DE2E93" w14:paraId="0A1B642C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:rsidR="00DE2E93" w14:paraId="0A1B642D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Tanka ait cihaz,gösterge,vana v.b.  tesisat </w:t>
            </w:r>
          </w:p>
          <w:p w:rsidR="00DE2E93" w14:paraId="0A1B642E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borularının durumu ve  bağlantıları uygun mu?</w:t>
            </w:r>
          </w:p>
        </w:tc>
        <w:tc>
          <w:tcPr>
            <w:tcW w:w="572" w:type="dxa"/>
            <w:vAlign w:val="center"/>
          </w:tcPr>
          <w:p w:rsidR="00DE2E93" w14:paraId="0A1B642F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14:paraId="0A1B6435" w14:textId="77777777">
        <w:tblPrEx>
          <w:tblW w:w="10632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4862" w:type="dxa"/>
            <w:vAlign w:val="center"/>
          </w:tcPr>
          <w:p w:rsidR="00DE2E93" w14:paraId="0A1B6431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Depo tankları standartlara göre birbirlerinden yeterli uzakta mı? </w:t>
            </w:r>
          </w:p>
        </w:tc>
        <w:tc>
          <w:tcPr>
            <w:tcW w:w="662" w:type="dxa"/>
            <w:vAlign w:val="center"/>
          </w:tcPr>
          <w:p w:rsidR="00DE2E93" w14:paraId="0A1B6432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:rsidR="00DE2E93" w14:paraId="0A1B6433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Manometre okunacak büyüklükte mi?</w:t>
            </w:r>
          </w:p>
        </w:tc>
        <w:tc>
          <w:tcPr>
            <w:tcW w:w="572" w:type="dxa"/>
            <w:vAlign w:val="center"/>
          </w:tcPr>
          <w:p w:rsidR="00DE2E93" w14:paraId="0A1B6434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14:paraId="0A1B643A" w14:textId="77777777">
        <w:tblPrEx>
          <w:tblW w:w="10632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4862" w:type="dxa"/>
            <w:vAlign w:val="center"/>
          </w:tcPr>
          <w:p w:rsidR="00DE2E93" w14:paraId="0A1B6436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Otomatik soğutma ve ısıtma sistemi var mı?</w:t>
            </w:r>
          </w:p>
        </w:tc>
        <w:tc>
          <w:tcPr>
            <w:tcW w:w="662" w:type="dxa"/>
            <w:vAlign w:val="center"/>
          </w:tcPr>
          <w:p w:rsidR="00DE2E93" w14:paraId="0A1B6437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:rsidR="00DE2E93" w14:paraId="0A1B6438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Manometre skalası çalışma basıncınınen en az 1.5  katı büyüklükte ve çalışma basıncı kırmızı renk ile işaretli mi?</w:t>
            </w:r>
          </w:p>
        </w:tc>
        <w:tc>
          <w:tcPr>
            <w:tcW w:w="572" w:type="dxa"/>
            <w:vAlign w:val="center"/>
          </w:tcPr>
          <w:p w:rsidR="00DE2E93" w14:paraId="0A1B6439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14:paraId="0A1B643F" w14:textId="77777777">
        <w:tblPrEx>
          <w:tblW w:w="10632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4862" w:type="dxa"/>
            <w:vAlign w:val="center"/>
          </w:tcPr>
          <w:p w:rsidR="00DE2E93" w14:paraId="0A1B643B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Alarm,anons,yangın söndürme sistemi ve tüpleri durumu</w:t>
            </w:r>
          </w:p>
        </w:tc>
        <w:tc>
          <w:tcPr>
            <w:tcW w:w="662" w:type="dxa"/>
            <w:vAlign w:val="center"/>
          </w:tcPr>
          <w:p w:rsidR="00DE2E93" w14:paraId="0A1B643C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:rsidR="00DE2E93" w14:paraId="0A1B643D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Tank’ a ait borulama sistemi depolanan kimyasal a uygun mu? </w:t>
            </w:r>
          </w:p>
        </w:tc>
        <w:tc>
          <w:tcPr>
            <w:tcW w:w="572" w:type="dxa"/>
            <w:vAlign w:val="center"/>
          </w:tcPr>
          <w:p w:rsidR="00DE2E93" w14:paraId="0A1B643E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14:paraId="0A1B6441" w14:textId="77777777">
        <w:tblPrEx>
          <w:tblW w:w="10632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2" w:type="dxa"/>
            <w:gridSpan w:val="4"/>
            <w:shd w:val="clear" w:color="auto" w:fill="DBE5F1"/>
            <w:vAlign w:val="center"/>
          </w:tcPr>
          <w:p w:rsidR="00DE2E93" w14:paraId="0A1B6440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B.TEST VE DENEYLER</w:t>
            </w:r>
          </w:p>
        </w:tc>
      </w:tr>
      <w:tr w14:paraId="0A1B6444" w14:textId="77777777">
        <w:tblPrEx>
          <w:tblW w:w="10632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060" w:type="dxa"/>
            <w:gridSpan w:val="3"/>
            <w:vAlign w:val="center"/>
          </w:tcPr>
          <w:p w:rsidR="00DE2E93" w14:paraId="0A1B6442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Oluşabilecek tehlike durumlarını haber veren sesli ve ışıklı sistem çalışıyor mu ?</w:t>
            </w:r>
          </w:p>
        </w:tc>
        <w:tc>
          <w:tcPr>
            <w:tcW w:w="572" w:type="dxa"/>
            <w:vAlign w:val="center"/>
          </w:tcPr>
          <w:p w:rsidR="00DE2E93" w14:paraId="0A1B6443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14:paraId="0A1B6447" w14:textId="77777777">
        <w:tblPrEx>
          <w:tblW w:w="10632" w:type="dxa"/>
          <w:jc w:val="center"/>
          <w:tblLayout w:type="fixed"/>
          <w:tblLook w:val="0000"/>
        </w:tblPrEx>
        <w:trPr>
          <w:trHeight w:val="270"/>
          <w:jc w:val="center"/>
        </w:trPr>
        <w:tc>
          <w:tcPr>
            <w:tcW w:w="10060" w:type="dxa"/>
            <w:gridSpan w:val="3"/>
            <w:vAlign w:val="center"/>
          </w:tcPr>
          <w:p w:rsidR="00DE2E93" w14:paraId="0A1B6445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Depolama tankının herhangi bir noktasında deformasyon ve sızıntı olmadığı gözlemlendi mi ?</w:t>
            </w:r>
          </w:p>
        </w:tc>
        <w:tc>
          <w:tcPr>
            <w:tcW w:w="572" w:type="dxa"/>
            <w:vAlign w:val="center"/>
          </w:tcPr>
          <w:p w:rsidR="00DE2E93" w14:paraId="0A1B6446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14:paraId="0A1B644A" w14:textId="77777777">
        <w:tblPrEx>
          <w:tblW w:w="10632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060" w:type="dxa"/>
            <w:gridSpan w:val="3"/>
            <w:vAlign w:val="center"/>
          </w:tcPr>
          <w:p w:rsidR="00DE2E93" w14:paraId="0A1B6448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Depolama tankı üzerinde ultrasonik olarak yapılan ölçümlerde saç kalınlıkları, gövdede ….. mm ile .….. mm arasındadır.</w:t>
            </w:r>
          </w:p>
        </w:tc>
        <w:tc>
          <w:tcPr>
            <w:tcW w:w="572" w:type="dxa"/>
            <w:vAlign w:val="center"/>
          </w:tcPr>
          <w:p w:rsidR="00DE2E93" w14:paraId="0A1B6449" w14:textId="77777777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14:paraId="0A1B644D" w14:textId="77777777">
        <w:tblPrEx>
          <w:tblW w:w="10632" w:type="dxa"/>
          <w:jc w:val="center"/>
          <w:tblLayout w:type="fixed"/>
          <w:tblLook w:val="0000"/>
        </w:tblPrEx>
        <w:trPr>
          <w:trHeight w:val="233"/>
          <w:jc w:val="center"/>
        </w:trPr>
        <w:tc>
          <w:tcPr>
            <w:tcW w:w="10632" w:type="dxa"/>
            <w:gridSpan w:val="4"/>
            <w:vAlign w:val="center"/>
          </w:tcPr>
          <w:p w:rsidR="00DE2E93" w14:paraId="0A1B644B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Muayene formunda “D” Değerlendirme, “U” Uygun, “U.D” Uygun Değil, “U.Y“ Uygulaması Yok anlamında kullanılmıştır.</w:t>
            </w:r>
          </w:p>
          <w:p w:rsidR="00DE2E93" w14:paraId="0A1B644C" w14:textId="77777777">
            <w:pPr>
              <w:rPr>
                <w:rFonts w:ascii="Calibri" w:eastAsia="Tahoma" w:hAnsi="Calibri" w:cs="Calibri"/>
              </w:rPr>
            </w:pPr>
            <w:bookmarkStart w:id="0" w:name="_heading=h.30j0zll" w:colFirst="0" w:colLast="0"/>
            <w:bookmarkEnd w:id="0"/>
          </w:p>
        </w:tc>
      </w:tr>
      <w:tr w14:paraId="0A1B6452" w14:textId="77777777">
        <w:tblPrEx>
          <w:tblW w:w="10632" w:type="dxa"/>
          <w:jc w:val="center"/>
          <w:tblLayout w:type="fixed"/>
          <w:tblLook w:val="0000"/>
        </w:tblPrEx>
        <w:trPr>
          <w:trHeight w:val="252"/>
          <w:jc w:val="center"/>
        </w:trPr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E93" w14:paraId="0A1B6451" w14:textId="4D39543C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  <w:bookmarkStart w:id="1" w:name="_GoBack"/>
            <w:r w:rsidRPr="00A11BFE" w:rsidR="00A06C25">
              <w:rPr>
                <w:rFonts w:ascii="Calibri" w:eastAsia="Tahoma" w:hAnsi="Calibri" w:cs="Calibri"/>
                <w:b/>
                <w:color w:val="00B0F0"/>
                <w:sz w:val="14"/>
                <w:szCs w:val="14"/>
              </w:rPr>
              <w:t xml:space="preserve">NOTLAR: </w:t>
            </w:r>
            <w:bookmarkEnd w:id="1"/>
          </w:p>
        </w:tc>
      </w:tr>
      <w:tr w14:paraId="0A1B6456" w14:textId="77777777" w:rsidTr="00A11BFE">
        <w:tblPrEx>
          <w:tblW w:w="10632" w:type="dxa"/>
          <w:jc w:val="center"/>
          <w:tblLayout w:type="fixed"/>
          <w:tblLook w:val="0000"/>
        </w:tblPrEx>
        <w:trPr>
          <w:trHeight w:val="175"/>
          <w:jc w:val="center"/>
        </w:trPr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E93" w14:paraId="0A1B6455" w14:textId="26CA669A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</w:rPr>
              <w:t xml:space="preserve">SONUÇ: </w:t>
            </w:r>
          </w:p>
        </w:tc>
      </w:tr>
      <w:tr w14:paraId="0A1B6459" w14:textId="77777777">
        <w:tblPrEx>
          <w:tblW w:w="10632" w:type="dxa"/>
          <w:jc w:val="center"/>
          <w:tblLayout w:type="fixed"/>
          <w:tblLook w:val="0000"/>
        </w:tblPrEx>
        <w:trPr>
          <w:trHeight w:val="92"/>
          <w:jc w:val="center"/>
        </w:trPr>
        <w:tc>
          <w:tcPr>
            <w:tcW w:w="55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E93" w14:paraId="0A1B6457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 w:rsidRPr="00840B87">
              <w:rPr>
                <w:rFonts w:ascii="Calibri" w:eastAsia="Tahoma" w:hAnsi="Calibri" w:cs="Calibri"/>
                <w:b/>
                <w:sz w:val="16"/>
                <w:szCs w:val="16"/>
              </w:rPr>
              <w:t>MUAYENE PERSONELİ</w:t>
            </w:r>
          </w:p>
        </w:tc>
        <w:tc>
          <w:tcPr>
            <w:tcW w:w="5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E93" w14:paraId="0A1B6458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TEKNİK YÖNETİCİ</w:t>
            </w:r>
          </w:p>
        </w:tc>
      </w:tr>
      <w:tr w14:paraId="0A1B645E" w14:textId="77777777">
        <w:tblPrEx>
          <w:tblW w:w="10632" w:type="dxa"/>
          <w:jc w:val="center"/>
          <w:tblLayout w:type="fixed"/>
          <w:tblLook w:val="0000"/>
        </w:tblPrEx>
        <w:trPr>
          <w:trHeight w:val="207"/>
          <w:jc w:val="center"/>
        </w:trPr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5A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Adı, Soyadı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5B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2E93" w14:paraId="0A1B645C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Adı, Soyadı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E2E93" w14:paraId="0A1B645D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0A1B6463" w14:textId="77777777">
        <w:tblPrEx>
          <w:tblW w:w="10632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5F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Mesleği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60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453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2E93" w14:paraId="0A1B6461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Mesleği</w:t>
            </w:r>
          </w:p>
        </w:tc>
        <w:tc>
          <w:tcPr>
            <w:tcW w:w="5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2E93" w14:paraId="0A1B6462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0A1B6468" w14:textId="77777777">
        <w:tblPrEx>
          <w:tblW w:w="10632" w:type="dxa"/>
          <w:jc w:val="center"/>
          <w:tblLayout w:type="fixed"/>
          <w:tblLook w:val="0000"/>
        </w:tblPrEx>
        <w:trPr>
          <w:trHeight w:val="179"/>
          <w:jc w:val="center"/>
        </w:trPr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64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Dip. Tar. ve No.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65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453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2E93" w14:paraId="0A1B6466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Dip. Tar. ve No.</w:t>
            </w:r>
          </w:p>
        </w:tc>
        <w:tc>
          <w:tcPr>
            <w:tcW w:w="5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2E93" w14:paraId="0A1B6467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0A1B646D" w14:textId="77777777">
        <w:tblPrEx>
          <w:tblW w:w="10632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69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Kalıcı Kayıt No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6A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6B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Kalıcı Kayıt No</w:t>
            </w:r>
          </w:p>
        </w:tc>
        <w:tc>
          <w:tcPr>
            <w:tcW w:w="5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6C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0A1B6472" w14:textId="77777777">
        <w:tblPrEx>
          <w:tblW w:w="10632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6E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İmza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6F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70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İmza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E93" w14:paraId="0A1B6471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</w:tbl>
    <w:p w:rsidR="00DE2E93" w14:paraId="0A1B6473" w14:textId="77777777">
      <w:pPr>
        <w:rPr>
          <w:rFonts w:ascii="Calibri" w:eastAsia="Tahoma" w:hAnsi="Calibri" w:cs="Calibri"/>
        </w:rPr>
      </w:pPr>
    </w:p>
    <w:p w:rsidR="00DE2E93" w14:paraId="0A1B6474" w14:textId="77777777">
      <w:pPr>
        <w:rPr>
          <w:rFonts w:ascii="Calibri" w:eastAsia="Tahoma" w:hAnsi="Calibri" w:cs="Calibri"/>
          <w:sz w:val="16"/>
          <w:szCs w:val="16"/>
        </w:rPr>
      </w:pPr>
      <w:r w:rsidRPr="00840B87">
        <w:rPr>
          <w:sz w:val="16"/>
          <w:szCs w:val="16"/>
        </w:rPr>
        <w:t>Bu rapor ............ (yazı (rakam)) nüsha olarak hazırlanmıştır.</w:t>
      </w:r>
    </w:p>
    <w:p w:rsidR="00DE2E93" w14:paraId="0A1B6475" w14:textId="77777777">
      <w:pPr>
        <w:rPr>
          <w:rFonts w:ascii="Calibri" w:eastAsia="Tahoma" w:hAnsi="Calibri" w:cs="Calibri"/>
        </w:rPr>
      </w:pPr>
      <w:bookmarkStart w:id="2" w:name="_heading=h.gjdgxs" w:colFirst="0" w:colLast="0"/>
      <w:bookmarkEnd w:id="2"/>
    </w:p>
    <w:sectPr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B6F" w:rsidRPr="00C63A54" w:rsidP="004B4B6F" w14:paraId="0A1B6485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>
      <w:rPr>
        <w:rFonts w:ascii="Calibri" w:eastAsia="Tahoma" w:hAnsi="Calibri" w:cs="Calibri"/>
        <w:i/>
      </w:rPr>
      <w:t xml:space="preserve">                                              </w:t>
      <w:tab/>
      <w:tab/>
      <w:tab/>
      <w:tab/>
      <w:tab/>
    </w: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4B4B6F" w:rsidRPr="003065E6" w:rsidP="004B4B6F" w14:paraId="0A1B6486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4B4B6F" w:rsidP="004B4B6F" w14:paraId="0A1B6487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4B4B6F" w:rsidRPr="003065E6" w:rsidP="004B4B6F" w14:paraId="0A1B6488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4B4B6F" w:rsidRPr="003065E6" w:rsidP="004B4B6F" w14:paraId="0A1B6489" w14:textId="6A55292E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RC-M-İE-FR39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24.01.2025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4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11BFE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11BFE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DE2E93" w:rsidP="004B4B6F" w14:paraId="0A1B648A" w14:textId="77777777">
    <w:pPr>
      <w:rPr>
        <w:rFonts w:ascii="Calibri" w:eastAsia="Tahoma" w:hAnsi="Calibri" w:cs="Calibri"/>
        <w:i/>
        <w:color w:val="FF0000"/>
        <w:sz w:val="18"/>
        <w:szCs w:val="18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E2E93" w14:paraId="0A1B647B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8364"/>
    </w:tblGrid>
    <w:tr w14:paraId="0A1B6480" w14:textId="77777777" w:rsidTr="007F7EA1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vAlign w:val="center"/>
        </w:tcPr>
        <w:p w:rsidR="00335F63" w:rsidRPr="00C63A54" w:rsidP="004B4B6F" w14:paraId="0A1B647C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335F63" w:rsidRPr="00C63A54" w:rsidP="004B4B6F" w14:paraId="0A1B647D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vAlign w:val="center"/>
        </w:tcPr>
        <w:p w:rsidR="00335F63" w:rsidRPr="00C63A54" w:rsidP="00335F63" w14:paraId="0A1B647F" w14:textId="2BDE7A9E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ATMOSFERİK DEPOLAMA TANKI MUAYENE RAPORU</w:t>
          </w:r>
        </w:p>
      </w:tc>
    </w:tr>
    <w:tr w14:paraId="0A1B6482" w14:textId="77777777" w:rsidTr="000B7C9A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</w:tcPr>
        <w:p w:rsidR="004B4B6F" w:rsidRPr="00C63A54" w:rsidP="004B4B6F" w14:paraId="0A1B6481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DE2E93" w14:paraId="0A1B648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2FB5ABA"/>
    <w:multiLevelType w:val="multilevel"/>
    <w:tmpl w:val="CA7EE51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E93"/>
    <w:rsid w:val="00034F0E"/>
    <w:rsid w:val="002D4126"/>
    <w:rsid w:val="003065E6"/>
    <w:rsid w:val="00335F63"/>
    <w:rsid w:val="004B4B6F"/>
    <w:rsid w:val="00840B87"/>
    <w:rsid w:val="00A06C25"/>
    <w:rsid w:val="00A11BFE"/>
    <w:rsid w:val="00B05DF7"/>
    <w:rsid w:val="00C63A54"/>
    <w:rsid w:val="00CB31DA"/>
    <w:rsid w:val="00DE2E93"/>
    <w:rsid w:val="00E00488"/>
    <w:rsid w:val="00FB0AC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A1B63D0"/>
  <w15:docId w15:val="{6C3B6627-E9BB-4C62-A7F6-B6DEAA3A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uiPriority w:val="9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name w:val="a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name w:val="a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name w:val="a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name w:val="a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name w:val="a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4B4B6F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4B4B6F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XzXhuRsih4UaUs0tOqm+tOSQw==">CgMxLjAyCWguMzBqMHpsbDIIaC5namRneHM4AHIhMWVKSTFOc3dNNk9nRFlHWVdaLWx6QXNGZGU4UndMZy1Z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SENA NUR DOĞRUYOL</cp:lastModifiedBy>
  <cp:revision>5</cp:revision>
  <dcterms:created xsi:type="dcterms:W3CDTF">2021-10-27T23:41:00Z</dcterms:created>
  <dcterms:modified xsi:type="dcterms:W3CDTF">2025-01-11T07:52:00Z</dcterms:modified>
</cp:coreProperties>
</file>