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p w:rsidR="00C63A54" w:rsidRPr="00F31F13" w:rsidP="00C63A54" w14:paraId="467E068D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2"/>
      </w:tblGrid>
      <w:tr w14:paraId="5FC7D3F2" w14:textId="77777777" w:rsidTr="009B77DF">
        <w:tblPrEx>
          <w:tblW w:w="1085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F31F13" w:rsidP="00C63A54" w14:paraId="6BCE2E01" w14:textId="158C66B3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 w:rsidR="00F76C91">
              <w:rPr>
                <w:rFonts w:cs="Calibri"/>
                <w:b/>
                <w:color w:val="FFFFFF"/>
                <w:sz w:val="10"/>
                <w:szCs w:val="12"/>
              </w:rPr>
              <w:t>1.  FİRMA VE RAPOR GENEL BİLGİLERİ</w:t>
            </w:r>
          </w:p>
        </w:tc>
      </w:tr>
    </w:tbl>
    <w:p w:rsidR="00C63A54" w:rsidRPr="00F31F13" w:rsidP="00C63A54" w14:paraId="3CE1B281" w14:textId="77777777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454AF0FB" w14:textId="77777777" w:rsidTr="00C63A54">
        <w:tblPrEx>
          <w:tblW w:w="0" w:type="auto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3989D40F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F31F13" w:rsidP="00C63A54" w14:paraId="77990B14" w14:textId="0E37ABD3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22F3764F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670BAA9E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F31F13" w:rsidP="00C63A54" w14:paraId="459D5CA5" w14:textId="545705CA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  <w:tc>
          <w:tcPr>
            <w:tcW w:w="1081" w:type="dxa"/>
          </w:tcPr>
          <w:p w:rsidR="00C63A54" w:rsidRPr="00F31F13" w:rsidP="00C63A54" w14:paraId="40F7F956" w14:textId="77777777">
            <w:pPr>
              <w:spacing w:before="5" w:line="147" w:lineRule="exact"/>
              <w:ind w:left="63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Muayene</w:t>
            </w:r>
            <w:r w:rsidRPr="00F31F13">
              <w:rPr>
                <w:rFonts w:cs="Calibri"/>
                <w:b/>
                <w:color w:val="333333"/>
                <w:spacing w:val="-5"/>
                <w:sz w:val="10"/>
                <w:szCs w:val="12"/>
              </w:rPr>
              <w:t xml:space="preserve"> </w:t>
            </w: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F31F13" w:rsidP="00C63A54" w14:paraId="04253874" w14:textId="08C76644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59393351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710E8911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Telefon</w:t>
            </w:r>
          </w:p>
        </w:tc>
        <w:tc>
          <w:tcPr>
            <w:tcW w:w="4339" w:type="dxa"/>
          </w:tcPr>
          <w:p w:rsidR="00C63A54" w:rsidRPr="00F31F13" w:rsidP="00C63A54" w14:paraId="55AD3F3F" w14:textId="61CA0E4E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  <w:tc>
          <w:tcPr>
            <w:tcW w:w="1081" w:type="dxa"/>
          </w:tcPr>
          <w:p w:rsidR="00C63A54" w:rsidRPr="00F31F13" w:rsidP="00C63A54" w14:paraId="72602747" w14:textId="77777777">
            <w:pPr>
              <w:spacing w:before="5" w:line="147" w:lineRule="exact"/>
              <w:ind w:left="63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E‐Posta</w:t>
            </w:r>
          </w:p>
        </w:tc>
        <w:tc>
          <w:tcPr>
            <w:tcW w:w="4339" w:type="dxa"/>
          </w:tcPr>
          <w:p w:rsidR="00C63A54" w:rsidRPr="00F31F13" w:rsidP="00C63A54" w14:paraId="6DCFD55D" w14:textId="3B8DD200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0D15412B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81638E" w:rsidRPr="0081638E" w:rsidP="00C63A54" w14:paraId="602CA0DC" w14:textId="30F1A062">
            <w:pPr>
              <w:spacing w:before="5" w:line="147" w:lineRule="exact"/>
              <w:ind w:left="64"/>
              <w:rPr>
                <w:rFonts w:cs="Calibri"/>
                <w:b/>
                <w:color w:val="00B0F0"/>
                <w:sz w:val="10"/>
                <w:szCs w:val="12"/>
              </w:rPr>
            </w:pPr>
            <w:r w:rsidRPr="0081638E">
              <w:rPr>
                <w:rFonts w:cs="Calibri"/>
                <w:b/>
                <w:color w:val="00B0F0"/>
                <w:sz w:val="10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81638E" w:rsidRPr="0081638E" w:rsidP="00C63A54" w14:paraId="2B241115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0"/>
                <w:szCs w:val="12"/>
              </w:rPr>
            </w:pPr>
          </w:p>
        </w:tc>
        <w:tc>
          <w:tcPr>
            <w:tcW w:w="1081" w:type="dxa"/>
          </w:tcPr>
          <w:p w:rsidR="0081638E" w:rsidRPr="0081638E" w:rsidP="00C63A54" w14:paraId="21B02175" w14:textId="4C957707">
            <w:pPr>
              <w:spacing w:before="5" w:line="147" w:lineRule="exact"/>
              <w:ind w:left="63"/>
              <w:rPr>
                <w:rFonts w:cs="Calibri"/>
                <w:b/>
                <w:color w:val="00B0F0"/>
                <w:sz w:val="10"/>
                <w:szCs w:val="12"/>
              </w:rPr>
            </w:pPr>
            <w:r w:rsidRPr="0081638E">
              <w:rPr>
                <w:rFonts w:cs="Calibri"/>
                <w:b/>
                <w:color w:val="00B0F0"/>
                <w:sz w:val="10"/>
                <w:szCs w:val="12"/>
              </w:rPr>
              <w:t>SGK Sicil No</w:t>
            </w:r>
          </w:p>
        </w:tc>
        <w:tc>
          <w:tcPr>
            <w:tcW w:w="4339" w:type="dxa"/>
          </w:tcPr>
          <w:p w:rsidR="0081638E" w:rsidRPr="0081638E" w:rsidP="00C63A54" w14:paraId="7D003C46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0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639"/>
        <w:gridCol w:w="1639"/>
        <w:gridCol w:w="1639"/>
        <w:gridCol w:w="1625"/>
        <w:gridCol w:w="2162"/>
        <w:gridCol w:w="2162"/>
      </w:tblGrid>
      <w:tr w14:paraId="58632A6A" w14:textId="77777777" w:rsidTr="00F76C91">
        <w:tblPrEx>
          <w:tblW w:w="10866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F31F13" w:rsidP="004704D7" w14:paraId="46041BE8" w14:textId="77777777">
            <w:pPr>
              <w:pStyle w:val="TableParagraph"/>
              <w:ind w:left="331" w:right="370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Rapor</w:t>
            </w:r>
            <w:r w:rsidRPr="00F31F13">
              <w:rPr>
                <w:b/>
                <w:color w:val="333333"/>
                <w:spacing w:val="-5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w w:val="105"/>
                <w:sz w:val="10"/>
                <w:szCs w:val="12"/>
              </w:rPr>
              <w:t>No</w:t>
            </w:r>
          </w:p>
        </w:tc>
        <w:tc>
          <w:tcPr>
            <w:tcW w:w="1639" w:type="dxa"/>
          </w:tcPr>
          <w:p w:rsidR="00F76C91" w:rsidRPr="00F31F13" w:rsidP="004704D7" w14:paraId="26AF6AF3" w14:textId="77777777">
            <w:pPr>
              <w:pStyle w:val="TableParagraph"/>
              <w:ind w:left="330" w:right="370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2"/>
                <w:w w:val="105"/>
                <w:sz w:val="10"/>
                <w:szCs w:val="12"/>
              </w:rPr>
              <w:t>Muayene</w:t>
            </w:r>
            <w:r w:rsidRPr="00F31F13">
              <w:rPr>
                <w:b/>
                <w:color w:val="333333"/>
                <w:spacing w:val="-5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Tarihi</w:t>
            </w:r>
          </w:p>
        </w:tc>
        <w:tc>
          <w:tcPr>
            <w:tcW w:w="1639" w:type="dxa"/>
          </w:tcPr>
          <w:p w:rsidR="00F76C91" w:rsidRPr="00F31F13" w:rsidP="009B77DF" w14:paraId="32A6B3AF" w14:textId="45D537F3">
            <w:pPr>
              <w:pStyle w:val="TableParagraph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F31F13" w:rsidP="004704D7" w14:paraId="40481E62" w14:textId="2BF5C29C">
            <w:pPr>
              <w:pStyle w:val="TableParagraph"/>
              <w:ind w:left="148" w:right="189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F76C91" w:rsidRPr="00F31F13" w:rsidP="004704D7" w14:paraId="29C27F54" w14:textId="52F1DB0A">
            <w:pPr>
              <w:pStyle w:val="TableParagraph"/>
              <w:ind w:left="372" w:right="413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Rapor</w:t>
            </w:r>
            <w:r w:rsidRPr="00F31F13">
              <w:rPr>
                <w:b/>
                <w:color w:val="333333"/>
                <w:spacing w:val="-6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Tarihi</w:t>
            </w:r>
          </w:p>
        </w:tc>
        <w:tc>
          <w:tcPr>
            <w:tcW w:w="2162" w:type="dxa"/>
          </w:tcPr>
          <w:p w:rsidR="00F76C91" w:rsidRPr="00F31F13" w:rsidP="004704D7" w14:paraId="259B784F" w14:textId="096A4D75">
            <w:pPr>
              <w:pStyle w:val="TableParagraph"/>
              <w:ind w:left="372" w:right="413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Konumu</w:t>
            </w:r>
          </w:p>
        </w:tc>
      </w:tr>
      <w:tr w14:paraId="447B0302" w14:textId="77777777" w:rsidTr="00F76C91">
        <w:tblPrEx>
          <w:tblW w:w="10866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F31F13" w:rsidP="004704D7" w14:paraId="6F5F1BCB" w14:textId="3C664D94">
            <w:pPr>
              <w:pStyle w:val="TableParagraph"/>
              <w:ind w:left="331" w:right="370"/>
              <w:jc w:val="center"/>
              <w:rPr>
                <w:sz w:val="10"/>
                <w:szCs w:val="12"/>
              </w:rPr>
            </w:pPr>
          </w:p>
        </w:tc>
        <w:tc>
          <w:tcPr>
            <w:tcW w:w="1639" w:type="dxa"/>
          </w:tcPr>
          <w:p w:rsidR="00F76C91" w:rsidRPr="00F31F13" w:rsidP="004704D7" w14:paraId="2EBA1B2E" w14:textId="18424EC9">
            <w:pPr>
              <w:pStyle w:val="TableParagraph"/>
              <w:ind w:left="330" w:right="370"/>
              <w:jc w:val="center"/>
              <w:rPr>
                <w:sz w:val="10"/>
                <w:szCs w:val="12"/>
              </w:rPr>
            </w:pPr>
          </w:p>
        </w:tc>
        <w:tc>
          <w:tcPr>
            <w:tcW w:w="1639" w:type="dxa"/>
          </w:tcPr>
          <w:p w:rsidR="00F76C91" w:rsidRPr="00F31F13" w:rsidP="004704D7" w14:paraId="34B184DC" w14:textId="38CFD59A">
            <w:pPr>
              <w:pStyle w:val="TableParagraph"/>
              <w:ind w:left="507"/>
              <w:rPr>
                <w:sz w:val="10"/>
                <w:szCs w:val="12"/>
              </w:rPr>
            </w:pPr>
          </w:p>
        </w:tc>
        <w:tc>
          <w:tcPr>
            <w:tcW w:w="1625" w:type="dxa"/>
          </w:tcPr>
          <w:p w:rsidR="00F76C91" w:rsidRPr="00F31F13" w:rsidP="004704D7" w14:paraId="1942BAE6" w14:textId="4730DE60">
            <w:pPr>
              <w:pStyle w:val="TableParagraph"/>
              <w:ind w:left="148" w:right="189"/>
              <w:jc w:val="center"/>
              <w:rPr>
                <w:sz w:val="10"/>
                <w:szCs w:val="12"/>
              </w:rPr>
            </w:pPr>
          </w:p>
        </w:tc>
        <w:tc>
          <w:tcPr>
            <w:tcW w:w="2162" w:type="dxa"/>
          </w:tcPr>
          <w:p w:rsidR="00F76C91" w:rsidRPr="00F31F13" w:rsidP="004704D7" w14:paraId="3008CE44" w14:textId="29860A73">
            <w:pPr>
              <w:pStyle w:val="TableParagraph"/>
              <w:ind w:left="372" w:right="413"/>
              <w:jc w:val="center"/>
              <w:rPr>
                <w:sz w:val="10"/>
                <w:szCs w:val="12"/>
              </w:rPr>
            </w:pPr>
          </w:p>
        </w:tc>
        <w:tc>
          <w:tcPr>
            <w:tcW w:w="2162" w:type="dxa"/>
          </w:tcPr>
          <w:p w:rsidR="00F76C91" w:rsidRPr="00F31F13" w:rsidP="004704D7" w14:paraId="5CDDCFD5" w14:textId="0EFD7844">
            <w:pPr>
              <w:pStyle w:val="TableParagraph"/>
              <w:ind w:left="372" w:right="413"/>
              <w:jc w:val="center"/>
              <w:rPr>
                <w:sz w:val="10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D79FFAF" w14:textId="77777777" w:rsidTr="009B77DF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F31F13" w:rsidP="00C63A54" w14:paraId="02727EE0" w14:textId="78B0CD86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FFFFFF"/>
                <w:sz w:val="10"/>
                <w:szCs w:val="12"/>
              </w:rPr>
              <w:t>2.</w:t>
            </w:r>
            <w:r w:rsidRPr="00F31F13">
              <w:rPr>
                <w:rFonts w:cs="Calibri"/>
                <w:b/>
                <w:color w:val="FFFFFF"/>
                <w:spacing w:val="6"/>
                <w:sz w:val="10"/>
                <w:szCs w:val="12"/>
              </w:rPr>
              <w:t xml:space="preserve"> </w:t>
            </w:r>
            <w:r w:rsidRPr="00F31F13" w:rsidR="00E9741C">
              <w:rPr>
                <w:rFonts w:cs="Calibri"/>
                <w:b/>
                <w:color w:val="FFFFFF"/>
                <w:sz w:val="10"/>
                <w:szCs w:val="12"/>
              </w:rPr>
              <w:t>ÖLÇÜM ALETLERİ BİLGİLERİ</w:t>
            </w:r>
          </w:p>
        </w:tc>
      </w:tr>
    </w:tbl>
    <w:p w:rsidR="00C63A54" w:rsidRPr="00F31F13" w:rsidP="00C63A54" w14:paraId="4C52D223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6"/>
        <w:gridCol w:w="2726"/>
        <w:gridCol w:w="2161"/>
        <w:gridCol w:w="3248"/>
      </w:tblGrid>
      <w:tr w14:paraId="25D786DD" w14:textId="77777777" w:rsidTr="004858A5">
        <w:tblPrEx>
          <w:tblW w:w="10861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E9741C" w:rsidRPr="00F31F13" w:rsidP="004704D7" w14:paraId="6ADACFE2" w14:textId="77777777">
            <w:pPr>
              <w:pStyle w:val="TableParagraph"/>
              <w:ind w:left="963" w:right="1001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Cihaz</w:t>
            </w:r>
          </w:p>
        </w:tc>
        <w:tc>
          <w:tcPr>
            <w:tcW w:w="2726" w:type="dxa"/>
          </w:tcPr>
          <w:p w:rsidR="00E9741C" w:rsidRPr="00F31F13" w:rsidP="004704D7" w14:paraId="6765F701" w14:textId="5D0BDC82">
            <w:pPr>
              <w:pStyle w:val="TableParagraph"/>
              <w:ind w:left="963" w:right="1000"/>
              <w:jc w:val="center"/>
              <w:rPr>
                <w:b/>
                <w:sz w:val="10"/>
                <w:szCs w:val="12"/>
              </w:rPr>
            </w:pPr>
            <w:r w:rsidRPr="00F31F13" w:rsidR="00104ABD">
              <w:rPr>
                <w:b/>
                <w:color w:val="333333"/>
                <w:w w:val="105"/>
                <w:sz w:val="10"/>
                <w:szCs w:val="12"/>
              </w:rPr>
              <w:t>Marka/Model</w:t>
            </w:r>
          </w:p>
        </w:tc>
        <w:tc>
          <w:tcPr>
            <w:tcW w:w="2161" w:type="dxa"/>
          </w:tcPr>
          <w:p w:rsidR="00E9741C" w:rsidRPr="00F31F13" w:rsidP="004704D7" w14:paraId="4DC1BC67" w14:textId="77777777">
            <w:pPr>
              <w:pStyle w:val="TableParagraph"/>
              <w:ind w:left="480" w:right="516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Seri</w:t>
            </w:r>
            <w:r w:rsidRPr="00F31F13">
              <w:rPr>
                <w:b/>
                <w:color w:val="333333"/>
                <w:spacing w:val="-4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w w:val="105"/>
                <w:sz w:val="10"/>
                <w:szCs w:val="12"/>
              </w:rPr>
              <w:t>No</w:t>
            </w:r>
          </w:p>
        </w:tc>
        <w:tc>
          <w:tcPr>
            <w:tcW w:w="3248" w:type="dxa"/>
          </w:tcPr>
          <w:p w:rsidR="00E9741C" w:rsidRPr="00F31F13" w:rsidP="004704D7" w14:paraId="7E588AF3" w14:textId="3DB9A51F">
            <w:pPr>
              <w:pStyle w:val="TableParagraph"/>
              <w:ind w:left="314" w:right="346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2"/>
                <w:w w:val="105"/>
                <w:sz w:val="10"/>
                <w:szCs w:val="12"/>
              </w:rPr>
              <w:t>Kalibrasyon</w:t>
            </w:r>
            <w:r w:rsidRPr="00F31F13">
              <w:rPr>
                <w:b/>
                <w:color w:val="333333"/>
                <w:spacing w:val="-4"/>
                <w:w w:val="105"/>
                <w:sz w:val="10"/>
                <w:szCs w:val="12"/>
              </w:rPr>
              <w:t xml:space="preserve"> </w:t>
            </w:r>
            <w:r w:rsidRPr="00F31F13" w:rsidR="00F52C45">
              <w:rPr>
                <w:b/>
                <w:color w:val="333333"/>
                <w:spacing w:val="-1"/>
                <w:w w:val="105"/>
                <w:sz w:val="10"/>
                <w:szCs w:val="12"/>
              </w:rPr>
              <w:t>Numarası</w:t>
            </w:r>
          </w:p>
        </w:tc>
      </w:tr>
      <w:tr w14:paraId="70D664AC" w14:textId="77777777" w:rsidTr="004F6966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F76C91" w:rsidRPr="00F31F13" w:rsidP="004704D7" w14:paraId="585D860E" w14:textId="77777777">
            <w:pPr>
              <w:pStyle w:val="TableParagraph"/>
              <w:ind w:right="1001"/>
              <w:rPr>
                <w:sz w:val="10"/>
                <w:szCs w:val="12"/>
              </w:rPr>
            </w:pPr>
          </w:p>
        </w:tc>
        <w:tc>
          <w:tcPr>
            <w:tcW w:w="2726" w:type="dxa"/>
          </w:tcPr>
          <w:p w:rsidR="00F76C91" w:rsidRPr="00F31F13" w:rsidP="004704D7" w14:paraId="16ECA2A7" w14:textId="56688974">
            <w:pPr>
              <w:pStyle w:val="TableParagraph"/>
              <w:ind w:left="963" w:right="1000"/>
              <w:jc w:val="center"/>
              <w:rPr>
                <w:sz w:val="10"/>
                <w:szCs w:val="12"/>
              </w:rPr>
            </w:pPr>
          </w:p>
        </w:tc>
        <w:tc>
          <w:tcPr>
            <w:tcW w:w="2161" w:type="dxa"/>
          </w:tcPr>
          <w:p w:rsidR="00F76C91" w:rsidRPr="00F31F13" w:rsidP="004704D7" w14:paraId="0F2892CC" w14:textId="17814CB5">
            <w:pPr>
              <w:pStyle w:val="TableParagraph"/>
              <w:ind w:left="480" w:right="516"/>
              <w:jc w:val="center"/>
              <w:rPr>
                <w:sz w:val="10"/>
                <w:szCs w:val="12"/>
              </w:rPr>
            </w:pPr>
          </w:p>
        </w:tc>
        <w:tc>
          <w:tcPr>
            <w:tcW w:w="3248" w:type="dxa"/>
          </w:tcPr>
          <w:p w:rsidR="00F76C91" w:rsidRPr="00F31F13" w:rsidP="004704D7" w14:paraId="31B7BCE5" w14:textId="4A0AB2FC">
            <w:pPr>
              <w:pStyle w:val="TableParagraph"/>
              <w:ind w:left="314" w:right="346"/>
              <w:jc w:val="center"/>
              <w:rPr>
                <w:sz w:val="10"/>
                <w:szCs w:val="12"/>
              </w:rPr>
            </w:pPr>
          </w:p>
        </w:tc>
      </w:tr>
    </w:tbl>
    <w:tbl>
      <w:tblPr>
        <w:tblStyle w:val="TableNormal0"/>
        <w:tblW w:w="10864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64"/>
      </w:tblGrid>
      <w:tr w14:paraId="61B9FBFC" w14:textId="77777777" w:rsidTr="009B77DF">
        <w:tblPrEx>
          <w:tblW w:w="10864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F76C91" w:rsidRPr="00F31F13" w:rsidP="00536D82" w14:paraId="0DCF3892" w14:textId="4B53E791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0"/>
                <w:szCs w:val="12"/>
              </w:rPr>
            </w:pPr>
            <w:r w:rsidRPr="00F31F13">
              <w:rPr>
                <w:rFonts w:ascii="Calibri" w:eastAsia="Calibri" w:hAnsi="Calibri" w:cs="Calibri"/>
                <w:b/>
                <w:color w:val="FFFFFF"/>
                <w:sz w:val="10"/>
                <w:szCs w:val="12"/>
                <w:lang w:val="en-US" w:eastAsia="en-US"/>
              </w:rPr>
              <w:t>3. İŞ EKİPMANINA AİT TEKNİK ÖZELLİKLER</w:t>
            </w:r>
          </w:p>
        </w:tc>
      </w:tr>
    </w:tbl>
    <w:p w:rsidR="0082425E" w:rsidRPr="00F31F13" w14:paraId="067C5EE8" w14:textId="77777777">
      <w:pPr>
        <w:rPr>
          <w:sz w:val="18"/>
        </w:rPr>
      </w:pPr>
    </w:p>
    <w:tbl>
      <w:tblPr>
        <w:tblStyle w:val="TableNormal6"/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286"/>
        <w:gridCol w:w="1692"/>
        <w:gridCol w:w="2268"/>
        <w:gridCol w:w="2409"/>
        <w:gridCol w:w="1701"/>
        <w:gridCol w:w="1560"/>
      </w:tblGrid>
      <w:tr w14:paraId="4B3C60AB" w14:textId="77777777" w:rsidTr="0082425E">
        <w:tblPrEx>
          <w:tblW w:w="10916" w:type="dxa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229"/>
        </w:trPr>
        <w:tc>
          <w:tcPr>
            <w:tcW w:w="1286" w:type="dxa"/>
          </w:tcPr>
          <w:p w:rsidR="00EA7253" w:rsidRPr="00F31F13" w:rsidP="00EA7253" w14:paraId="40C93FE1" w14:textId="7777777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Markası</w:t>
            </w:r>
          </w:p>
        </w:tc>
        <w:tc>
          <w:tcPr>
            <w:tcW w:w="1692" w:type="dxa"/>
          </w:tcPr>
          <w:p w:rsidR="00EA7253" w:rsidRPr="00F31F13" w:rsidP="00EA7253" w14:paraId="03A471A9" w14:textId="6DF586F1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56A9087B" w14:textId="50D4921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Makine Ağırlığı (Kg)</w:t>
            </w:r>
          </w:p>
        </w:tc>
        <w:tc>
          <w:tcPr>
            <w:tcW w:w="2409" w:type="dxa"/>
          </w:tcPr>
          <w:p w:rsidR="00EA7253" w:rsidRPr="00F31F13" w:rsidP="00EA7253" w14:paraId="2DB73758" w14:textId="366CD141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</w:tcPr>
          <w:p w:rsidR="00EA7253" w:rsidRPr="00F31F13" w:rsidP="00EA7253" w14:paraId="68D2EA95" w14:textId="57378FD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Gücü (kw)</w:t>
            </w:r>
          </w:p>
        </w:tc>
        <w:tc>
          <w:tcPr>
            <w:tcW w:w="1560" w:type="dxa"/>
          </w:tcPr>
          <w:p w:rsidR="00EA7253" w:rsidRPr="00F31F13" w:rsidP="0082425E" w14:paraId="7E7E3822" w14:textId="63A30BC2">
            <w:pPr>
              <w:spacing w:before="5" w:line="147" w:lineRule="exact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070717B8" w14:textId="77777777" w:rsidTr="00EA7253">
        <w:tblPrEx>
          <w:tblW w:w="10916" w:type="dxa"/>
          <w:tblInd w:w="-289" w:type="dxa"/>
          <w:tblLayout w:type="fixed"/>
          <w:tblLook w:val="01E0"/>
        </w:tblPrEx>
        <w:trPr>
          <w:trHeight w:val="174"/>
        </w:trPr>
        <w:tc>
          <w:tcPr>
            <w:tcW w:w="1286" w:type="dxa"/>
          </w:tcPr>
          <w:p w:rsidR="00EA7253" w:rsidRPr="00F31F13" w:rsidP="001F23E9" w14:paraId="665564BF" w14:textId="06A40D7E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Modeli</w:t>
            </w:r>
          </w:p>
        </w:tc>
        <w:tc>
          <w:tcPr>
            <w:tcW w:w="1692" w:type="dxa"/>
          </w:tcPr>
          <w:p w:rsidR="00EA7253" w:rsidRPr="00F31F13" w:rsidP="001F23E9" w14:paraId="7506F16A" w14:textId="27B6C3B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1F23E9" w14:paraId="26685D48" w14:textId="68A114B3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İmal Yılı</w:t>
            </w:r>
          </w:p>
        </w:tc>
        <w:tc>
          <w:tcPr>
            <w:tcW w:w="2409" w:type="dxa"/>
          </w:tcPr>
          <w:p w:rsidR="00EA7253" w:rsidRPr="00F31F13" w:rsidP="001F23E9" w14:paraId="0CCF4AAE" w14:textId="7004093F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</w:tcPr>
          <w:p w:rsidR="00EA7253" w:rsidRPr="00F31F13" w:rsidP="001F23E9" w14:paraId="0770BF8B" w14:textId="3D4E1542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Boyutlar (mm)</w:t>
            </w:r>
          </w:p>
        </w:tc>
        <w:tc>
          <w:tcPr>
            <w:tcW w:w="1560" w:type="dxa"/>
          </w:tcPr>
          <w:p w:rsidR="00EA7253" w:rsidRPr="00F31F13" w:rsidP="001F23E9" w14:paraId="0B70F22B" w14:textId="7E71C4D0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60BAAF7C" w14:textId="77777777" w:rsidTr="0082425E">
        <w:tblPrEx>
          <w:tblW w:w="10916" w:type="dxa"/>
          <w:tblInd w:w="-289" w:type="dxa"/>
          <w:tblLayout w:type="fixed"/>
          <w:tblLook w:val="01E0"/>
        </w:tblPrEx>
        <w:trPr>
          <w:trHeight w:val="174"/>
        </w:trPr>
        <w:tc>
          <w:tcPr>
            <w:tcW w:w="1286" w:type="dxa"/>
          </w:tcPr>
          <w:p w:rsidR="00EA7253" w:rsidRPr="00F31F13" w:rsidP="00EA7253" w14:paraId="362594E2" w14:textId="1F125CA5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Seri No</w:t>
            </w:r>
          </w:p>
        </w:tc>
        <w:tc>
          <w:tcPr>
            <w:tcW w:w="1692" w:type="dxa"/>
          </w:tcPr>
          <w:p w:rsidR="00EA7253" w:rsidRPr="00F31F13" w:rsidP="00EA7253" w14:paraId="5ACD6DED" w14:textId="297F70A4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15FF1669" w14:textId="0FEB007F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Tipi</w:t>
            </w:r>
          </w:p>
        </w:tc>
        <w:tc>
          <w:tcPr>
            <w:tcW w:w="2409" w:type="dxa"/>
          </w:tcPr>
          <w:p w:rsidR="00EA7253" w:rsidRPr="00F31F13" w:rsidP="00EA7253" w14:paraId="760B708A" w14:textId="4EE09629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EA7253" w:rsidRPr="00F31F13" w:rsidP="00EA7253" w14:paraId="2FE95964" w14:textId="35FE07A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Akım (A)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A7253" w:rsidRPr="00F31F13" w:rsidP="00EA7253" w14:paraId="26172387" w14:textId="6D986B00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2502D55D" w14:textId="77777777" w:rsidTr="0082425E">
        <w:tblPrEx>
          <w:tblW w:w="10916" w:type="dxa"/>
          <w:tblInd w:w="-289" w:type="dxa"/>
          <w:tblLayout w:type="fixed"/>
          <w:tblLook w:val="01E0"/>
        </w:tblPrEx>
        <w:trPr>
          <w:trHeight w:val="165"/>
        </w:trPr>
        <w:tc>
          <w:tcPr>
            <w:tcW w:w="1286" w:type="dxa"/>
          </w:tcPr>
          <w:p w:rsidR="00EA7253" w:rsidRPr="00F31F13" w:rsidP="00EA7253" w14:paraId="74EAFFC9" w14:textId="25A279AD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CE işareti</w:t>
            </w:r>
          </w:p>
        </w:tc>
        <w:tc>
          <w:tcPr>
            <w:tcW w:w="1692" w:type="dxa"/>
          </w:tcPr>
          <w:p w:rsidR="00EA7253" w:rsidRPr="00F31F13" w:rsidP="00EA7253" w14:paraId="7663B6C1" w14:textId="191114A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6A670A50" w14:textId="61D401D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Hızı Devir/Dakika</w:t>
            </w:r>
          </w:p>
        </w:tc>
        <w:tc>
          <w:tcPr>
            <w:tcW w:w="2409" w:type="dxa"/>
          </w:tcPr>
          <w:p w:rsidR="00EA7253" w:rsidRPr="00F31F13" w:rsidP="00EA7253" w14:paraId="75A281A9" w14:textId="7777777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EA7253" w:rsidRPr="00F31F13" w:rsidP="00EA7253" w14:paraId="1633FA56" w14:textId="0B9289D3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Voltaj (V)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A7253" w:rsidRPr="00F31F13" w:rsidP="00EA7253" w14:paraId="0186A209" w14:textId="5C6B29E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</w:tbl>
    <w:p w:rsidR="00E9741C" w:rsidRPr="00F31F13" w14:paraId="374B0AE2" w14:textId="77777777">
      <w:pPr>
        <w:rPr>
          <w:sz w:val="10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3"/>
      </w:tblGrid>
      <w:tr w14:paraId="32E36DAE" w14:textId="77777777" w:rsidTr="009B77DF">
        <w:tblPrEx>
          <w:tblW w:w="10853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F31F13" w:rsidP="00C63A54" w14:paraId="688E3711" w14:textId="5CBFD947">
            <w:pPr>
              <w:spacing w:before="97"/>
              <w:ind w:left="72"/>
              <w:rPr>
                <w:rFonts w:cs="Calibri"/>
                <w:b/>
                <w:sz w:val="12"/>
                <w:szCs w:val="14"/>
              </w:rPr>
            </w:pPr>
            <w:r w:rsidRPr="00F31F13" w:rsidR="00F76C91">
              <w:rPr>
                <w:rFonts w:cs="Calibri"/>
                <w:b/>
                <w:color w:val="FFFFFF"/>
                <w:sz w:val="12"/>
                <w:szCs w:val="14"/>
              </w:rPr>
              <w:t>4. KONTROL METODU</w:t>
            </w:r>
          </w:p>
        </w:tc>
      </w:tr>
      <w:tr w14:paraId="4C1632F2" w14:textId="77777777" w:rsidTr="00F76C91">
        <w:tblPrEx>
          <w:tblW w:w="10853" w:type="dxa"/>
          <w:jc w:val="center"/>
          <w:tblLayout w:type="fixed"/>
          <w:tblLook w:val="01E0"/>
        </w:tblPrEx>
        <w:trPr>
          <w:trHeight w:val="296"/>
          <w:jc w:val="center"/>
        </w:trPr>
        <w:tc>
          <w:tcPr>
            <w:tcW w:w="10853" w:type="dxa"/>
          </w:tcPr>
          <w:p w:rsidR="0082425E" w:rsidRPr="00F31F13" w:rsidP="00F76C91" w14:paraId="03C5D9D9" w14:textId="77777777">
            <w:pPr>
              <w:adjustRightInd w:val="0"/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 xml:space="preserve">*İş Ekipmanlarının Kullanımında Sağlık ve Güvenlik Şartları Yönetmeliği (Sayısı:28628/25.04.2013), </w:t>
            </w:r>
          </w:p>
          <w:p w:rsidR="0082425E" w:rsidRPr="00F31F13" w:rsidP="00F76C91" w14:paraId="206DC0D8" w14:textId="77777777">
            <w:pPr>
              <w:adjustRightInd w:val="0"/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 xml:space="preserve">*Makine Emniyeti Yönetmeliği (2006/42/AT), </w:t>
            </w:r>
          </w:p>
          <w:p w:rsidR="00F76C91" w:rsidRPr="00F31F13" w:rsidP="00F76C91" w14:paraId="6B739489" w14:textId="58431447">
            <w:pPr>
              <w:adjustRightInd w:val="0"/>
              <w:rPr>
                <w:rFonts w:cs="Calibri"/>
                <w:color w:val="333333"/>
                <w:w w:val="105"/>
                <w:sz w:val="12"/>
                <w:szCs w:val="14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>*TS, EN, ISO ilgili standartları</w:t>
              <w:tab/>
              <w:tab/>
              <w:tab/>
              <w:tab/>
              <w:tab/>
              <w:tab/>
              <w:tab/>
              <w:tab/>
            </w:r>
          </w:p>
        </w:tc>
      </w:tr>
    </w:tbl>
    <w:p w:rsidR="00FC107B" w:rsidRPr="00F31F13" w14:paraId="66869165" w14:textId="77777777">
      <w:pPr>
        <w:rPr>
          <w:sz w:val="10"/>
          <w:szCs w:val="12"/>
        </w:rPr>
      </w:pPr>
    </w:p>
    <w:tbl>
      <w:tblPr>
        <w:tblStyle w:val="TableNormal0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0D68395F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E5E1C" w:rsidRPr="00F31F13" w:rsidP="004704D7" w14:paraId="4C7A5DAB" w14:textId="4F423DCB">
            <w:pPr>
              <w:pStyle w:val="TableParagraph"/>
              <w:spacing w:before="69" w:line="240" w:lineRule="auto"/>
              <w:ind w:left="68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FFFFFF"/>
                <w:sz w:val="12"/>
                <w:szCs w:val="14"/>
                <w:lang w:val="en-US"/>
              </w:rPr>
              <w:t>5. TESPİT VE DEĞERLENDİRMELER</w:t>
            </w:r>
          </w:p>
        </w:tc>
      </w:tr>
    </w:tbl>
    <w:tbl>
      <w:tblPr>
        <w:tblW w:w="108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981"/>
        <w:gridCol w:w="586"/>
        <w:gridCol w:w="4740"/>
        <w:gridCol w:w="585"/>
      </w:tblGrid>
      <w:tr w14:paraId="28A11DB2" w14:textId="77777777" w:rsidTr="003C3A79">
        <w:tblPrEx>
          <w:tblW w:w="1089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shd w:val="clear" w:color="auto" w:fill="D9D9D9"/>
            <w:vAlign w:val="center"/>
          </w:tcPr>
          <w:p w:rsidR="005B59C3" w:rsidRPr="00F31F13" w:rsidP="003C3A79" w14:paraId="250BD9B6" w14:textId="77777777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KONTROL KRİTERLERİ</w:t>
            </w:r>
          </w:p>
        </w:tc>
        <w:tc>
          <w:tcPr>
            <w:tcW w:w="586" w:type="dxa"/>
            <w:shd w:val="clear" w:color="auto" w:fill="D9D9D9"/>
          </w:tcPr>
          <w:p w:rsidR="005B59C3" w:rsidRPr="00F31F13" w:rsidP="003C3A79" w14:paraId="52ABD1F7" w14:textId="77777777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shd w:val="clear" w:color="auto" w:fill="D9D9D9"/>
            <w:vAlign w:val="center"/>
          </w:tcPr>
          <w:p w:rsidR="005B59C3" w:rsidRPr="00F31F13" w:rsidP="003C3A79" w14:paraId="24A2C913" w14:textId="77777777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KONTROL KRİTERLERİ</w:t>
            </w:r>
          </w:p>
        </w:tc>
        <w:tc>
          <w:tcPr>
            <w:tcW w:w="585" w:type="dxa"/>
            <w:shd w:val="clear" w:color="auto" w:fill="D9D9D9"/>
          </w:tcPr>
          <w:p w:rsidR="005B59C3" w:rsidRPr="00F31F13" w:rsidP="003C3A79" w14:paraId="1408974D" w14:textId="77777777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7C8A6D69" w14:textId="77777777" w:rsidTr="003C3A79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5567" w:type="dxa"/>
            <w:gridSpan w:val="2"/>
            <w:shd w:val="clear" w:color="auto" w:fill="DBE5F1"/>
            <w:vAlign w:val="center"/>
          </w:tcPr>
          <w:p w:rsidR="005B59C3" w:rsidRPr="00F31F13" w:rsidP="003C3A79" w14:paraId="47FCFC6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A.GENEL KONTROL</w:t>
            </w:r>
          </w:p>
        </w:tc>
        <w:tc>
          <w:tcPr>
            <w:tcW w:w="4740" w:type="dxa"/>
            <w:vAlign w:val="center"/>
          </w:tcPr>
          <w:p w:rsidR="005B59C3" w:rsidRPr="00F31F13" w:rsidP="003C3A79" w14:paraId="4F6B9A83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585" w:type="dxa"/>
            <w:vAlign w:val="center"/>
          </w:tcPr>
          <w:p w:rsidR="005B59C3" w:rsidRPr="00F31F13" w:rsidP="003C3A79" w14:paraId="6E137C0A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01839DC2" w14:textId="77777777" w:rsidTr="003C3A79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5B59C3" w:rsidRPr="00F31F13" w:rsidP="003C3A79" w14:paraId="659456FE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Önceki periyodik kontrol raporu var mı? Eksiklikleri giderilmiş mi?</w:t>
            </w:r>
          </w:p>
        </w:tc>
        <w:tc>
          <w:tcPr>
            <w:tcW w:w="586" w:type="dxa"/>
            <w:vAlign w:val="center"/>
          </w:tcPr>
          <w:p w:rsidR="005B59C3" w:rsidRPr="00F31F13" w:rsidP="003C3A79" w14:paraId="06DA463D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5B59C3" w:rsidRPr="00F31F13" w:rsidP="003C3A79" w14:paraId="7EC53E3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Elektrik tesisatında açık uçlu,hasarlı veya kopuk kablo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5B59C3" w:rsidRPr="00F31F13" w:rsidP="003C3A79" w14:paraId="6FF0BCB0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744BE9D7" w14:textId="77777777" w:rsidTr="003C3A79">
        <w:tblPrEx>
          <w:tblW w:w="10892" w:type="dxa"/>
          <w:jc w:val="center"/>
          <w:tblLayout w:type="fixed"/>
          <w:tblLook w:val="0000"/>
        </w:tblPrEx>
        <w:trPr>
          <w:trHeight w:val="196"/>
          <w:jc w:val="center"/>
        </w:trPr>
        <w:tc>
          <w:tcPr>
            <w:tcW w:w="4981" w:type="dxa"/>
            <w:vAlign w:val="center"/>
          </w:tcPr>
          <w:p w:rsidR="005B59C3" w:rsidRPr="00F31F13" w:rsidP="003C3A79" w14:paraId="3147CBA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Sicil kartı, bakım-onarım defteri var mı?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5B59C3" w:rsidRPr="00F31F13" w:rsidP="003C3A79" w14:paraId="2A5CBE01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5B59C3" w:rsidRPr="00F31F13" w:rsidP="003C3A79" w14:paraId="42F206C4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Yangın Yönetmeliğine uygun olarak yangın söndürme cihazı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5B59C3" w:rsidRPr="00F31F13" w:rsidP="003C3A79" w14:paraId="59FA599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7C37B58" w14:textId="77777777" w:rsidTr="003C3A79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5B59C3" w:rsidRPr="00F31F13" w:rsidP="003C3A79" w14:paraId="1F56E434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Sicil kartı, bakım-onarım defteri var mı?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5B59C3" w:rsidRPr="00F31F13" w:rsidP="003C3A79" w14:paraId="637D658C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5B59C3" w:rsidRPr="00F31F13" w:rsidP="003C3A79" w14:paraId="5CAD90B6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Tezgahtaki proses esnasında oluşabilecek ergonomik risklerden operatör korunmuş mu?</w:t>
              <w:tab/>
              <w:tab/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5B59C3" w:rsidRPr="00F31F13" w:rsidP="003C3A79" w14:paraId="099582B1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1EEEADCA" w14:textId="77777777" w:rsidTr="003C3A79">
        <w:tblPrEx>
          <w:tblW w:w="10892" w:type="dxa"/>
          <w:jc w:val="center"/>
          <w:tblLayout w:type="fixed"/>
          <w:tblLook w:val="0000"/>
        </w:tblPrEx>
        <w:trPr>
          <w:trHeight w:val="196"/>
          <w:jc w:val="center"/>
        </w:trPr>
        <w:tc>
          <w:tcPr>
            <w:tcW w:w="4981" w:type="dxa"/>
            <w:vAlign w:val="center"/>
          </w:tcPr>
          <w:p w:rsidR="005B59C3" w:rsidRPr="00F31F13" w:rsidP="003C3A79" w14:paraId="315FBDE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Uyarı levhaları, etiket ve işaretlemeler uygun 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5B59C3" w:rsidRPr="00F31F13" w:rsidP="003C3A79" w14:paraId="41052614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5B59C3" w:rsidRPr="00F31F13" w:rsidP="003C3A79" w14:paraId="7D929AF6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Makine yerleşimi uygun mu?(İki makine arası en az 80 cm)</w:t>
              <w:tab/>
              <w:tab/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5B59C3" w:rsidRPr="00F31F13" w:rsidP="003C3A79" w14:paraId="7C4FDD6E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FC18151" w14:textId="77777777" w:rsidTr="003C3A79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5B59C3" w:rsidRPr="00F31F13" w:rsidP="003C3A79" w14:paraId="458DD65B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Kullanma ve bakım talimatları var mı?Tezgah üreticisinin önerdiği bakım gereklerine uyuluyormu?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5B59C3" w:rsidRPr="00F31F13" w:rsidP="003C3A79" w14:paraId="6D652ED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5B59C3" w:rsidRPr="00F31F13" w:rsidP="003C3A79" w14:paraId="5DC2900C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Aydınlatma,gürültü,titreşim,ışıma,toz maruziyeti,ortam ölçümleri yapılmış mı?Termal konfor şartları uygun mu?Önlemler alınmış mı?</w:t>
              <w:tab/>
              <w:tab/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5B59C3" w:rsidRPr="00F31F13" w:rsidP="003C3A79" w14:paraId="0C1D0124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210519C7" w14:textId="77777777" w:rsidTr="003C3A79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5B59C3" w:rsidRPr="00F31F13" w:rsidP="003C3A79" w14:paraId="4D8AE5F4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Makinenin kullanımda kullanılan malzemeler kişileri güvenlik yönünden tehlikeye atıyor mu?KKD ler açıkça belirtilmiş mi?Ve yapılan işe uygun 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5B59C3" w:rsidRPr="00F31F13" w:rsidP="003C3A79" w14:paraId="64A4A033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5B59C3" w:rsidRPr="00F31F13" w:rsidP="003C3A79" w14:paraId="1AA2A736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Tüm tesisatların  bağlantı ve manşonlarının  durumu</w:t>
              <w:tab/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5B59C3" w:rsidRPr="00F31F13" w:rsidP="003C3A79" w14:paraId="6CF57E8F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1500B96A" w14:textId="77777777" w:rsidTr="003C3A79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5B59C3" w:rsidRPr="00F31F13" w:rsidP="003C3A79" w14:paraId="5BBABB70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 xml:space="preserve">Makine çevresi temiz mi?Yağ,su ve hava  gibi iş güvenliği riski yaratacak kaçaklar var mı? 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5B59C3" w:rsidRPr="00F31F13" w:rsidP="003C3A79" w14:paraId="25B590DB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5B59C3" w:rsidRPr="00F31F13" w:rsidP="003C3A79" w14:paraId="4182DAE1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Makine kumanda anahtarı start-stop ve fonksiyonlarının durumu</w:t>
              <w:tab/>
              <w:tab/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5B59C3" w:rsidRPr="00F31F13" w:rsidP="003C3A79" w14:paraId="5413C1DA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6DB01E25" w14:textId="77777777" w:rsidTr="003C3A79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5B59C3" w:rsidRPr="00F31F13" w:rsidP="003C3A79" w14:paraId="57D5DC9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8D676C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Zımpara taşları, gerekli sağlamlıkta yapılmış olacak ve taştan fırlayabilecek parçalara karşı, uygun koruyucu içine alınmış mı?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5B59C3" w:rsidRPr="00F31F13" w:rsidP="003C3A79" w14:paraId="427C78D4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5B59C3" w:rsidRPr="00F31F13" w:rsidP="003C3A79" w14:paraId="3C342D0A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Tezgahın hasar-deformasyon-korozyon   ve uzuvlarının sorunsuz çalışabilirlik durumu</w:t>
              <w:tab/>
              <w:tab/>
              <w:tab/>
              <w:tab/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5B59C3" w:rsidRPr="00F31F13" w:rsidP="003C3A79" w14:paraId="38B0B22C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01ED15A7" w14:textId="77777777" w:rsidTr="003C3A79">
        <w:tblPrEx>
          <w:tblW w:w="10892" w:type="dxa"/>
          <w:jc w:val="center"/>
          <w:tblLayout w:type="fixed"/>
          <w:tblLook w:val="0000"/>
        </w:tblPrEx>
        <w:trPr>
          <w:trHeight w:val="339"/>
          <w:jc w:val="center"/>
        </w:trPr>
        <w:tc>
          <w:tcPr>
            <w:tcW w:w="4981" w:type="dxa"/>
            <w:vAlign w:val="center"/>
          </w:tcPr>
          <w:p w:rsidR="005B59C3" w:rsidRPr="00F31F13" w:rsidP="003C3A79" w14:paraId="18815B51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Koruma kapakları ve muhafazaların kontrolü(Kapaklar açıldığında hareketli kısımlar duruyor mu?)</w:t>
              <w:tab/>
            </w:r>
          </w:p>
        </w:tc>
        <w:tc>
          <w:tcPr>
            <w:tcW w:w="586" w:type="dxa"/>
            <w:vAlign w:val="center"/>
          </w:tcPr>
          <w:p w:rsidR="005B59C3" w:rsidRPr="00F31F13" w:rsidP="003C3A79" w14:paraId="3598FF3A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5B59C3" w:rsidRPr="00F31F13" w:rsidP="003C3A79" w14:paraId="498434E1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8D676C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Tezgah topraklaması yapılmış mı? Elektrik topraklı hattanmı çekilmiş 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5B59C3" w:rsidRPr="00F31F13" w:rsidP="003C3A79" w14:paraId="6FED6949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701DBF6D" w14:textId="77777777" w:rsidTr="003C3A79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5B59C3" w:rsidRPr="00F31F13" w:rsidP="003C3A79" w14:paraId="7F644C2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8D676C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Zımpara ile işlenen malzeme uyum matrisi var mı?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5B59C3" w:rsidRPr="00F31F13" w:rsidP="003C3A79" w14:paraId="45CA85FB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5B59C3" w:rsidRPr="00F31F13" w:rsidP="003C3A79" w14:paraId="0582CAE0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8D676C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 xml:space="preserve">Taşlama makinası ayak sağlamlığı 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5B59C3" w:rsidRPr="00F31F13" w:rsidP="003C3A79" w14:paraId="05AD9AF1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3B9B38BF" w14:textId="77777777" w:rsidTr="003C3A79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10307" w:type="dxa"/>
            <w:gridSpan w:val="3"/>
            <w:vAlign w:val="center"/>
          </w:tcPr>
          <w:p w:rsidR="005B59C3" w:rsidRPr="00F31F13" w:rsidP="003C3A79" w14:paraId="4045BB6C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Muayene raporunda “U” Uygun, “UD” Uygun Değil, “-“ Uygulaması Yok anlamında kullanılmıştır.</w:t>
            </w:r>
          </w:p>
        </w:tc>
        <w:tc>
          <w:tcPr>
            <w:tcW w:w="585" w:type="dxa"/>
            <w:vAlign w:val="center"/>
          </w:tcPr>
          <w:p w:rsidR="005B59C3" w:rsidRPr="00F31F13" w:rsidP="003C3A79" w14:paraId="4E33FDC4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</w:tbl>
    <w:p w:rsidR="005B59C3" w14:paraId="42099AE4" w14:textId="77777777"/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536F6738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31A3" w:rsidRPr="00F31F13" w:rsidP="004704D7" w14:paraId="183564F9" w14:textId="0DE7625A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FFFFFF"/>
                <w:sz w:val="12"/>
                <w:szCs w:val="14"/>
              </w:rPr>
              <w:t>6. TESTLER</w:t>
            </w:r>
          </w:p>
        </w:tc>
      </w:tr>
    </w:tbl>
    <w:tbl>
      <w:tblPr>
        <w:tblStyle w:val="TableNormal5"/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0485"/>
        <w:gridCol w:w="430"/>
      </w:tblGrid>
      <w:tr w14:paraId="5C692FD5" w14:textId="77777777" w:rsidTr="00EC6BBC">
        <w:tblPrEx>
          <w:tblW w:w="1091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155"/>
          <w:jc w:val="center"/>
        </w:trPr>
        <w:tc>
          <w:tcPr>
            <w:tcW w:w="10485" w:type="dxa"/>
          </w:tcPr>
          <w:p w:rsidR="00E431A3" w:rsidRPr="00F31F13" w:rsidP="00F31F13" w14:paraId="2A3FC42F" w14:textId="298DF321">
            <w:pPr>
              <w:pStyle w:val="TableParagraph"/>
              <w:spacing w:line="147" w:lineRule="exact"/>
              <w:rPr>
                <w:sz w:val="10"/>
                <w:szCs w:val="12"/>
              </w:rPr>
            </w:pPr>
            <w:r w:rsidRPr="00F31F13">
              <w:rPr>
                <w:sz w:val="10"/>
                <w:szCs w:val="12"/>
              </w:rPr>
              <w:t xml:space="preserve">   </w:t>
            </w:r>
          </w:p>
        </w:tc>
        <w:tc>
          <w:tcPr>
            <w:tcW w:w="430" w:type="dxa"/>
          </w:tcPr>
          <w:p w:rsidR="00E431A3" w:rsidRPr="00F31F13" w:rsidP="004704D7" w14:paraId="6B55FA1E" w14:textId="4E91C10F">
            <w:pPr>
              <w:pStyle w:val="TableParagraph"/>
              <w:spacing w:line="147" w:lineRule="exact"/>
              <w:ind w:right="248"/>
              <w:jc w:val="right"/>
              <w:rPr>
                <w:sz w:val="10"/>
                <w:szCs w:val="12"/>
              </w:rPr>
            </w:pPr>
          </w:p>
        </w:tc>
      </w:tr>
      <w:tr w14:paraId="1C4EE15C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52"/>
          <w:jc w:val="center"/>
        </w:trPr>
        <w:tc>
          <w:tcPr>
            <w:tcW w:w="10915" w:type="dxa"/>
            <w:gridSpan w:val="2"/>
          </w:tcPr>
          <w:p w:rsidR="00654D4F" w:rsidRPr="00F31F13" w:rsidP="004704D7" w14:paraId="35A7A799" w14:textId="3206BCE5">
            <w:pPr>
              <w:pStyle w:val="TableParagraph"/>
              <w:spacing w:before="7" w:line="133" w:lineRule="exact"/>
              <w:rPr>
                <w:b/>
                <w:bCs/>
                <w:w w:val="95"/>
                <w:sz w:val="12"/>
                <w:szCs w:val="14"/>
              </w:rPr>
            </w:pPr>
            <w:r w:rsidRPr="00F31F13" w:rsidR="00576B72">
              <w:rPr>
                <w:b/>
                <w:bCs/>
                <w:w w:val="95"/>
                <w:sz w:val="12"/>
                <w:szCs w:val="14"/>
              </w:rPr>
              <w:t>UYGUNSUZLUK AÇIKLAMALARI: -</w:t>
            </w:r>
          </w:p>
          <w:p w:rsidR="00654D4F" w:rsidRPr="00F31F13" w:rsidP="004704D7" w14:paraId="6F940348" w14:textId="7AFD3272">
            <w:pPr>
              <w:pStyle w:val="TableParagraph"/>
              <w:spacing w:before="7" w:line="133" w:lineRule="exact"/>
              <w:rPr>
                <w:b/>
                <w:bCs/>
                <w:w w:val="95"/>
                <w:sz w:val="10"/>
                <w:szCs w:val="12"/>
              </w:rPr>
            </w:pPr>
          </w:p>
        </w:tc>
      </w:tr>
    </w:tbl>
    <w:p w:rsidR="00C63A54" w:rsidRPr="00F31F13" w:rsidP="00C63A54" w14:paraId="5E773C3C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2AF06776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F31F13" w:rsidP="00654D4F" w14:paraId="1F4EBE8A" w14:textId="2953DC70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 w:rsidR="00654D4F">
              <w:rPr>
                <w:rFonts w:cs="Calibri"/>
                <w:b/>
                <w:color w:val="FFFFFF"/>
                <w:sz w:val="12"/>
                <w:szCs w:val="14"/>
              </w:rPr>
              <w:t>7. NOTLAR</w:t>
            </w:r>
          </w:p>
        </w:tc>
      </w:tr>
      <w:tr w14:paraId="05EB3E95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15" w:type="dxa"/>
          </w:tcPr>
          <w:p w:rsidR="00C63A54" w:rsidRPr="00F31F13" w:rsidP="00C63A54" w14:paraId="63BDDD9A" w14:textId="77777777">
            <w:pPr>
              <w:spacing w:before="6" w:line="190" w:lineRule="exact"/>
              <w:ind w:left="64"/>
              <w:rPr>
                <w:rFonts w:cs="Calibri"/>
                <w:sz w:val="10"/>
                <w:szCs w:val="12"/>
              </w:rPr>
            </w:pPr>
            <w:r w:rsidRPr="00F31F13">
              <w:rPr>
                <w:rFonts w:cs="Calibri"/>
                <w:color w:val="333333"/>
                <w:sz w:val="10"/>
                <w:szCs w:val="12"/>
              </w:rPr>
              <w:t>-</w:t>
            </w:r>
          </w:p>
        </w:tc>
      </w:tr>
      <w:tr w14:paraId="3C86FA52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F31F13" w:rsidP="00C63A54" w14:paraId="2CCC813E" w14:textId="7FC5D451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bookmarkStart w:id="0" w:name="_GoBack"/>
            <w:r w:rsidRPr="0081638E">
              <w:rPr>
                <w:rFonts w:cs="Calibri"/>
                <w:b/>
                <w:color w:val="00B0F0"/>
                <w:sz w:val="12"/>
                <w:szCs w:val="14"/>
              </w:rPr>
              <w:t>8. SONUÇ VE KANAAT</w:t>
            </w:r>
            <w:bookmarkEnd w:id="0"/>
          </w:p>
        </w:tc>
      </w:tr>
      <w:tr w14:paraId="5F5E662B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194"/>
          <w:jc w:val="center"/>
        </w:trPr>
        <w:tc>
          <w:tcPr>
            <w:tcW w:w="10915" w:type="dxa"/>
          </w:tcPr>
          <w:p w:rsidR="00C63A54" w:rsidRPr="00F31F13" w:rsidP="00C63A54" w14:paraId="213DEA9E" w14:textId="720FCC25">
            <w:pPr>
              <w:spacing w:before="6" w:line="190" w:lineRule="exact"/>
              <w:ind w:left="64"/>
              <w:rPr>
                <w:rFonts w:cs="Calibri"/>
                <w:b/>
                <w:sz w:val="10"/>
                <w:szCs w:val="12"/>
              </w:rPr>
            </w:pPr>
          </w:p>
        </w:tc>
      </w:tr>
    </w:tbl>
    <w:p w:rsidR="00C63A54" w:rsidRPr="00F31F13" w:rsidP="00C63A54" w14:paraId="4382775B" w14:textId="636F271A">
      <w:pPr>
        <w:widowControl w:val="0"/>
        <w:autoSpaceDE w:val="0"/>
        <w:autoSpaceDN w:val="0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W w:w="109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8"/>
        <w:gridCol w:w="2551"/>
        <w:gridCol w:w="2693"/>
        <w:gridCol w:w="2668"/>
      </w:tblGrid>
      <w:tr w14:paraId="65D02BCF" w14:textId="77777777" w:rsidTr="00BE5E1C">
        <w:tblPrEx>
          <w:tblW w:w="1092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F31F13" w:rsidP="00C63A54" w14:paraId="7F29C1EF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MUAYENE PERSONELİ</w:t>
            </w:r>
          </w:p>
        </w:tc>
        <w:tc>
          <w:tcPr>
            <w:tcW w:w="5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F31F13" w:rsidP="00C63A54" w14:paraId="0001F2E7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TEKNİK YÖNETİCİ</w:t>
            </w:r>
          </w:p>
        </w:tc>
      </w:tr>
      <w:tr w14:paraId="7A038A42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14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7E2D7E4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Adı,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251C4C8" w14:textId="113C6D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05F6EA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Adı, Soyadı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63A54" w:rsidRPr="00F31F13" w:rsidP="00C63A54" w14:paraId="6C93B7EA" w14:textId="5D7C950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0E2130E5" w14:textId="77777777" w:rsidTr="00BE5E1C">
        <w:tblPrEx>
          <w:tblW w:w="10920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74DC08B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Mesleği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847A010" w14:textId="56523AF8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ED44D3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Mesleği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1A33B28" w14:textId="0F6D759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2C50640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95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A5D7FF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Dip. Tar. ve No.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6003A243" w14:textId="2BAD316F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0674DBA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Dip. Tar. ve No.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4C1A698F" w14:textId="754447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18446FF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70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31A02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Kalıcı Kayıt 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7D2B445" w14:textId="2E4E3409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95A83D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Kalıcı Kayıt No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107FF771" w14:textId="5788C396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745BF9F7" w14:textId="77777777" w:rsidTr="00654D4F">
        <w:tblPrEx>
          <w:tblW w:w="10920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1487F5E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İmza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EF167F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4E2E991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İmza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6CB4EFAF" w14:textId="3A3BFE11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</w:tbl>
    <w:p w:rsidR="00115254" w:rsidRPr="00F31F13" w:rsidP="00C63A54" w14:paraId="70D48F9F" w14:textId="77777777">
      <w:pPr>
        <w:rPr>
          <w:sz w:val="10"/>
          <w:szCs w:val="12"/>
        </w:rPr>
      </w:pPr>
    </w:p>
    <w:p w:rsidR="005542FF" w:rsidRPr="00F31F13" w:rsidP="00C63A54" w14:paraId="4AC5C9B1" w14:textId="3A08709A">
      <w:pPr>
        <w:rPr>
          <w:rFonts w:ascii="Calibri" w:eastAsia="Tahoma" w:hAnsi="Calibri" w:cs="Calibri"/>
          <w:sz w:val="10"/>
          <w:szCs w:val="12"/>
        </w:rPr>
      </w:pPr>
      <w:r w:rsidRPr="00F31F13">
        <w:rPr>
          <w:sz w:val="10"/>
          <w:szCs w:val="12"/>
        </w:rPr>
        <w:t>Bu rapor (İKİ (2)) nüsha olarak hazırlanmıştır.</w:t>
      </w:r>
    </w:p>
    <w:sectPr w:rsidSect="00ED265D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D265D" w:rsidP="00ED265D" w14:paraId="18AB63C4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ED265D" w:rsidP="00ED265D" w14:paraId="021F02F0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ED265D" w:rsidP="00ED265D" w14:paraId="7AC07585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ED265D" w:rsidRPr="003065E6" w:rsidP="00ED265D" w14:paraId="44696255" w14:textId="3A88FBF3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RC-M-İE-FR110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10.01.2025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2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81638E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81638E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C63A54" w:rsidRPr="004B54BC" w:rsidP="004B54BC" w14:paraId="2E8F3AB8" w14:textId="3F48EE25">
    <w:pPr>
      <w:jc w:val="center"/>
      <w:rPr>
        <w:rFonts w:ascii="Calibri" w:eastAsia="Tahoma" w:hAnsi="Calibri" w:cs="Calibri"/>
        <w:i/>
        <w:sz w:val="14"/>
        <w:szCs w:val="14"/>
      </w:rPr>
    </w:pPr>
    <w:r>
      <w:rPr>
        <w:rFonts w:ascii="Calibri" w:eastAsia="Tahoma" w:hAnsi="Calibri" w:cs="Calibri"/>
        <w:i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height-percent:0;mso-position-horizontal:center;mso-position-horizontal-relative:margin;mso-position-vertical:center;mso-position-vertical-relative:margin;mso-width-percent:0;mso-wrap-edited:f;position:absolute;z-index:-251658240" o:allowincell="f">
          <v:imagedata r:id="rId2" o:title="FLİGRAN-01-01"/>
          <w10:wrap anchorx="margin" anchory="margin"/>
        </v:shape>
      </w:pict>
    </w: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2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3"/>
      <w:gridCol w:w="8367"/>
    </w:tblGrid>
    <w:tr w14:paraId="7628F0C1" w14:textId="77777777" w:rsidTr="001A2896">
      <w:tblPrEx>
        <w:tblW w:w="10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1A2896" w:rsidP="001A2896" w14:paraId="478B1975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1A2896" w:rsidP="001A2896" w14:paraId="3E5C8AAD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sz w:val="22"/>
            </w:rPr>
            <w:drawing>
              <wp:inline>
                <wp:extent cx="1371600" cy="563880"/>
                <wp:docPr id="1000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1A2896" w:rsidP="001A2896" w14:paraId="7F40DB45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b/>
              <w:sz w:val="28"/>
            </w:rPr>
            <w:t>SABİT TAŞLAMA MAKİNASI PERİYODİK KONTROL RAPORU</w:t>
          </w:r>
        </w:p>
      </w:tc>
    </w:tr>
    <w:tr w14:paraId="42F212B0" w14:textId="77777777" w:rsidTr="001A2896">
      <w:tblPrEx>
        <w:tblW w:w="10920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1A2896" w:rsidP="001A2896" w14:paraId="1BA924B6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70371"/>
    <w:rsid w:val="000B0848"/>
    <w:rsid w:val="00104ABD"/>
    <w:rsid w:val="00115254"/>
    <w:rsid w:val="0012102A"/>
    <w:rsid w:val="00181521"/>
    <w:rsid w:val="001A2896"/>
    <w:rsid w:val="001D1F7C"/>
    <w:rsid w:val="001F18BB"/>
    <w:rsid w:val="001F23E9"/>
    <w:rsid w:val="00234B02"/>
    <w:rsid w:val="002E5EE8"/>
    <w:rsid w:val="003065E6"/>
    <w:rsid w:val="00390672"/>
    <w:rsid w:val="003C3A79"/>
    <w:rsid w:val="00447C8D"/>
    <w:rsid w:val="004704D7"/>
    <w:rsid w:val="004B54BC"/>
    <w:rsid w:val="005265CB"/>
    <w:rsid w:val="00536D82"/>
    <w:rsid w:val="005438C2"/>
    <w:rsid w:val="005542FF"/>
    <w:rsid w:val="00576B72"/>
    <w:rsid w:val="005B59C3"/>
    <w:rsid w:val="005E25A7"/>
    <w:rsid w:val="00601D9A"/>
    <w:rsid w:val="00654D4F"/>
    <w:rsid w:val="00663539"/>
    <w:rsid w:val="00731485"/>
    <w:rsid w:val="00805F88"/>
    <w:rsid w:val="0081638E"/>
    <w:rsid w:val="0082425E"/>
    <w:rsid w:val="00831097"/>
    <w:rsid w:val="008D676C"/>
    <w:rsid w:val="0099154C"/>
    <w:rsid w:val="009A1D37"/>
    <w:rsid w:val="009B77DF"/>
    <w:rsid w:val="00A04079"/>
    <w:rsid w:val="00A075F1"/>
    <w:rsid w:val="00A31CDA"/>
    <w:rsid w:val="00A63DFF"/>
    <w:rsid w:val="00A818A2"/>
    <w:rsid w:val="00A93653"/>
    <w:rsid w:val="00B01A56"/>
    <w:rsid w:val="00B673B2"/>
    <w:rsid w:val="00B93AAF"/>
    <w:rsid w:val="00BE5E1C"/>
    <w:rsid w:val="00C63A54"/>
    <w:rsid w:val="00CB2E43"/>
    <w:rsid w:val="00CB31DA"/>
    <w:rsid w:val="00CC7F70"/>
    <w:rsid w:val="00D32241"/>
    <w:rsid w:val="00D55BAD"/>
    <w:rsid w:val="00DA29BF"/>
    <w:rsid w:val="00DB129F"/>
    <w:rsid w:val="00DC06EE"/>
    <w:rsid w:val="00DD4386"/>
    <w:rsid w:val="00E30EBE"/>
    <w:rsid w:val="00E42442"/>
    <w:rsid w:val="00E431A3"/>
    <w:rsid w:val="00E67E4C"/>
    <w:rsid w:val="00E96B72"/>
    <w:rsid w:val="00E9741C"/>
    <w:rsid w:val="00EA7253"/>
    <w:rsid w:val="00EC6BBC"/>
    <w:rsid w:val="00ED265D"/>
    <w:rsid w:val="00F04EC9"/>
    <w:rsid w:val="00F31F13"/>
    <w:rsid w:val="00F52C45"/>
    <w:rsid w:val="00F76C91"/>
    <w:rsid w:val="00FC107B"/>
    <w:rsid w:val="00FC3F67"/>
    <w:rsid w:val="00FD7824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1A289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4B54BC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Relationship Id="rId2" Type="http://schemas.openxmlformats.org/officeDocument/2006/relationships/image" Target="media/image2.jpe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2E808F9-153A-4D2E-A474-4C8077430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SENA NUR DOĞRUYOL</cp:lastModifiedBy>
  <cp:revision>7</cp:revision>
  <dcterms:created xsi:type="dcterms:W3CDTF">2023-08-24T16:24:00Z</dcterms:created>
  <dcterms:modified xsi:type="dcterms:W3CDTF">2025-01-06T11:11:00Z</dcterms:modified>
</cp:coreProperties>
</file>