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1064" w:type="dxa"/>
        <w:tblInd w:w="-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84"/>
        <w:gridCol w:w="1444"/>
        <w:gridCol w:w="1527"/>
        <w:gridCol w:w="2408"/>
        <w:gridCol w:w="1419"/>
        <w:gridCol w:w="1260"/>
        <w:gridCol w:w="1422"/>
      </w:tblGrid>
      <w:tr w14:paraId="58A8D87B" w14:textId="77777777" w:rsidTr="00EE3D46">
        <w:tblPrEx>
          <w:tblW w:w="11064" w:type="dxa"/>
          <w:tblInd w:w="-17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064" w:type="dxa"/>
            <w:gridSpan w:val="7"/>
            <w:shd w:val="clear" w:color="auto" w:fill="B8CCE4" w:themeFill="accent1" w:themeFillTint="66"/>
            <w:vAlign w:val="center"/>
          </w:tcPr>
          <w:p w:rsidR="00EE3D46" w:rsidRPr="00D34B5F" w:rsidP="005D61E8" w14:paraId="09E6070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17A7C">
              <w:rPr>
                <w:rFonts w:ascii="Calibri" w:hAnsi="Calibri" w:cs="Calibri"/>
                <w:b/>
                <w:sz w:val="14"/>
                <w:szCs w:val="14"/>
              </w:rPr>
              <w:t>GENEL BİLGİLER</w:t>
            </w:r>
          </w:p>
        </w:tc>
      </w:tr>
      <w:tr w14:paraId="3CD48412" w14:textId="77777777" w:rsidTr="00EE3D46">
        <w:tblPrEx>
          <w:tblW w:w="11064" w:type="dxa"/>
          <w:tblInd w:w="-178" w:type="dxa"/>
          <w:tblLayout w:type="fixed"/>
          <w:tblLook w:val="04A0"/>
        </w:tblPrEx>
        <w:trPr>
          <w:trHeight w:val="159"/>
        </w:trPr>
        <w:tc>
          <w:tcPr>
            <w:tcW w:w="1584" w:type="dxa"/>
            <w:vAlign w:val="center"/>
          </w:tcPr>
          <w:p w:rsidR="00EE3D46" w:rsidRPr="00D34B5F" w:rsidP="005D61E8" w14:paraId="6085DC5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8" w:type="dxa"/>
            <w:gridSpan w:val="4"/>
            <w:vAlign w:val="center"/>
          </w:tcPr>
          <w:p w:rsidR="00EE3D46" w:rsidRPr="00D34B5F" w:rsidP="005D61E8" w14:paraId="0A62166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vAlign w:val="center"/>
          </w:tcPr>
          <w:p w:rsidR="00EE3D46" w:rsidRPr="00D34B5F" w:rsidP="005D61E8" w14:paraId="7001198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22" w:type="dxa"/>
            <w:vAlign w:val="center"/>
          </w:tcPr>
          <w:p w:rsidR="00EE3D46" w:rsidRPr="00D34B5F" w:rsidP="005D61E8" w14:paraId="753CE97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08F54C3" w14:textId="77777777" w:rsidTr="00EE3D46">
        <w:tblPrEx>
          <w:tblW w:w="11064" w:type="dxa"/>
          <w:tblInd w:w="-178" w:type="dxa"/>
          <w:tblLayout w:type="fixed"/>
          <w:tblLook w:val="04A0"/>
        </w:tblPrEx>
        <w:trPr>
          <w:trHeight w:val="159"/>
        </w:trPr>
        <w:tc>
          <w:tcPr>
            <w:tcW w:w="1584" w:type="dxa"/>
            <w:vAlign w:val="center"/>
          </w:tcPr>
          <w:p w:rsidR="00EE3D46" w:rsidRPr="00D34B5F" w:rsidP="005D61E8" w14:paraId="3FDB6F4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8" w:type="dxa"/>
            <w:gridSpan w:val="4"/>
            <w:vAlign w:val="center"/>
          </w:tcPr>
          <w:p w:rsidR="00EE3D46" w:rsidRPr="00D34B5F" w:rsidP="005D61E8" w14:paraId="6049786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vAlign w:val="center"/>
          </w:tcPr>
          <w:p w:rsidR="00EE3D46" w:rsidP="005D61E8" w14:paraId="7D9CA6F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22" w:type="dxa"/>
            <w:vAlign w:val="center"/>
          </w:tcPr>
          <w:p w:rsidR="00EE3D46" w:rsidRPr="00D34B5F" w:rsidP="005D61E8" w14:paraId="7DBE174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55C4B22" w14:textId="77777777" w:rsidTr="00EE3D46">
        <w:tblPrEx>
          <w:tblW w:w="11064" w:type="dxa"/>
          <w:tblInd w:w="-178" w:type="dxa"/>
          <w:tblLayout w:type="fixed"/>
          <w:tblLook w:val="04A0"/>
        </w:tblPrEx>
        <w:trPr>
          <w:trHeight w:val="159"/>
        </w:trPr>
        <w:tc>
          <w:tcPr>
            <w:tcW w:w="1584" w:type="dxa"/>
            <w:vAlign w:val="center"/>
          </w:tcPr>
          <w:p w:rsidR="00EE3D46" w:rsidRPr="00D34B5F" w:rsidP="005D61E8" w14:paraId="15B3743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4" w:type="dxa"/>
            <w:vAlign w:val="center"/>
          </w:tcPr>
          <w:p w:rsidR="00EE3D46" w:rsidRPr="00D34B5F" w:rsidP="005D61E8" w14:paraId="207E1E6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vAlign w:val="center"/>
          </w:tcPr>
          <w:p w:rsidR="00EE3D46" w:rsidRPr="00D34B5F" w:rsidP="005D61E8" w14:paraId="2160174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vAlign w:val="center"/>
          </w:tcPr>
          <w:p w:rsidR="00EE3D46" w:rsidRPr="00D34B5F" w:rsidP="005D61E8" w14:paraId="7E6A3BD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9" w:type="dxa"/>
            <w:gridSpan w:val="2"/>
            <w:vAlign w:val="center"/>
          </w:tcPr>
          <w:p w:rsidR="00EE3D46" w:rsidRPr="00D34B5F" w:rsidP="005D61E8" w14:paraId="4C87D53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22" w:type="dxa"/>
            <w:vAlign w:val="center"/>
          </w:tcPr>
          <w:p w:rsidR="00EE3D46" w:rsidRPr="00D34B5F" w:rsidP="005D61E8" w14:paraId="120C1A5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19B5EE3" w14:textId="77777777" w:rsidTr="00EE3D46">
        <w:tblPrEx>
          <w:tblW w:w="11064" w:type="dxa"/>
          <w:tblInd w:w="-178" w:type="dxa"/>
          <w:tblLayout w:type="fixed"/>
          <w:tblLook w:val="04A0"/>
        </w:tblPrEx>
        <w:trPr>
          <w:trHeight w:val="159"/>
        </w:trPr>
        <w:tc>
          <w:tcPr>
            <w:tcW w:w="1584" w:type="dxa"/>
            <w:vAlign w:val="center"/>
          </w:tcPr>
          <w:p w:rsidR="00EE3D46" w:rsidP="005D61E8" w14:paraId="70BB400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4" w:type="dxa"/>
            <w:vAlign w:val="center"/>
          </w:tcPr>
          <w:p w:rsidR="00EE3D46" w:rsidRPr="00D34B5F" w:rsidP="005D61E8" w14:paraId="5A941CF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vAlign w:val="center"/>
          </w:tcPr>
          <w:p w:rsidR="00EE3D46" w:rsidP="005D61E8" w14:paraId="7F271FA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vAlign w:val="center"/>
          </w:tcPr>
          <w:p w:rsidR="00EE3D46" w:rsidRPr="00D34B5F" w:rsidP="005D61E8" w14:paraId="1AF5CB7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9" w:type="dxa"/>
            <w:gridSpan w:val="2"/>
            <w:vAlign w:val="center"/>
          </w:tcPr>
          <w:p w:rsidR="00EE3D46" w:rsidP="005D61E8" w14:paraId="628B7BD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22" w:type="dxa"/>
            <w:vAlign w:val="center"/>
          </w:tcPr>
          <w:p w:rsidR="00EE3D46" w:rsidRPr="00D34B5F" w:rsidP="005D61E8" w14:paraId="1C1B626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C675B59" w14:textId="77777777" w:rsidTr="00EE3D46">
        <w:tblPrEx>
          <w:tblW w:w="11064" w:type="dxa"/>
          <w:tblInd w:w="-178" w:type="dxa"/>
          <w:tblLayout w:type="fixed"/>
          <w:tblLook w:val="04A0"/>
        </w:tblPrEx>
        <w:trPr>
          <w:trHeight w:val="159"/>
        </w:trPr>
        <w:tc>
          <w:tcPr>
            <w:tcW w:w="1584" w:type="dxa"/>
            <w:vAlign w:val="center"/>
          </w:tcPr>
          <w:p w:rsidR="00EE3D46" w:rsidP="005D61E8" w14:paraId="2094174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17A7C">
              <w:rPr>
                <w:rFonts w:ascii="Calibri" w:hAnsi="Calibri" w:cs="Calibri"/>
                <w:sz w:val="14"/>
                <w:szCs w:val="14"/>
              </w:rPr>
              <w:t>İSG-Kâtip sözleşme ID</w:t>
            </w:r>
          </w:p>
        </w:tc>
        <w:tc>
          <w:tcPr>
            <w:tcW w:w="1444" w:type="dxa"/>
            <w:vAlign w:val="center"/>
          </w:tcPr>
          <w:p w:rsidR="00EE3D46" w:rsidRPr="00D34B5F" w:rsidP="005D61E8" w14:paraId="6C4D354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vAlign w:val="center"/>
          </w:tcPr>
          <w:p w:rsidR="00EE3D46" w:rsidP="005D61E8" w14:paraId="69022A7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17A7C">
              <w:rPr>
                <w:rFonts w:ascii="Calibri" w:hAnsi="Calibri" w:cs="Calibri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vAlign w:val="center"/>
          </w:tcPr>
          <w:p w:rsidR="00EE3D46" w:rsidRPr="00D34B5F" w:rsidP="005D61E8" w14:paraId="1323849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9" w:type="dxa"/>
            <w:gridSpan w:val="2"/>
            <w:vAlign w:val="center"/>
          </w:tcPr>
          <w:p w:rsidR="00EE3D46" w:rsidP="005D61E8" w14:paraId="54A1CC7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22" w:type="dxa"/>
            <w:vAlign w:val="center"/>
          </w:tcPr>
          <w:p w:rsidR="00EE3D46" w:rsidRPr="00D34B5F" w:rsidP="005D61E8" w14:paraId="5E2E2C5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72F535A" w14:textId="77777777" w:rsidTr="00EE3D46">
        <w:tblPrEx>
          <w:tblW w:w="11064" w:type="dxa"/>
          <w:tblInd w:w="-178" w:type="dxa"/>
          <w:tblLayout w:type="fixed"/>
          <w:tblLook w:val="04A0"/>
        </w:tblPrEx>
        <w:trPr>
          <w:trHeight w:val="182"/>
        </w:trPr>
        <w:tc>
          <w:tcPr>
            <w:tcW w:w="1584" w:type="dxa"/>
            <w:vAlign w:val="center"/>
          </w:tcPr>
          <w:p w:rsidR="00EE3D46" w:rsidRPr="00D34B5F" w:rsidP="005D61E8" w14:paraId="14282E1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80" w:type="dxa"/>
            <w:gridSpan w:val="6"/>
            <w:vAlign w:val="center"/>
          </w:tcPr>
          <w:p w:rsidR="00EE3D46" w:rsidRPr="00D34B5F" w:rsidP="005D61E8" w14:paraId="647CEA2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</w:tbl>
    <w:p w:rsidR="00EE3D46" w14:paraId="6547DC55" w14:textId="77777777"/>
    <w:tbl>
      <w:tblPr>
        <w:tblW w:w="11064" w:type="dxa"/>
        <w:tblInd w:w="-178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1064"/>
      </w:tblGrid>
      <w:tr w14:paraId="24C15158" w14:textId="77777777" w:rsidTr="00EE3D46">
        <w:tblPrEx>
          <w:tblW w:w="11064" w:type="dxa"/>
          <w:tblInd w:w="-178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E3D46" w:rsidRPr="00017A7C" w:rsidP="005D61E8" w14:paraId="7FB6D975" w14:textId="77777777">
            <w:pPr>
              <w:spacing w:before="10" w:after="10"/>
              <w:rPr>
                <w:rFonts w:ascii="Calibri" w:hAnsi="Calibri" w:cs="Calibri"/>
                <w:b/>
                <w:sz w:val="14"/>
                <w:szCs w:val="14"/>
              </w:rPr>
            </w:pPr>
            <w:r w:rsidRPr="00017A7C">
              <w:rPr>
                <w:rFonts w:ascii="Calibri" w:hAnsi="Calibri" w:cs="Calibri"/>
                <w:b/>
                <w:sz w:val="14"/>
                <w:szCs w:val="14"/>
              </w:rPr>
              <w:t>İŞ EKİPMANINA AİT ETİKET BİLGİLERİ  VE TESPİT EDİLEN BİLGİLER</w:t>
            </w:r>
          </w:p>
        </w:tc>
      </w:tr>
    </w:tbl>
    <w:tbl>
      <w:tblPr>
        <w:tblStyle w:val="TableGrid"/>
        <w:tblW w:w="11059" w:type="dxa"/>
        <w:tblInd w:w="-173" w:type="dxa"/>
        <w:tblLook w:val="04A0"/>
      </w:tblPr>
      <w:tblGrid>
        <w:gridCol w:w="2757"/>
        <w:gridCol w:w="2584"/>
        <w:gridCol w:w="2584"/>
        <w:gridCol w:w="3134"/>
      </w:tblGrid>
      <w:tr w14:paraId="6E8F30BE" w14:textId="77777777" w:rsidTr="005D61E8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EE3D46" w:rsidRPr="0075346A" w:rsidP="005D61E8" w14:paraId="275A6FEB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EE3D46" w:rsidRPr="0075346A" w:rsidP="005D61E8" w14:paraId="538440C5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EE3D46" w:rsidRPr="0075346A" w:rsidP="005D61E8" w14:paraId="13B59A77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EE3D46" w:rsidRPr="0075346A" w:rsidP="005D61E8" w14:paraId="38F372FD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0C9B242A" w14:textId="77777777" w:rsidTr="005D61E8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EE3D46" w:rsidRPr="0075346A" w:rsidP="005D61E8" w14:paraId="064DEB4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EE3D46" w:rsidRPr="0075346A" w:rsidP="005D61E8" w14:paraId="7646C466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EE3D46" w:rsidRPr="0075346A" w:rsidP="005D61E8" w14:paraId="13E96835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EE3D46" w:rsidRPr="0075346A" w:rsidP="005D61E8" w14:paraId="7C4F632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  <w:tr w14:paraId="5BF53179" w14:textId="77777777" w:rsidTr="005D61E8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EE3D46" w:rsidRPr="0075346A" w:rsidP="005D61E8" w14:paraId="36C708D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584" w:type="dxa"/>
          </w:tcPr>
          <w:p w:rsidR="00EE3D46" w:rsidRPr="0075346A" w:rsidP="005D61E8" w14:paraId="0CAB190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584" w:type="dxa"/>
          </w:tcPr>
          <w:p w:rsidR="00EE3D46" w:rsidRPr="0075346A" w:rsidP="005D61E8" w14:paraId="1AEC74E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134" w:type="dxa"/>
          </w:tcPr>
          <w:p w:rsidR="00EE3D46" w:rsidRPr="0075346A" w:rsidP="005D61E8" w14:paraId="7C4E1E81" w14:textId="77777777">
            <w:pPr>
              <w:spacing w:before="10" w:after="10"/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</w:tbl>
    <w:p w:rsidR="00EE3D46" w14:paraId="60B0531E" w14:textId="77777777"/>
    <w:tbl>
      <w:tblPr>
        <w:tblW w:w="11064" w:type="dxa"/>
        <w:tblInd w:w="-178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882"/>
        <w:gridCol w:w="416"/>
        <w:gridCol w:w="713"/>
        <w:gridCol w:w="1423"/>
        <w:gridCol w:w="1275"/>
        <w:gridCol w:w="1134"/>
        <w:gridCol w:w="1560"/>
        <w:gridCol w:w="1881"/>
        <w:gridCol w:w="1780"/>
      </w:tblGrid>
      <w:tr w14:paraId="6E0D42BB" w14:textId="77777777" w:rsidTr="00EE3D46">
        <w:tblPrEx>
          <w:tblW w:w="11064" w:type="dxa"/>
          <w:tblInd w:w="-178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E3D46" w:rsidRPr="00040277" w:rsidP="005D61E8" w14:paraId="53FB62E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40277">
              <w:rPr>
                <w:rFonts w:ascii="Calibri" w:hAnsi="Calibri" w:cs="Calibri"/>
                <w:b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7B156589" w14:textId="77777777" w:rsidTr="00EE3D46">
        <w:tblPrEx>
          <w:tblW w:w="11064" w:type="dxa"/>
          <w:tblInd w:w="-178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29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3D46" w:rsidRPr="00A85FF3" w:rsidP="005D61E8" w14:paraId="0DC5ED7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FF3775">
              <w:rPr>
                <w:rFonts w:ascii="Calibri" w:eastAsia="Calibri" w:hAnsi="Calibri" w:cs="Calibri"/>
                <w:sz w:val="14"/>
                <w:szCs w:val="14"/>
              </w:rPr>
              <w:t>Markası</w:t>
            </w:r>
          </w:p>
        </w:tc>
        <w:tc>
          <w:tcPr>
            <w:tcW w:w="45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3D46" w:rsidRPr="00B836D5" w:rsidP="005D61E8" w14:paraId="7D3450BC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B836D5" w:rsidP="005D61E8" w14:paraId="5B0A405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1A543F">
              <w:rPr>
                <w:rFonts w:ascii="Calibri" w:eastAsia="Calibri" w:hAnsi="Calibri" w:cs="Calibri"/>
                <w:sz w:val="14"/>
                <w:szCs w:val="14"/>
              </w:rPr>
              <w:t>Firma kodu</w:t>
            </w:r>
          </w:p>
        </w:tc>
        <w:tc>
          <w:tcPr>
            <w:tcW w:w="3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A85FF3" w:rsidP="005D61E8" w14:paraId="335265BA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64E5164" w14:textId="77777777" w:rsidTr="00EE3D46">
        <w:tblPrEx>
          <w:tblW w:w="11064" w:type="dxa"/>
          <w:tblInd w:w="-178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29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3D46" w:rsidRPr="00A85FF3" w:rsidP="005D61E8" w14:paraId="7EE5383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FF3775">
              <w:rPr>
                <w:rFonts w:ascii="Calibri" w:eastAsia="Calibri" w:hAnsi="Calibri" w:cs="Calibri"/>
                <w:sz w:val="14"/>
                <w:szCs w:val="14"/>
              </w:rPr>
              <w:t>Tipi / Modeli</w:t>
            </w:r>
          </w:p>
        </w:tc>
        <w:tc>
          <w:tcPr>
            <w:tcW w:w="45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3D46" w:rsidRPr="00B836D5" w:rsidP="005D61E8" w14:paraId="3AAABB7F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B836D5" w:rsidP="005D61E8" w14:paraId="42E7DA6B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Ölçüleri (mm)</w:t>
            </w:r>
          </w:p>
        </w:tc>
        <w:tc>
          <w:tcPr>
            <w:tcW w:w="3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A85FF3" w:rsidP="005D61E8" w14:paraId="53B30832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9289439" w14:textId="77777777" w:rsidTr="00EE3D46">
        <w:tblPrEx>
          <w:tblW w:w="11064" w:type="dxa"/>
          <w:tblInd w:w="-178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3D46" w:rsidRPr="00A85FF3" w:rsidP="005D61E8" w14:paraId="55951A0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1A543F">
              <w:rPr>
                <w:rFonts w:ascii="Calibri" w:eastAsia="Calibri" w:hAnsi="Calibri" w:cs="Calibri"/>
                <w:sz w:val="14"/>
                <w:szCs w:val="14"/>
              </w:rPr>
              <w:t>Seri no / İmal yılı</w:t>
            </w:r>
          </w:p>
        </w:tc>
        <w:tc>
          <w:tcPr>
            <w:tcW w:w="45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3D46" w:rsidRPr="00B836D5" w:rsidP="005D61E8" w14:paraId="5414814B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B836D5" w:rsidP="005D61E8" w14:paraId="31B0F2AA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Gövde kesit kalınlığı (mm)</w:t>
            </w:r>
          </w:p>
        </w:tc>
        <w:tc>
          <w:tcPr>
            <w:tcW w:w="3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A85FF3" w:rsidP="005D61E8" w14:paraId="6C5A241E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4DED66A" w14:textId="77777777" w:rsidTr="00EE3D46">
        <w:tblPrEx>
          <w:tblW w:w="11064" w:type="dxa"/>
          <w:tblInd w:w="-178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3D46" w:rsidRPr="00A85FF3" w:rsidP="005D61E8" w14:paraId="04CB3C5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FF3775">
              <w:rPr>
                <w:rFonts w:ascii="Calibri" w:eastAsia="Calibri" w:hAnsi="Calibri" w:cs="Calibri"/>
                <w:sz w:val="14"/>
                <w:szCs w:val="14"/>
              </w:rPr>
              <w:t>Kullanım yeri ve amacı</w:t>
            </w:r>
          </w:p>
        </w:tc>
        <w:tc>
          <w:tcPr>
            <w:tcW w:w="45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3D46" w:rsidRPr="00B836D5" w:rsidP="005D61E8" w14:paraId="03D63265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B836D5" w:rsidP="005D61E8" w14:paraId="4B57F1EE" w14:textId="77777777">
            <w:r>
              <w:rPr>
                <w:rFonts w:ascii="Calibri" w:eastAsia="Calibri" w:hAnsi="Calibri" w:cs="Calibri"/>
                <w:sz w:val="14"/>
                <w:szCs w:val="14"/>
              </w:rPr>
              <w:t>Kalıcı deformasyon (%)</w:t>
            </w:r>
          </w:p>
        </w:tc>
        <w:tc>
          <w:tcPr>
            <w:tcW w:w="3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A85FF3" w:rsidP="005D61E8" w14:paraId="07E91BDE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116B4EF" w14:textId="77777777" w:rsidTr="00EE3D46">
        <w:tblPrEx>
          <w:tblW w:w="11064" w:type="dxa"/>
          <w:tblInd w:w="-178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3D46" w:rsidRPr="00FF3775" w:rsidP="005D61E8" w14:paraId="43D44DEA" w14:textId="77777777">
            <w:pPr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4"/>
                <w:szCs w:val="14"/>
              </w:rPr>
              <w:t>TİPİ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EE3D46" w:rsidP="005D61E8" w14:paraId="0A480898" w14:textId="4436A7E6">
            <w:pPr>
              <w:jc w:val="center"/>
              <w:rPr>
                <w:rFonts w:ascii="Calibri" w:eastAsia="Calibri" w:hAnsi="Calibri" w:cs="Calibri"/>
                <w:sz w:val="10"/>
                <w:szCs w:val="12"/>
              </w:rPr>
            </w:pPr>
            <w:sdt>
              <w:sdtPr>
                <w:rPr>
                  <w:rFonts w:ascii="Calibri" w:eastAsia="Calibri" w:hAnsi="Calibri" w:cs="Calibri"/>
                  <w:sz w:val="10"/>
                  <w:szCs w:val="12"/>
                </w:rPr>
                <w:id w:val="-811399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0"/>
                    <w:szCs w:val="12"/>
                  </w:rPr>
                  <w:t>☐</w:t>
                </w:r>
              </w:sdtContent>
            </w:sdt>
            <w:r w:rsidRPr="00EE3D46">
              <w:rPr>
                <w:rFonts w:ascii="Calibri" w:eastAsia="Calibri" w:hAnsi="Calibri" w:cs="Calibri"/>
                <w:sz w:val="10"/>
                <w:szCs w:val="12"/>
              </w:rPr>
              <w:t>Kavrama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EE3D46" w:rsidP="005D61E8" w14:paraId="73131E8A" w14:textId="77777777">
            <w:pPr>
              <w:jc w:val="center"/>
              <w:rPr>
                <w:rFonts w:ascii="Calibri" w:eastAsia="Calibri" w:hAnsi="Calibri" w:cs="Calibri"/>
                <w:sz w:val="10"/>
                <w:szCs w:val="12"/>
              </w:rPr>
            </w:pPr>
            <w:sdt>
              <w:sdtPr>
                <w:rPr>
                  <w:rFonts w:ascii="Calibri" w:eastAsia="Calibri" w:hAnsi="Calibri" w:cs="Calibri"/>
                  <w:sz w:val="10"/>
                  <w:szCs w:val="12"/>
                </w:rPr>
                <w:id w:val="643006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E3D46">
                  <w:rPr>
                    <w:rFonts w:ascii="Calibri" w:eastAsia="MS Gothic" w:hAnsi="Calibri" w:cs="Calibri" w:hint="eastAsia"/>
                    <w:sz w:val="10"/>
                    <w:szCs w:val="12"/>
                  </w:rPr>
                  <w:t>☐</w:t>
                </w:r>
              </w:sdtContent>
            </w:sdt>
            <w:r w:rsidRPr="00EE3D46">
              <w:rPr>
                <w:rFonts w:ascii="Calibri" w:eastAsia="Calibri" w:hAnsi="Calibri" w:cs="Calibri"/>
                <w:sz w:val="10"/>
                <w:szCs w:val="12"/>
              </w:rPr>
              <w:t>Tambur Kancası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EE3D46" w:rsidP="005D61E8" w14:paraId="50272F6B" w14:textId="428EDEE6">
            <w:pPr>
              <w:jc w:val="center"/>
              <w:rPr>
                <w:rFonts w:ascii="Calibri" w:eastAsia="Calibri" w:hAnsi="Calibri" w:cs="Calibri"/>
                <w:sz w:val="10"/>
                <w:szCs w:val="12"/>
              </w:rPr>
            </w:pPr>
            <w:sdt>
              <w:sdtPr>
                <w:rPr>
                  <w:rFonts w:ascii="Calibri" w:eastAsia="Calibri" w:hAnsi="Calibri" w:cs="Calibri"/>
                  <w:sz w:val="10"/>
                  <w:szCs w:val="12"/>
                </w:rPr>
                <w:id w:val="-1737777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E3D46">
                  <w:rPr>
                    <w:rFonts w:ascii="Calibri" w:eastAsia="MS Gothic" w:hAnsi="Calibri" w:cs="Calibri" w:hint="eastAsia"/>
                    <w:sz w:val="10"/>
                    <w:szCs w:val="12"/>
                  </w:rPr>
                  <w:t>☐</w:t>
                </w:r>
              </w:sdtContent>
            </w:sdt>
            <w:r w:rsidRPr="00EE3D46">
              <w:rPr>
                <w:rFonts w:ascii="Calibri" w:eastAsia="Calibri" w:hAnsi="Calibri" w:cs="Calibri"/>
                <w:sz w:val="10"/>
                <w:szCs w:val="12"/>
              </w:rPr>
              <w:t>S Kanca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EE3D46" w:rsidP="005D61E8" w14:paraId="2CEDEA2D" w14:textId="77777777">
            <w:pPr>
              <w:jc w:val="center"/>
              <w:rPr>
                <w:rFonts w:ascii="Calibri" w:eastAsia="Calibri" w:hAnsi="Calibri" w:cs="Calibri"/>
                <w:sz w:val="10"/>
                <w:szCs w:val="12"/>
              </w:rPr>
            </w:pPr>
            <w:sdt>
              <w:sdtPr>
                <w:rPr>
                  <w:rFonts w:ascii="Calibri" w:eastAsia="Calibri" w:hAnsi="Calibri" w:cs="Calibri"/>
                  <w:sz w:val="10"/>
                  <w:szCs w:val="12"/>
                </w:rPr>
                <w:id w:val="-792752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E3D46">
                  <w:rPr>
                    <w:rFonts w:ascii="Calibri" w:eastAsia="MS Gothic" w:hAnsi="Calibri" w:cs="Calibri" w:hint="eastAsia"/>
                    <w:sz w:val="10"/>
                    <w:szCs w:val="12"/>
                  </w:rPr>
                  <w:t>☐</w:t>
                </w:r>
              </w:sdtContent>
            </w:sdt>
            <w:r w:rsidRPr="00EE3D46">
              <w:rPr>
                <w:rFonts w:ascii="Calibri" w:eastAsia="Calibri" w:hAnsi="Calibri" w:cs="Calibri"/>
                <w:sz w:val="10"/>
                <w:szCs w:val="12"/>
              </w:rPr>
              <w:t>Balya Kancası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EE3D46" w:rsidP="005D61E8" w14:paraId="5B739F11" w14:textId="77777777">
            <w:pPr>
              <w:rPr>
                <w:rFonts w:ascii="Calibri" w:eastAsia="Calibri" w:hAnsi="Calibri" w:cs="Calibri"/>
                <w:sz w:val="10"/>
                <w:szCs w:val="12"/>
              </w:rPr>
            </w:pPr>
            <w:sdt>
              <w:sdtPr>
                <w:rPr>
                  <w:rFonts w:ascii="Calibri" w:eastAsia="Calibri" w:hAnsi="Calibri" w:cs="Calibri"/>
                  <w:sz w:val="10"/>
                  <w:szCs w:val="12"/>
                </w:rPr>
                <w:id w:val="-1347327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E3D46">
                  <w:rPr>
                    <w:rFonts w:ascii="Calibri" w:eastAsia="MS Gothic" w:hAnsi="Calibri" w:cs="Calibri" w:hint="eastAsia"/>
                    <w:sz w:val="10"/>
                    <w:szCs w:val="12"/>
                  </w:rPr>
                  <w:t>☐</w:t>
                </w:r>
              </w:sdtContent>
            </w:sdt>
            <w:r w:rsidRPr="00EE3D46">
              <w:rPr>
                <w:rFonts w:ascii="Calibri" w:eastAsia="Calibri" w:hAnsi="Calibri" w:cs="Calibri"/>
                <w:sz w:val="10"/>
                <w:szCs w:val="12"/>
              </w:rPr>
              <w:t>Fırdöndü Kilit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EE3D46" w:rsidP="005D61E8" w14:paraId="05729EEE" w14:textId="55DCF856">
            <w:pPr>
              <w:jc w:val="center"/>
              <w:rPr>
                <w:rFonts w:ascii="Calibri" w:eastAsia="Calibri" w:hAnsi="Calibri" w:cs="Calibri"/>
                <w:sz w:val="10"/>
                <w:szCs w:val="12"/>
              </w:rPr>
            </w:pPr>
            <w:sdt>
              <w:sdtPr>
                <w:rPr>
                  <w:rFonts w:ascii="Calibri" w:eastAsia="Calibri" w:hAnsi="Calibri" w:cs="Calibri"/>
                  <w:sz w:val="10"/>
                  <w:szCs w:val="12"/>
                </w:rPr>
                <w:id w:val="172626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E3D46">
                  <w:rPr>
                    <w:rFonts w:ascii="Calibri" w:eastAsia="MS Gothic" w:hAnsi="Calibri" w:cs="Calibri" w:hint="eastAsia"/>
                    <w:sz w:val="10"/>
                    <w:szCs w:val="12"/>
                  </w:rPr>
                  <w:t>☐</w:t>
                </w:r>
              </w:sdtContent>
            </w:sdt>
            <w:r w:rsidRPr="00EE3D46">
              <w:rPr>
                <w:rFonts w:ascii="Calibri" w:eastAsia="Calibri" w:hAnsi="Calibri" w:cs="Calibri"/>
                <w:sz w:val="10"/>
                <w:szCs w:val="12"/>
              </w:rPr>
              <w:t>Gerdirme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EE3D46" w:rsidP="005D61E8" w14:paraId="6F7FB384" w14:textId="23AEA1A8">
            <w:pPr>
              <w:jc w:val="center"/>
              <w:rPr>
                <w:rFonts w:ascii="Calibri" w:eastAsia="Calibri" w:hAnsi="Calibri" w:cs="Calibri"/>
                <w:sz w:val="10"/>
                <w:szCs w:val="12"/>
              </w:rPr>
            </w:pPr>
            <w:sdt>
              <w:sdtPr>
                <w:rPr>
                  <w:rFonts w:ascii="Calibri" w:eastAsia="Calibri" w:hAnsi="Calibri" w:cs="Calibri"/>
                  <w:sz w:val="10"/>
                  <w:szCs w:val="12"/>
                </w:rPr>
                <w:id w:val="1714994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E3D46">
                  <w:rPr>
                    <w:rFonts w:ascii="Calibri" w:eastAsia="MS Gothic" w:hAnsi="Calibri" w:cs="Calibri" w:hint="eastAsia"/>
                    <w:sz w:val="10"/>
                    <w:szCs w:val="12"/>
                  </w:rPr>
                  <w:t>☐</w:t>
                </w:r>
              </w:sdtContent>
            </w:sdt>
            <w:r w:rsidRPr="00EE3D46">
              <w:rPr>
                <w:rFonts w:ascii="Calibri" w:eastAsia="Calibri" w:hAnsi="Calibri" w:cs="Calibri"/>
                <w:sz w:val="10"/>
                <w:szCs w:val="12"/>
              </w:rPr>
              <w:t>Sapan Ara Bağlantı</w:t>
            </w:r>
          </w:p>
        </w:tc>
      </w:tr>
      <w:tr w14:paraId="5B0C33BE" w14:textId="77777777" w:rsidTr="00EE3D46">
        <w:tblPrEx>
          <w:tblW w:w="11064" w:type="dxa"/>
          <w:tblInd w:w="-178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3D46" w:rsidRPr="00EE3D46" w:rsidP="005D61E8" w14:paraId="2F27F08B" w14:textId="643E972E">
            <w:pPr>
              <w:rPr>
                <w:rFonts w:ascii="Calibri" w:eastAsia="Calibri" w:hAnsi="Calibri" w:cs="Calibri"/>
                <w:sz w:val="10"/>
                <w:szCs w:val="14"/>
              </w:rPr>
            </w:pPr>
            <w:sdt>
              <w:sdtPr>
                <w:rPr>
                  <w:rFonts w:ascii="Calibri" w:eastAsia="Calibri" w:hAnsi="Calibri" w:cs="Calibri"/>
                  <w:sz w:val="10"/>
                  <w:szCs w:val="12"/>
                </w:rPr>
                <w:id w:val="-1380234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E3D46">
                  <w:rPr>
                    <w:rFonts w:ascii="Calibri" w:eastAsia="MS Gothic" w:hAnsi="Calibri" w:cs="Calibri" w:hint="eastAsia"/>
                    <w:sz w:val="10"/>
                    <w:szCs w:val="12"/>
                  </w:rPr>
                  <w:t>☐</w:t>
                </w:r>
              </w:sdtContent>
            </w:sdt>
            <w:r w:rsidRPr="00EE3D46">
              <w:rPr>
                <w:rFonts w:ascii="Calibri" w:eastAsia="Calibri" w:hAnsi="Calibri" w:cs="Calibri"/>
                <w:sz w:val="10"/>
                <w:szCs w:val="12"/>
              </w:rPr>
              <w:t>Plaka Mapa</w:t>
            </w:r>
          </w:p>
        </w:tc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EE3D46" w:rsidP="005D61E8" w14:paraId="075F4A4F" w14:textId="20DF8646">
            <w:pPr>
              <w:jc w:val="center"/>
              <w:rPr>
                <w:rFonts w:ascii="Calibri" w:eastAsia="Calibri" w:hAnsi="Calibri" w:cs="Calibri"/>
                <w:sz w:val="10"/>
                <w:szCs w:val="12"/>
              </w:rPr>
            </w:pPr>
            <w:sdt>
              <w:sdtPr>
                <w:rPr>
                  <w:rFonts w:ascii="Calibri" w:eastAsia="MS Gothic" w:hAnsi="Calibri" w:cs="Calibri" w:hint="eastAsia"/>
                  <w:sz w:val="10"/>
                  <w:szCs w:val="12"/>
                </w:rPr>
                <w:id w:val="-1444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E3D46">
                  <w:rPr>
                    <w:rFonts w:ascii="Calibri" w:eastAsia="MS Gothic" w:hAnsi="Calibri" w:cs="Calibri" w:hint="eastAsia"/>
                    <w:sz w:val="10"/>
                    <w:szCs w:val="12"/>
                  </w:rPr>
                  <w:t>☐</w:t>
                </w:r>
              </w:sdtContent>
            </w:sdt>
            <w:r w:rsidRPr="00EE3D46">
              <w:rPr>
                <w:rFonts w:ascii="Calibri" w:eastAsia="MS Gothic" w:hAnsi="Calibri" w:cs="Calibri" w:hint="eastAsia"/>
                <w:sz w:val="10"/>
                <w:szCs w:val="12"/>
              </w:rPr>
              <w:t>C</w:t>
            </w:r>
            <w:r w:rsidRPr="00EE3D46">
              <w:rPr>
                <w:rFonts w:ascii="Calibri" w:eastAsia="MS Gothic" w:hAnsi="Calibri" w:cs="Calibri"/>
                <w:sz w:val="10"/>
                <w:szCs w:val="12"/>
              </w:rPr>
              <w:t xml:space="preserve"> KANCA</w:t>
            </w:r>
          </w:p>
        </w:tc>
        <w:tc>
          <w:tcPr>
            <w:tcW w:w="1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EE3D46" w:rsidP="005D61E8" w14:paraId="6F9C7B26" w14:textId="4C24DBCD">
            <w:pPr>
              <w:jc w:val="center"/>
              <w:rPr>
                <w:rFonts w:ascii="Calibri" w:eastAsia="Calibri" w:hAnsi="Calibri" w:cs="Calibri"/>
                <w:sz w:val="10"/>
                <w:szCs w:val="12"/>
              </w:rPr>
            </w:pPr>
            <w:sdt>
              <w:sdtPr>
                <w:rPr>
                  <w:rFonts w:ascii="Calibri" w:eastAsia="Calibri" w:hAnsi="Calibri" w:cs="Calibri"/>
                  <w:sz w:val="10"/>
                  <w:szCs w:val="12"/>
                </w:rPr>
                <w:id w:val="-1968267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E3D46">
                  <w:rPr>
                    <w:rFonts w:ascii="Calibri" w:eastAsia="MS Gothic" w:hAnsi="Calibri" w:cs="Calibri" w:hint="eastAsia"/>
                    <w:sz w:val="10"/>
                    <w:szCs w:val="12"/>
                  </w:rPr>
                  <w:t>☐</w:t>
                </w:r>
              </w:sdtContent>
            </w:sdt>
            <w:r w:rsidRPr="00EE3D46">
              <w:rPr>
                <w:rFonts w:ascii="Calibri" w:eastAsia="Calibri" w:hAnsi="Calibri" w:cs="Calibri"/>
                <w:sz w:val="10"/>
                <w:szCs w:val="12"/>
              </w:rPr>
              <w:t>Kasnak Kancası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EE3D46" w:rsidP="005D61E8" w14:paraId="2265B8B4" w14:textId="3CF2C8EE">
            <w:pPr>
              <w:jc w:val="center"/>
              <w:rPr>
                <w:rFonts w:ascii="Calibri" w:eastAsia="Calibri" w:hAnsi="Calibri" w:cs="Calibri"/>
                <w:sz w:val="10"/>
                <w:szCs w:val="12"/>
              </w:rPr>
            </w:pPr>
            <w:sdt>
              <w:sdtPr>
                <w:rPr>
                  <w:rFonts w:ascii="Calibri" w:eastAsia="Calibri" w:hAnsi="Calibri" w:cs="Calibri"/>
                  <w:sz w:val="10"/>
                  <w:szCs w:val="12"/>
                </w:rPr>
                <w:id w:val="1262186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E3D46">
                  <w:rPr>
                    <w:rFonts w:ascii="Calibri" w:eastAsia="MS Gothic" w:hAnsi="Calibri" w:cs="Calibri" w:hint="eastAsia"/>
                    <w:sz w:val="10"/>
                    <w:szCs w:val="12"/>
                  </w:rPr>
                  <w:t>☐</w:t>
                </w:r>
              </w:sdtContent>
            </w:sdt>
            <w:r w:rsidRPr="00EE3D46">
              <w:rPr>
                <w:rFonts w:ascii="Calibri" w:eastAsia="Calibri" w:hAnsi="Calibri" w:cs="Calibri"/>
                <w:sz w:val="10"/>
                <w:szCs w:val="12"/>
              </w:rPr>
              <w:t>Mandal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EE3D46" w:rsidP="005D61E8" w14:paraId="41674CB4" w14:textId="682BEBC9">
            <w:pPr>
              <w:jc w:val="center"/>
              <w:rPr>
                <w:rFonts w:ascii="Calibri" w:eastAsia="Calibri" w:hAnsi="Calibri" w:cs="Calibri"/>
                <w:sz w:val="10"/>
                <w:szCs w:val="12"/>
              </w:rPr>
            </w:pPr>
            <w:sdt>
              <w:sdtPr>
                <w:rPr>
                  <w:rFonts w:ascii="Calibri" w:eastAsia="Calibri" w:hAnsi="Calibri" w:cs="Calibri"/>
                  <w:sz w:val="10"/>
                  <w:szCs w:val="12"/>
                </w:rPr>
                <w:id w:val="-1794130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E3D46">
                  <w:rPr>
                    <w:rFonts w:ascii="Calibri" w:eastAsia="MS Gothic" w:hAnsi="Calibri" w:cs="Calibri" w:hint="eastAsia"/>
                    <w:sz w:val="10"/>
                    <w:szCs w:val="12"/>
                  </w:rPr>
                  <w:t>☐</w:t>
                </w:r>
              </w:sdtContent>
            </w:sdt>
            <w:r w:rsidRPr="00EE3D46">
              <w:rPr>
                <w:rFonts w:ascii="Calibri" w:eastAsia="Calibri" w:hAnsi="Calibri" w:cs="Calibri"/>
                <w:sz w:val="10"/>
                <w:szCs w:val="12"/>
              </w:rPr>
              <w:t>Boru Kancası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EE3D46" w:rsidP="005D61E8" w14:paraId="3552025F" w14:textId="597FF258">
            <w:pPr>
              <w:rPr>
                <w:rFonts w:ascii="Calibri" w:eastAsia="Calibri" w:hAnsi="Calibri" w:cs="Calibri"/>
                <w:sz w:val="10"/>
                <w:szCs w:val="12"/>
              </w:rPr>
            </w:pPr>
            <w:sdt>
              <w:sdtPr>
                <w:rPr>
                  <w:rFonts w:ascii="Calibri" w:eastAsia="Calibri" w:hAnsi="Calibri" w:cs="Calibri"/>
                  <w:sz w:val="10"/>
                  <w:szCs w:val="12"/>
                </w:rPr>
                <w:id w:val="-1527400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E3D46">
                  <w:rPr>
                    <w:rFonts w:ascii="Calibri" w:eastAsia="MS Gothic" w:hAnsi="Calibri" w:cs="Calibri" w:hint="eastAsia"/>
                    <w:sz w:val="10"/>
                    <w:szCs w:val="12"/>
                  </w:rPr>
                  <w:t>☐</w:t>
                </w:r>
              </w:sdtContent>
            </w:sdt>
            <w:r w:rsidRPr="00EE3D46">
              <w:rPr>
                <w:rFonts w:ascii="Calibri" w:eastAsia="Calibri" w:hAnsi="Calibri" w:cs="Calibri"/>
                <w:sz w:val="10"/>
                <w:szCs w:val="12"/>
              </w:rPr>
              <w:t>Mapa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EE3D46" w:rsidP="005D61E8" w14:paraId="5DD6D81A" w14:textId="3E1854CA">
            <w:pPr>
              <w:jc w:val="center"/>
              <w:rPr>
                <w:rFonts w:ascii="Calibri" w:eastAsia="Calibri" w:hAnsi="Calibri" w:cs="Calibri"/>
                <w:sz w:val="10"/>
                <w:szCs w:val="12"/>
              </w:rPr>
            </w:pPr>
            <w:sdt>
              <w:sdtPr>
                <w:rPr>
                  <w:rFonts w:ascii="Calibri" w:eastAsia="Calibri" w:hAnsi="Calibri" w:cs="Calibri"/>
                  <w:sz w:val="10"/>
                  <w:szCs w:val="12"/>
                </w:rPr>
                <w:id w:val="864865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E3D46">
                  <w:rPr>
                    <w:rFonts w:ascii="Calibri" w:eastAsia="MS Gothic" w:hAnsi="Calibri" w:cs="Calibri" w:hint="eastAsia"/>
                    <w:sz w:val="10"/>
                    <w:szCs w:val="12"/>
                  </w:rPr>
                  <w:t>☐</w:t>
                </w:r>
              </w:sdtContent>
            </w:sdt>
            <w:r w:rsidRPr="00EE3D46">
              <w:rPr>
                <w:rFonts w:ascii="Calibri" w:eastAsia="Calibri" w:hAnsi="Calibri" w:cs="Calibri"/>
                <w:sz w:val="10"/>
                <w:szCs w:val="12"/>
              </w:rPr>
              <w:t>Kelepçe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3D46" w:rsidRPr="00EE3D46" w:rsidP="005D61E8" w14:paraId="61C84501" w14:textId="7C562980">
            <w:pPr>
              <w:jc w:val="center"/>
              <w:rPr>
                <w:rFonts w:ascii="Calibri" w:eastAsia="Calibri" w:hAnsi="Calibri" w:cs="Calibri"/>
                <w:sz w:val="10"/>
                <w:szCs w:val="12"/>
              </w:rPr>
            </w:pPr>
            <w:sdt>
              <w:sdtPr>
                <w:rPr>
                  <w:rFonts w:ascii="Calibri" w:eastAsia="Calibri" w:hAnsi="Calibri" w:cs="Calibri"/>
                  <w:sz w:val="10"/>
                  <w:szCs w:val="12"/>
                </w:rPr>
                <w:id w:val="9078856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Calibri" w:eastAsia="MS Gothic" w:hAnsi="Calibri" w:cs="Calibri" w:hint="eastAsia"/>
                    <w:sz w:val="10"/>
                    <w:szCs w:val="12"/>
                  </w:rPr>
                  <w:t>☒</w:t>
                </w:r>
              </w:sdtContent>
            </w:sdt>
            <w:r w:rsidRPr="00EE3D46">
              <w:rPr>
                <w:rFonts w:ascii="Calibri" w:eastAsia="Calibri" w:hAnsi="Calibri" w:cs="Calibri"/>
                <w:sz w:val="10"/>
                <w:szCs w:val="12"/>
              </w:rPr>
              <w:t>Varil Kancası</w:t>
            </w:r>
          </w:p>
        </w:tc>
      </w:tr>
    </w:tbl>
    <w:p w:rsidR="00EE3D46" w14:paraId="50226212" w14:textId="77777777"/>
    <w:tbl>
      <w:tblPr>
        <w:tblW w:w="11064" w:type="dxa"/>
        <w:tblInd w:w="-178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584"/>
        <w:gridCol w:w="844"/>
        <w:gridCol w:w="1006"/>
        <w:gridCol w:w="2409"/>
        <w:gridCol w:w="129"/>
        <w:gridCol w:w="1285"/>
        <w:gridCol w:w="1125"/>
        <w:gridCol w:w="718"/>
        <w:gridCol w:w="1964"/>
      </w:tblGrid>
      <w:tr w14:paraId="299A224D" w14:textId="77777777" w:rsidTr="00EE3D46">
        <w:tblPrEx>
          <w:tblW w:w="11064" w:type="dxa"/>
          <w:tblInd w:w="-178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E3D46" w:rsidRPr="00040277" w:rsidP="005D61E8" w14:paraId="7E29EDF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40277">
              <w:rPr>
                <w:rFonts w:ascii="Calibri" w:hAnsi="Calibri" w:cs="Calibri"/>
                <w:b/>
                <w:sz w:val="14"/>
                <w:szCs w:val="14"/>
              </w:rPr>
              <w:t>TEST DEĞERLERİ</w:t>
            </w:r>
          </w:p>
        </w:tc>
      </w:tr>
      <w:tr w14:paraId="31B8B6F6" w14:textId="77777777" w:rsidTr="00EE3D46">
        <w:tblPrEx>
          <w:tblW w:w="11064" w:type="dxa"/>
          <w:tblInd w:w="-17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2428" w:type="dxa"/>
            <w:gridSpan w:val="2"/>
            <w:vAlign w:val="center"/>
          </w:tcPr>
          <w:p w:rsidR="00EE3D46" w:rsidRPr="00D34B5F" w:rsidP="005D61E8" w14:paraId="19229F3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4" w:type="dxa"/>
            <w:gridSpan w:val="3"/>
            <w:vAlign w:val="center"/>
          </w:tcPr>
          <w:p w:rsidR="00EE3D46" w:rsidRPr="00D34B5F" w:rsidP="005D61E8" w14:paraId="6043DAF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10" w:type="dxa"/>
            <w:gridSpan w:val="2"/>
            <w:vAlign w:val="center"/>
          </w:tcPr>
          <w:p w:rsidR="00EE3D46" w:rsidP="005D61E8" w14:paraId="263561C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2" w:type="dxa"/>
            <w:gridSpan w:val="2"/>
            <w:vAlign w:val="center"/>
          </w:tcPr>
          <w:p w:rsidR="00EE3D46" w:rsidRPr="00D34B5F" w:rsidP="005D61E8" w14:paraId="68F59DE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33A18F7" w14:textId="77777777" w:rsidTr="00EE3D46">
        <w:tblPrEx>
          <w:tblW w:w="11064" w:type="dxa"/>
          <w:tblInd w:w="-17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1584" w:type="dxa"/>
            <w:vAlign w:val="center"/>
          </w:tcPr>
          <w:p w:rsidR="00EE3D46" w:rsidRPr="00D34B5F" w:rsidP="005D61E8" w14:paraId="164FCCB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850" w:type="dxa"/>
            <w:gridSpan w:val="2"/>
            <w:vAlign w:val="center"/>
          </w:tcPr>
          <w:p w:rsidR="00EE3D46" w:rsidRPr="00D34B5F" w:rsidP="005D61E8" w14:paraId="0E6E528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9" w:type="dxa"/>
            <w:vAlign w:val="center"/>
          </w:tcPr>
          <w:p w:rsidR="00EE3D46" w:rsidRPr="00D34B5F" w:rsidP="005D61E8" w14:paraId="396156D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414" w:type="dxa"/>
            <w:gridSpan w:val="2"/>
            <w:vAlign w:val="center"/>
          </w:tcPr>
          <w:p w:rsidR="00EE3D46" w:rsidRPr="00D34B5F" w:rsidP="005D61E8" w14:paraId="664D66B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EE3D46" w:rsidRPr="00D34B5F" w:rsidP="005D61E8" w14:paraId="426AA14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64" w:type="dxa"/>
            <w:vAlign w:val="center"/>
          </w:tcPr>
          <w:p w:rsidR="00EE3D46" w:rsidRPr="00D34B5F" w:rsidP="005D61E8" w14:paraId="0FB9BAA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</w:tbl>
    <w:p w:rsidR="00EE3D46" w14:paraId="311C6F12" w14:textId="77777777"/>
    <w:tbl>
      <w:tblPr>
        <w:tblW w:w="11073" w:type="dxa"/>
        <w:tblInd w:w="-18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9"/>
        <w:gridCol w:w="2720"/>
        <w:gridCol w:w="2833"/>
        <w:gridCol w:w="867"/>
        <w:gridCol w:w="3949"/>
        <w:gridCol w:w="695"/>
      </w:tblGrid>
      <w:tr w14:paraId="7790C2E1" w14:textId="77777777" w:rsidTr="00EE3D4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51"/>
        </w:trPr>
        <w:tc>
          <w:tcPr>
            <w:tcW w:w="555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E3D46" w:rsidRPr="00040277" w:rsidP="005D61E8" w14:paraId="46DCB171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040277">
              <w:rPr>
                <w:rFonts w:ascii="Calibri" w:hAnsi="Calibri" w:cs="Calibri"/>
                <w:b/>
                <w:sz w:val="14"/>
                <w:szCs w:val="14"/>
              </w:rPr>
              <w:t>MUAYENE KRİTERLERİ VE TESTLER</w:t>
            </w:r>
          </w:p>
        </w:tc>
        <w:tc>
          <w:tcPr>
            <w:tcW w:w="481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E3D46" w:rsidRPr="00040277" w:rsidP="005D61E8" w14:paraId="1B90239B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40277">
              <w:rPr>
                <w:rFonts w:ascii="Calibri" w:hAnsi="Calibri" w:cs="Calibri"/>
                <w:b/>
                <w:bCs/>
                <w:sz w:val="14"/>
                <w:szCs w:val="14"/>
              </w:rPr>
              <w:t>MUAYENE KRİTERLERİ VE TESTLER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EE3D46" w:rsidRPr="00040277" w:rsidP="005D61E8" w14:paraId="03B2A5D6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040277">
              <w:rPr>
                <w:rFonts w:ascii="Calibri" w:hAnsi="Calibri" w:cs="Calibri"/>
                <w:b/>
                <w:sz w:val="14"/>
                <w:szCs w:val="14"/>
              </w:rPr>
              <w:t>D</w:t>
            </w:r>
          </w:p>
        </w:tc>
      </w:tr>
      <w:tr w14:paraId="37E85CD5" w14:textId="77777777" w:rsidTr="00EE3D4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0378" w:type="dxa"/>
            <w:gridSpan w:val="5"/>
            <w:vAlign w:val="center"/>
          </w:tcPr>
          <w:p w:rsidR="00EE3D46" w:rsidRPr="00800018" w:rsidP="005D61E8" w14:paraId="07911E2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624B70">
              <w:rPr>
                <w:rFonts w:ascii="Calibri" w:eastAsia="Calibri" w:hAnsi="Calibri" w:cs="Calibri"/>
                <w:sz w:val="14"/>
                <w:szCs w:val="12"/>
              </w:rPr>
              <w:t xml:space="preserve">1. Deformasyon </w:t>
            </w:r>
            <w:r w:rsidRPr="00503A23">
              <w:rPr>
                <w:rFonts w:ascii="Calibri" w:eastAsia="Calibri" w:hAnsi="Calibri" w:cs="Calibri"/>
                <w:sz w:val="10"/>
                <w:szCs w:val="8"/>
              </w:rPr>
              <w:t>(Korozyon, kırılma, parça kopması, kalıcı şekil değişikliği vb.)</w:t>
            </w:r>
          </w:p>
        </w:tc>
        <w:tc>
          <w:tcPr>
            <w:tcW w:w="695" w:type="dxa"/>
            <w:vAlign w:val="center"/>
          </w:tcPr>
          <w:p w:rsidR="00EE3D46" w:rsidRPr="00800018" w:rsidP="005D61E8" w14:paraId="653EDE70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F6E052F" w14:textId="77777777" w:rsidTr="00EE3D4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61"/>
        </w:trPr>
        <w:tc>
          <w:tcPr>
            <w:tcW w:w="10378" w:type="dxa"/>
            <w:gridSpan w:val="5"/>
            <w:vAlign w:val="center"/>
          </w:tcPr>
          <w:p w:rsidR="00EE3D46" w:rsidRPr="00800018" w:rsidP="005D61E8" w14:paraId="683E31A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624B70">
              <w:rPr>
                <w:rFonts w:ascii="Calibri" w:eastAsia="Calibri" w:hAnsi="Calibri" w:cs="Calibri"/>
                <w:sz w:val="14"/>
                <w:szCs w:val="12"/>
              </w:rPr>
              <w:t xml:space="preserve">2. Bağlantılar </w:t>
            </w:r>
            <w:r w:rsidRPr="00503A23">
              <w:rPr>
                <w:rFonts w:ascii="Calibri" w:eastAsia="Calibri" w:hAnsi="Calibri" w:cs="Calibri"/>
                <w:sz w:val="10"/>
                <w:szCs w:val="8"/>
              </w:rPr>
              <w:t>(Çözülme, eksik, çözülmeye karşı önlem vb.)</w:t>
            </w:r>
          </w:p>
        </w:tc>
        <w:tc>
          <w:tcPr>
            <w:tcW w:w="695" w:type="dxa"/>
          </w:tcPr>
          <w:p w:rsidR="00EE3D46" w:rsidRPr="007A07ED" w:rsidP="005D61E8" w14:paraId="3504423E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98FF707" w14:textId="77777777" w:rsidTr="00EE3D4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10378" w:type="dxa"/>
            <w:gridSpan w:val="5"/>
            <w:vAlign w:val="center"/>
          </w:tcPr>
          <w:p w:rsidR="00EE3D46" w:rsidRPr="00800018" w:rsidP="005D61E8" w14:paraId="3AC9D2E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624B70">
              <w:rPr>
                <w:rFonts w:ascii="Calibri" w:eastAsia="Calibri" w:hAnsi="Calibri" w:cs="Calibri"/>
                <w:sz w:val="14"/>
                <w:szCs w:val="12"/>
              </w:rPr>
              <w:t xml:space="preserve">3. Yükün kontrolsüz hareketinin engellenmesi </w:t>
            </w:r>
            <w:r w:rsidRPr="00503A23">
              <w:rPr>
                <w:rFonts w:ascii="Calibri" w:eastAsia="Calibri" w:hAnsi="Calibri" w:cs="Calibri"/>
                <w:sz w:val="10"/>
                <w:szCs w:val="8"/>
              </w:rPr>
              <w:t>(Mandal, kilit vb.)</w:t>
            </w:r>
          </w:p>
        </w:tc>
        <w:tc>
          <w:tcPr>
            <w:tcW w:w="695" w:type="dxa"/>
          </w:tcPr>
          <w:p w:rsidR="00EE3D46" w:rsidRPr="007A07ED" w:rsidP="005D61E8" w14:paraId="6BAD11C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722DDF3" w14:textId="77777777" w:rsidTr="00EE3D4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10378" w:type="dxa"/>
            <w:gridSpan w:val="5"/>
            <w:vAlign w:val="center"/>
          </w:tcPr>
          <w:p w:rsidR="00EE3D46" w:rsidRPr="00800018" w:rsidP="005D61E8" w14:paraId="5304AB9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624B70">
              <w:rPr>
                <w:rFonts w:ascii="Calibri" w:eastAsia="Calibri" w:hAnsi="Calibri" w:cs="Calibri"/>
                <w:sz w:val="14"/>
                <w:szCs w:val="12"/>
              </w:rPr>
              <w:t>4. Keskin kenar ve/veya köşe</w:t>
            </w:r>
          </w:p>
        </w:tc>
        <w:tc>
          <w:tcPr>
            <w:tcW w:w="695" w:type="dxa"/>
            <w:vAlign w:val="center"/>
          </w:tcPr>
          <w:p w:rsidR="00EE3D46" w:rsidRPr="00800018" w:rsidP="005D61E8" w14:paraId="7536ECAF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65F49E7" w14:textId="77777777" w:rsidTr="00EE3D4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10378" w:type="dxa"/>
            <w:gridSpan w:val="5"/>
            <w:vAlign w:val="center"/>
          </w:tcPr>
          <w:p w:rsidR="00EE3D46" w:rsidRPr="00800018" w:rsidP="005D61E8" w14:paraId="6FA98E2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624B70">
              <w:rPr>
                <w:rFonts w:ascii="Calibri" w:eastAsia="Calibri" w:hAnsi="Calibri" w:cs="Calibri"/>
                <w:sz w:val="14"/>
                <w:szCs w:val="12"/>
              </w:rPr>
              <w:t>5. Vida veya somun dişleri</w:t>
            </w:r>
          </w:p>
        </w:tc>
        <w:tc>
          <w:tcPr>
            <w:tcW w:w="695" w:type="dxa"/>
          </w:tcPr>
          <w:p w:rsidR="00EE3D46" w:rsidRPr="007A07ED" w:rsidP="005D61E8" w14:paraId="56BFC7C2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EF14A78" w14:textId="77777777" w:rsidTr="00EE3D4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10378" w:type="dxa"/>
            <w:gridSpan w:val="5"/>
            <w:vAlign w:val="center"/>
          </w:tcPr>
          <w:p w:rsidR="00EE3D46" w:rsidRPr="00800018" w:rsidP="005D61E8" w14:paraId="60A2D006" w14:textId="7777777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624B70">
              <w:rPr>
                <w:rFonts w:ascii="Calibri" w:eastAsia="Calibri" w:hAnsi="Calibri" w:cs="Calibri"/>
                <w:sz w:val="14"/>
                <w:szCs w:val="12"/>
              </w:rPr>
              <w:t>6. Bilgi, kapasite ve uyarı etiket ve işaretleri</w:t>
            </w:r>
          </w:p>
        </w:tc>
        <w:tc>
          <w:tcPr>
            <w:tcW w:w="695" w:type="dxa"/>
            <w:vAlign w:val="center"/>
          </w:tcPr>
          <w:p w:rsidR="00EE3D46" w:rsidRPr="00800018" w:rsidP="005D61E8" w14:paraId="61135D5B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D4077CA" w14:textId="77777777" w:rsidTr="00EE3D4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70"/>
        </w:trPr>
        <w:tc>
          <w:tcPr>
            <w:tcW w:w="11064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EE3D46" w:rsidRPr="00E254B7" w:rsidP="005D61E8" w14:paraId="49C2B256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6A813AFA" w14:textId="77777777" w:rsidTr="00EE3D4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70"/>
        </w:trPr>
        <w:tc>
          <w:tcPr>
            <w:tcW w:w="11064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E3D46" w:rsidRPr="0047268E" w:rsidP="005D61E8" w14:paraId="3D406576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H. TEST, DENEY VE MUAYENE</w:t>
            </w:r>
          </w:p>
        </w:tc>
      </w:tr>
      <w:tr w14:paraId="240917BC" w14:textId="77777777" w:rsidTr="00EE3D4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70"/>
        </w:trPr>
        <w:tc>
          <w:tcPr>
            <w:tcW w:w="1036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EE3D46" w:rsidRPr="00140420" w:rsidP="005D61E8" w14:paraId="7AC08439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624B70">
              <w:rPr>
                <w:rFonts w:ascii="Calibri" w:eastAsia="Calibri" w:hAnsi="Calibri" w:cs="Calibri"/>
                <w:sz w:val="14"/>
                <w:szCs w:val="12"/>
              </w:rPr>
              <w:t>7. Kaldırma aksesuarının yüksüz durumda mekanik dayanımı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E3D46" w:rsidRPr="007A07ED" w:rsidP="005D61E8" w14:paraId="469D8521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B571DF3" w14:textId="77777777" w:rsidTr="00EE3D4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70"/>
        </w:trPr>
        <w:tc>
          <w:tcPr>
            <w:tcW w:w="1036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EE3D46" w:rsidRPr="00140420" w:rsidP="005D61E8" w14:paraId="0BE04B7C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624B70">
              <w:rPr>
                <w:rFonts w:ascii="Calibri" w:eastAsia="Calibri" w:hAnsi="Calibri" w:cs="Calibri"/>
                <w:sz w:val="14"/>
                <w:szCs w:val="12"/>
              </w:rPr>
              <w:t>8. Kaldırma aksesuarının beyan kapasitesi ile yüklü mekanik dayanımı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E3D46" w:rsidRPr="007A07ED" w:rsidP="005D61E8" w14:paraId="36BC92C3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0C6EE51" w14:textId="77777777" w:rsidTr="00EE3D4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70"/>
        </w:trPr>
        <w:tc>
          <w:tcPr>
            <w:tcW w:w="1036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EE3D46" w:rsidRPr="00140420" w:rsidP="005D61E8" w14:paraId="5824EEA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624B70">
              <w:rPr>
                <w:rFonts w:ascii="Calibri" w:eastAsia="Calibri" w:hAnsi="Calibri" w:cs="Calibri"/>
                <w:sz w:val="14"/>
                <w:szCs w:val="12"/>
              </w:rPr>
              <w:t>9. Kaldırma aksesuarının beyan kapasitesinin 1,25 katı yükte mekanik dayanımı (statik test)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E3D46" w:rsidRPr="007A07ED" w:rsidP="005D61E8" w14:paraId="1BE58FB6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009CF3C" w14:textId="77777777" w:rsidTr="00EE3D4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70"/>
        </w:trPr>
        <w:tc>
          <w:tcPr>
            <w:tcW w:w="1036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EE3D46" w:rsidRPr="00140420" w:rsidP="005D61E8" w14:paraId="7AB171EA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624B70">
              <w:rPr>
                <w:rFonts w:ascii="Calibri" w:eastAsia="Calibri" w:hAnsi="Calibri" w:cs="Calibri"/>
                <w:sz w:val="14"/>
                <w:szCs w:val="12"/>
              </w:rPr>
              <w:t>10. Kaldırma aksesuarının beyan kapasitesinin 1,1 katı yükte dinamik dayanımı (dinamik test)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E3D46" w:rsidRPr="007A07ED" w:rsidP="005D61E8" w14:paraId="046C0BB5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3C4A093" w14:textId="77777777" w:rsidTr="00EE3D4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70"/>
        </w:trPr>
        <w:tc>
          <w:tcPr>
            <w:tcW w:w="11064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E3D46" w:rsidRPr="006E0AA2" w:rsidP="005D61E8" w14:paraId="535FF847" w14:textId="77777777">
            <w:pPr>
              <w:spacing w:before="10" w:after="10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017A7C">
              <w:rPr>
                <w:rFonts w:ascii="Calibri" w:hAnsi="Calibri" w:cs="Calibri"/>
                <w:b/>
                <w:sz w:val="14"/>
                <w:szCs w:val="14"/>
              </w:rPr>
              <w:t>KUSUR AÇIKLAMALARI</w:t>
            </w:r>
          </w:p>
        </w:tc>
      </w:tr>
      <w:tr w14:paraId="3FAD071B" w14:textId="77777777" w:rsidTr="00EE3D4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351"/>
        </w:trPr>
        <w:tc>
          <w:tcPr>
            <w:tcW w:w="11064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:rsidR="00EE3D46" w:rsidRPr="00C26EAE" w:rsidP="005D61E8" w14:paraId="4950E6A4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90179D4" w14:textId="77777777" w:rsidTr="00EE3D4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04"/>
        </w:trPr>
        <w:tc>
          <w:tcPr>
            <w:tcW w:w="110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E3D46" w:rsidRPr="00DF5484" w:rsidP="005D61E8" w14:paraId="6BF6755E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017A7C">
              <w:rPr>
                <w:rFonts w:ascii="Calibri" w:hAnsi="Calibri" w:cs="Calibri"/>
                <w:b/>
                <w:sz w:val="14"/>
                <w:szCs w:val="14"/>
              </w:rPr>
              <w:t>NOTLAR</w:t>
            </w:r>
          </w:p>
        </w:tc>
      </w:tr>
      <w:tr w14:paraId="6A9BBB7C" w14:textId="77777777" w:rsidTr="00EE3D4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245"/>
        </w:trPr>
        <w:tc>
          <w:tcPr>
            <w:tcW w:w="110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3D46" w:rsidRPr="00454925" w:rsidP="005D61E8" w14:paraId="78AB9C65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</w:tr>
      <w:tr w14:paraId="5686EDFE" w14:textId="77777777" w:rsidTr="00EE3D4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04"/>
        </w:trPr>
        <w:tc>
          <w:tcPr>
            <w:tcW w:w="110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EE3D46" w:rsidRPr="00DF5484" w:rsidP="005D61E8" w14:paraId="73747A5B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017A7C">
              <w:rPr>
                <w:rFonts w:ascii="Calibri" w:hAnsi="Calibri" w:cs="Calibri"/>
                <w:b/>
                <w:sz w:val="14"/>
                <w:szCs w:val="14"/>
              </w:rPr>
              <w:t>SONUÇ VE KANAAT</w:t>
            </w:r>
          </w:p>
        </w:tc>
      </w:tr>
      <w:tr w14:paraId="6C3235D3" w14:textId="77777777" w:rsidTr="00EE3D4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9" w:type="dxa"/>
          <w:trHeight w:val="104"/>
        </w:trPr>
        <w:tc>
          <w:tcPr>
            <w:tcW w:w="110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E3D46" w:rsidRPr="005C24AF" w:rsidP="005D61E8" w14:paraId="116509B6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</w:tr>
      <w:tr w14:paraId="69796CB7" w14:textId="77777777" w:rsidTr="00EE3D46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3"/>
        </w:trPr>
        <w:tc>
          <w:tcPr>
            <w:tcW w:w="64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EE3D46" w:rsidRPr="00017A7C" w:rsidP="005D61E8" w14:paraId="5D47CE05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017A7C">
              <w:rPr>
                <w:rFonts w:ascii="Calibri" w:hAnsi="Calibri" w:cs="Calibri"/>
                <w:b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64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EE3D46" w:rsidRPr="00017A7C" w:rsidP="005D61E8" w14:paraId="26B78516" w14:textId="77777777">
            <w:pPr>
              <w:ind w:left="72"/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017A7C">
              <w:rPr>
                <w:rFonts w:ascii="Calibri" w:hAnsi="Calibri" w:cs="Calibri"/>
                <w:b/>
                <w:sz w:val="14"/>
                <w:szCs w:val="14"/>
              </w:rPr>
              <w:t>ONAYI (İMZASI)</w:t>
            </w:r>
          </w:p>
        </w:tc>
      </w:tr>
      <w:tr w14:paraId="59A23298" w14:textId="77777777" w:rsidTr="00EE3D46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59"/>
        </w:trPr>
        <w:tc>
          <w:tcPr>
            <w:tcW w:w="2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3D46" w:rsidRPr="00C73D5C" w:rsidP="005D61E8" w14:paraId="724C8C82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E3D46" w:rsidRPr="00C73D5C" w:rsidP="005D61E8" w14:paraId="7DB743D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44" w:type="dxa"/>
            <w:gridSpan w:val="2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EE3D46" w:rsidRPr="00C73D5C" w:rsidP="005D61E8" w14:paraId="7AB3AA8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1C7BB710" w14:textId="77777777" w:rsidTr="00EE3D46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0"/>
        </w:trPr>
        <w:tc>
          <w:tcPr>
            <w:tcW w:w="2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3D46" w:rsidRPr="00C73D5C" w:rsidP="005D61E8" w14:paraId="3E7BCF8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E3D46" w:rsidRPr="00C73D5C" w:rsidP="005D61E8" w14:paraId="2ED6485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44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EE3D46" w:rsidRPr="00C73D5C" w:rsidP="005D61E8" w14:paraId="6DA2E01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33EDFE06" w14:textId="77777777" w:rsidTr="00EE3D46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79"/>
        </w:trPr>
        <w:tc>
          <w:tcPr>
            <w:tcW w:w="2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3D46" w:rsidRPr="00C73D5C" w:rsidP="005D61E8" w14:paraId="512A991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E3D46" w:rsidRPr="00C73D5C" w:rsidP="005D61E8" w14:paraId="6A3FA44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44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EE3D46" w:rsidRPr="00C73D5C" w:rsidP="005D61E8" w14:paraId="268E15F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691C68A1" w14:textId="77777777" w:rsidTr="00EE3D46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58"/>
        </w:trPr>
        <w:tc>
          <w:tcPr>
            <w:tcW w:w="2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3D46" w:rsidRPr="00C73D5C" w:rsidP="005D61E8" w14:paraId="4C36FCB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EE3D46" w:rsidRPr="00C73D5C" w:rsidP="005D61E8" w14:paraId="748A4F8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44" w:type="dxa"/>
            <w:gridSpan w:val="2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EE3D46" w:rsidRPr="00C73D5C" w:rsidP="005D61E8" w14:paraId="7919AD5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A35531" w:rsidP="00A35531" w14:paraId="7C2A7705" w14:textId="058E06F2">
      <w:pPr>
        <w:spacing w:before="97"/>
        <w:rPr>
          <w:rFonts w:cs="Calibri"/>
          <w:b/>
          <w:sz w:val="12"/>
          <w:szCs w:val="12"/>
        </w:rPr>
      </w:pPr>
    </w:p>
    <w:p w:rsidR="00A35531" w:rsidP="00294B4B" w14:paraId="1AB3B86F" w14:textId="232D2B4F">
      <w:pPr>
        <w:widowControl w:val="0"/>
        <w:autoSpaceDE w:val="0"/>
        <w:autoSpaceDN w:val="0"/>
        <w:spacing w:before="97"/>
        <w:rPr>
          <w:b/>
          <w:sz w:val="12"/>
          <w:szCs w:val="12"/>
        </w:rPr>
      </w:pPr>
    </w:p>
    <w:p w:rsidR="00294B4B" w:rsidP="00294B4B" w14:paraId="16E34A99" w14:textId="34146E5C">
      <w:pPr>
        <w:widowControl w:val="0"/>
        <w:autoSpaceDE w:val="0"/>
        <w:autoSpaceDN w:val="0"/>
        <w:spacing w:before="97"/>
        <w:rPr>
          <w:b/>
          <w:sz w:val="12"/>
          <w:szCs w:val="12"/>
        </w:rPr>
      </w:pPr>
    </w:p>
    <w:p w:rsidR="00294B4B" w:rsidP="00294B4B" w14:paraId="0EDAA03C" w14:textId="35C9C6BE">
      <w:pPr>
        <w:widowControl w:val="0"/>
        <w:autoSpaceDE w:val="0"/>
        <w:autoSpaceDN w:val="0"/>
        <w:spacing w:before="97"/>
        <w:rPr>
          <w:b/>
          <w:sz w:val="12"/>
          <w:szCs w:val="12"/>
        </w:rPr>
      </w:pPr>
    </w:p>
    <w:p w:rsidR="00294B4B" w:rsidRPr="00294B4B" w:rsidP="00294B4B" w14:paraId="18DA297D" w14:textId="77777777">
      <w:pPr>
        <w:widowControl w:val="0"/>
        <w:autoSpaceDE w:val="0"/>
        <w:autoSpaceDN w:val="0"/>
        <w:spacing w:before="97"/>
        <w:rPr>
          <w:b/>
          <w:sz w:val="12"/>
          <w:szCs w:val="12"/>
        </w:rPr>
      </w:pP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54DA7C7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:rsidRPr="00C63A54" w:rsidP="003065E6" w14:paraId="3DC4576F" w14:textId="55EDDC4A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A52253" w:rsidRPr="003065E6" w:rsidP="00C63A54" w14:paraId="305B0302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A52253" w:rsidRPr="003065E6" w:rsidP="003065E6" w14:paraId="6CDC7916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A52253" w:rsidRPr="003065E6" w:rsidP="003065E6" w14:paraId="071C89BB" w14:textId="15E432DC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RC-M-İE-FR131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28.01.2026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28.01.2026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0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EE3D46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EE3D46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A52253" w:rsidRPr="00C63A54" w:rsidP="00C63A54" w14:paraId="7E353D8D" w14:textId="0E4392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2A28B708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6BA47F6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Style w:val="a3"/>
      <w:tblW w:w="10064" w:type="dxa"/>
      <w:tblInd w:w="27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693"/>
      <w:gridCol w:w="7371"/>
    </w:tblGrid>
    <w:tr w14:paraId="177B70EB" w14:textId="77777777" w:rsidTr="008913AA">
      <w:tblPrEx>
        <w:tblW w:w="10064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693" w:type="dxa"/>
          <w:vAlign w:val="center"/>
        </w:tcPr>
        <w:p w:rsidR="00A52253" w:rsidRPr="00C63A54" w:rsidP="00C73D5C" w14:paraId="4E691769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A52253" w:rsidRPr="00C63A54" w:rsidP="003065E6" w14:paraId="3E9AEC9A" w14:textId="072C4D3C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3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371" w:type="dxa"/>
          <w:vAlign w:val="center"/>
        </w:tcPr>
        <w:p w:rsidR="00A52253" w:rsidRPr="00C63A54" w:rsidP="0082162A" w14:paraId="15772963" w14:textId="4C7C0D2E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KALDIRMA AKSESUARI PERİYODİK KONTROL RAPORU</w:t>
          </w:r>
        </w:p>
      </w:tc>
    </w:tr>
    <w:tr w14:paraId="5CB46977" w14:textId="77777777" w:rsidTr="008913AA">
      <w:tblPrEx>
        <w:tblW w:w="10064" w:type="dxa"/>
        <w:tblInd w:w="279" w:type="dxa"/>
        <w:tblLayout w:type="fixed"/>
        <w:tblLook w:val="0400"/>
      </w:tblPrEx>
      <w:trPr>
        <w:trHeight w:val="129"/>
      </w:trPr>
      <w:tc>
        <w:tcPr>
          <w:tcW w:w="10064" w:type="dxa"/>
          <w:gridSpan w:val="2"/>
        </w:tcPr>
        <w:p w:rsidR="00A52253" w:rsidRPr="00C63A54" w:rsidP="009A1D37" w14:paraId="42193934" w14:textId="655DB23B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A52253" w:rsidRPr="00C63A54" w14:paraId="103ED173" w14:textId="160DBAF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Calibri" w:hAnsi="Calibri" w:cs="Calibr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0;margin-left:0;mso-position-horizontal:center;mso-position-horizontal-relative:margin;mso-position-vertical:center;mso-position-vertical-relative:margin;mso-wrap-edited:f;position:absolute;z-index:-251658240" o:allowincell="f">
          <v:imagedata r:id="rId2" o:title="FLİGRAN-01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52253" w14:paraId="1C5F456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336A2EF0"/>
    <w:multiLevelType w:val="hybridMultilevel"/>
    <w:tmpl w:val="CAC0E276"/>
    <w:lvl w:ilvl="0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2">
    <w:nsid w:val="54114925"/>
    <w:multiLevelType w:val="hybridMultilevel"/>
    <w:tmpl w:val="AA4A846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48A7A9A"/>
    <w:multiLevelType w:val="multilevel"/>
    <w:tmpl w:val="792C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  <w:sz w:val="20"/>
      </w:rPr>
    </w:lvl>
  </w:abstractNum>
  <w:abstractNum w:abstractNumId="4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abstractNum w:abstractNumId="5">
    <w:nsid w:val="66D24957"/>
    <w:multiLevelType w:val="hybridMultilevel"/>
    <w:tmpl w:val="F802E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efaultTabStop w:val="720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17A7C"/>
    <w:rsid w:val="00021054"/>
    <w:rsid w:val="00034F0E"/>
    <w:rsid w:val="00040277"/>
    <w:rsid w:val="0007228B"/>
    <w:rsid w:val="000C573B"/>
    <w:rsid w:val="000F7381"/>
    <w:rsid w:val="000F7BED"/>
    <w:rsid w:val="00115254"/>
    <w:rsid w:val="0012102A"/>
    <w:rsid w:val="00140420"/>
    <w:rsid w:val="00144AB3"/>
    <w:rsid w:val="0015150F"/>
    <w:rsid w:val="001515BF"/>
    <w:rsid w:val="001645BD"/>
    <w:rsid w:val="001A38D4"/>
    <w:rsid w:val="001A543F"/>
    <w:rsid w:val="001B3A6A"/>
    <w:rsid w:val="001D1F7C"/>
    <w:rsid w:val="001E40EB"/>
    <w:rsid w:val="001E4184"/>
    <w:rsid w:val="001E747F"/>
    <w:rsid w:val="001F2FE4"/>
    <w:rsid w:val="001F663D"/>
    <w:rsid w:val="00210132"/>
    <w:rsid w:val="00211E60"/>
    <w:rsid w:val="00244B43"/>
    <w:rsid w:val="002559F2"/>
    <w:rsid w:val="00294B4B"/>
    <w:rsid w:val="002A244D"/>
    <w:rsid w:val="003065E6"/>
    <w:rsid w:val="00307468"/>
    <w:rsid w:val="00310613"/>
    <w:rsid w:val="0033477A"/>
    <w:rsid w:val="0033525B"/>
    <w:rsid w:val="00355E5A"/>
    <w:rsid w:val="00390672"/>
    <w:rsid w:val="00394A9F"/>
    <w:rsid w:val="003B7506"/>
    <w:rsid w:val="003C122D"/>
    <w:rsid w:val="00447086"/>
    <w:rsid w:val="00454925"/>
    <w:rsid w:val="00454E13"/>
    <w:rsid w:val="0047268E"/>
    <w:rsid w:val="00503A23"/>
    <w:rsid w:val="005265CB"/>
    <w:rsid w:val="005342F0"/>
    <w:rsid w:val="00536D82"/>
    <w:rsid w:val="005542FF"/>
    <w:rsid w:val="00576B72"/>
    <w:rsid w:val="005C24AF"/>
    <w:rsid w:val="005C5B34"/>
    <w:rsid w:val="005D61E8"/>
    <w:rsid w:val="00601D9A"/>
    <w:rsid w:val="006166A5"/>
    <w:rsid w:val="00624B70"/>
    <w:rsid w:val="00626734"/>
    <w:rsid w:val="006362A6"/>
    <w:rsid w:val="00654D4F"/>
    <w:rsid w:val="00660288"/>
    <w:rsid w:val="00691086"/>
    <w:rsid w:val="006A59C2"/>
    <w:rsid w:val="006A5B6B"/>
    <w:rsid w:val="006B7318"/>
    <w:rsid w:val="006E0AA2"/>
    <w:rsid w:val="00731485"/>
    <w:rsid w:val="00732B7C"/>
    <w:rsid w:val="0075346A"/>
    <w:rsid w:val="007A07ED"/>
    <w:rsid w:val="00800018"/>
    <w:rsid w:val="008064E3"/>
    <w:rsid w:val="0082162A"/>
    <w:rsid w:val="00831097"/>
    <w:rsid w:val="00855352"/>
    <w:rsid w:val="008801BE"/>
    <w:rsid w:val="008913AA"/>
    <w:rsid w:val="008E61AB"/>
    <w:rsid w:val="009064AD"/>
    <w:rsid w:val="00980C00"/>
    <w:rsid w:val="0098260C"/>
    <w:rsid w:val="009A1D37"/>
    <w:rsid w:val="009B77DF"/>
    <w:rsid w:val="00A31CDA"/>
    <w:rsid w:val="00A35531"/>
    <w:rsid w:val="00A52253"/>
    <w:rsid w:val="00A57075"/>
    <w:rsid w:val="00A57C02"/>
    <w:rsid w:val="00A63DFF"/>
    <w:rsid w:val="00A72001"/>
    <w:rsid w:val="00A85FF3"/>
    <w:rsid w:val="00AD0F54"/>
    <w:rsid w:val="00B0452B"/>
    <w:rsid w:val="00B05DF7"/>
    <w:rsid w:val="00B70EAF"/>
    <w:rsid w:val="00B836D5"/>
    <w:rsid w:val="00B93AAF"/>
    <w:rsid w:val="00B9535D"/>
    <w:rsid w:val="00BC07D5"/>
    <w:rsid w:val="00BD194F"/>
    <w:rsid w:val="00BE5E1C"/>
    <w:rsid w:val="00C26EAE"/>
    <w:rsid w:val="00C3266B"/>
    <w:rsid w:val="00C52D4B"/>
    <w:rsid w:val="00C63A54"/>
    <w:rsid w:val="00C73D5C"/>
    <w:rsid w:val="00C95327"/>
    <w:rsid w:val="00CB2E43"/>
    <w:rsid w:val="00CB31DA"/>
    <w:rsid w:val="00D34B5F"/>
    <w:rsid w:val="00D41787"/>
    <w:rsid w:val="00D5267B"/>
    <w:rsid w:val="00D60D7F"/>
    <w:rsid w:val="00D800CE"/>
    <w:rsid w:val="00D92AF1"/>
    <w:rsid w:val="00DF5484"/>
    <w:rsid w:val="00DF57A6"/>
    <w:rsid w:val="00E0519D"/>
    <w:rsid w:val="00E23C49"/>
    <w:rsid w:val="00E254B7"/>
    <w:rsid w:val="00E42469"/>
    <w:rsid w:val="00E431A3"/>
    <w:rsid w:val="00E54601"/>
    <w:rsid w:val="00E67E4C"/>
    <w:rsid w:val="00E9741C"/>
    <w:rsid w:val="00EA0B07"/>
    <w:rsid w:val="00EE3D46"/>
    <w:rsid w:val="00F04EC9"/>
    <w:rsid w:val="00F421CF"/>
    <w:rsid w:val="00F619C5"/>
    <w:rsid w:val="00F631C5"/>
    <w:rsid w:val="00F76C91"/>
    <w:rsid w:val="00FB0B23"/>
    <w:rsid w:val="00FC107B"/>
    <w:rsid w:val="00FD7D39"/>
    <w:rsid w:val="00FF37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C50FAC0-8A69-489F-9744-B1C7DF054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inText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DefaultParagraphFont"/>
    <w:link w:val="PlainText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DefaultParagraphFont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hAnsi="Calibri" w:eastAsiaTheme="minorEastAsia" w:cstheme="minorBidi"/>
      <w:sz w:val="24"/>
      <w:szCs w:val="24"/>
    </w:rPr>
  </w:style>
  <w:style w:type="character" w:customStyle="1" w:styleId="Balk1Char">
    <w:name w:val="Başlık 1 Char"/>
    <w:link w:val="Heading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Heading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Heading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Heading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NoSpacing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customStyle="1" w:styleId="Bosluk">
    <w:name w:val="Bosluk"/>
    <w:basedOn w:val="Header"/>
    <w:rsid w:val="003065E6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3065E6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F421CF"/>
    <w:rPr>
      <w:b/>
      <w:bCs/>
    </w:rPr>
  </w:style>
  <w:style w:type="paragraph" w:styleId="NormalWeb">
    <w:name w:val="Normal (Web)"/>
    <w:basedOn w:val="Normal"/>
    <w:uiPriority w:val="99"/>
    <w:unhideWhenUsed/>
    <w:rsid w:val="00307468"/>
    <w:pPr>
      <w:spacing w:before="100" w:beforeAutospacing="1" w:after="100" w:afterAutospacing="1"/>
    </w:pPr>
    <w:rPr>
      <w:rFonts w:ascii="Calibri" w:eastAsia="Calibri" w:hAnsi="Calibri" w:cs="Calibri"/>
      <w:sz w:val="24"/>
      <w:szCs w:val="24"/>
    </w:rPr>
  </w:style>
  <w:style w:type="table" w:customStyle="1" w:styleId="TableNormal10">
    <w:name w:val="Table Normal_1"/>
    <w:uiPriority w:val="2"/>
    <w:qFormat/>
    <w:rsid w:val="00A3553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843D81D-29DC-402F-BB44-8557C7EF3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Onur Eren</cp:lastModifiedBy>
  <cp:revision>2</cp:revision>
  <dcterms:created xsi:type="dcterms:W3CDTF">2026-01-26T14:27:00Z</dcterms:created>
  <dcterms:modified xsi:type="dcterms:W3CDTF">2026-01-26T14:27:00Z</dcterms:modified>
</cp:coreProperties>
</file>