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W w:w="1105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89"/>
        <w:gridCol w:w="1701"/>
        <w:gridCol w:w="2268"/>
        <w:gridCol w:w="1411"/>
        <w:gridCol w:w="6"/>
        <w:gridCol w:w="2670"/>
        <w:gridCol w:w="1412"/>
      </w:tblGrid>
      <w:tr w14:paraId="4500B172" w14:textId="77777777" w:rsidTr="00A52253">
        <w:tblPrEx>
          <w:tblW w:w="11057" w:type="dxa"/>
          <w:tblInd w:w="-17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057" w:type="dxa"/>
            <w:gridSpan w:val="7"/>
            <w:shd w:val="clear" w:color="auto" w:fill="B8CCE4" w:themeFill="accent1" w:themeFillTint="66"/>
            <w:vAlign w:val="center"/>
          </w:tcPr>
          <w:p w:rsidR="001A38D4" w:rsidRPr="006166A5" w:rsidP="00A52253" w14:paraId="71938FCD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GENEL BİLGİLER</w:t>
            </w:r>
          </w:p>
        </w:tc>
      </w:tr>
      <w:tr w14:paraId="20660FF7" w14:textId="77777777" w:rsidTr="00F421CF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1A38D4" w:rsidRPr="006166A5" w:rsidP="00A52253" w14:paraId="46A43390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Firma Adı</w:t>
            </w:r>
          </w:p>
        </w:tc>
        <w:tc>
          <w:tcPr>
            <w:tcW w:w="5386" w:type="dxa"/>
            <w:gridSpan w:val="4"/>
            <w:shd w:val="clear" w:color="auto" w:fill="auto"/>
            <w:vAlign w:val="center"/>
          </w:tcPr>
          <w:p w:rsidR="001A38D4" w:rsidRPr="006166A5" w:rsidP="00A52253" w14:paraId="245AEA4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670" w:type="dxa"/>
            <w:shd w:val="clear" w:color="auto" w:fill="auto"/>
            <w:vAlign w:val="center"/>
          </w:tcPr>
          <w:p w:rsidR="001A38D4" w:rsidRPr="006166A5" w:rsidP="00A52253" w14:paraId="4EDADD97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1A38D4" w:rsidRPr="006166A5" w:rsidP="00A52253" w14:paraId="3D73D959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108B145" w14:textId="77777777" w:rsidTr="00F421CF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1A38D4" w:rsidRPr="006166A5" w:rsidP="00A52253" w14:paraId="067F280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Muayene adresi</w:t>
            </w:r>
          </w:p>
        </w:tc>
        <w:tc>
          <w:tcPr>
            <w:tcW w:w="5386" w:type="dxa"/>
            <w:gridSpan w:val="4"/>
            <w:shd w:val="clear" w:color="auto" w:fill="auto"/>
            <w:vAlign w:val="center"/>
          </w:tcPr>
          <w:p w:rsidR="001A38D4" w:rsidRPr="006166A5" w:rsidP="00A52253" w14:paraId="572FA8AD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670" w:type="dxa"/>
            <w:shd w:val="clear" w:color="auto" w:fill="auto"/>
            <w:vAlign w:val="center"/>
          </w:tcPr>
          <w:p w:rsidR="001A38D4" w:rsidRPr="006166A5" w:rsidP="00A52253" w14:paraId="5A66D2A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1A38D4" w:rsidRPr="006166A5" w:rsidP="00A52253" w14:paraId="35AC60C2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5F1B15CF" w14:textId="77777777" w:rsidTr="00F421CF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1A38D4" w:rsidRPr="006166A5" w:rsidP="00A52253" w14:paraId="35855FC9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Periyodik Kontrol Tarihi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A38D4" w:rsidRPr="006166A5" w:rsidP="00A52253" w14:paraId="58B872F1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1A38D4" w:rsidRPr="006166A5" w:rsidP="00A52253" w14:paraId="371E67FC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Takip Kontrol Tarihi</w:t>
            </w:r>
          </w:p>
        </w:tc>
        <w:tc>
          <w:tcPr>
            <w:tcW w:w="1411" w:type="dxa"/>
            <w:shd w:val="clear" w:color="auto" w:fill="auto"/>
            <w:vAlign w:val="center"/>
          </w:tcPr>
          <w:p w:rsidR="001A38D4" w:rsidRPr="006166A5" w:rsidP="00A52253" w14:paraId="2487FF9F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1A38D4" w:rsidRPr="006166A5" w:rsidP="00A52253" w14:paraId="10663EC5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1A38D4" w:rsidRPr="006166A5" w:rsidP="00A52253" w14:paraId="3D82D466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4DB506CC" w14:textId="77777777" w:rsidTr="00F421CF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1A38D4" w:rsidRPr="006166A5" w:rsidP="00A52253" w14:paraId="2D208E5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Rapor Tarihi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A38D4" w:rsidRPr="006166A5" w:rsidP="00A52253" w14:paraId="5501D89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1A38D4" w:rsidRPr="006166A5" w:rsidP="00A52253" w14:paraId="42DF77D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Rapor No</w:t>
            </w:r>
          </w:p>
        </w:tc>
        <w:tc>
          <w:tcPr>
            <w:tcW w:w="1411" w:type="dxa"/>
            <w:shd w:val="clear" w:color="auto" w:fill="auto"/>
            <w:vAlign w:val="center"/>
          </w:tcPr>
          <w:p w:rsidR="001A38D4" w:rsidRPr="006166A5" w:rsidP="00A52253" w14:paraId="12056287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1A38D4" w:rsidRPr="006166A5" w:rsidP="00A52253" w14:paraId="73A18C56" w14:textId="2C8792A4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Kontrol Başlangıç-Bitiş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1A38D4" w:rsidRPr="006166A5" w:rsidP="00A52253" w14:paraId="1791C165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F0E4049" w14:textId="77777777" w:rsidTr="00A52253">
        <w:tblPrEx>
          <w:tblW w:w="11057" w:type="dxa"/>
          <w:tblInd w:w="-176" w:type="dxa"/>
          <w:tblLayout w:type="fixed"/>
          <w:tblLook w:val="04A0"/>
        </w:tblPrEx>
        <w:trPr>
          <w:trHeight w:val="182"/>
        </w:trPr>
        <w:tc>
          <w:tcPr>
            <w:tcW w:w="1589" w:type="dxa"/>
            <w:shd w:val="clear" w:color="auto" w:fill="auto"/>
            <w:vAlign w:val="center"/>
          </w:tcPr>
          <w:p w:rsidR="001A38D4" w:rsidRPr="006166A5" w:rsidP="00211E60" w14:paraId="280D095F" w14:textId="6A17E15C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 w:rsidR="00211E60">
              <w:rPr>
                <w:rFonts w:ascii="Calibri" w:hAnsi="Calibri" w:cs="Calibri"/>
                <w:sz w:val="18"/>
                <w:szCs w:val="18"/>
              </w:rPr>
              <w:t>Periyodik Kontrol Tipi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1A38D4" w:rsidRPr="006166A5" w:rsidP="00A52253" w14:paraId="172D471F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421FBD9C" w14:textId="77777777" w:rsidTr="00A52253">
        <w:tblPrEx>
          <w:tblW w:w="11057" w:type="dxa"/>
          <w:tblInd w:w="-176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A38D4" w:rsidRPr="006166A5" w:rsidP="00A52253" w14:paraId="20C50A10" w14:textId="32232EC3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KULLANILAN ÖLÇÜM CİHAZLARINA AİT BİLGİLER</w:t>
            </w:r>
          </w:p>
        </w:tc>
      </w:tr>
    </w:tbl>
    <w:tbl>
      <w:tblPr>
        <w:tblStyle w:val="TableGrid"/>
        <w:tblW w:w="11059" w:type="dxa"/>
        <w:tblInd w:w="-173" w:type="dxa"/>
        <w:tblLook w:val="04A0"/>
      </w:tblPr>
      <w:tblGrid>
        <w:gridCol w:w="2757"/>
        <w:gridCol w:w="2584"/>
        <w:gridCol w:w="2584"/>
        <w:gridCol w:w="3134"/>
      </w:tblGrid>
      <w:tr w14:paraId="3CF4CA9D" w14:textId="77777777" w:rsidTr="00A52253">
        <w:tblPrEx>
          <w:tblW w:w="11059" w:type="dxa"/>
          <w:tblInd w:w="-173" w:type="dxa"/>
          <w:tblLook w:val="04A0"/>
        </w:tblPrEx>
        <w:tc>
          <w:tcPr>
            <w:tcW w:w="2757" w:type="dxa"/>
          </w:tcPr>
          <w:p w:rsidR="001A38D4" w:rsidRPr="006166A5" w:rsidP="00A52253" w14:paraId="56B9F38B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  <w:r w:rsidRPr="006166A5">
              <w:rPr>
                <w:rFonts w:ascii="Calibri" w:eastAsia="Calibri" w:hAnsi="Calibri" w:cs="Calibri"/>
                <w:sz w:val="18"/>
                <w:szCs w:val="18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1A38D4" w:rsidRPr="006166A5" w:rsidP="00A52253" w14:paraId="36C10E96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  <w:r w:rsidRPr="006166A5">
              <w:rPr>
                <w:rFonts w:ascii="Calibri" w:eastAsia="Calibri" w:hAnsi="Calibri" w:cs="Calibri"/>
                <w:sz w:val="18"/>
                <w:szCs w:val="18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1A38D4" w:rsidRPr="006166A5" w:rsidP="00A52253" w14:paraId="27596A55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  <w:r w:rsidRPr="006166A5">
              <w:rPr>
                <w:rFonts w:ascii="Calibri" w:eastAsia="Calibri" w:hAnsi="Calibri" w:cs="Calibri"/>
                <w:sz w:val="18"/>
                <w:szCs w:val="18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1A38D4" w:rsidRPr="006166A5" w:rsidP="00A52253" w14:paraId="2C51108D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  <w:r w:rsidRPr="006166A5">
              <w:rPr>
                <w:rFonts w:ascii="Calibri" w:eastAsia="Calibri" w:hAnsi="Calibri" w:cs="Calibri"/>
                <w:sz w:val="18"/>
                <w:szCs w:val="18"/>
                <w:lang w:eastAsia="tr-TR"/>
              </w:rPr>
              <w:t>Kalibrasyon Tarihi</w:t>
            </w:r>
          </w:p>
        </w:tc>
      </w:tr>
      <w:tr w14:paraId="73962160" w14:textId="77777777" w:rsidTr="00A52253">
        <w:tblPrEx>
          <w:tblW w:w="11059" w:type="dxa"/>
          <w:tblInd w:w="-173" w:type="dxa"/>
          <w:tblLook w:val="04A0"/>
        </w:tblPrEx>
        <w:tc>
          <w:tcPr>
            <w:tcW w:w="2757" w:type="dxa"/>
          </w:tcPr>
          <w:p w:rsidR="001A38D4" w:rsidRPr="006166A5" w:rsidP="00A52253" w14:paraId="160DB743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  <w:tc>
          <w:tcPr>
            <w:tcW w:w="2584" w:type="dxa"/>
          </w:tcPr>
          <w:p w:rsidR="001A38D4" w:rsidRPr="006166A5" w:rsidP="00A52253" w14:paraId="273C5118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  <w:tc>
          <w:tcPr>
            <w:tcW w:w="2584" w:type="dxa"/>
          </w:tcPr>
          <w:p w:rsidR="001A38D4" w:rsidRPr="006166A5" w:rsidP="00A52253" w14:paraId="4FFFD1B2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  <w:tc>
          <w:tcPr>
            <w:tcW w:w="3134" w:type="dxa"/>
          </w:tcPr>
          <w:p w:rsidR="001A38D4" w:rsidRPr="006166A5" w:rsidP="00A52253" w14:paraId="241C7A8C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</w:tr>
      <w:tr w14:paraId="49E2A2A7" w14:textId="77777777" w:rsidTr="00A52253">
        <w:tblPrEx>
          <w:tblW w:w="11059" w:type="dxa"/>
          <w:tblInd w:w="-173" w:type="dxa"/>
          <w:tblLook w:val="04A0"/>
        </w:tblPrEx>
        <w:tc>
          <w:tcPr>
            <w:tcW w:w="2757" w:type="dxa"/>
          </w:tcPr>
          <w:p w:rsidR="001A38D4" w:rsidRPr="006166A5" w:rsidP="00A52253" w14:paraId="5EED20A2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4A09D0CD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759C1C2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134" w:type="dxa"/>
          </w:tcPr>
          <w:p w:rsidR="001A38D4" w:rsidRPr="006166A5" w:rsidP="00A52253" w14:paraId="00F1735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tbl>
      <w:tblPr>
        <w:tblW w:w="21009" w:type="dxa"/>
        <w:tblInd w:w="-18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9"/>
        <w:gridCol w:w="1304"/>
        <w:gridCol w:w="325"/>
        <w:gridCol w:w="3330"/>
        <w:gridCol w:w="425"/>
        <w:gridCol w:w="177"/>
        <w:gridCol w:w="1950"/>
        <w:gridCol w:w="2864"/>
        <w:gridCol w:w="689"/>
        <w:gridCol w:w="4968"/>
        <w:gridCol w:w="4968"/>
      </w:tblGrid>
      <w:tr w14:paraId="3A50B841" w14:textId="77777777" w:rsidTr="00E23C49">
        <w:tblPrEx>
          <w:tblW w:w="21009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2"/>
          <w:wBefore w:w="9" w:type="dxa"/>
          <w:wAfter w:w="9936" w:type="dxa"/>
          <w:trHeight w:val="51"/>
        </w:trPr>
        <w:tc>
          <w:tcPr>
            <w:tcW w:w="1106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A38D4" w:rsidRPr="006166A5" w:rsidP="00A52253" w14:paraId="618B5BE1" w14:textId="43370308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EKİPMANA AİT ETİKET BİLGİLERİ VE TESPİT EDİLEN BİLGİLER</w:t>
            </w:r>
          </w:p>
        </w:tc>
      </w:tr>
      <w:tr w14:paraId="1381032D" w14:textId="77777777" w:rsidTr="00E23C49">
        <w:tblPrEx>
          <w:tblW w:w="21009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2"/>
          <w:wBefore w:w="9" w:type="dxa"/>
          <w:wAfter w:w="9936" w:type="dxa"/>
          <w:trHeight w:val="51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55352" w:rsidRPr="006166A5" w:rsidP="00A52253" w14:paraId="45B97692" w14:textId="4C54A7CC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Üretici</w:t>
            </w:r>
          </w:p>
        </w:tc>
        <w:tc>
          <w:tcPr>
            <w:tcW w:w="4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55352" w:rsidRPr="006166A5" w:rsidP="00A52253" w14:paraId="17CCCC22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55352" w:rsidRPr="006166A5" w:rsidP="00A52253" w14:paraId="26BFE475" w14:textId="7B26A7D1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Muayene Standardı/Mevzuatı</w:t>
            </w:r>
          </w:p>
        </w:tc>
        <w:tc>
          <w:tcPr>
            <w:tcW w:w="35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55352" w:rsidRPr="006166A5" w:rsidP="00A52253" w14:paraId="745C499D" w14:textId="4099683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5A9AAC88" w14:textId="77777777" w:rsidTr="00E23C49">
        <w:tblPrEx>
          <w:tblW w:w="21009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2"/>
          <w:wBefore w:w="9" w:type="dxa"/>
          <w:wAfter w:w="9936" w:type="dxa"/>
          <w:trHeight w:val="51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55352" w:rsidRPr="006166A5" w:rsidP="00A52253" w14:paraId="576381A1" w14:textId="2B8A00B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Ürün adı </w:t>
            </w:r>
          </w:p>
        </w:tc>
        <w:tc>
          <w:tcPr>
            <w:tcW w:w="4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55352" w:rsidRPr="006166A5" w:rsidP="00A52253" w14:paraId="3B4EAC42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55352" w:rsidRPr="00FB0B23" w:rsidP="00A52253" w14:paraId="54332489" w14:textId="0B684C3A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5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55352" w:rsidRPr="006166A5" w:rsidP="00A52253" w14:paraId="4AF2AB19" w14:textId="583F664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60E1EB01" w14:textId="77777777" w:rsidTr="00E23C49">
        <w:tblPrEx>
          <w:tblW w:w="21009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2"/>
          <w:wBefore w:w="9" w:type="dxa"/>
          <w:wAfter w:w="9936" w:type="dxa"/>
          <w:trHeight w:val="51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55352" w:rsidRPr="006166A5" w:rsidP="00A52253" w14:paraId="7AD9BE0F" w14:textId="77777777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Seri no</w:t>
            </w:r>
          </w:p>
        </w:tc>
        <w:tc>
          <w:tcPr>
            <w:tcW w:w="4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55352" w:rsidRPr="006166A5" w:rsidP="00A52253" w14:paraId="7CA76A26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55352" w:rsidRPr="006166A5" w:rsidP="00A52253" w14:paraId="3DA03A9A" w14:textId="00F020A3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5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55352" w:rsidRPr="006166A5" w:rsidP="00A52253" w14:paraId="3917CB60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31D9ACC" w14:textId="77777777" w:rsidTr="00E23C49">
        <w:tblPrEx>
          <w:tblW w:w="21009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2"/>
          <w:wBefore w:w="9" w:type="dxa"/>
          <w:wAfter w:w="9936" w:type="dxa"/>
          <w:trHeight w:val="51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55352" w:rsidRPr="006166A5" w:rsidP="00A52253" w14:paraId="560169FE" w14:textId="77777777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İmal yılı</w:t>
            </w:r>
          </w:p>
        </w:tc>
        <w:tc>
          <w:tcPr>
            <w:tcW w:w="40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55352" w:rsidRPr="006166A5" w:rsidP="00A52253" w14:paraId="595DD4D0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55352" w:rsidRPr="006166A5" w:rsidP="00A52253" w14:paraId="7FBA1948" w14:textId="5C317321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5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55352" w:rsidRPr="006166A5" w:rsidP="00A52253" w14:paraId="7B450D56" w14:textId="1343DEB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1D6ADD0C" w14:textId="77777777" w:rsidTr="00E23C49">
        <w:tblPrEx>
          <w:tblW w:w="21009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2"/>
          <w:wBefore w:w="9" w:type="dxa"/>
          <w:wAfter w:w="9936" w:type="dxa"/>
          <w:trHeight w:val="255"/>
        </w:trPr>
        <w:tc>
          <w:tcPr>
            <w:tcW w:w="495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A38D4" w:rsidRPr="006166A5" w:rsidP="00A52253" w14:paraId="1187D581" w14:textId="6197EC81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MUAYENE KRİTERLERİ/TESTLER</w:t>
            </w:r>
          </w:p>
        </w:tc>
        <w:tc>
          <w:tcPr>
            <w:tcW w:w="60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1A38D4" w:rsidRPr="006166A5" w:rsidP="00A52253" w14:paraId="23166D50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D</w:t>
            </w:r>
          </w:p>
        </w:tc>
        <w:tc>
          <w:tcPr>
            <w:tcW w:w="48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1A38D4" w:rsidRPr="006166A5" w:rsidP="00A52253" w14:paraId="2E6C596D" w14:textId="4CB1988A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bCs/>
                <w:sz w:val="18"/>
                <w:szCs w:val="18"/>
              </w:rPr>
              <w:t>MUAYENE KRİTERLERİ/TESTLER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1A38D4" w:rsidRPr="006166A5" w:rsidP="00A52253" w14:paraId="0DAF6964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D</w:t>
            </w:r>
          </w:p>
        </w:tc>
      </w:tr>
      <w:tr w14:paraId="1B84BF2B" w14:textId="77777777" w:rsidTr="00E23C49">
        <w:tblPrEx>
          <w:tblW w:w="21009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9936" w:type="dxa"/>
          <w:trHeight w:val="415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B0452B" w:rsidRPr="003B7506" w:rsidP="00B0452B" w14:paraId="27AEE649" w14:textId="0A233D5A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AĞ GÖZLERİ VE GENEL </w:t>
            </w:r>
          </w:p>
        </w:tc>
        <w:tc>
          <w:tcPr>
            <w:tcW w:w="602" w:type="dxa"/>
            <w:gridSpan w:val="2"/>
            <w:shd w:val="clear" w:color="auto" w:fill="auto"/>
          </w:tcPr>
          <w:p w:rsidR="00B0452B" w:rsidRPr="006166A5" w:rsidP="00B0452B" w14:paraId="7BC53896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gridSpan w:val="2"/>
            <w:shd w:val="clear" w:color="auto" w:fill="auto"/>
            <w:vAlign w:val="center"/>
          </w:tcPr>
          <w:p w:rsidR="00B0452B" w:rsidRPr="00B0452B" w:rsidP="00B0452B" w14:paraId="5818C9ED" w14:textId="7BFF9EE6">
            <w:pPr>
              <w:pStyle w:val="NormalWeb"/>
              <w:rPr>
                <w:b/>
              </w:rPr>
            </w:pPr>
            <w:r w:rsidRPr="003B7506">
              <w:rPr>
                <w:rFonts w:ascii="Calibri" w:hAnsi="Calibri" w:cs="Calibri"/>
                <w:b/>
              </w:rPr>
              <w:t xml:space="preserve">DÜŞME ALANI VE YÜZEY 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B0452B" w:rsidRPr="006166A5" w:rsidP="00B0452B" w14:paraId="4A07779E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00551E83" w14:textId="77777777" w:rsidTr="00E23C49">
        <w:tblPrEx>
          <w:tblW w:w="21009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9936" w:type="dxa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B0452B" w:rsidRPr="00A57C02" w:rsidP="00A57C02" w14:paraId="08F2242A" w14:textId="3FC3C7B6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A57C02" w:rsidR="00A57C02">
              <w:rPr>
                <w:rFonts w:ascii="Calibri" w:hAnsi="Calibri" w:cs="Calibri"/>
                <w:sz w:val="24"/>
                <w:szCs w:val="24"/>
              </w:rPr>
              <w:t xml:space="preserve">1. Ağ gözü boyutları </w:t>
            </w:r>
            <w:r w:rsidRPr="00A57C02" w:rsidR="00A57C02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TS EN 1176</w:t>
            </w:r>
            <w:r w:rsidRPr="00A57C02" w:rsidR="00A57C02">
              <w:rPr>
                <w:rFonts w:ascii="Calibri" w:hAnsi="Calibri" w:cs="Calibri"/>
                <w:sz w:val="24"/>
                <w:szCs w:val="24"/>
              </w:rPr>
              <w:t xml:space="preserve"> ve talimatta belirtilen ölçülere uygun mu (düzlemsel ağlarda ≤420 mm, uzamsal ağlarda silindirik cisim testi)?</w:t>
            </w:r>
          </w:p>
        </w:tc>
        <w:tc>
          <w:tcPr>
            <w:tcW w:w="602" w:type="dxa"/>
            <w:gridSpan w:val="2"/>
            <w:shd w:val="clear" w:color="auto" w:fill="auto"/>
          </w:tcPr>
          <w:p w:rsidR="00B0452B" w:rsidRPr="00A57C02" w:rsidP="00A57C02" w14:paraId="4C6208D8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gridSpan w:val="2"/>
            <w:shd w:val="clear" w:color="auto" w:fill="auto"/>
            <w:vAlign w:val="center"/>
          </w:tcPr>
          <w:p w:rsidR="00B0452B" w:rsidRPr="00A57C02" w:rsidP="00A57C02" w14:paraId="67FA190A" w14:textId="060029B4">
            <w:pPr>
              <w:pStyle w:val="NormalWeb"/>
              <w:jc w:val="both"/>
            </w:pPr>
            <w:r w:rsidRPr="00A57C02">
              <w:rPr>
                <w:rStyle w:val="Strong"/>
                <w:b w:val="0"/>
              </w:rPr>
              <w:t>11.</w:t>
            </w:r>
            <w:r w:rsidRPr="00A57C02">
              <w:t xml:space="preserve"> Ağın genel yapısal stabilitesi (çökme, devrilme veya aşırı sallanma) </w:t>
            </w:r>
            <w:r w:rsidRPr="00A57C02">
              <w:rPr>
                <w:rStyle w:val="Strong"/>
                <w:b w:val="0"/>
              </w:rPr>
              <w:t>güvenli kullanım için yeterli mi</w:t>
            </w:r>
            <w:r w:rsidRPr="00A57C02">
              <w:rPr>
                <w:b/>
              </w:rPr>
              <w:t>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B0452B" w:rsidRPr="006166A5" w:rsidP="00B0452B" w14:paraId="009F74EB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562EC645" w14:textId="77777777" w:rsidTr="00E23C49">
        <w:tblPrEx>
          <w:tblW w:w="21009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9936" w:type="dxa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A57C02" w:rsidRPr="00A57C02" w:rsidP="00A57C02" w14:paraId="06D44319" w14:textId="1BD3064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A57C02">
              <w:rPr>
                <w:rFonts w:ascii="Calibri" w:hAnsi="Calibri" w:cs="Calibri"/>
                <w:sz w:val="24"/>
                <w:szCs w:val="24"/>
              </w:rPr>
              <w:t>2. Ağ gözleri kullanım sırasında esnemeyle tehlikeli boyutlara ulaşıyor mu?</w:t>
            </w:r>
          </w:p>
        </w:tc>
        <w:tc>
          <w:tcPr>
            <w:tcW w:w="602" w:type="dxa"/>
            <w:gridSpan w:val="2"/>
            <w:shd w:val="clear" w:color="auto" w:fill="auto"/>
          </w:tcPr>
          <w:p w:rsidR="00A57C02" w:rsidRPr="00A57C02" w:rsidP="00A57C02" w14:paraId="181EBEC5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gridSpan w:val="2"/>
            <w:shd w:val="clear" w:color="auto" w:fill="auto"/>
            <w:vAlign w:val="center"/>
          </w:tcPr>
          <w:p w:rsidR="00A57C02" w:rsidRPr="00A57C02" w:rsidP="00A57C02" w14:paraId="6E89573E" w14:textId="38766AB8">
            <w:pPr>
              <w:pStyle w:val="NormalWeb"/>
              <w:jc w:val="both"/>
            </w:pPr>
            <w:r w:rsidRPr="00A57C02">
              <w:t xml:space="preserve">12.Taşıyıcı elemanlarda </w:t>
            </w:r>
            <w:r w:rsidRPr="00A57C02">
              <w:rPr>
                <w:rStyle w:val="Strong"/>
                <w:b w:val="0"/>
              </w:rPr>
              <w:t>koruyucu kaplama</w:t>
            </w:r>
            <w:r w:rsidRPr="00A57C02">
              <w:t xml:space="preserve"> veya </w:t>
            </w:r>
            <w:r w:rsidRPr="00A57C02">
              <w:rPr>
                <w:rStyle w:val="Strong"/>
                <w:b w:val="0"/>
              </w:rPr>
              <w:t>emniyet önlemleri</w:t>
            </w:r>
            <w:r w:rsidRPr="00A57C02">
              <w:t xml:space="preserve"> eksik mi?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A57C02" w:rsidRPr="006166A5" w:rsidP="00A57C02" w14:paraId="25E4D0E6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A27D0CC" w14:textId="77777777" w:rsidTr="00E23C49">
        <w:tblPrEx>
          <w:tblW w:w="21009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9936" w:type="dxa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A57C02" w:rsidRPr="00A57C02" w:rsidP="00A57C02" w14:paraId="58243A81" w14:textId="6D955B25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A57C02">
              <w:rPr>
                <w:rFonts w:ascii="Calibri" w:hAnsi="Calibri" w:cs="Calibri"/>
                <w:sz w:val="24"/>
                <w:szCs w:val="24"/>
              </w:rPr>
              <w:t>3. Ağ gözlerinin kenarlarında ip/halat kopması, aşınma veya düğüm çözülmesi var mı?</w:t>
            </w:r>
          </w:p>
        </w:tc>
        <w:tc>
          <w:tcPr>
            <w:tcW w:w="602" w:type="dxa"/>
            <w:gridSpan w:val="2"/>
            <w:shd w:val="clear" w:color="auto" w:fill="auto"/>
          </w:tcPr>
          <w:p w:rsidR="00A57C02" w:rsidRPr="00A57C02" w:rsidP="00A57C02" w14:paraId="00E554B6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gridSpan w:val="2"/>
            <w:shd w:val="clear" w:color="auto" w:fill="auto"/>
            <w:vAlign w:val="center"/>
          </w:tcPr>
          <w:p w:rsidR="00A57C02" w:rsidRPr="00A57C02" w:rsidP="00A57C02" w14:paraId="78EF8888" w14:textId="3851AB06">
            <w:pPr>
              <w:pStyle w:val="NormalWeb"/>
              <w:jc w:val="both"/>
            </w:pPr>
            <w:r w:rsidRPr="00A57C02">
              <w:t xml:space="preserve">13. Ağın etrafında tanımlı </w:t>
            </w:r>
            <w:r w:rsidRPr="00A57C02">
              <w:rPr>
                <w:rStyle w:val="Strong"/>
                <w:b w:val="0"/>
              </w:rPr>
              <w:t>düşme alanı</w:t>
            </w:r>
            <w:r w:rsidRPr="00A57C02">
              <w:t xml:space="preserve"> mevcut mu ve yeterli genişlikte mi?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A57C02" w:rsidRPr="006166A5" w:rsidP="00A57C02" w14:paraId="1855AF03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4EB402B9" w14:textId="77777777" w:rsidTr="00E23C49">
        <w:tblPrEx>
          <w:tblW w:w="21009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9936" w:type="dxa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A57C02" w:rsidRPr="00A57C02" w:rsidP="00A57C02" w14:paraId="48546E2E" w14:textId="6D0B5716">
            <w:pPr>
              <w:pStyle w:val="NormalWeb"/>
              <w:jc w:val="both"/>
            </w:pPr>
            <w:r w:rsidRPr="00A57C02">
              <w:t>4.Ağ gözlerinin birleşim noktaları sağlam mı ve gevşeme yapıyor mu?</w:t>
            </w:r>
          </w:p>
        </w:tc>
        <w:tc>
          <w:tcPr>
            <w:tcW w:w="602" w:type="dxa"/>
            <w:gridSpan w:val="2"/>
            <w:shd w:val="clear" w:color="auto" w:fill="auto"/>
          </w:tcPr>
          <w:p w:rsidR="00A57C02" w:rsidRPr="00A57C02" w:rsidP="00A57C02" w14:paraId="6A13C961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gridSpan w:val="2"/>
            <w:shd w:val="clear" w:color="auto" w:fill="auto"/>
            <w:vAlign w:val="center"/>
          </w:tcPr>
          <w:p w:rsidR="00A57C02" w:rsidRPr="00A57C02" w:rsidP="00A57C02" w14:paraId="142172F2" w14:textId="31128643">
            <w:pPr>
              <w:pStyle w:val="NormalWeb"/>
              <w:jc w:val="both"/>
            </w:pPr>
            <w:r w:rsidRPr="00A57C02">
              <w:t>14. Düşme alanı, kullanıcıların ağdan düşebileceği her noktayı kapsayacak şekilde düzenlenmiş mi?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A57C02" w:rsidRPr="006166A5" w:rsidP="00A57C02" w14:paraId="6243662F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79B1B87E" w14:textId="77777777" w:rsidTr="00E23C49">
        <w:tblPrEx>
          <w:tblW w:w="21009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9936" w:type="dxa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A57C02" w:rsidRPr="00A57C02" w:rsidP="00A57C02" w14:paraId="165BCE35" w14:textId="40AE9E2B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A57C02">
              <w:rPr>
                <w:rFonts w:ascii="Calibri" w:hAnsi="Calibri" w:cs="Calibri"/>
                <w:sz w:val="24"/>
                <w:szCs w:val="24"/>
              </w:rPr>
              <w:t>5.Ağ gözleri arasında çocukların baş, boyun veya uzuv sıkışmasına neden olabilecek açıklıklar var mı?</w:t>
            </w:r>
          </w:p>
        </w:tc>
        <w:tc>
          <w:tcPr>
            <w:tcW w:w="602" w:type="dxa"/>
            <w:gridSpan w:val="2"/>
            <w:shd w:val="clear" w:color="auto" w:fill="auto"/>
          </w:tcPr>
          <w:p w:rsidR="00A57C02" w:rsidRPr="00A57C02" w:rsidP="00A57C02" w14:paraId="5B028C30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gridSpan w:val="2"/>
            <w:shd w:val="clear" w:color="auto" w:fill="auto"/>
            <w:vAlign w:val="center"/>
          </w:tcPr>
          <w:p w:rsidR="00A57C02" w:rsidRPr="00A57C02" w:rsidP="00A57C02" w14:paraId="0BC8EB7A" w14:textId="47031E42">
            <w:pPr>
              <w:pStyle w:val="NormalWeb"/>
              <w:jc w:val="both"/>
            </w:pPr>
            <w:r w:rsidRPr="00A57C02">
              <w:t xml:space="preserve">15. Serbest düşme yüksekliği </w:t>
            </w:r>
            <w:r w:rsidRPr="00A57C02">
              <w:rPr>
                <w:rStyle w:val="Strong"/>
                <w:b w:val="0"/>
              </w:rPr>
              <w:t>talimatta belirtilen 3000 mm sınırını</w:t>
            </w:r>
            <w:r w:rsidRPr="00A57C02">
              <w:rPr>
                <w:b/>
              </w:rPr>
              <w:t xml:space="preserve"> </w:t>
            </w:r>
            <w:r w:rsidRPr="00A57C02">
              <w:t>aşıyor mu?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A57C02" w:rsidRPr="006166A5" w:rsidP="00A57C02" w14:paraId="35FE5939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69AE4C0F" w14:textId="77777777" w:rsidTr="00E23C49">
        <w:tblPrEx>
          <w:tblW w:w="21009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9936" w:type="dxa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A57C02" w:rsidRPr="00A57C02" w:rsidP="00A57C02" w14:paraId="204B493A" w14:textId="0E307F97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A57C02">
              <w:rPr>
                <w:rFonts w:ascii="Calibri" w:hAnsi="Calibri" w:cs="Calibri"/>
                <w:sz w:val="24"/>
                <w:szCs w:val="24"/>
              </w:rPr>
              <w:t>6. Ağ gözleri kullanıcı için güvenli tutunma fırsatları sunuyor mu?</w:t>
            </w:r>
          </w:p>
        </w:tc>
        <w:tc>
          <w:tcPr>
            <w:tcW w:w="602" w:type="dxa"/>
            <w:gridSpan w:val="2"/>
            <w:shd w:val="clear" w:color="auto" w:fill="auto"/>
          </w:tcPr>
          <w:p w:rsidR="00A57C02" w:rsidRPr="00A57C02" w:rsidP="00A57C02" w14:paraId="0344ED26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gridSpan w:val="2"/>
            <w:shd w:val="clear" w:color="auto" w:fill="auto"/>
            <w:vAlign w:val="center"/>
          </w:tcPr>
          <w:p w:rsidR="00A57C02" w:rsidRPr="00A57C02" w:rsidP="00A57C02" w14:paraId="064A6B54" w14:textId="6503776D">
            <w:pPr>
              <w:pStyle w:val="NormalWeb"/>
              <w:jc w:val="both"/>
            </w:pPr>
            <w:r w:rsidRPr="00A57C02">
              <w:t xml:space="preserve">16. Darbe emici yüzeylerde </w:t>
            </w:r>
            <w:r w:rsidRPr="00A57C02">
              <w:rPr>
                <w:rStyle w:val="Strong"/>
                <w:b w:val="0"/>
              </w:rPr>
              <w:t>bozulma, sıkışma, çatlama veya kayma</w:t>
            </w:r>
            <w:r w:rsidRPr="00A57C02">
              <w:t xml:space="preserve"> var mı?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A57C02" w:rsidRPr="006166A5" w:rsidP="00A57C02" w14:paraId="7004228C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A4F7207" w14:textId="77777777" w:rsidTr="00E23C49">
        <w:tblPrEx>
          <w:tblW w:w="21009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9936" w:type="dxa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A57C02" w:rsidRPr="00A57C02" w:rsidP="00A57C02" w14:paraId="2755AD53" w14:textId="68D70856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A57C02">
              <w:rPr>
                <w:rFonts w:ascii="Calibri" w:hAnsi="Calibri" w:cs="Calibri"/>
                <w:sz w:val="24"/>
                <w:szCs w:val="24"/>
              </w:rPr>
              <w:t>7. Ağ gözlerinde metal/sert bağlantı elemanları kullanıcıya zarar verecek biçimde açıkta mı?</w:t>
            </w:r>
          </w:p>
        </w:tc>
        <w:tc>
          <w:tcPr>
            <w:tcW w:w="602" w:type="dxa"/>
            <w:gridSpan w:val="2"/>
            <w:shd w:val="clear" w:color="auto" w:fill="auto"/>
          </w:tcPr>
          <w:p w:rsidR="00A57C02" w:rsidRPr="00A57C02" w:rsidP="00A57C02" w14:paraId="1CE719ED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gridSpan w:val="2"/>
            <w:shd w:val="clear" w:color="auto" w:fill="auto"/>
            <w:vAlign w:val="center"/>
          </w:tcPr>
          <w:p w:rsidR="00A57C02" w:rsidRPr="00A57C02" w:rsidP="00A57C02" w14:paraId="68DA6B97" w14:textId="20516216">
            <w:pPr>
              <w:pStyle w:val="NormalWeb"/>
              <w:jc w:val="both"/>
            </w:pPr>
            <w:r w:rsidRPr="00A57C02">
              <w:t xml:space="preserve">17. Darbe azaltıcı yüzeyler </w:t>
            </w:r>
            <w:r w:rsidRPr="00A57C02">
              <w:rPr>
                <w:rStyle w:val="Strong"/>
                <w:b w:val="0"/>
              </w:rPr>
              <w:t>ağ altındaki tüm riskli bölgelerde</w:t>
            </w:r>
            <w:r w:rsidRPr="00A57C02">
              <w:t xml:space="preserve"> devamlılık gösteriyor mu?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A57C02" w:rsidRPr="006166A5" w:rsidP="00A57C02" w14:paraId="1E5E7F89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5B8305C6" w14:textId="77777777" w:rsidTr="00E23C49">
        <w:tblPrEx>
          <w:tblW w:w="21009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9936" w:type="dxa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A57C02" w:rsidRPr="00A57C02" w:rsidP="00A57C02" w14:paraId="41CE660A" w14:textId="202F1C3F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A57C02">
              <w:rPr>
                <w:rFonts w:ascii="Calibri" w:hAnsi="Calibri" w:cs="Calibri"/>
                <w:b/>
                <w:sz w:val="24"/>
                <w:szCs w:val="24"/>
              </w:rPr>
              <w:t>YAPISAL DURUM</w:t>
            </w:r>
          </w:p>
        </w:tc>
        <w:tc>
          <w:tcPr>
            <w:tcW w:w="602" w:type="dxa"/>
            <w:gridSpan w:val="2"/>
            <w:shd w:val="clear" w:color="auto" w:fill="auto"/>
          </w:tcPr>
          <w:p w:rsidR="00A57C02" w:rsidRPr="00A57C02" w:rsidP="00A57C02" w14:paraId="262D7808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gridSpan w:val="2"/>
            <w:shd w:val="clear" w:color="auto" w:fill="auto"/>
            <w:vAlign w:val="center"/>
          </w:tcPr>
          <w:p w:rsidR="00A57C02" w:rsidRPr="00A57C02" w:rsidP="00A57C02" w14:paraId="3962A20C" w14:textId="15C0F4B1">
            <w:pPr>
              <w:pStyle w:val="NormalWeb"/>
              <w:jc w:val="both"/>
            </w:pPr>
            <w:r w:rsidRPr="00A57C02">
              <w:t xml:space="preserve">18. Yüzey, </w:t>
            </w:r>
            <w:r w:rsidRPr="00A57C02">
              <w:rPr>
                <w:rStyle w:val="Strong"/>
                <w:b w:val="0"/>
              </w:rPr>
              <w:t>kaymaz ve yaralanmayı önleyici özellikte</w:t>
            </w:r>
            <w:r w:rsidRPr="00A57C02">
              <w:t xml:space="preserve"> mi?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A57C02" w:rsidRPr="006166A5" w:rsidP="00A57C02" w14:paraId="17EF89B8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0C37DB26" w14:textId="77777777" w:rsidTr="00E23C49">
        <w:tblPrEx>
          <w:tblW w:w="21009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9936" w:type="dxa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A57C02" w:rsidRPr="00A57C02" w:rsidP="00A57C02" w14:paraId="3168362A" w14:textId="0826CFF6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A57C02">
              <w:rPr>
                <w:rFonts w:ascii="Calibri" w:hAnsi="Calibri" w:cs="Calibri"/>
                <w:sz w:val="24"/>
                <w:szCs w:val="24"/>
              </w:rPr>
              <w:t xml:space="preserve">8. Ağın taşıyıcı çerçevesi, direkleri veya sabitleme noktalarında </w:t>
            </w:r>
            <w:r w:rsidRPr="00A57C02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gevşeme, çatlama veya bükülme</w:t>
            </w:r>
            <w:r w:rsidRPr="00A57C02">
              <w:rPr>
                <w:rFonts w:ascii="Calibri" w:hAnsi="Calibri" w:cs="Calibri"/>
                <w:sz w:val="24"/>
                <w:szCs w:val="24"/>
              </w:rPr>
              <w:t xml:space="preserve"> görülüyor mu?</w:t>
            </w:r>
          </w:p>
        </w:tc>
        <w:tc>
          <w:tcPr>
            <w:tcW w:w="602" w:type="dxa"/>
            <w:gridSpan w:val="2"/>
            <w:shd w:val="clear" w:color="auto" w:fill="auto"/>
          </w:tcPr>
          <w:p w:rsidR="00A57C02" w:rsidRPr="00A57C02" w:rsidP="00A57C02" w14:paraId="05F2B457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gridSpan w:val="2"/>
            <w:shd w:val="clear" w:color="auto" w:fill="auto"/>
            <w:vAlign w:val="center"/>
          </w:tcPr>
          <w:p w:rsidR="00A57C02" w:rsidRPr="00A57C02" w:rsidP="00A57C02" w14:paraId="4AFD213B" w14:textId="36542270">
            <w:pPr>
              <w:pStyle w:val="NormalWeb"/>
              <w:jc w:val="both"/>
            </w:pPr>
            <w:r w:rsidRPr="00A57C02">
              <w:t xml:space="preserve">19. Düşme alanında </w:t>
            </w:r>
            <w:r w:rsidRPr="00A57C02">
              <w:rPr>
                <w:rStyle w:val="Strong"/>
                <w:b w:val="0"/>
              </w:rPr>
              <w:t>yabancı cisim, sivri veya sert nesne</w:t>
            </w:r>
            <w:r w:rsidRPr="00A57C02">
              <w:rPr>
                <w:b/>
              </w:rPr>
              <w:t xml:space="preserve"> </w:t>
            </w:r>
            <w:r w:rsidRPr="00A57C02">
              <w:t>bulunuyor mu?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A57C02" w:rsidRPr="006166A5" w:rsidP="00A57C02" w14:paraId="6BF0B40A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741915A" w14:textId="77777777" w:rsidTr="00E23C49">
        <w:tblPrEx>
          <w:tblW w:w="21009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9936" w:type="dxa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A57C02" w:rsidRPr="00A57C02" w:rsidP="00A57C02" w14:paraId="392ED462" w14:textId="42C607B6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A57C02">
              <w:rPr>
                <w:rFonts w:ascii="Calibri" w:hAnsi="Calibri" w:cs="Calibri"/>
                <w:sz w:val="24"/>
                <w:szCs w:val="24"/>
              </w:rPr>
              <w:t xml:space="preserve">9. Ankraj ve sabitleme bağlantıları </w:t>
            </w:r>
            <w:r w:rsidRPr="00A57C02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uygun mukavemete</w:t>
            </w:r>
            <w:r w:rsidRPr="00A57C02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Pr="00A57C02">
              <w:rPr>
                <w:rFonts w:ascii="Calibri" w:hAnsi="Calibri" w:cs="Calibri"/>
                <w:sz w:val="24"/>
                <w:szCs w:val="24"/>
              </w:rPr>
              <w:t>sahip mi ve gevşeklik yok mu?</w:t>
            </w:r>
          </w:p>
        </w:tc>
        <w:tc>
          <w:tcPr>
            <w:tcW w:w="602" w:type="dxa"/>
            <w:gridSpan w:val="2"/>
            <w:shd w:val="clear" w:color="auto" w:fill="auto"/>
          </w:tcPr>
          <w:p w:rsidR="00A57C02" w:rsidRPr="00A57C02" w:rsidP="00A57C02" w14:paraId="54969156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gridSpan w:val="2"/>
            <w:shd w:val="clear" w:color="auto" w:fill="auto"/>
            <w:vAlign w:val="center"/>
          </w:tcPr>
          <w:p w:rsidR="00A57C02" w:rsidRPr="00A57C02" w:rsidP="00A57C02" w14:paraId="2F527300" w14:textId="665175B9">
            <w:pPr>
              <w:pStyle w:val="NormalWeb"/>
              <w:jc w:val="both"/>
            </w:pPr>
            <w:r w:rsidRPr="00A57C02">
              <w:rPr>
                <w:b/>
              </w:rPr>
              <w:t xml:space="preserve">BİRLEŞEN PARÇALAR 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A57C02" w:rsidRPr="006166A5" w:rsidP="00A57C02" w14:paraId="091289EA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05D71087" w14:textId="77777777" w:rsidTr="00E23C49">
        <w:tblPrEx>
          <w:tblW w:w="21009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9936" w:type="dxa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A57C02" w:rsidRPr="00A57C02" w:rsidP="00A57C02" w14:paraId="7329F657" w14:textId="13BF821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A57C02">
              <w:rPr>
                <w:rFonts w:ascii="Calibri" w:hAnsi="Calibri" w:cs="Calibri"/>
                <w:sz w:val="24"/>
                <w:szCs w:val="24"/>
              </w:rPr>
              <w:t>10</w:t>
            </w:r>
            <w:r w:rsidRPr="00A57C02">
              <w:rPr>
                <w:rFonts w:ascii="Calibri" w:hAnsi="Calibri" w:cs="Calibri"/>
                <w:b/>
                <w:sz w:val="24"/>
                <w:szCs w:val="24"/>
              </w:rPr>
              <w:t xml:space="preserve">. </w:t>
            </w:r>
            <w:r w:rsidRPr="00A57C02">
              <w:rPr>
                <w:rFonts w:ascii="Calibri" w:hAnsi="Calibri" w:cs="Calibri"/>
                <w:sz w:val="24"/>
                <w:szCs w:val="24"/>
              </w:rPr>
              <w:t xml:space="preserve">Ağın yük taşıma kapasitesini etkileyebilecek </w:t>
            </w:r>
            <w:r w:rsidRPr="00A57C02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kırık, pas, gevşeme veya malzeme yorgunluğu</w:t>
            </w:r>
            <w:r w:rsidRPr="00A57C02">
              <w:rPr>
                <w:rFonts w:ascii="Calibri" w:hAnsi="Calibri" w:cs="Calibri"/>
                <w:sz w:val="24"/>
                <w:szCs w:val="24"/>
              </w:rPr>
              <w:t xml:space="preserve"> var mı?</w:t>
            </w:r>
          </w:p>
        </w:tc>
        <w:tc>
          <w:tcPr>
            <w:tcW w:w="602" w:type="dxa"/>
            <w:gridSpan w:val="2"/>
            <w:shd w:val="clear" w:color="auto" w:fill="auto"/>
          </w:tcPr>
          <w:p w:rsidR="00A57C02" w:rsidRPr="00A57C02" w:rsidP="00A57C02" w14:paraId="2BDC69FB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gridSpan w:val="2"/>
            <w:shd w:val="clear" w:color="auto" w:fill="auto"/>
            <w:vAlign w:val="center"/>
          </w:tcPr>
          <w:p w:rsidR="00A57C02" w:rsidRPr="00A57C02" w:rsidP="00A57C02" w14:paraId="41DA9E1F" w14:textId="0EAB02FA">
            <w:pPr>
              <w:pStyle w:val="NormalWeb"/>
              <w:jc w:val="both"/>
            </w:pPr>
            <w:r w:rsidRPr="00A57C02">
              <w:t xml:space="preserve">20. Birleşen parçalar arasında </w:t>
            </w:r>
            <w:r w:rsidRPr="00A57C02">
              <w:rPr>
                <w:rStyle w:val="Strong"/>
                <w:b w:val="0"/>
              </w:rPr>
              <w:t>çocukların baş, boyun veya uzuvlarının sıkışmasına yol açacak açıklık</w:t>
            </w:r>
            <w:r w:rsidRPr="00A57C02">
              <w:t xml:space="preserve"> var mı?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A57C02" w:rsidRPr="006166A5" w:rsidP="00A57C02" w14:paraId="7AF0E03A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86522F9" w14:textId="77777777" w:rsidTr="00E23C49">
        <w:tblPrEx>
          <w:tblW w:w="21009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9936" w:type="dxa"/>
          <w:trHeight w:val="1219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A57C02" w:rsidRPr="00A57C02" w:rsidP="00A57C02" w14:paraId="34A9DC30" w14:textId="71982CB2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A57C02">
              <w:rPr>
                <w:rFonts w:ascii="Calibri" w:hAnsi="Calibri" w:cs="Calibri"/>
                <w:sz w:val="24"/>
                <w:szCs w:val="24"/>
              </w:rPr>
              <w:t xml:space="preserve">21. İki doğrusal elemanın birleştiği yerlerde en az birinin </w:t>
            </w:r>
            <w:r w:rsidRPr="00A57C02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esnek</w:t>
            </w:r>
            <w:r w:rsidRPr="00A57C02">
              <w:rPr>
                <w:rFonts w:ascii="Calibri" w:hAnsi="Calibri" w:cs="Calibri"/>
                <w:sz w:val="24"/>
                <w:szCs w:val="24"/>
              </w:rPr>
              <w:t xml:space="preserve"> olması sağlanmış mı?</w:t>
            </w:r>
          </w:p>
        </w:tc>
        <w:tc>
          <w:tcPr>
            <w:tcW w:w="602" w:type="dxa"/>
            <w:gridSpan w:val="2"/>
            <w:shd w:val="clear" w:color="auto" w:fill="auto"/>
          </w:tcPr>
          <w:p w:rsidR="00A57C02" w:rsidRPr="00A57C02" w:rsidP="00A57C02" w14:paraId="7370EF8E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gridSpan w:val="2"/>
            <w:shd w:val="clear" w:color="auto" w:fill="auto"/>
            <w:vAlign w:val="center"/>
          </w:tcPr>
          <w:p w:rsidR="00A57C02" w:rsidRPr="00A57C02" w:rsidP="00A57C02" w14:paraId="4EA31DC9" w14:textId="2856E286">
            <w:pPr>
              <w:pStyle w:val="NormalWeb"/>
              <w:jc w:val="both"/>
            </w:pPr>
            <w:r w:rsidRPr="00A57C02">
              <w:t xml:space="preserve">25. Yerden 600 mm’nin üzerinde, alt kenarı yataydan yukarıda olan birleşen parçalar arasındaki açı </w:t>
            </w:r>
            <w:r w:rsidRPr="00A57C02">
              <w:rPr>
                <w:rStyle w:val="Strong"/>
                <w:b w:val="0"/>
              </w:rPr>
              <w:t>55° veya daha fazla</w:t>
            </w:r>
            <w:r w:rsidRPr="00A57C02">
              <w:t xml:space="preserve"> mı?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A57C02" w:rsidRPr="006166A5" w:rsidP="00A57C02" w14:paraId="62BA83F4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780584A3" w14:textId="77777777" w:rsidTr="00E23C49">
        <w:tblPrEx>
          <w:tblW w:w="21009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9936" w:type="dxa"/>
          <w:trHeight w:val="1263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A57C02" w:rsidRPr="00A57C02" w:rsidP="00A57C02" w14:paraId="014F0527" w14:textId="15B80F14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A57C02">
              <w:rPr>
                <w:rFonts w:ascii="Calibri" w:hAnsi="Calibri" w:cs="Calibri"/>
                <w:sz w:val="24"/>
                <w:szCs w:val="24"/>
              </w:rPr>
              <w:t xml:space="preserve">22. Birleşen parçalarda </w:t>
            </w:r>
            <w:r>
              <w:rPr>
                <w:rStyle w:val="Strong"/>
              </w:rPr>
              <w:t>g</w:t>
            </w:r>
            <w:r w:rsidRPr="00A57C02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evşeklik, deformasyon, aşınma veya kopma</w:t>
            </w:r>
            <w:r w:rsidRPr="00A57C02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Pr="00A57C02">
              <w:rPr>
                <w:rFonts w:ascii="Calibri" w:hAnsi="Calibri" w:cs="Calibri"/>
                <w:sz w:val="24"/>
                <w:szCs w:val="24"/>
              </w:rPr>
              <w:t>var mı?</w:t>
            </w:r>
            <w:bookmarkStart w:id="0" w:name="_GoBack"/>
            <w:bookmarkEnd w:id="0"/>
          </w:p>
        </w:tc>
        <w:tc>
          <w:tcPr>
            <w:tcW w:w="602" w:type="dxa"/>
            <w:gridSpan w:val="2"/>
            <w:shd w:val="clear" w:color="auto" w:fill="auto"/>
          </w:tcPr>
          <w:p w:rsidR="00A57C02" w:rsidRPr="00A57C02" w:rsidP="00A57C02" w14:paraId="4F854710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gridSpan w:val="2"/>
            <w:shd w:val="clear" w:color="auto" w:fill="auto"/>
            <w:vAlign w:val="center"/>
          </w:tcPr>
          <w:p w:rsidR="00A57C02" w:rsidRPr="00A57C02" w:rsidP="00A57C02" w14:paraId="47041CDC" w14:textId="24649BBE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A57C02">
              <w:rPr>
                <w:rFonts w:ascii="Calibri" w:hAnsi="Calibri" w:cs="Calibri"/>
                <w:sz w:val="24"/>
                <w:szCs w:val="24"/>
              </w:rPr>
              <w:t xml:space="preserve">26. birleşim noktalarında kullanılan </w:t>
            </w:r>
            <w:r w:rsidRPr="00A57C02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ölçüm ve test yöntemleri (şablon/prob)</w:t>
            </w:r>
            <w:r w:rsidRPr="00A57C02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Pr="00A57C02">
              <w:rPr>
                <w:rFonts w:ascii="Calibri" w:hAnsi="Calibri" w:cs="Calibri"/>
                <w:sz w:val="24"/>
                <w:szCs w:val="24"/>
              </w:rPr>
              <w:t>ile açıklıkların uygunluğu kontrol edilmiş mi?</w:t>
            </w:r>
          </w:p>
        </w:tc>
        <w:tc>
          <w:tcPr>
            <w:tcW w:w="689" w:type="dxa"/>
            <w:shd w:val="clear" w:color="auto" w:fill="auto"/>
          </w:tcPr>
          <w:p w:rsidR="00A57C02" w:rsidRPr="006166A5" w:rsidP="00A57C02" w14:paraId="03D40662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69CB4515" w14:textId="77777777" w:rsidTr="00E23C49">
        <w:tblPrEx>
          <w:tblW w:w="21009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9936" w:type="dxa"/>
          <w:trHeight w:val="1842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A57C02" w:rsidRPr="00A57C02" w:rsidP="00A57C02" w14:paraId="6D755C82" w14:textId="7213C97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A57C02">
              <w:rPr>
                <w:rFonts w:ascii="Calibri" w:hAnsi="Calibri" w:cs="Calibri"/>
                <w:sz w:val="24"/>
                <w:szCs w:val="24"/>
              </w:rPr>
              <w:t xml:space="preserve">23.Birleşen parçaların bağlantı elemanlarında (klemens, kelepçe, halka vb.) </w:t>
            </w:r>
            <w:r w:rsidRPr="00A57C02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keskin kenar, çıkıntı veya kullanıcıya zarar verecek unsur</w:t>
            </w:r>
            <w:r w:rsidRPr="00A57C02">
              <w:rPr>
                <w:rFonts w:ascii="Calibri" w:hAnsi="Calibri" w:cs="Calibri"/>
                <w:sz w:val="24"/>
                <w:szCs w:val="24"/>
              </w:rPr>
              <w:t xml:space="preserve"> bulunuyor mu?</w:t>
            </w:r>
          </w:p>
        </w:tc>
        <w:tc>
          <w:tcPr>
            <w:tcW w:w="602" w:type="dxa"/>
            <w:gridSpan w:val="2"/>
            <w:shd w:val="clear" w:color="auto" w:fill="auto"/>
          </w:tcPr>
          <w:p w:rsidR="00A57C02" w:rsidRPr="00A57C02" w:rsidP="00A57C02" w14:paraId="4A6AD153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gridSpan w:val="2"/>
            <w:shd w:val="clear" w:color="auto" w:fill="auto"/>
            <w:vAlign w:val="center"/>
          </w:tcPr>
          <w:p w:rsidR="00A57C02" w:rsidRPr="00A57C02" w:rsidP="00A57C02" w14:paraId="7EED3EC8" w14:textId="19291F5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A57C02">
              <w:rPr>
                <w:rFonts w:ascii="Calibri" w:hAnsi="Calibri" w:cs="Calibri"/>
                <w:sz w:val="24"/>
                <w:szCs w:val="24"/>
              </w:rPr>
              <w:t xml:space="preserve">27.Birleşen parçalar kullanım sırasında </w:t>
            </w:r>
            <w:r w:rsidRPr="00A57C02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aşırı esneme veya tehlikeli açıklık</w:t>
            </w:r>
            <w:r w:rsidRPr="00A57C02">
              <w:rPr>
                <w:rFonts w:ascii="Calibri" w:hAnsi="Calibri" w:cs="Calibri"/>
                <w:sz w:val="24"/>
                <w:szCs w:val="24"/>
              </w:rPr>
              <w:t xml:space="preserve"> oluşturuyor mu?</w:t>
            </w:r>
          </w:p>
        </w:tc>
        <w:tc>
          <w:tcPr>
            <w:tcW w:w="689" w:type="dxa"/>
            <w:shd w:val="clear" w:color="auto" w:fill="auto"/>
          </w:tcPr>
          <w:p w:rsidR="00A57C02" w:rsidRPr="006166A5" w:rsidP="00A57C02" w14:paraId="6E8E727E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3424A483" w14:textId="77777777" w:rsidTr="00E23C49">
        <w:tblPrEx>
          <w:tblW w:w="21009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9936" w:type="dxa"/>
          <w:trHeight w:val="1260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A57C02" w:rsidRPr="00A57C02" w:rsidP="00A57C02" w14:paraId="4B9B57A3" w14:textId="7F3E06E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A57C02">
              <w:rPr>
                <w:rFonts w:ascii="Calibri" w:hAnsi="Calibri" w:cs="Calibri"/>
                <w:sz w:val="24"/>
                <w:szCs w:val="24"/>
              </w:rPr>
              <w:t xml:space="preserve">24.Birleşen parçaların olduğu bölgelerde </w:t>
            </w:r>
            <w:r w:rsidRPr="00A57C02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çocuğun düşmesini önleyici ağ, bariyer veya destek</w:t>
            </w:r>
            <w:r w:rsidRPr="00A57C02">
              <w:rPr>
                <w:rFonts w:ascii="Calibri" w:hAnsi="Calibri" w:cs="Calibri"/>
                <w:sz w:val="24"/>
                <w:szCs w:val="24"/>
              </w:rPr>
              <w:t xml:space="preserve"> yeterli mi?</w:t>
            </w:r>
          </w:p>
        </w:tc>
        <w:tc>
          <w:tcPr>
            <w:tcW w:w="602" w:type="dxa"/>
            <w:gridSpan w:val="2"/>
            <w:shd w:val="clear" w:color="auto" w:fill="auto"/>
          </w:tcPr>
          <w:p w:rsidR="00A57C02" w:rsidRPr="00A57C02" w:rsidP="00A57C02" w14:paraId="217DDB9D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gridSpan w:val="2"/>
            <w:shd w:val="clear" w:color="auto" w:fill="auto"/>
            <w:vAlign w:val="center"/>
          </w:tcPr>
          <w:p w:rsidR="00A57C02" w:rsidRPr="00A57C02" w:rsidP="00A57C02" w14:paraId="745ECFE0" w14:textId="4E2EF1B2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89" w:type="dxa"/>
            <w:shd w:val="clear" w:color="auto" w:fill="auto"/>
          </w:tcPr>
          <w:p w:rsidR="00A57C02" w:rsidRPr="006166A5" w:rsidP="00A57C02" w14:paraId="7459CD44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320DFD94" w14:textId="64350324" w:rsidTr="00E23C49">
        <w:tblPrEx>
          <w:tblW w:w="21009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736"/>
        </w:trPr>
        <w:tc>
          <w:tcPr>
            <w:tcW w:w="11064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57C02" w:rsidRPr="006166A5" w:rsidP="00A57C02" w14:paraId="31AF6DA4" w14:textId="0797BAD9">
            <w:pP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  <w:t>Kontrol formunda “D” Değerlendirme, “U” Uygun, “UD” Uygun Değil, “U.Y“ Uygulaması Yok anlamında kullanılmıştır.</w:t>
            </w:r>
          </w:p>
        </w:tc>
        <w:tc>
          <w:tcPr>
            <w:tcW w:w="4968" w:type="dxa"/>
          </w:tcPr>
          <w:p w:rsidR="00A57C02" w:rsidRPr="006166A5" w:rsidP="00A57C02" w14:paraId="60C67263" w14:textId="77777777"/>
        </w:tc>
        <w:tc>
          <w:tcPr>
            <w:tcW w:w="4968" w:type="dxa"/>
            <w:vAlign w:val="center"/>
          </w:tcPr>
          <w:p w:rsidR="00A57C02" w:rsidRPr="00A57C02" w:rsidP="00A57C02" w14:paraId="20D6AFD7" w14:textId="77777777">
            <w:pPr>
              <w:spacing w:before="100" w:beforeAutospacing="1" w:after="100" w:afterAutospacing="1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A57C02">
              <w:rPr>
                <w:rFonts w:ascii="Calibri" w:eastAsia="Calibri" w:hAnsi="Calibri" w:cs="Calibri"/>
                <w:sz w:val="24"/>
                <w:szCs w:val="24"/>
              </w:rPr>
              <w:t xml:space="preserve">Birleşen parçalar ve bağlantı aparatlarının </w:t>
            </w:r>
            <w:r w:rsidRPr="00A57C0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bakım ve kontrol kayıtları</w:t>
            </w:r>
            <w:r w:rsidRPr="00A57C02">
              <w:rPr>
                <w:rFonts w:ascii="Calibri" w:eastAsia="Calibri" w:hAnsi="Calibri" w:cs="Calibri"/>
                <w:sz w:val="24"/>
                <w:szCs w:val="24"/>
              </w:rPr>
              <w:t xml:space="preserve"> düzenli tutuluyor mu?</w:t>
            </w:r>
          </w:p>
          <w:p w:rsidR="00A57C02" w:rsidRPr="006166A5" w:rsidP="00A57C02" w14:paraId="381F38E6" w14:textId="77777777"/>
        </w:tc>
      </w:tr>
      <w:tr w14:paraId="5AFB53B0" w14:textId="77777777" w:rsidTr="00E23C49">
        <w:tblPrEx>
          <w:tblW w:w="21009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2"/>
          <w:wAfter w:w="9936" w:type="dxa"/>
          <w:trHeight w:val="170"/>
        </w:trPr>
        <w:tc>
          <w:tcPr>
            <w:tcW w:w="11073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23C49" w:rsidRPr="006166A5" w:rsidP="004B7199" w14:paraId="67EBC542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KUSUR AÇIKLAMALARI /ÖLÇÜLEN DEĞERLER</w:t>
            </w:r>
          </w:p>
        </w:tc>
      </w:tr>
      <w:tr w14:paraId="584D4309" w14:textId="77777777" w:rsidTr="00E23C49">
        <w:tblPrEx>
          <w:tblW w:w="21009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2"/>
          <w:wAfter w:w="9936" w:type="dxa"/>
          <w:trHeight w:val="996"/>
        </w:trPr>
        <w:tc>
          <w:tcPr>
            <w:tcW w:w="11073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23C49" w:rsidP="004B7199" w14:paraId="76C66831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E23C49" w:rsidP="004B7199" w14:paraId="3498172A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E23C49" w:rsidP="004B7199" w14:paraId="49BD675F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E23C49" w:rsidP="004B7199" w14:paraId="02337B6F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E23C49" w:rsidP="004B7199" w14:paraId="0C131596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E23C49" w:rsidP="004B7199" w14:paraId="532FE12D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E23C49" w:rsidP="004B7199" w14:paraId="6EDE6955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E23C49" w:rsidRPr="006166A5" w:rsidP="004B7199" w14:paraId="657BC54F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69562A09" w14:textId="77777777" w:rsidTr="00E23C49">
        <w:tblPrEx>
          <w:tblW w:w="21009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2"/>
          <w:wAfter w:w="9936" w:type="dxa"/>
          <w:trHeight w:val="104"/>
        </w:trPr>
        <w:tc>
          <w:tcPr>
            <w:tcW w:w="110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23C49" w:rsidRPr="006166A5" w:rsidP="004B7199" w14:paraId="27119A38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FOTOĞRAFLAR/VARSA EKLER</w:t>
            </w:r>
          </w:p>
        </w:tc>
      </w:tr>
      <w:tr w14:paraId="2A5B3E92" w14:textId="77777777" w:rsidTr="00E23C49">
        <w:tblPrEx>
          <w:tblW w:w="21009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2"/>
          <w:wAfter w:w="9936" w:type="dxa"/>
          <w:trHeight w:val="2021"/>
        </w:trPr>
        <w:tc>
          <w:tcPr>
            <w:tcW w:w="110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tbl>
            <w:tblPr>
              <w:tblW w:w="11028" w:type="dxa"/>
              <w:tblLayout w:type="fixed"/>
              <w:tblCellMar>
                <w:left w:w="70" w:type="dxa"/>
                <w:right w:w="70" w:type="dxa"/>
              </w:tblCellMar>
              <w:tblLook w:val="04A0"/>
            </w:tblPr>
            <w:tblGrid>
              <w:gridCol w:w="2756"/>
              <w:gridCol w:w="2757"/>
              <w:gridCol w:w="2757"/>
              <w:gridCol w:w="2758"/>
            </w:tblGrid>
            <w:tr w14:paraId="2BB9A631" w14:textId="77777777" w:rsidTr="004B7199">
              <w:tblPrEx>
                <w:tblW w:w="11028" w:type="dxa"/>
                <w:tblLayout w:type="fixed"/>
                <w:tblCellMar>
                  <w:left w:w="70" w:type="dxa"/>
                  <w:right w:w="70" w:type="dxa"/>
                </w:tblCellMar>
                <w:tblLook w:val="04A0"/>
              </w:tblPrEx>
              <w:trPr>
                <w:trHeight w:val="405"/>
              </w:trPr>
              <w:sdt>
                <w:sdtPr>
                  <w:rPr>
                    <w:rFonts w:ascii="Calibri" w:eastAsia="Calibri" w:hAnsi="Calibri" w:cs="Calibri"/>
                    <w:b/>
                  </w:rPr>
                  <w:id w:val="56757117"/>
                  <w:showingPlcHdr/>
                  <w:picture/>
                </w:sdtPr>
                <w:sdtContent>
                  <w:tc>
                    <w:tcPr>
                      <w:tcW w:w="2758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noWrap/>
                      <w:vAlign w:val="center"/>
                      <w:hideMark/>
                    </w:tcPr>
                    <w:p w:rsidR="00E23C49" w:rsidP="004B7199" w14:paraId="2997975A" w14:textId="77777777">
                      <w:pPr>
                        <w:jc w:val="center"/>
                        <w:rPr>
                          <w:rFonts w:ascii="Calibri" w:eastAsia="Calibri" w:hAnsi="Calibri" w:cs="Calibri"/>
                          <w:b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noProof/>
                        </w:rPr>
                        <w:drawing>
                          <wp:inline distT="0" distB="0" distL="0" distR="0">
                            <wp:extent cx="1478280" cy="1478280"/>
                            <wp:effectExtent l="0" t="0" r="7620" b="7620"/>
                            <wp:docPr id="4" name="Resim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Resim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6">
                                      <a:extLst>
                                        <a:ext xmlns:a="http://schemas.openxmlformats.org/drawingml/2006/main"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8280" cy="1478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  <w:sdt>
                <w:sdtPr>
                  <w:rPr>
                    <w:rFonts w:ascii="Calibri" w:eastAsia="Calibri" w:hAnsi="Calibri" w:cs="Calibri"/>
                    <w:b/>
                    <w:noProof/>
                    <w:color w:val="0070C0"/>
                  </w:rPr>
                  <w:id w:val="1182407390"/>
                  <w:showingPlcHdr/>
                  <w:picture/>
                </w:sdtPr>
                <w:sdtContent>
                  <w:tc>
                    <w:tcPr>
                      <w:tcW w:w="2758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  <w:hideMark/>
                    </w:tcPr>
                    <w:p w:rsidR="00E23C49" w:rsidP="004B7199" w14:paraId="379629BE" w14:textId="77777777">
                      <w:pPr>
                        <w:jc w:val="center"/>
                        <w:rPr>
                          <w:rFonts w:ascii="Calibri" w:eastAsia="Calibri" w:hAnsi="Calibri" w:cs="Calibri"/>
                          <w:b/>
                          <w:noProof/>
                          <w:color w:val="0070C0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noProof/>
                          <w:color w:val="0070C0"/>
                        </w:rPr>
                        <w:drawing>
                          <wp:inline distT="0" distB="0" distL="0" distR="0">
                            <wp:extent cx="1478280" cy="1478280"/>
                            <wp:effectExtent l="0" t="0" r="7620" b="7620"/>
                            <wp:docPr id="3" name="Resim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Resim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6">
                                      <a:extLst>
                                        <a:ext xmlns:a="http://schemas.openxmlformats.org/drawingml/2006/main"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8280" cy="1478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  <w:sdt>
                <w:sdtPr>
                  <w:rPr>
                    <w:rFonts w:ascii="Calibri" w:eastAsia="Calibri" w:hAnsi="Calibri" w:cs="Calibri"/>
                    <w:b/>
                  </w:rPr>
                  <w:id w:val="-1818556967"/>
                  <w:showingPlcHdr/>
                  <w:picture/>
                </w:sdtPr>
                <w:sdtContent>
                  <w:tc>
                    <w:tcPr>
                      <w:tcW w:w="2758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  <w:hideMark/>
                    </w:tcPr>
                    <w:p w:rsidR="00E23C49" w:rsidP="004B7199" w14:paraId="16CC33E5" w14:textId="77777777">
                      <w:pPr>
                        <w:jc w:val="center"/>
                        <w:rPr>
                          <w:rFonts w:ascii="Calibri" w:eastAsia="Calibri" w:hAnsi="Calibri" w:cs="Calibri"/>
                          <w:b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noProof/>
                        </w:rPr>
                        <w:drawing>
                          <wp:inline distT="0" distB="0" distL="0" distR="0">
                            <wp:extent cx="1478280" cy="1478280"/>
                            <wp:effectExtent l="0" t="0" r="7620" b="7620"/>
                            <wp:docPr id="2" name="Resim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Resim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6">
                                      <a:extLst>
                                        <a:ext xmlns:a="http://schemas.openxmlformats.org/drawingml/2006/main"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8280" cy="1478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  <w:sdt>
                <w:sdtPr>
                  <w:rPr>
                    <w:rFonts w:ascii="Calibri" w:eastAsia="Calibri" w:hAnsi="Calibri" w:cs="Calibri"/>
                    <w:b/>
                  </w:rPr>
                  <w:id w:val="-310629403"/>
                  <w:showingPlcHdr/>
                  <w:picture/>
                </w:sdtPr>
                <w:sdtContent>
                  <w:tc>
                    <w:tcPr>
                      <w:tcW w:w="275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  <w:hideMark/>
                    </w:tcPr>
                    <w:p w:rsidR="00E23C49" w:rsidP="004B7199" w14:paraId="32EF91D0" w14:textId="77777777">
                      <w:pPr>
                        <w:jc w:val="center"/>
                        <w:rPr>
                          <w:rFonts w:ascii="Calibri" w:eastAsia="Calibri" w:hAnsi="Calibri" w:cs="Calibri"/>
                          <w:b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noProof/>
                        </w:rPr>
                        <w:drawing>
                          <wp:inline distT="0" distB="0" distL="0" distR="0">
                            <wp:extent cx="1485900" cy="1485900"/>
                            <wp:effectExtent l="0" t="0" r="0" b="0"/>
                            <wp:docPr id="1" name="Resi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Resim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6">
                                      <a:extLst>
                                        <a:ext xmlns:a="http://schemas.openxmlformats.org/drawingml/2006/main"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85900" cy="1485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</w:tbl>
          <w:p w:rsidR="00E23C49" w:rsidRPr="006166A5" w:rsidP="004B7199" w14:paraId="0C29602C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79AD44A3" w14:textId="77777777" w:rsidTr="00E23C49">
        <w:tblPrEx>
          <w:tblW w:w="21009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2"/>
          <w:wAfter w:w="9936" w:type="dxa"/>
          <w:trHeight w:val="104"/>
        </w:trPr>
        <w:tc>
          <w:tcPr>
            <w:tcW w:w="110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23C49" w:rsidRPr="006166A5" w:rsidP="004B7199" w14:paraId="097C1E91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bCs/>
                <w:sz w:val="18"/>
                <w:szCs w:val="18"/>
              </w:rPr>
              <w:t>SONUÇ VE KANAAT</w:t>
            </w:r>
          </w:p>
        </w:tc>
      </w:tr>
      <w:tr w14:paraId="759388F4" w14:textId="77777777" w:rsidTr="00E23C49">
        <w:tblPrEx>
          <w:tblW w:w="21009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2"/>
          <w:wAfter w:w="9936" w:type="dxa"/>
          <w:trHeight w:val="1579"/>
        </w:trPr>
        <w:tc>
          <w:tcPr>
            <w:tcW w:w="110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23C49" w:rsidP="004B7199" w14:paraId="072F289D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:rsidR="00E23C49" w:rsidP="004B7199" w14:paraId="3735CB34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:rsidR="00E23C49" w:rsidP="004B7199" w14:paraId="25C15E43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bCs/>
                <w:sz w:val="18"/>
                <w:szCs w:val="18"/>
              </w:rPr>
              <w:t>Yukarıda teknik özellikleri belirtilen ekipmanın kullanılması ………………</w:t>
              <w:tab/>
            </w:r>
          </w:p>
          <w:p w:rsidR="00E23C49" w:rsidP="004B7199" w14:paraId="0649F80D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:rsidR="00E23C49" w:rsidP="004B7199" w14:paraId="5EBDB7AE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:rsidR="00E23C49" w:rsidP="004B7199" w14:paraId="2F3C6774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:rsidR="00E23C49" w:rsidRPr="006166A5" w:rsidP="004B7199" w14:paraId="3B598D6E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14:paraId="099BC15D" w14:textId="77777777" w:rsidTr="00E23C49">
        <w:tblPrEx>
          <w:tblW w:w="21009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2"/>
          <w:wAfter w:w="9936" w:type="dxa"/>
          <w:trHeight w:val="432"/>
        </w:trPr>
        <w:tc>
          <w:tcPr>
            <w:tcW w:w="11073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23C49" w:rsidRPr="006166A5" w:rsidP="004B7199" w14:paraId="37F9EA3C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Kontrolü Gerçekleştiren Muayene Personeli</w:t>
            </w:r>
          </w:p>
        </w:tc>
      </w:tr>
      <w:tr w14:paraId="21035217" w14:textId="77777777" w:rsidTr="00E23C49">
        <w:tblPrEx>
          <w:tblW w:w="21009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2"/>
          <w:wAfter w:w="9936" w:type="dxa"/>
          <w:trHeight w:val="624"/>
        </w:trPr>
        <w:tc>
          <w:tcPr>
            <w:tcW w:w="163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23C49" w:rsidRPr="006166A5" w:rsidP="004B7199" w14:paraId="3755BDCA" w14:textId="77777777">
            <w:pPr>
              <w:rPr>
                <w:rFonts w:ascii="Calibri" w:hAnsi="Calibri" w:cs="Calibri"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Cs/>
                <w:sz w:val="18"/>
                <w:szCs w:val="18"/>
              </w:rPr>
              <w:t>Adı Soyadı</w:t>
            </w:r>
          </w:p>
        </w:tc>
        <w:tc>
          <w:tcPr>
            <w:tcW w:w="943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3C49" w:rsidRPr="006166A5" w:rsidP="004B7199" w14:paraId="6F5EC047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6C4B871E" w14:textId="77777777" w:rsidTr="00E23C49">
        <w:tblPrEx>
          <w:tblW w:w="21009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2"/>
          <w:wAfter w:w="9936" w:type="dxa"/>
          <w:trHeight w:val="743"/>
        </w:trPr>
        <w:tc>
          <w:tcPr>
            <w:tcW w:w="16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23C49" w:rsidRPr="006166A5" w:rsidP="004B7199" w14:paraId="1770FE38" w14:textId="77777777">
            <w:pPr>
              <w:rPr>
                <w:rFonts w:ascii="Calibri" w:hAnsi="Calibri" w:cs="Calibri"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Cs/>
                <w:sz w:val="18"/>
                <w:szCs w:val="18"/>
              </w:rPr>
              <w:t>Ünvanı</w:t>
            </w:r>
          </w:p>
        </w:tc>
        <w:tc>
          <w:tcPr>
            <w:tcW w:w="94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3C49" w:rsidRPr="006166A5" w:rsidP="004B7199" w14:paraId="64D57738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6582973B" w14:textId="77777777" w:rsidTr="00E23C49">
        <w:tblPrEx>
          <w:tblW w:w="21009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2"/>
          <w:wAfter w:w="9936" w:type="dxa"/>
          <w:trHeight w:val="718"/>
        </w:trPr>
        <w:tc>
          <w:tcPr>
            <w:tcW w:w="16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23C49" w:rsidRPr="006166A5" w:rsidP="004B7199" w14:paraId="288B79B1" w14:textId="77777777">
            <w:pPr>
              <w:rPr>
                <w:rFonts w:ascii="Calibri" w:hAnsi="Calibri" w:cs="Calibri"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Cs/>
                <w:sz w:val="18"/>
                <w:szCs w:val="18"/>
              </w:rPr>
              <w:t>İmza</w:t>
            </w:r>
          </w:p>
        </w:tc>
        <w:tc>
          <w:tcPr>
            <w:tcW w:w="94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3C49" w:rsidRPr="006166A5" w:rsidP="004B7199" w14:paraId="09C85571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</w:tbl>
    <w:p w:rsidR="00AD0F54" w:rsidRPr="006166A5" w:rsidP="00AD0F54" w14:paraId="168CEE32" w14:textId="77777777">
      <w:pPr>
        <w:rPr>
          <w:rFonts w:ascii="Calibri" w:eastAsia="Calibri" w:hAnsi="Calibri" w:cs="Calibri"/>
          <w:sz w:val="18"/>
          <w:szCs w:val="18"/>
          <w:lang w:eastAsia="en-US"/>
        </w:rPr>
      </w:pPr>
    </w:p>
    <w:p w:rsidR="00AD0F54" w:rsidRPr="006166A5" w:rsidP="00AD0F54" w14:paraId="6687A9B8" w14:textId="36481298">
      <w:pPr>
        <w:rPr>
          <w:rFonts w:ascii="Calibri" w:eastAsia="Calibri" w:hAnsi="Calibri" w:cs="Calibri"/>
          <w:sz w:val="18"/>
          <w:szCs w:val="18"/>
          <w:lang w:eastAsia="en-US"/>
        </w:rPr>
      </w:pPr>
    </w:p>
    <w:p w:rsidR="00AD0F54" w:rsidRPr="006166A5" w:rsidP="00AD0F54" w14:paraId="3B9690AC" w14:textId="77777777">
      <w:pPr>
        <w:rPr>
          <w:rFonts w:ascii="Calibri" w:eastAsia="Calibri" w:hAnsi="Calibri" w:cs="Calibri"/>
          <w:sz w:val="18"/>
          <w:szCs w:val="18"/>
          <w:lang w:eastAsia="en-US"/>
        </w:rPr>
      </w:pPr>
    </w:p>
    <w:p w:rsidR="00AD0F54" w:rsidRPr="006166A5" w:rsidP="00AD0F54" w14:paraId="1614EA11" w14:textId="77777777">
      <w:pPr>
        <w:rPr>
          <w:rFonts w:ascii="Calibri" w:eastAsia="Calibri" w:hAnsi="Calibri" w:cs="Calibri"/>
          <w:sz w:val="18"/>
          <w:szCs w:val="18"/>
          <w:lang w:eastAsia="en-US"/>
        </w:rPr>
      </w:pPr>
    </w:p>
    <w:p w:rsidR="00AD0F54" w:rsidRPr="006166A5" w:rsidP="00AD0F54" w14:paraId="13569164" w14:textId="77777777">
      <w:pPr>
        <w:rPr>
          <w:rFonts w:ascii="Calibri" w:eastAsia="Calibri" w:hAnsi="Calibri" w:cs="Calibri"/>
          <w:sz w:val="18"/>
          <w:szCs w:val="18"/>
          <w:lang w:eastAsia="en-US"/>
        </w:rPr>
      </w:pPr>
    </w:p>
    <w:p w:rsidR="00C63A54" w:rsidRPr="00AD0F54" w:rsidP="00AD0F54" w14:paraId="15B99EAE" w14:textId="76557D77">
      <w:pPr>
        <w:tabs>
          <w:tab w:val="left" w:pos="6888"/>
        </w:tabs>
        <w:rPr>
          <w:rFonts w:ascii="Calibri" w:eastAsia="Calibri" w:hAnsi="Calibri" w:cs="Calibri"/>
          <w:sz w:val="14"/>
          <w:szCs w:val="14"/>
          <w:lang w:eastAsia="en-US"/>
        </w:rPr>
      </w:pPr>
      <w:r w:rsidRPr="006166A5">
        <w:rPr>
          <w:rFonts w:ascii="Calibri" w:eastAsia="Calibri" w:hAnsi="Calibri" w:cs="Calibri"/>
          <w:sz w:val="18"/>
          <w:szCs w:val="18"/>
          <w:lang w:eastAsia="en-US"/>
        </w:rPr>
        <w:tab/>
      </w: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14:paraId="54DA7C7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:rsidRPr="00C63A54" w:rsidP="003065E6" w14:paraId="3DC4576F" w14:textId="55EDDC4A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A52253" w:rsidRPr="003065E6" w:rsidP="00C63A54" w14:paraId="305B0302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A52253" w:rsidRPr="003065E6" w:rsidP="003065E6" w14:paraId="6CDC7916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A52253" w:rsidRPr="003065E6" w:rsidP="003065E6" w14:paraId="071C89BB" w14:textId="34A6CD9E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RC-M-COA-FR02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6.10.2025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6.10.2025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0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E23C49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E23C49">
      <w:rPr>
        <w:rStyle w:val="PageNumber"/>
        <w:rFonts w:ascii="Calibri" w:hAnsi="Calibri" w:cs="Calibri"/>
        <w:b/>
        <w:noProof/>
        <w:sz w:val="18"/>
      </w:rPr>
      <w:t>3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A52253" w:rsidRPr="00C63A54" w:rsidP="00C63A54" w14:paraId="7E353D8D" w14:textId="0E4392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14:paraId="2A28B708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14:paraId="6BA47F65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:rsidRPr="00C63A54" w14:paraId="6CCA2E02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Style w:val="a3"/>
      <w:tblW w:w="10064" w:type="dxa"/>
      <w:tblInd w:w="27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693"/>
      <w:gridCol w:w="7371"/>
    </w:tblGrid>
    <w:tr w14:paraId="177B70EB" w14:textId="77777777" w:rsidTr="008913AA">
      <w:tblPrEx>
        <w:tblW w:w="10064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693" w:type="dxa"/>
          <w:vAlign w:val="center"/>
        </w:tcPr>
        <w:p w:rsidR="00A52253" w:rsidRPr="00C63A54" w:rsidP="00C73D5C" w14:paraId="4E691769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A52253" w:rsidRPr="00C63A54" w:rsidP="003065E6" w14:paraId="3E9AEC9A" w14:textId="072C4D3C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7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371" w:type="dxa"/>
          <w:vAlign w:val="center"/>
        </w:tcPr>
        <w:p w:rsidR="00A52253" w:rsidRPr="00C63A54" w:rsidP="0082162A" w14:paraId="15772963" w14:textId="4C7C0D2E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 xml:space="preserve">HAVADA ASILI AĞLAR KONTROL RAPORU </w:t>
          </w:r>
        </w:p>
      </w:tc>
    </w:tr>
    <w:tr w14:paraId="5CB46977" w14:textId="77777777" w:rsidTr="008913AA">
      <w:tblPrEx>
        <w:tblW w:w="10064" w:type="dxa"/>
        <w:tblInd w:w="279" w:type="dxa"/>
        <w:tblLayout w:type="fixed"/>
        <w:tblLook w:val="0400"/>
      </w:tblPrEx>
      <w:trPr>
        <w:trHeight w:val="129"/>
      </w:trPr>
      <w:tc>
        <w:tcPr>
          <w:tcW w:w="10064" w:type="dxa"/>
          <w:gridSpan w:val="2"/>
        </w:tcPr>
        <w:p w:rsidR="00A52253" w:rsidRPr="00C63A54" w:rsidP="009A1D37" w14:paraId="42193934" w14:textId="655DB23B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A52253" w:rsidRPr="00C63A54" w14:paraId="103ED173" w14:textId="160DBAF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  <w:r>
      <w:rPr>
        <w:rFonts w:ascii="Calibri" w:eastAsia="Calibri" w:hAnsi="Calibri" w:cs="Calibri"/>
        <w:noProof/>
        <w:sz w:val="32"/>
        <w:szCs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2049" type="#_x0000_t75" style="width:620.25pt;height:877pt;margin-top:0;margin-left:0;mso-height-percent:0;mso-position-horizontal:center;mso-position-horizontal-relative:margin;mso-position-vertical:center;mso-position-vertical-relative:margin;mso-width-percent:0;mso-wrap-edited:f;position:absolute;z-index:-251658240" o:allowincell="f">
          <v:imagedata r:id="rId2" o:title="FLİGRAN-01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14:paraId="1C5F456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336A2EF0"/>
    <w:multiLevelType w:val="hybridMultilevel"/>
    <w:tmpl w:val="CAC0E276"/>
    <w:lvl w:ilvl="0">
      <w:start w:val="1"/>
      <w:numFmt w:val="bullet"/>
      <w:lvlText w:val=""/>
      <w:lvlJc w:val="left"/>
      <w:pPr>
        <w:ind w:left="36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Calibri" w:hAnsi="Calibri" w:hint="default"/>
      </w:rPr>
    </w:lvl>
  </w:abstractNum>
  <w:abstractNum w:abstractNumId="2">
    <w:nsid w:val="54114925"/>
    <w:multiLevelType w:val="hybridMultilevel"/>
    <w:tmpl w:val="AA4A846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48A7A9A"/>
    <w:multiLevelType w:val="multilevel"/>
    <w:tmpl w:val="792C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  <w:sz w:val="20"/>
      </w:rPr>
    </w:lvl>
  </w:abstractNum>
  <w:abstractNum w:abstractNumId="4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abstractNum w:abstractNumId="5">
    <w:nsid w:val="66D24957"/>
    <w:multiLevelType w:val="hybridMultilevel"/>
    <w:tmpl w:val="F802EF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21054"/>
    <w:rsid w:val="00034F0E"/>
    <w:rsid w:val="0007228B"/>
    <w:rsid w:val="000C573B"/>
    <w:rsid w:val="000F7381"/>
    <w:rsid w:val="000F7BED"/>
    <w:rsid w:val="00115254"/>
    <w:rsid w:val="0012102A"/>
    <w:rsid w:val="00144AB3"/>
    <w:rsid w:val="0015150F"/>
    <w:rsid w:val="001645BD"/>
    <w:rsid w:val="001A38D4"/>
    <w:rsid w:val="001B3A6A"/>
    <w:rsid w:val="001D1F7C"/>
    <w:rsid w:val="001E40EB"/>
    <w:rsid w:val="001E4184"/>
    <w:rsid w:val="001F2FE4"/>
    <w:rsid w:val="001F663D"/>
    <w:rsid w:val="00210132"/>
    <w:rsid w:val="00211E60"/>
    <w:rsid w:val="00244B43"/>
    <w:rsid w:val="002559F2"/>
    <w:rsid w:val="002A244D"/>
    <w:rsid w:val="003065E6"/>
    <w:rsid w:val="00307468"/>
    <w:rsid w:val="00310613"/>
    <w:rsid w:val="0033477A"/>
    <w:rsid w:val="0033525B"/>
    <w:rsid w:val="00355E5A"/>
    <w:rsid w:val="00390672"/>
    <w:rsid w:val="00394A9F"/>
    <w:rsid w:val="003B7506"/>
    <w:rsid w:val="003C122D"/>
    <w:rsid w:val="00447086"/>
    <w:rsid w:val="00454E13"/>
    <w:rsid w:val="004B7199"/>
    <w:rsid w:val="005265CB"/>
    <w:rsid w:val="005342F0"/>
    <w:rsid w:val="00536D82"/>
    <w:rsid w:val="005542FF"/>
    <w:rsid w:val="00576B72"/>
    <w:rsid w:val="005C5B34"/>
    <w:rsid w:val="00601D9A"/>
    <w:rsid w:val="006166A5"/>
    <w:rsid w:val="006362A6"/>
    <w:rsid w:val="00654D4F"/>
    <w:rsid w:val="00660288"/>
    <w:rsid w:val="00691086"/>
    <w:rsid w:val="006A59C2"/>
    <w:rsid w:val="006A5B6B"/>
    <w:rsid w:val="006B7318"/>
    <w:rsid w:val="00731485"/>
    <w:rsid w:val="00732B7C"/>
    <w:rsid w:val="0082162A"/>
    <w:rsid w:val="00831097"/>
    <w:rsid w:val="00855352"/>
    <w:rsid w:val="008801BE"/>
    <w:rsid w:val="008913AA"/>
    <w:rsid w:val="008E61AB"/>
    <w:rsid w:val="009064AD"/>
    <w:rsid w:val="00980C00"/>
    <w:rsid w:val="0098260C"/>
    <w:rsid w:val="009A1D37"/>
    <w:rsid w:val="009B77DF"/>
    <w:rsid w:val="00A31CDA"/>
    <w:rsid w:val="00A52253"/>
    <w:rsid w:val="00A57075"/>
    <w:rsid w:val="00A57C02"/>
    <w:rsid w:val="00A63DFF"/>
    <w:rsid w:val="00A72001"/>
    <w:rsid w:val="00AD0F54"/>
    <w:rsid w:val="00B0452B"/>
    <w:rsid w:val="00B05DF7"/>
    <w:rsid w:val="00B70EAF"/>
    <w:rsid w:val="00B93AAF"/>
    <w:rsid w:val="00B9535D"/>
    <w:rsid w:val="00BC07D5"/>
    <w:rsid w:val="00BD194F"/>
    <w:rsid w:val="00BE5E1C"/>
    <w:rsid w:val="00C52D4B"/>
    <w:rsid w:val="00C63A54"/>
    <w:rsid w:val="00C73D5C"/>
    <w:rsid w:val="00C95327"/>
    <w:rsid w:val="00CB2E43"/>
    <w:rsid w:val="00CB31DA"/>
    <w:rsid w:val="00D41787"/>
    <w:rsid w:val="00D5267B"/>
    <w:rsid w:val="00D60D7F"/>
    <w:rsid w:val="00D800CE"/>
    <w:rsid w:val="00D92AF1"/>
    <w:rsid w:val="00DF57A6"/>
    <w:rsid w:val="00E0519D"/>
    <w:rsid w:val="00E23C49"/>
    <w:rsid w:val="00E42469"/>
    <w:rsid w:val="00E431A3"/>
    <w:rsid w:val="00E54601"/>
    <w:rsid w:val="00E67E4C"/>
    <w:rsid w:val="00E9741C"/>
    <w:rsid w:val="00EA0B07"/>
    <w:rsid w:val="00F04EC9"/>
    <w:rsid w:val="00F421CF"/>
    <w:rsid w:val="00F619C5"/>
    <w:rsid w:val="00F631C5"/>
    <w:rsid w:val="00F76C91"/>
    <w:rsid w:val="00FB0B23"/>
    <w:rsid w:val="00FC107B"/>
    <w:rsid w:val="00FD7D39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link w:val="Balk1Char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link w:val="Balk5Char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link w:val="Balk8Char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uiPriority w:val="59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lainText">
    <w:name w:val="Plain Text"/>
    <w:basedOn w:val="Normal"/>
    <w:link w:val="DzMetinChar"/>
    <w:rsid w:val="00980C00"/>
    <w:rPr>
      <w:rFonts w:ascii="Calibri" w:hAnsi="Calibri"/>
      <w:lang w:val="en-AU"/>
    </w:rPr>
  </w:style>
  <w:style w:type="character" w:customStyle="1" w:styleId="DzMetinChar">
    <w:name w:val="Düz Metin Char"/>
    <w:basedOn w:val="DefaultParagraphFont"/>
    <w:link w:val="PlainText"/>
    <w:rsid w:val="00980C00"/>
    <w:rPr>
      <w:rFonts w:ascii="Calibri" w:hAnsi="Calibri"/>
      <w:lang w:val="en-AU"/>
    </w:rPr>
  </w:style>
  <w:style w:type="character" w:customStyle="1" w:styleId="FontStyle16">
    <w:name w:val="Font Style16"/>
    <w:basedOn w:val="DefaultParagraphFont"/>
    <w:uiPriority w:val="99"/>
    <w:rsid w:val="00980C00"/>
    <w:rPr>
      <w:rFonts w:ascii="Calibri" w:hAnsi="Calibri" w:cs="Calibri"/>
      <w:b/>
      <w:bCs/>
      <w:color w:val="000000"/>
      <w:sz w:val="18"/>
      <w:szCs w:val="18"/>
    </w:rPr>
  </w:style>
  <w:style w:type="paragraph" w:customStyle="1" w:styleId="Style10">
    <w:name w:val="Style10"/>
    <w:basedOn w:val="Normal"/>
    <w:uiPriority w:val="99"/>
    <w:rsid w:val="00980C00"/>
    <w:pPr>
      <w:widowControl w:val="0"/>
      <w:autoSpaceDE w:val="0"/>
      <w:autoSpaceDN w:val="0"/>
      <w:adjustRightInd w:val="0"/>
      <w:spacing w:line="216" w:lineRule="exact"/>
      <w:jc w:val="both"/>
    </w:pPr>
    <w:rPr>
      <w:rFonts w:ascii="Calibri" w:hAnsi="Calibri" w:eastAsiaTheme="minorEastAsia" w:cstheme="minorBidi"/>
      <w:sz w:val="24"/>
      <w:szCs w:val="24"/>
    </w:rPr>
  </w:style>
  <w:style w:type="character" w:customStyle="1" w:styleId="Balk1Char">
    <w:name w:val="Başlık 1 Char"/>
    <w:link w:val="Heading1"/>
    <w:rsid w:val="00980C00"/>
    <w:rPr>
      <w:rFonts w:ascii="Calibri" w:hAnsi="Calibri"/>
      <w:sz w:val="24"/>
    </w:rPr>
  </w:style>
  <w:style w:type="character" w:customStyle="1" w:styleId="Balk7Char">
    <w:name w:val="Başlık 7 Char"/>
    <w:link w:val="Heading7"/>
    <w:rsid w:val="00980C00"/>
    <w:rPr>
      <w:rFonts w:ascii="Calibri" w:hAnsi="Calibri"/>
      <w:b/>
      <w:i/>
      <w:sz w:val="28"/>
      <w:u w:val="single"/>
    </w:rPr>
  </w:style>
  <w:style w:type="character" w:customStyle="1" w:styleId="Balk8Char">
    <w:name w:val="Başlık 8 Char"/>
    <w:link w:val="Heading8"/>
    <w:rsid w:val="00980C00"/>
    <w:rPr>
      <w:rFonts w:ascii="Calibri" w:hAnsi="Calibri"/>
      <w:sz w:val="24"/>
    </w:rPr>
  </w:style>
  <w:style w:type="character" w:customStyle="1" w:styleId="Balk5Char">
    <w:name w:val="Başlık 5 Char"/>
    <w:link w:val="Heading5"/>
    <w:rsid w:val="00980C00"/>
    <w:rPr>
      <w:rFonts w:ascii="Calibri" w:hAnsi="Calibri"/>
      <w:sz w:val="24"/>
    </w:rPr>
  </w:style>
  <w:style w:type="character" w:customStyle="1" w:styleId="AklamaMetniChar">
    <w:name w:val="Açıklama Metni Char"/>
    <w:semiHidden/>
    <w:rsid w:val="00980C00"/>
    <w:rPr>
      <w:rFonts w:ascii="Calibri" w:eastAsia="Calibri" w:hAnsi="Calibri"/>
      <w:lang w:val="en-US" w:eastAsia="en-US"/>
    </w:rPr>
  </w:style>
  <w:style w:type="paragraph" w:styleId="NoSpacing">
    <w:name w:val="No Spacing"/>
    <w:uiPriority w:val="1"/>
    <w:qFormat/>
    <w:rsid w:val="00454E13"/>
    <w:rPr>
      <w:rFonts w:ascii="Calibri" w:eastAsia="Calibri" w:hAnsi="Calibri" w:cs="Calibri"/>
      <w:sz w:val="22"/>
      <w:szCs w:val="22"/>
      <w:lang w:eastAsia="en-US"/>
    </w:rPr>
  </w:style>
  <w:style w:type="paragraph" w:customStyle="1" w:styleId="Bosluk">
    <w:name w:val="Bosluk"/>
    <w:basedOn w:val="Header"/>
    <w:rsid w:val="003065E6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3065E6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F421CF"/>
    <w:rPr>
      <w:b/>
      <w:bCs/>
    </w:rPr>
  </w:style>
  <w:style w:type="paragraph" w:styleId="NormalWeb">
    <w:name w:val="Normal (Web)"/>
    <w:basedOn w:val="Normal"/>
    <w:uiPriority w:val="99"/>
    <w:unhideWhenUsed/>
    <w:rsid w:val="00307468"/>
    <w:pPr>
      <w:spacing w:before="100" w:beforeAutospacing="1" w:after="100" w:afterAutospacing="1"/>
    </w:pPr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header" Target="header3.xml" /><Relationship Id="rId12" Type="http://schemas.openxmlformats.org/officeDocument/2006/relationships/footer" Target="footer3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footer" Target="footer1.xml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jpeg" /><Relationship Id="rId2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5561AB4-5E94-4201-8700-D065462F7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BUSE HÜSNA KESEN</cp:lastModifiedBy>
  <cp:revision>16</cp:revision>
  <dcterms:created xsi:type="dcterms:W3CDTF">2025-09-05T08:25:00Z</dcterms:created>
  <dcterms:modified xsi:type="dcterms:W3CDTF">2025-09-24T09:09:00Z</dcterms:modified>
</cp:coreProperties>
</file>