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2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85"/>
        <w:gridCol w:w="1276"/>
        <w:gridCol w:w="1701"/>
        <w:gridCol w:w="1978"/>
        <w:gridCol w:w="1707"/>
        <w:gridCol w:w="969"/>
        <w:gridCol w:w="1412"/>
      </w:tblGrid>
      <w:tr w14:paraId="4500B172" w14:textId="77777777" w:rsidTr="00327432">
        <w:tblPrEx>
          <w:tblW w:w="11028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28" w:type="dxa"/>
            <w:gridSpan w:val="7"/>
            <w:shd w:val="clear" w:color="auto" w:fill="B8CCE4" w:themeFill="accent1" w:themeFillTint="66"/>
            <w:vAlign w:val="center"/>
          </w:tcPr>
          <w:p w:rsidR="001A38D4" w:rsidRPr="006166A5" w:rsidP="00A52253" w14:paraId="71938F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GENEL BİLGİLER</w:t>
            </w:r>
          </w:p>
        </w:tc>
      </w:tr>
      <w:tr w14:paraId="20660FF7" w14:textId="77777777" w:rsidTr="00E80EF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A52253" w14:paraId="46A4339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Firma Adı</w:t>
            </w:r>
          </w:p>
        </w:tc>
        <w:tc>
          <w:tcPr>
            <w:tcW w:w="6662" w:type="dxa"/>
            <w:gridSpan w:val="4"/>
            <w:vAlign w:val="center"/>
          </w:tcPr>
          <w:p w:rsidR="001A38D4" w:rsidRPr="006166A5" w:rsidP="00A52253" w14:paraId="245AEA4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69" w:type="dxa"/>
            <w:vAlign w:val="center"/>
          </w:tcPr>
          <w:p w:rsidR="001A38D4" w:rsidRPr="006166A5" w:rsidP="00A52253" w14:paraId="4EDADD9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Telefon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3D73D95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108B145" w14:textId="77777777" w:rsidTr="00E80EF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A52253" w14:paraId="067F280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Muayene adresi</w:t>
            </w:r>
          </w:p>
        </w:tc>
        <w:tc>
          <w:tcPr>
            <w:tcW w:w="6662" w:type="dxa"/>
            <w:gridSpan w:val="4"/>
            <w:vAlign w:val="center"/>
          </w:tcPr>
          <w:p w:rsidR="001A38D4" w:rsidRPr="006166A5" w:rsidP="00A52253" w14:paraId="572FA8A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69" w:type="dxa"/>
            <w:vAlign w:val="center"/>
          </w:tcPr>
          <w:p w:rsidR="001A38D4" w:rsidRPr="006166A5" w:rsidP="00A52253" w14:paraId="5A66D2A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E-posta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35AC60C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F1B15CF" w14:textId="77777777" w:rsidTr="00ED094E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A52253" w14:paraId="35855FC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Periyodik Kontrol Tarihi</w:t>
            </w:r>
          </w:p>
        </w:tc>
        <w:tc>
          <w:tcPr>
            <w:tcW w:w="1276" w:type="dxa"/>
            <w:vAlign w:val="center"/>
          </w:tcPr>
          <w:p w:rsidR="001A38D4" w:rsidRPr="006166A5" w:rsidP="00A52253" w14:paraId="58B872F1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1A38D4" w:rsidRPr="006166A5" w:rsidP="00A52253" w14:paraId="371E67FC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Takip Kontrol Tarihi</w:t>
            </w:r>
          </w:p>
        </w:tc>
        <w:tc>
          <w:tcPr>
            <w:tcW w:w="1978" w:type="dxa"/>
            <w:vAlign w:val="center"/>
          </w:tcPr>
          <w:p w:rsidR="001A38D4" w:rsidRPr="006166A5" w:rsidP="00A52253" w14:paraId="2487FF9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1A38D4" w:rsidRPr="006166A5" w:rsidP="00A52253" w14:paraId="10663E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Bir Sonraki Periyodik Kontrol Tarihi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3D82D466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DB506CC" w14:textId="77777777" w:rsidTr="00ED094E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A52253" w14:paraId="2D208E5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Tarihi</w:t>
            </w:r>
          </w:p>
        </w:tc>
        <w:tc>
          <w:tcPr>
            <w:tcW w:w="1276" w:type="dxa"/>
            <w:vAlign w:val="center"/>
          </w:tcPr>
          <w:p w:rsidR="001A38D4" w:rsidRPr="006166A5" w:rsidP="00A52253" w14:paraId="5501D89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1A38D4" w:rsidRPr="006166A5" w:rsidP="00A52253" w14:paraId="42DF77D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No</w:t>
            </w:r>
          </w:p>
        </w:tc>
        <w:tc>
          <w:tcPr>
            <w:tcW w:w="1978" w:type="dxa"/>
            <w:vAlign w:val="center"/>
          </w:tcPr>
          <w:p w:rsidR="001A38D4" w:rsidRPr="006166A5" w:rsidP="00A52253" w14:paraId="1205628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1A38D4" w:rsidRPr="006166A5" w:rsidP="00A52253" w14:paraId="73A18C56" w14:textId="2C8792A4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Kontrol Başlangıç-Bitiş Saati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1791C16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0E4049" w14:textId="77777777" w:rsidTr="00E80EF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211E60" w14:paraId="280D095F" w14:textId="6A17E15C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 w:rsidR="00211E60">
              <w:rPr>
                <w:rFonts w:ascii="Calibri" w:hAnsi="Calibri" w:cs="Calibri"/>
                <w:sz w:val="18"/>
                <w:szCs w:val="18"/>
              </w:rPr>
              <w:t>Periyodik Kontrol Tipi</w:t>
            </w:r>
          </w:p>
        </w:tc>
        <w:tc>
          <w:tcPr>
            <w:tcW w:w="9043" w:type="dxa"/>
            <w:gridSpan w:val="6"/>
            <w:vAlign w:val="center"/>
          </w:tcPr>
          <w:p w:rsidR="001A38D4" w:rsidRPr="006166A5" w:rsidP="00A52253" w14:paraId="172D471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746C3B9" w14:textId="77777777" w:rsidTr="00E80EF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3A2C59" w:rsidRPr="006166A5" w:rsidP="00211E60" w14:paraId="2C88295E" w14:textId="14EAB895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Periyodik Kontrol Tipi /Kapsamı (Standart, Doküman vb.)</w:t>
            </w:r>
          </w:p>
        </w:tc>
        <w:tc>
          <w:tcPr>
            <w:tcW w:w="9043" w:type="dxa"/>
            <w:gridSpan w:val="6"/>
            <w:vAlign w:val="center"/>
          </w:tcPr>
          <w:p w:rsidR="003A2C59" w:rsidRPr="006166A5" w:rsidP="00A52253" w14:paraId="7EA7D296" w14:textId="7BB2FD45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14:paraId="421FBD9C" w14:textId="77777777" w:rsidTr="00327432">
        <w:tblPrEx>
          <w:tblW w:w="11028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20C50A10" w14:textId="1CA6DD0B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KULLANILAN ÖLÇÜM CİHAZLARINA ve PROBLARA AİT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CF4CA9D" w14:textId="77777777" w:rsidTr="00E80EF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56B9F38B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A38D4" w:rsidRPr="006166A5" w:rsidP="00A52253" w14:paraId="36C10E96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A38D4" w:rsidRPr="006166A5" w:rsidP="00A52253" w14:paraId="27596A55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1A38D4" w:rsidRPr="006166A5" w:rsidP="00A52253" w14:paraId="2C51108D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Kalibrasyon Tarihi</w:t>
            </w:r>
          </w:p>
        </w:tc>
      </w:tr>
      <w:tr w14:paraId="73962160" w14:textId="77777777" w:rsidTr="00E80EF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160DB743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273C5118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4FFFD1B2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3134" w:type="dxa"/>
          </w:tcPr>
          <w:p w:rsidR="001A38D4" w:rsidRPr="006166A5" w:rsidP="00A52253" w14:paraId="241C7A8C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</w:tr>
      <w:tr w14:paraId="49E2A2A7" w14:textId="77777777" w:rsidTr="00E80EF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5EED20A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A09D0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759C1C2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00F1735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9EE4618" w14:textId="77777777" w:rsidTr="00E80EF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25C5A70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AA57B0E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96E94D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124FC96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C6BAE16" w14:textId="77777777" w:rsidTr="00E80EF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4532B31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50D6B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EEC4C6B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3A3C754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273"/>
        <w:gridCol w:w="3655"/>
        <w:gridCol w:w="425"/>
        <w:gridCol w:w="177"/>
        <w:gridCol w:w="1950"/>
        <w:gridCol w:w="2864"/>
        <w:gridCol w:w="689"/>
      </w:tblGrid>
      <w:tr w14:paraId="3A50B841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618B5BE1" w14:textId="43370308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EKİPMANA AİT ETİKET BİLGİLERİ VE TESPİT EDİLEN BİLGİLER</w:t>
            </w:r>
          </w:p>
        </w:tc>
      </w:tr>
      <w:tr w14:paraId="1381032D" w14:textId="77777777" w:rsidTr="00E80EF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45B97692" w14:textId="3ABFFD5A">
            <w:pPr>
              <w:rPr>
                <w:rFonts w:ascii="Calibri" w:hAnsi="Calibri" w:cs="Calibri"/>
                <w:sz w:val="18"/>
                <w:szCs w:val="18"/>
              </w:rPr>
            </w:pPr>
            <w:r w:rsidR="00C3518C">
              <w:rPr>
                <w:rFonts w:ascii="Calibri" w:hAnsi="Calibri" w:cs="Calibri"/>
                <w:sz w:val="18"/>
                <w:szCs w:val="18"/>
              </w:rPr>
              <w:t>Üretici Adı</w:t>
            </w:r>
          </w:p>
        </w:tc>
        <w:tc>
          <w:tcPr>
            <w:tcW w:w="4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17CCCC2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26BFE475" w14:textId="7D854C7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Ekipmanın Cinsi</w:t>
            </w: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745C499D" w14:textId="4099683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A9AAC88" w14:textId="77777777" w:rsidTr="00E80EF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576381A1" w14:textId="2A019B1C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Üretici Adresi</w:t>
            </w:r>
          </w:p>
        </w:tc>
        <w:tc>
          <w:tcPr>
            <w:tcW w:w="4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3B4EAC4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54332489" w14:textId="5E904A4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4AF2AB19" w14:textId="583F66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0E1EB01" w14:textId="77777777" w:rsidTr="00E80EF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7AD9BE0F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Seri no</w:t>
            </w:r>
          </w:p>
        </w:tc>
        <w:tc>
          <w:tcPr>
            <w:tcW w:w="4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7CA76A26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3DA03A9A" w14:textId="00F020A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3917CB6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1D9ACC" w14:textId="77777777" w:rsidTr="00E80EF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560169FE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İmal yılı</w:t>
            </w:r>
          </w:p>
        </w:tc>
        <w:tc>
          <w:tcPr>
            <w:tcW w:w="4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595DD4D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7FBA1948" w14:textId="5C31732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7B450D56" w14:textId="1343DE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17066B0" w14:textId="77777777" w:rsidTr="00E80EF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2253" w:rsidRPr="006166A5" w:rsidP="00A52253" w14:paraId="2FC43CBA" w14:textId="6A82D89D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 xml:space="preserve">Standart No ve Tarihi </w:t>
            </w:r>
          </w:p>
        </w:tc>
        <w:tc>
          <w:tcPr>
            <w:tcW w:w="4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2253" w:rsidRPr="006166A5" w:rsidP="00A52253" w14:paraId="165A70BB" w14:textId="38BCF75F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253" w:rsidRPr="006166A5" w:rsidP="00A52253" w14:paraId="26A3828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253" w:rsidRPr="006166A5" w:rsidP="00A52253" w14:paraId="69D2A77D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D6ADD0C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492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1187D581" w14:textId="6197EC81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KRİTERLERİ/TESTLER</w:t>
            </w:r>
          </w:p>
        </w:tc>
        <w:tc>
          <w:tcPr>
            <w:tcW w:w="60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3166D50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  <w:tc>
          <w:tcPr>
            <w:tcW w:w="48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E6C596D" w14:textId="4CB1988A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MUAYENE KRİTERLERİ/TESTLER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A38D4" w:rsidRPr="006166A5" w:rsidP="00A52253" w14:paraId="0DAF6964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</w:tr>
      <w:tr w14:paraId="1B84BF2B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28" w:type="dxa"/>
            <w:gridSpan w:val="2"/>
            <w:vAlign w:val="center"/>
          </w:tcPr>
          <w:p w:rsidR="00327432" w:rsidRPr="00E80EF3" w:rsidP="00E80EF3" w14:paraId="27AEE649" w14:textId="138A963C">
            <w:pPr>
              <w:rPr>
                <w:rFonts w:ascii="Calibri" w:hAnsi="Calibri" w:cs="Calibri"/>
                <w:sz w:val="18"/>
                <w:szCs w:val="18"/>
              </w:rPr>
            </w:pPr>
            <w:r w:rsidRPr="00E80EF3">
              <w:rPr>
                <w:rFonts w:ascii="Calibri" w:hAnsi="Calibri" w:cs="Calibri"/>
                <w:color w:val="000000"/>
                <w:sz w:val="18"/>
                <w:szCs w:val="18"/>
              </w:rPr>
              <w:t>1- Malzeme yüzeyinde pas, çatlak veya boya kabarması var mı? (Olmamalı)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7BC5389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5818C9ED" w14:textId="5C0B20D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15- Ahşap yüzeyler emprenyeli ve kıymık yok mu?</w:t>
            </w:r>
          </w:p>
        </w:tc>
        <w:tc>
          <w:tcPr>
            <w:tcW w:w="689" w:type="dxa"/>
            <w:vAlign w:val="center"/>
          </w:tcPr>
          <w:p w:rsidR="00327432" w:rsidRPr="006166A5" w:rsidP="00327432" w14:paraId="4A07779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FDDC50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4EA69522" w14:textId="51FAAA05">
            <w:pPr>
              <w:rPr>
                <w:rFonts w:ascii="Calibri" w:hAnsi="Calibri" w:cs="Calibri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2- Plastik/kauçuk parçalar UV’ye dayanıklı ve kırık/çatlak yok mu?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67B4224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0492D67B" w14:textId="41BC566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16- Kullanıcı temas kenarlarının yarıçapı ≥ 3 mm mi?</w:t>
            </w:r>
          </w:p>
        </w:tc>
        <w:tc>
          <w:tcPr>
            <w:tcW w:w="689" w:type="dxa"/>
          </w:tcPr>
          <w:p w:rsidR="00327432" w:rsidRPr="006166A5" w:rsidP="00327432" w14:paraId="103AEF5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27B5B58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08F9C9E0" w14:textId="7ED79AD6">
            <w:pPr>
              <w:rPr>
                <w:rFonts w:ascii="Calibri" w:hAnsi="Calibri" w:cs="Calibri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3- Bağlantı elemanlarının sıkılık değeri üretici verisine uygun mu? (örn. ≥ 40 Nm)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71C23D8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43C09714" w14:textId="6216203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17- Basma yüzeyi genişliği ≥ 100 mm mi?</w:t>
            </w:r>
          </w:p>
        </w:tc>
        <w:tc>
          <w:tcPr>
            <w:tcW w:w="689" w:type="dxa"/>
          </w:tcPr>
          <w:p w:rsidR="00327432" w:rsidRPr="006166A5" w:rsidP="00327432" w14:paraId="4E70A51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4FB7024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616C2AF0" w14:textId="04A405EF">
            <w:pPr>
              <w:rPr>
                <w:rFonts w:ascii="Calibri" w:hAnsi="Calibri" w:cs="Calibri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4- Vida/cıvata çıkıntısı ≤ 8 mm mi (çapaksız)?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0DB82F9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6E05F3F0" w14:textId="739E187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18- Basma yüzeyi kenar koruması ≥ 10 mm mi ve yan yüzeyin %75’ini kaplıyor mu?</w:t>
            </w:r>
          </w:p>
        </w:tc>
        <w:tc>
          <w:tcPr>
            <w:tcW w:w="689" w:type="dxa"/>
            <w:vAlign w:val="center"/>
          </w:tcPr>
          <w:p w:rsidR="00327432" w:rsidRPr="006166A5" w:rsidP="00327432" w14:paraId="756C40B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EFB01FC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4D09EFD1" w14:textId="4E4E093C">
            <w:pPr>
              <w:rPr>
                <w:rFonts w:ascii="Calibri" w:hAnsi="Calibri" w:cs="Calibri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5- Basma yüzeyi uzunluğu ≥ 300 mm mi?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1141FD7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2BA69913" w14:textId="3B6DE0E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19- Hareketli parçanın en alt ucu ile zemin mesafesi ≥ 60 mm mi?</w:t>
            </w:r>
          </w:p>
        </w:tc>
        <w:tc>
          <w:tcPr>
            <w:tcW w:w="689" w:type="dxa"/>
          </w:tcPr>
          <w:p w:rsidR="00327432" w:rsidRPr="006166A5" w:rsidP="00327432" w14:paraId="314B40A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5C364E4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6E87DB70" w14:textId="2F475C58">
            <w:pPr>
              <w:rPr>
                <w:rFonts w:ascii="Calibri" w:hAnsi="Calibri" w:cs="Calibri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6- Hareketli parça–komşu parça mesafesi parmak için &lt; 8 mm veya ≥ 25 mm, el/kol için ≥ 60 mm mi?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6CFA4F0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6166A5" w:rsidP="00327432" w14:paraId="59B766D6" w14:textId="14D33A3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20- Kafa/boyun açıklıkları (zeminden ≥ 600 mm ise): Prob D geçmiyor ve Prob E/C girmiyor mu?</w:t>
            </w:r>
          </w:p>
        </w:tc>
        <w:tc>
          <w:tcPr>
            <w:tcW w:w="689" w:type="dxa"/>
            <w:vAlign w:val="center"/>
          </w:tcPr>
          <w:p w:rsidR="00327432" w:rsidRPr="006166A5" w:rsidP="00327432" w14:paraId="6BF0F3B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73AEBBF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04024065" w14:textId="4369E8C4">
            <w:pPr>
              <w:rPr>
                <w:rFonts w:ascii="Calibri" w:hAnsi="Calibri" w:cs="Calibri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7- Görüş alanı dışındaki düşey hareketli parça–zemin mesafesi ≥ 110 mm mi?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656D13B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24996590" w14:textId="7D78E23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21- Ayak/bacak sıkışma boşluğu ≤ 30 mm mi?</w:t>
            </w:r>
          </w:p>
        </w:tc>
        <w:tc>
          <w:tcPr>
            <w:tcW w:w="689" w:type="dxa"/>
            <w:vAlign w:val="center"/>
          </w:tcPr>
          <w:p w:rsidR="00327432" w:rsidRPr="006166A5" w:rsidP="00327432" w14:paraId="2BDA0D3F" w14:textId="777777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14:paraId="08535E25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5A72F1A0" w14:textId="1568675A">
            <w:pPr>
              <w:rPr>
                <w:rFonts w:ascii="Calibri" w:hAnsi="Calibri" w:cs="Calibri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8- Parmak sıkışma açıklıklarında 8 mm prob geçmiyor mu? (Geçerse 25 mm prob da geçmeli)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06AC6EE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20275D5A" w14:textId="5CDDA73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22- SDY ≥ 1000 mm veya mecburi hareket varsa, hareket sahası darbe azaltıcı zeminle kaplı mı?</w:t>
            </w:r>
          </w:p>
        </w:tc>
        <w:tc>
          <w:tcPr>
            <w:tcW w:w="689" w:type="dxa"/>
            <w:vAlign w:val="center"/>
          </w:tcPr>
          <w:p w:rsidR="00327432" w:rsidRPr="006166A5" w:rsidP="00327432" w14:paraId="2134F97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659EA60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014F53FD" w14:textId="1C7D164C">
            <w:pPr>
              <w:rPr>
                <w:rFonts w:ascii="Calibri" w:hAnsi="Calibri" w:cs="Calibri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9- Serbest düşme yüksekliği (SDY) Çizelge 4 sınırlarına uygun mu? (Genelde ≤ 1000 mm)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5B55BA4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02D7CD1A" w14:textId="203D33B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23- Temel derinliği (gevşek dolgu zeminde) ≥ 400 mm mi?</w:t>
            </w:r>
          </w:p>
        </w:tc>
        <w:tc>
          <w:tcPr>
            <w:tcW w:w="689" w:type="dxa"/>
            <w:vAlign w:val="center"/>
          </w:tcPr>
          <w:p w:rsidR="00327432" w:rsidRPr="006166A5" w:rsidP="00327432" w14:paraId="2BE409D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965BDF8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228145FC" w14:textId="0AE4E46D">
            <w:pPr>
              <w:rPr>
                <w:rFonts w:ascii="Calibri" w:hAnsi="Calibri" w:cs="Calibri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10- Hareket alanı yüksekliği, hareket sahasının yüksekliğinden ≥ 2,2 m fazla mı?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5466979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7ED304F3" w14:textId="447FB6B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24- Temellerden çıkıntı yapan parçalar (örn. vida uçları) zeminden ≥ 400 mm aşağıda mı?</w:t>
            </w:r>
          </w:p>
        </w:tc>
        <w:tc>
          <w:tcPr>
            <w:tcW w:w="689" w:type="dxa"/>
            <w:vAlign w:val="center"/>
          </w:tcPr>
          <w:p w:rsidR="00327432" w:rsidRPr="006166A5" w:rsidP="00327432" w14:paraId="0071D0D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555E987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2E209340" w14:textId="4D15AB7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11- Alternatif olarak: temel tepesi zeminden ≥ 200 mm aşağıda mı?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32BDB99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3385D0AA" w14:textId="29A1286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25- Zincir halkası açıklığı ≤ 8,6 mm mi?</w:t>
            </w:r>
          </w:p>
        </w:tc>
        <w:tc>
          <w:tcPr>
            <w:tcW w:w="689" w:type="dxa"/>
            <w:vAlign w:val="center"/>
          </w:tcPr>
          <w:p w:rsidR="00327432" w:rsidRPr="006166A5" w:rsidP="00327432" w14:paraId="2FA2D86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57211AD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3310BB2D" w14:textId="14116DB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12- Halat çapı 25–45 mm aralığında mı?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23E96A6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4CA43FC5" w14:textId="58D3171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26- Her bir donanım üzerinde piktogramlı talimatlar, ana işlevler, güvenlik bilgisi mevcut mu?</w:t>
            </w:r>
          </w:p>
        </w:tc>
        <w:tc>
          <w:tcPr>
            <w:tcW w:w="689" w:type="dxa"/>
            <w:vAlign w:val="center"/>
          </w:tcPr>
          <w:p w:rsidR="00327432" w:rsidRPr="006166A5" w:rsidP="00327432" w14:paraId="542F4B8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A730A6C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2EDD6B07" w14:textId="12E5E0D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13- Tesis bilgi levhasında gerekli tüm bilgiler mevcut mu?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7F5FC0F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327432" w:rsidP="00327432" w14:paraId="177A79E8" w14:textId="52A4349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689" w:type="dxa"/>
            <w:vAlign w:val="center"/>
          </w:tcPr>
          <w:p w:rsidR="00327432" w:rsidRPr="006166A5" w:rsidP="00327432" w14:paraId="50A3795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32FB858" w14:textId="77777777" w:rsidTr="00327432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gridSpan w:val="2"/>
            <w:vAlign w:val="center"/>
          </w:tcPr>
          <w:p w:rsidR="00327432" w:rsidRPr="00327432" w:rsidP="00327432" w14:paraId="32914103" w14:textId="5730E6E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27432">
              <w:rPr>
                <w:rFonts w:ascii="Calibri" w:hAnsi="Calibri" w:cs="Calibri"/>
                <w:color w:val="000000"/>
                <w:sz w:val="18"/>
                <w:szCs w:val="18"/>
              </w:rPr>
              <w:t>14- Donanım üzerinde imalatçı adı/adresi, imalat yılı ve EN 16630 numarası işaretlenmiş mi?</w:t>
            </w:r>
          </w:p>
        </w:tc>
        <w:tc>
          <w:tcPr>
            <w:tcW w:w="602" w:type="dxa"/>
            <w:gridSpan w:val="2"/>
            <w:vAlign w:val="center"/>
          </w:tcPr>
          <w:p w:rsidR="00327432" w:rsidRPr="006166A5" w:rsidP="00327432" w14:paraId="0977DC4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gridSpan w:val="2"/>
            <w:vAlign w:val="center"/>
          </w:tcPr>
          <w:p w:rsidR="00327432" w:rsidRPr="006166A5" w:rsidP="00327432" w14:paraId="564AF8A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689" w:type="dxa"/>
            <w:vAlign w:val="center"/>
          </w:tcPr>
          <w:p w:rsidR="00327432" w:rsidRPr="006166A5" w:rsidP="00327432" w14:paraId="1532A6A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27B68C9" w14:textId="77777777" w:rsidTr="0025382C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11033" w:type="dxa"/>
            <w:gridSpan w:val="7"/>
            <w:vAlign w:val="center"/>
          </w:tcPr>
          <w:p w:rsidR="00327432" w:rsidRPr="006166A5" w:rsidP="00327432" w14:paraId="1D3AC3EF" w14:textId="6C4E9FD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  <w:t>Kontrol formunda “D” Değerlendirme, “U” Uygun, “UD” Uygun Değil, “U.Y“ Uygulaması Yok anlamında kullanılmıştır.</w:t>
            </w:r>
          </w:p>
        </w:tc>
      </w:tr>
    </w:tbl>
    <w:p w:rsidR="00327432" w14:paraId="4F81A3BB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758"/>
        <w:gridCol w:w="2758"/>
        <w:gridCol w:w="2758"/>
        <w:gridCol w:w="2759"/>
      </w:tblGrid>
      <w:tr w14:paraId="2CF3BE2D" w14:textId="77777777" w:rsidTr="006852A6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80EF3" w:rsidRPr="006166A5" w:rsidP="006852A6" w14:paraId="07F068DE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KUSUR AÇIKLAMALARI /ÖLÇÜLEN DEĞERLER</w:t>
            </w:r>
          </w:p>
        </w:tc>
      </w:tr>
      <w:tr w14:paraId="30491FAF" w14:textId="77777777" w:rsidTr="006852A6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39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E80EF3" w:rsidP="006852A6" w14:paraId="1DD3A0A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80EF3" w:rsidP="006852A6" w14:paraId="5AC744D7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80EF3" w:rsidP="006852A6" w14:paraId="29A8D6F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80EF3" w:rsidP="006852A6" w14:paraId="4D4B293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80EF3" w:rsidP="006852A6" w14:paraId="57798710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80EF3" w:rsidP="006852A6" w14:paraId="6C3F475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80EF3" w:rsidP="006852A6" w14:paraId="52A1400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E80EF3" w:rsidRPr="006166A5" w:rsidP="006852A6" w14:paraId="0F2241F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84DD622" w14:textId="77777777" w:rsidTr="006852A6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80EF3" w:rsidRPr="006166A5" w:rsidP="006852A6" w14:paraId="0051419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FOTOĞRAFLAR/VARSA EKLER</w:t>
            </w:r>
          </w:p>
        </w:tc>
      </w:tr>
      <w:tr w14:paraId="544FC83E" w14:textId="77777777" w:rsidTr="006852A6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405"/>
        </w:trPr>
        <w:sdt>
          <w:sdtPr>
            <w:rPr>
              <w:rFonts w:ascii="Calibri" w:eastAsia="Calibri" w:hAnsi="Calibri" w:cs="Calibri"/>
              <w:b/>
            </w:rPr>
            <w:id w:val="56757117"/>
            <w:showingPlcHdr/>
            <w:picture/>
          </w:sdtPr>
          <w:sdtContent>
            <w:tc>
              <w:tcPr>
                <w:tcW w:w="27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:rsidR="00E80EF3" w:rsidRPr="006166A5" w:rsidP="006852A6" w14:paraId="6D1CAA7F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</w:rPr>
                  <w:drawing>
                    <wp:inline distT="0" distB="0" distL="0" distR="0">
                      <wp:extent cx="1475117" cy="1475117"/>
                      <wp:effectExtent l="0" t="0" r="0" b="0"/>
                      <wp:docPr id="8" name="Resim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1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4987" cy="14749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b/>
              <w:noProof/>
              <w:color w:val="0070C0"/>
            </w:rPr>
            <w:id w:val="1182407390"/>
            <w:showingPlcHdr/>
            <w:picture/>
          </w:sdtPr>
          <w:sdtContent>
            <w:tc>
              <w:tcPr>
                <w:tcW w:w="27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E80EF3" w:rsidRPr="006166A5" w:rsidP="006852A6" w14:paraId="7FC5B1AF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  <w:color w:val="0070C0"/>
                  </w:rPr>
                  <w:drawing>
                    <wp:inline distT="0" distB="0" distL="0" distR="0">
                      <wp:extent cx="1476000" cy="1476000"/>
                      <wp:effectExtent l="0" t="0" r="0" b="0"/>
                      <wp:docPr id="4" name="Resi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0" cy="147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b/>
            </w:rPr>
            <w:id w:val="-1818556967"/>
            <w:showingPlcHdr/>
            <w:picture/>
          </w:sdtPr>
          <w:sdtContent>
            <w:tc>
              <w:tcPr>
                <w:tcW w:w="27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E80EF3" w:rsidRPr="006166A5" w:rsidP="006852A6" w14:paraId="5E3E87F9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</w:rPr>
                  <w:drawing>
                    <wp:inline distT="0" distB="0" distL="0" distR="0">
                      <wp:extent cx="1475117" cy="1475117"/>
                      <wp:effectExtent l="0" t="0" r="0" b="0"/>
                      <wp:docPr id="18" name="Resim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" name="Picture 1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4987" cy="14749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b/>
            </w:rPr>
            <w:id w:val="-310629403"/>
            <w:showingPlcHdr/>
            <w:picture/>
          </w:sdtPr>
          <w:sdtContent>
            <w:tc>
              <w:tcPr>
                <w:tcW w:w="27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E80EF3" w:rsidRPr="006166A5" w:rsidP="006852A6" w14:paraId="1FF34FF9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</w:rPr>
                  <w:drawing>
                    <wp:inline distT="0" distB="0" distL="0" distR="0">
                      <wp:extent cx="1483744" cy="1483744"/>
                      <wp:effectExtent l="0" t="0" r="2540" b="2540"/>
                      <wp:docPr id="1" name="Resi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83614" cy="14836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E80EF3" w14:paraId="08E7BDC7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033"/>
      </w:tblGrid>
      <w:tr w14:paraId="4C02EEE8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11E60" w:rsidRPr="006166A5" w:rsidP="00211E60" w14:paraId="3685F489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NOTLAR</w:t>
            </w:r>
          </w:p>
        </w:tc>
      </w:tr>
      <w:tr w14:paraId="7564CB7C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803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11E60" w:rsidRPr="006166A5" w:rsidP="00211E60" w14:paraId="27940A8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F2EBE54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11E60" w:rsidRPr="006166A5" w:rsidP="00211E60" w14:paraId="36DF4A3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SONUÇ VE KANAAT</w:t>
            </w:r>
          </w:p>
        </w:tc>
      </w:tr>
      <w:tr w14:paraId="07704F93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54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11E60" w:rsidP="00211E60" w14:paraId="4EE9B0AF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Yukarıda teknik özellikleri belirtilen ekipmanın kullanılması UYGUNDUR/SAKINCALIDIR.</w:t>
              <w:tab/>
            </w:r>
          </w:p>
          <w:p w:rsidR="006166A5" w:rsidP="00211E60" w14:paraId="4615910E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6166A5" w:rsidRPr="006166A5" w:rsidP="00211E60" w14:paraId="2F4865A6" w14:textId="78433A04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</w:tbl>
    <w:p w:rsidR="001C629F" w14:paraId="76CED244" w14:textId="77777777"/>
    <w:tbl>
      <w:tblPr>
        <w:tblW w:w="11057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606"/>
        <w:gridCol w:w="9451"/>
      </w:tblGrid>
      <w:tr w14:paraId="1CDFF0C8" w14:textId="77777777" w:rsidTr="001C629F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5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C629F" w:rsidRPr="006166A5" w:rsidP="00211E60" w14:paraId="7AA96BB4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Personeli</w:t>
            </w:r>
          </w:p>
        </w:tc>
      </w:tr>
      <w:tr w14:paraId="73DE4C12" w14:textId="77777777" w:rsidTr="001C629F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24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1C629F" w:rsidRPr="006166A5" w:rsidP="00211E60" w14:paraId="5624F2FC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Adı Soyadı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629F" w:rsidRPr="006166A5" w:rsidP="00211E60" w14:paraId="628A8E9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30CE12F" w14:textId="77777777" w:rsidTr="001C629F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3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C629F" w:rsidRPr="006166A5" w:rsidP="00211E60" w14:paraId="32194ED1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Ünvanı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29F" w:rsidRPr="006166A5" w:rsidP="00211E60" w14:paraId="0FF18092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0DC343CC" w14:textId="77777777" w:rsidTr="001C629F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18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C629F" w:rsidRPr="006166A5" w:rsidP="00211E60" w14:paraId="6027A5CF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İmza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29F" w:rsidRPr="006166A5" w:rsidP="00211E60" w14:paraId="6C10D8F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1A38D4" w:rsidRPr="006166A5" w:rsidP="001A38D4" w14:paraId="170CB3AA" w14:textId="77777777">
      <w:pPr>
        <w:rPr>
          <w:rFonts w:ascii="Calibri" w:hAnsi="Calibri" w:cs="Calibri"/>
          <w:sz w:val="18"/>
          <w:szCs w:val="18"/>
        </w:rPr>
      </w:pPr>
    </w:p>
    <w:p w:rsidR="00AD0F54" w:rsidRPr="006166A5" w:rsidP="00C63A54" w14:paraId="467E068D" w14:textId="0E2A7E6F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8CEE32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6687A9B8" w14:textId="36481298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3B9690AC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14EA11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3569164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C63A54" w:rsidRPr="00AD0F54" w:rsidP="00AD0F54" w14:paraId="15B99EAE" w14:textId="76557D77">
      <w:pPr>
        <w:tabs>
          <w:tab w:val="left" w:pos="6888"/>
        </w:tabs>
        <w:rPr>
          <w:rFonts w:ascii="Calibri" w:eastAsia="Calibri" w:hAnsi="Calibri" w:cs="Calibri"/>
          <w:sz w:val="14"/>
          <w:szCs w:val="14"/>
          <w:lang w:eastAsia="en-US"/>
        </w:rPr>
      </w:pPr>
      <w:r w:rsidRPr="006166A5">
        <w:rPr>
          <w:rFonts w:ascii="Calibri" w:eastAsia="Calibri" w:hAnsi="Calibri" w:cs="Calibri"/>
          <w:sz w:val="18"/>
          <w:szCs w:val="18"/>
          <w:lang w:eastAsia="en-US"/>
        </w:rPr>
        <w:tab/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5225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A5225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52253" w:rsidRPr="003065E6" w:rsidP="003065E6" w14:paraId="071C89BB" w14:textId="7107A5C3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RC-M-COA-FR15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166A5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166A5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5225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064" w:type="dxa"/>
      <w:tblInd w:w="2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693"/>
      <w:gridCol w:w="7371"/>
    </w:tblGrid>
    <w:tr w14:paraId="177B70EB" w14:textId="77777777" w:rsidTr="008913AA">
      <w:tblPrEx>
        <w:tblW w:w="1006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693" w:type="dxa"/>
          <w:vAlign w:val="center"/>
        </w:tcPr>
        <w:p w:rsidR="00A5225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5225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371" w:type="dxa"/>
          <w:vAlign w:val="center"/>
        </w:tcPr>
        <w:p w:rsidR="00A5225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Dış Mekan Egzersiz Aletleri Muayene Raporu</w:t>
          </w:r>
        </w:p>
      </w:tc>
    </w:tr>
    <w:tr w14:paraId="5CB46977" w14:textId="77777777" w:rsidTr="008913AA">
      <w:tblPrEx>
        <w:tblW w:w="10064" w:type="dxa"/>
        <w:tblInd w:w="279" w:type="dxa"/>
        <w:tblLayout w:type="fixed"/>
        <w:tblLook w:val="0400"/>
      </w:tblPrEx>
      <w:trPr>
        <w:trHeight w:val="129"/>
      </w:trPr>
      <w:tc>
        <w:tcPr>
          <w:tcW w:w="10064" w:type="dxa"/>
          <w:gridSpan w:val="2"/>
        </w:tcPr>
        <w:p w:rsidR="00A5225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A5225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0B20000"/>
    <w:multiLevelType w:val="hybridMultilevel"/>
    <w:tmpl w:val="C18820FA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3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5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322454">
    <w:abstractNumId w:val="0"/>
  </w:num>
  <w:num w:numId="2" w16cid:durableId="11574513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5976539">
    <w:abstractNumId w:val="4"/>
  </w:num>
  <w:num w:numId="4" w16cid:durableId="1307663200">
    <w:abstractNumId w:val="2"/>
  </w:num>
  <w:num w:numId="5" w16cid:durableId="682436206">
    <w:abstractNumId w:val="5"/>
  </w:num>
  <w:num w:numId="6" w16cid:durableId="1811358387">
    <w:abstractNumId w:val="3"/>
  </w:num>
  <w:num w:numId="7" w16cid:durableId="154497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34F0E"/>
    <w:rsid w:val="000C573B"/>
    <w:rsid w:val="000F7381"/>
    <w:rsid w:val="000F7BED"/>
    <w:rsid w:val="00115254"/>
    <w:rsid w:val="0012102A"/>
    <w:rsid w:val="0015150F"/>
    <w:rsid w:val="001645BD"/>
    <w:rsid w:val="001A38D4"/>
    <w:rsid w:val="001C629F"/>
    <w:rsid w:val="001D1F7C"/>
    <w:rsid w:val="001F2FE4"/>
    <w:rsid w:val="001F663D"/>
    <w:rsid w:val="00210132"/>
    <w:rsid w:val="00211E60"/>
    <w:rsid w:val="00244B43"/>
    <w:rsid w:val="002A244D"/>
    <w:rsid w:val="003065E6"/>
    <w:rsid w:val="00327432"/>
    <w:rsid w:val="0033477A"/>
    <w:rsid w:val="00355E5A"/>
    <w:rsid w:val="00390672"/>
    <w:rsid w:val="00394A9F"/>
    <w:rsid w:val="003A2C59"/>
    <w:rsid w:val="00410AEA"/>
    <w:rsid w:val="00447086"/>
    <w:rsid w:val="00454E13"/>
    <w:rsid w:val="004B2FBC"/>
    <w:rsid w:val="005265CB"/>
    <w:rsid w:val="005342F0"/>
    <w:rsid w:val="00536D82"/>
    <w:rsid w:val="005542FF"/>
    <w:rsid w:val="00576B72"/>
    <w:rsid w:val="005C5B34"/>
    <w:rsid w:val="00601D9A"/>
    <w:rsid w:val="006166A5"/>
    <w:rsid w:val="006362A6"/>
    <w:rsid w:val="00654D4F"/>
    <w:rsid w:val="00660288"/>
    <w:rsid w:val="006852A6"/>
    <w:rsid w:val="006A59C2"/>
    <w:rsid w:val="006A5B6B"/>
    <w:rsid w:val="00731485"/>
    <w:rsid w:val="0082162A"/>
    <w:rsid w:val="00831097"/>
    <w:rsid w:val="00855352"/>
    <w:rsid w:val="008801BE"/>
    <w:rsid w:val="008913AA"/>
    <w:rsid w:val="008C461F"/>
    <w:rsid w:val="009064AD"/>
    <w:rsid w:val="00977CB1"/>
    <w:rsid w:val="00980C00"/>
    <w:rsid w:val="0098260C"/>
    <w:rsid w:val="009A1D37"/>
    <w:rsid w:val="009B2177"/>
    <w:rsid w:val="009B77DF"/>
    <w:rsid w:val="00A31CDA"/>
    <w:rsid w:val="00A52253"/>
    <w:rsid w:val="00A57075"/>
    <w:rsid w:val="00A63DFF"/>
    <w:rsid w:val="00A72001"/>
    <w:rsid w:val="00AB5120"/>
    <w:rsid w:val="00AD0F54"/>
    <w:rsid w:val="00B05DF7"/>
    <w:rsid w:val="00B93AAF"/>
    <w:rsid w:val="00B9535D"/>
    <w:rsid w:val="00BA1553"/>
    <w:rsid w:val="00BD194F"/>
    <w:rsid w:val="00BE5E1C"/>
    <w:rsid w:val="00C3518C"/>
    <w:rsid w:val="00C52D4B"/>
    <w:rsid w:val="00C63A54"/>
    <w:rsid w:val="00C73D5C"/>
    <w:rsid w:val="00C95327"/>
    <w:rsid w:val="00CB2E43"/>
    <w:rsid w:val="00CB31DA"/>
    <w:rsid w:val="00D5267B"/>
    <w:rsid w:val="00D57416"/>
    <w:rsid w:val="00D60D7F"/>
    <w:rsid w:val="00D800CE"/>
    <w:rsid w:val="00DF57A6"/>
    <w:rsid w:val="00E0519D"/>
    <w:rsid w:val="00E42469"/>
    <w:rsid w:val="00E431A3"/>
    <w:rsid w:val="00E54601"/>
    <w:rsid w:val="00E67E4C"/>
    <w:rsid w:val="00E80EF3"/>
    <w:rsid w:val="00E9741C"/>
    <w:rsid w:val="00EA0B07"/>
    <w:rsid w:val="00ED094E"/>
    <w:rsid w:val="00F04EC9"/>
    <w:rsid w:val="00F619C5"/>
    <w:rsid w:val="00F631C5"/>
    <w:rsid w:val="00F76C91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201D00E-DEBB-4C7C-AF07-BEE5302D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437</Words>
  <Characters>2417</Characters>
  <Application>Microsoft Office Word</Application>
  <DocSecurity>0</DocSecurity>
  <Lines>219</Lines>
  <Paragraphs>86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Office</cp:lastModifiedBy>
  <cp:revision>11</cp:revision>
  <dcterms:created xsi:type="dcterms:W3CDTF">2024-05-01T17:18:00Z</dcterms:created>
  <dcterms:modified xsi:type="dcterms:W3CDTF">2025-09-23T11:52:00Z</dcterms:modified>
</cp:coreProperties>
</file>