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6"/>
          <w:szCs w:val="36"/>
          <w:u w:val="single"/>
        </w:rPr>
      </w:pPr>
      <w:r>
        <w:rPr>
          <w:b/>
          <w:bCs/>
          <w:sz w:val="36"/>
          <w:szCs w:val="36"/>
          <w:u w:val="single"/>
        </w:rPr>
        <w:t>Vragen die we gekregen hebben van studentloket.</w:t>
      </w:r>
    </w:p>
    <w:p>
      <w:pPr>
        <w:pStyle w:val="Normal"/>
        <w:rPr>
          <w:b/>
          <w:b/>
          <w:bCs/>
          <w:sz w:val="36"/>
          <w:szCs w:val="36"/>
          <w:u w:val="single"/>
        </w:rPr>
      </w:pPr>
      <w:r>
        <w:rPr>
          <w:b/>
          <w:bCs/>
          <w:sz w:val="36"/>
          <w:szCs w:val="36"/>
          <w:u w:val="single"/>
        </w:rPr>
      </w:r>
    </w:p>
    <w:p>
      <w:pPr>
        <w:pStyle w:val="Normal"/>
        <w:rPr>
          <w:b w:val="false"/>
          <w:b w:val="false"/>
          <w:bCs w:val="false"/>
          <w:sz w:val="28"/>
          <w:szCs w:val="28"/>
          <w:u w:val="none"/>
        </w:rPr>
      </w:pPr>
      <w:r>
        <w:rPr>
          <w:b w:val="false"/>
          <w:bCs w:val="false"/>
          <w:sz w:val="28"/>
          <w:szCs w:val="28"/>
          <w:u w:val="none"/>
        </w:rPr>
        <w:t>Inschrijven</w:t>
      </w:r>
    </w:p>
    <w:p>
      <w:pPr>
        <w:pStyle w:val="Normal"/>
        <w:rPr>
          <w:b w:val="false"/>
          <w:b w:val="false"/>
          <w:bCs w:val="false"/>
          <w:sz w:val="28"/>
          <w:szCs w:val="28"/>
          <w:u w:val="single"/>
        </w:rPr>
      </w:pPr>
      <w:r>
        <w:rPr>
          <w:b w:val="false"/>
          <w:bCs w:val="false"/>
          <w:sz w:val="28"/>
          <w:szCs w:val="28"/>
          <w:u w:val="single"/>
        </w:rPr>
        <w:t>Voor wanneer moet ik me inschrijven?</w:t>
      </w:r>
    </w:p>
    <w:p>
      <w:pPr>
        <w:pStyle w:val="Normal"/>
        <w:rPr>
          <w:b w:val="false"/>
          <w:b w:val="false"/>
          <w:bCs w:val="false"/>
          <w:sz w:val="28"/>
          <w:szCs w:val="28"/>
          <w:u w:val="none"/>
        </w:rPr>
      </w:pPr>
      <w:r>
        <w:rPr>
          <w:b w:val="false"/>
          <w:bCs w:val="false"/>
          <w:sz w:val="28"/>
          <w:szCs w:val="28"/>
          <w:u w:val="none"/>
        </w:rPr>
        <w:t xml:space="preserve"> </w:t>
      </w:r>
    </w:p>
    <w:p>
      <w:pPr>
        <w:pStyle w:val="Normal"/>
        <w:rPr>
          <w:b w:val="false"/>
          <w:b w:val="false"/>
          <w:bCs w:val="false"/>
          <w:sz w:val="28"/>
          <w:szCs w:val="28"/>
          <w:u w:val="none"/>
        </w:rPr>
      </w:pPr>
      <w:r>
        <w:rPr>
          <w:b w:val="false"/>
          <w:bCs w:val="false"/>
          <w:sz w:val="28"/>
          <w:szCs w:val="28"/>
          <w:u w:val="none"/>
        </w:rPr>
        <w:t>Je moet in Studielink inloggen met je DigiD. Hierna kun je direct een verzoek tot inschrijving doen. Als je dit vóór 1 mei doet, heb je het recht om je studiekeuze te veranderen. Je mag je dan tot 1 september nog voor een andere studie inschrijven. Als NHL Hogeschool jouw gegevens heeft ontvangen, ontvang je automatisch bericht van ons.</w:t>
      </w:r>
    </w:p>
    <w:p>
      <w:pPr>
        <w:pStyle w:val="Normal"/>
        <w:rPr>
          <w:b w:val="false"/>
          <w:b w:val="false"/>
          <w:bCs w:val="false"/>
          <w:sz w:val="28"/>
          <w:szCs w:val="28"/>
          <w:u w:val="single"/>
        </w:rPr>
      </w:pPr>
      <w:r>
        <w:rPr>
          <w:b w:val="false"/>
          <w:bCs w:val="false"/>
          <w:sz w:val="28"/>
          <w:szCs w:val="28"/>
          <w:u w:val="single"/>
        </w:rPr>
      </w:r>
    </w:p>
    <w:p>
      <w:pPr>
        <w:pStyle w:val="Normal"/>
        <w:rPr>
          <w:b w:val="false"/>
          <w:b w:val="false"/>
          <w:bCs w:val="false"/>
          <w:sz w:val="28"/>
          <w:szCs w:val="28"/>
          <w:u w:val="single"/>
        </w:rPr>
      </w:pPr>
      <w:r>
        <w:rPr>
          <w:b w:val="false"/>
          <w:bCs w:val="false"/>
          <w:sz w:val="28"/>
          <w:szCs w:val="28"/>
          <w:u w:val="single"/>
        </w:rPr>
        <w:t>Ik heb een verkeerde vooropleiding toegevoegd. Hoe kan ik deze wijzigen?</w:t>
      </w:r>
    </w:p>
    <w:p>
      <w:pPr>
        <w:pStyle w:val="Normal"/>
        <w:rPr>
          <w:b w:val="false"/>
          <w:b w:val="false"/>
          <w:bCs w:val="false"/>
          <w:sz w:val="28"/>
          <w:szCs w:val="28"/>
          <w:u w:val="single"/>
        </w:rPr>
      </w:pPr>
      <w:r>
        <w:rPr>
          <w:b w:val="false"/>
          <w:bCs w:val="false"/>
          <w:sz w:val="28"/>
          <w:szCs w:val="28"/>
          <w:u w:val="single"/>
        </w:rPr>
      </w:r>
    </w:p>
    <w:p>
      <w:pPr>
        <w:pStyle w:val="Normal"/>
        <w:rPr>
          <w:b w:val="false"/>
          <w:b w:val="false"/>
          <w:bCs w:val="false"/>
          <w:sz w:val="28"/>
          <w:szCs w:val="28"/>
          <w:u w:val="none"/>
        </w:rPr>
      </w:pPr>
      <w:r>
        <w:rPr>
          <w:b w:val="false"/>
          <w:bCs w:val="false"/>
          <w:sz w:val="28"/>
          <w:szCs w:val="28"/>
          <w:u w:val="none"/>
        </w:rPr>
        <w:t xml:space="preserve">Betreft het een opleiding die automatisch door DUO in Studielink is gezet, neem dan contact op met de school waar je de vooropleiding hebt gevolgd (bijvoorbeeld je middelbare school). Zij dienen ervoor te zorgen dat jouw vooropleiding, en eventuele diploma juist aan DUO worden doorgegeven. </w:t>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t xml:space="preserve">Een HAVO- of VWO-certificaat dat door DUO in Studielink wordt geregistreerd krijgt als (verwachte) diplomadatum 31-12-2099 mee. Deze verkeerde datum heeft GEEN invloed op jouw toelaatbaarheid en je hoeft geen actie te ondernemen wanneer dit bij jou het geval is. </w:t>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t>Gaat het om een vooropleiding die je zelf hebt toegevoegd en kun je hem niet meer wijzigen in Studielink? Neem dan contact op met de hogeschool of universiteit waar je een verzoek tot inschrijving hebt gedaan.</w:t>
      </w:r>
    </w:p>
    <w:p>
      <w:pPr>
        <w:pStyle w:val="Normal"/>
        <w:rPr>
          <w:b w:val="false"/>
          <w:b w:val="false"/>
          <w:bCs w:val="false"/>
          <w:sz w:val="28"/>
          <w:szCs w:val="28"/>
          <w:u w:val="single"/>
        </w:rPr>
      </w:pPr>
      <w:r>
        <w:rPr>
          <w:b w:val="false"/>
          <w:bCs w:val="false"/>
          <w:sz w:val="28"/>
          <w:szCs w:val="28"/>
          <w:u w:val="single"/>
        </w:rPr>
      </w:r>
    </w:p>
    <w:p>
      <w:pPr>
        <w:pStyle w:val="Normal"/>
        <w:rPr>
          <w:b w:val="false"/>
          <w:b w:val="false"/>
          <w:bCs w:val="false"/>
          <w:sz w:val="28"/>
          <w:szCs w:val="28"/>
          <w:u w:val="single"/>
        </w:rPr>
      </w:pPr>
      <w:r>
        <w:rPr>
          <w:b w:val="false"/>
          <w:bCs w:val="false"/>
          <w:sz w:val="28"/>
          <w:szCs w:val="28"/>
          <w:u w:val="single"/>
        </w:rPr>
        <w:t>Hoe kan ik mijn inschrijvingsverzoek wijzigen?</w:t>
      </w:r>
    </w:p>
    <w:p>
      <w:pPr>
        <w:pStyle w:val="Normal"/>
        <w:rPr>
          <w:b w:val="false"/>
          <w:b w:val="false"/>
          <w:bCs w:val="false"/>
          <w:sz w:val="28"/>
          <w:szCs w:val="28"/>
          <w:u w:val="single"/>
        </w:rPr>
      </w:pPr>
      <w:r>
        <w:rPr>
          <w:b w:val="false"/>
          <w:bCs w:val="false"/>
          <w:sz w:val="28"/>
          <w:szCs w:val="28"/>
          <w:u w:val="single"/>
        </w:rPr>
      </w:r>
    </w:p>
    <w:p>
      <w:pPr>
        <w:pStyle w:val="Normal"/>
        <w:rPr>
          <w:b w:val="false"/>
          <w:b w:val="false"/>
          <w:bCs w:val="false"/>
          <w:sz w:val="28"/>
          <w:szCs w:val="28"/>
          <w:u w:val="none"/>
        </w:rPr>
      </w:pPr>
      <w:r>
        <w:rPr>
          <w:b w:val="false"/>
          <w:bCs w:val="false"/>
          <w:sz w:val="28"/>
          <w:szCs w:val="28"/>
          <w:u w:val="none"/>
        </w:rPr>
        <w:t xml:space="preserve">Je kunt geen gegevens wijzigen in het verzoek zelf. Wil je iets wijzigen aan het verzoek dan moet je deze intrekken en een nieuw (juist) verzoek indienen. </w:t>
      </w:r>
    </w:p>
    <w:p>
      <w:pPr>
        <w:pStyle w:val="Normal"/>
        <w:rPr>
          <w:b w:val="false"/>
          <w:b w:val="false"/>
          <w:bCs w:val="false"/>
          <w:sz w:val="28"/>
          <w:szCs w:val="28"/>
          <w:u w:val="none"/>
        </w:rPr>
      </w:pPr>
      <w:r>
        <w:rPr>
          <w:b w:val="false"/>
          <w:bCs w:val="false"/>
          <w:sz w:val="28"/>
          <w:szCs w:val="28"/>
          <w:u w:val="none"/>
        </w:rPr>
      </w:r>
    </w:p>
    <w:p>
      <w:pPr>
        <w:pStyle w:val="Normal"/>
        <w:numPr>
          <w:ilvl w:val="0"/>
          <w:numId w:val="2"/>
        </w:numPr>
        <w:rPr>
          <w:b w:val="false"/>
          <w:b w:val="false"/>
          <w:bCs w:val="false"/>
          <w:sz w:val="28"/>
          <w:szCs w:val="28"/>
          <w:u w:val="none"/>
        </w:rPr>
      </w:pPr>
      <w:r>
        <w:rPr>
          <w:b w:val="false"/>
          <w:bCs w:val="false"/>
          <w:sz w:val="28"/>
          <w:szCs w:val="28"/>
          <w:u w:val="none"/>
        </w:rPr>
        <w:t xml:space="preserve">LET OP: controleer eerst of je opnieuw een verzoek kunt indienen in verband met mogelijke aanmelddeadlines.  </w:t>
      </w:r>
    </w:p>
    <w:p>
      <w:pPr>
        <w:pStyle w:val="Normal"/>
        <w:numPr>
          <w:ilvl w:val="0"/>
          <w:numId w:val="2"/>
        </w:numPr>
        <w:rPr>
          <w:b w:val="false"/>
          <w:b w:val="false"/>
          <w:bCs w:val="false"/>
          <w:sz w:val="28"/>
          <w:szCs w:val="28"/>
          <w:u w:val="none"/>
        </w:rPr>
      </w:pPr>
      <w:r>
        <w:rPr>
          <w:b w:val="false"/>
          <w:bCs w:val="false"/>
          <w:sz w:val="28"/>
          <w:szCs w:val="28"/>
          <w:u w:val="none"/>
        </w:rPr>
        <w:t>Ga in je Studielink account op &lt;Mijn Studielink pagina&gt; naar &lt;Mijn opleidingen&gt;.</w:t>
      </w:r>
    </w:p>
    <w:p>
      <w:pPr>
        <w:pStyle w:val="Normal"/>
        <w:numPr>
          <w:ilvl w:val="0"/>
          <w:numId w:val="2"/>
        </w:numPr>
        <w:rPr>
          <w:b w:val="false"/>
          <w:b w:val="false"/>
          <w:bCs w:val="false"/>
          <w:sz w:val="28"/>
          <w:szCs w:val="28"/>
          <w:u w:val="none"/>
        </w:rPr>
      </w:pPr>
      <w:r>
        <w:rPr>
          <w:b w:val="false"/>
          <w:bCs w:val="false"/>
          <w:sz w:val="28"/>
          <w:szCs w:val="28"/>
          <w:u w:val="none"/>
        </w:rPr>
        <w:t>Klik op het kruisje achter de opleiding die je wilt wijzigen en bevestig dat je het verzoek wilt intrekken.</w:t>
      </w:r>
    </w:p>
    <w:p>
      <w:pPr>
        <w:pStyle w:val="Normal"/>
        <w:numPr>
          <w:ilvl w:val="0"/>
          <w:numId w:val="2"/>
        </w:numPr>
        <w:rPr>
          <w:b w:val="false"/>
          <w:b w:val="false"/>
          <w:bCs w:val="false"/>
          <w:sz w:val="28"/>
          <w:szCs w:val="28"/>
          <w:u w:val="none"/>
        </w:rPr>
      </w:pPr>
      <w:r>
        <w:rPr>
          <w:b w:val="false"/>
          <w:bCs w:val="false"/>
          <w:sz w:val="28"/>
          <w:szCs w:val="28"/>
          <w:u w:val="none"/>
        </w:rPr>
        <w:t xml:space="preserve">Selecteer de link &lt;Nieuwe inschrijving toevoegen&gt; zichtbaar bij &lt;Mijn opleidingen&gt;. </w:t>
      </w:r>
    </w:p>
    <w:p>
      <w:pPr>
        <w:pStyle w:val="Normal"/>
        <w:numPr>
          <w:ilvl w:val="0"/>
          <w:numId w:val="2"/>
        </w:numPr>
        <w:rPr>
          <w:b w:val="false"/>
          <w:b w:val="false"/>
          <w:bCs w:val="false"/>
          <w:sz w:val="28"/>
          <w:szCs w:val="28"/>
          <w:u w:val="none"/>
        </w:rPr>
      </w:pPr>
      <w:r>
        <w:rPr>
          <w:b w:val="false"/>
          <w:bCs w:val="false"/>
          <w:sz w:val="28"/>
          <w:szCs w:val="28"/>
          <w:u w:val="none"/>
        </w:rPr>
        <w:t xml:space="preserve">Vul je juiste opleidinggegevens in op het formulier &lt;Verzoek tot inschrijving&gt; en bevestig de gegevens. </w:t>
      </w:r>
    </w:p>
    <w:p>
      <w:pPr>
        <w:pStyle w:val="Normal"/>
        <w:numPr>
          <w:ilvl w:val="0"/>
          <w:numId w:val="2"/>
        </w:numPr>
        <w:rPr>
          <w:b w:val="false"/>
          <w:b w:val="false"/>
          <w:bCs w:val="false"/>
          <w:sz w:val="28"/>
          <w:szCs w:val="28"/>
          <w:u w:val="none"/>
        </w:rPr>
      </w:pPr>
      <w:r>
        <w:rPr>
          <w:b w:val="false"/>
          <w:bCs w:val="false"/>
          <w:sz w:val="28"/>
          <w:szCs w:val="28"/>
          <w:u w:val="none"/>
        </w:rPr>
        <w:t xml:space="preserve">Je verzoek wordt verstuurd en in behandeling genomen door de hogeschool of universiteit van je keuze. </w:t>
      </w:r>
    </w:p>
    <w:p>
      <w:pPr>
        <w:pStyle w:val="Normal"/>
        <w:numPr>
          <w:ilvl w:val="0"/>
          <w:numId w:val="2"/>
        </w:numPr>
        <w:rPr>
          <w:b w:val="false"/>
          <w:b w:val="false"/>
          <w:bCs w:val="false"/>
          <w:sz w:val="28"/>
          <w:szCs w:val="28"/>
          <w:u w:val="none"/>
        </w:rPr>
      </w:pPr>
      <w:r>
        <w:rPr>
          <w:b w:val="false"/>
          <w:bCs w:val="false"/>
          <w:sz w:val="28"/>
          <w:szCs w:val="28"/>
          <w:u w:val="none"/>
        </w:rPr>
        <w:t>Op &lt;Mijn Studielink pagina&gt; kun je via &lt;Mijn ontvangen berichten&gt; en via &lt;Mijn opleidingen (Status)&gt; de voortgang van je verzoek in de gaten houden.</w:t>
      </w:r>
    </w:p>
    <w:p>
      <w:pPr>
        <w:pStyle w:val="Normal"/>
        <w:rPr>
          <w:b w:val="false"/>
          <w:b w:val="false"/>
          <w:bCs w:val="false"/>
          <w:sz w:val="28"/>
          <w:szCs w:val="28"/>
          <w:u w:val="none"/>
        </w:rPr>
      </w:pPr>
      <w:r>
        <w:rPr>
          <w:b w:val="false"/>
          <w:bCs w:val="false"/>
          <w:sz w:val="28"/>
          <w:szCs w:val="28"/>
          <w:u w:val="none"/>
        </w:rPr>
        <w:t>Kom je er met behulp van de VRAAGbaak niet uit? Dan kan jouw (toekomstige) hogeschool of universiteit je verder helpen.</w:t>
      </w:r>
    </w:p>
    <w:p>
      <w:pPr>
        <w:pStyle w:val="Normal"/>
        <w:rPr>
          <w:b w:val="false"/>
          <w:b w:val="false"/>
          <w:bCs w:val="false"/>
          <w:sz w:val="28"/>
          <w:szCs w:val="28"/>
          <w:u w:val="single"/>
        </w:rPr>
      </w:pPr>
      <w:r>
        <w:rPr>
          <w:b w:val="false"/>
          <w:bCs w:val="false"/>
          <w:sz w:val="28"/>
          <w:szCs w:val="28"/>
          <w:u w:val="single"/>
        </w:rPr>
      </w:r>
    </w:p>
    <w:p>
      <w:pPr>
        <w:pStyle w:val="Normal"/>
        <w:rPr>
          <w:b w:val="false"/>
          <w:b w:val="false"/>
          <w:bCs w:val="false"/>
          <w:sz w:val="28"/>
          <w:szCs w:val="28"/>
          <w:u w:val="single"/>
        </w:rPr>
      </w:pPr>
      <w:r>
        <w:rPr>
          <w:b w:val="false"/>
          <w:bCs w:val="false"/>
          <w:sz w:val="28"/>
          <w:szCs w:val="28"/>
          <w:u w:val="single"/>
        </w:rPr>
        <w:t>Ik heb al een account in Studielink, maar ik ben mijn gebruikersnaam en wachtwoord vergeten. Wat kan ik nu doen?</w:t>
      </w:r>
    </w:p>
    <w:p>
      <w:pPr>
        <w:pStyle w:val="Normal"/>
        <w:rPr>
          <w:b w:val="false"/>
          <w:b w:val="false"/>
          <w:bCs w:val="false"/>
          <w:sz w:val="28"/>
          <w:szCs w:val="28"/>
          <w:u w:val="single"/>
        </w:rPr>
      </w:pPr>
      <w:r>
        <w:rPr>
          <w:b w:val="false"/>
          <w:bCs w:val="false"/>
          <w:sz w:val="28"/>
          <w:szCs w:val="28"/>
          <w:u w:val="single"/>
        </w:rPr>
      </w:r>
    </w:p>
    <w:p>
      <w:pPr>
        <w:pStyle w:val="Normal"/>
        <w:rPr>
          <w:b w:val="false"/>
          <w:b w:val="false"/>
          <w:bCs w:val="false"/>
          <w:sz w:val="28"/>
          <w:szCs w:val="28"/>
          <w:u w:val="none"/>
        </w:rPr>
      </w:pPr>
      <w:r>
        <w:rPr>
          <w:b w:val="false"/>
          <w:bCs w:val="false"/>
          <w:sz w:val="28"/>
          <w:szCs w:val="28"/>
          <w:u w:val="none"/>
        </w:rPr>
        <w:t xml:space="preserve">Zijn je gegevens bekend in Studielink dan kun je op de volgende wijze je gebruikersnaam en wachtwoord opvragen. </w:t>
      </w:r>
    </w:p>
    <w:p>
      <w:pPr>
        <w:pStyle w:val="Normal"/>
        <w:numPr>
          <w:ilvl w:val="0"/>
          <w:numId w:val="1"/>
        </w:numPr>
        <w:rPr>
          <w:b w:val="false"/>
          <w:b w:val="false"/>
          <w:bCs w:val="false"/>
          <w:sz w:val="28"/>
          <w:szCs w:val="28"/>
          <w:u w:val="none"/>
        </w:rPr>
      </w:pPr>
      <w:r>
        <w:rPr>
          <w:b w:val="false"/>
          <w:bCs w:val="false"/>
          <w:sz w:val="28"/>
          <w:szCs w:val="28"/>
          <w:u w:val="none"/>
        </w:rPr>
        <w:t>Ga naar www.studielink.nl en selecteer de button &lt;Inloggen via Studielink&gt;.</w:t>
      </w:r>
    </w:p>
    <w:p>
      <w:pPr>
        <w:pStyle w:val="Normal"/>
        <w:numPr>
          <w:ilvl w:val="0"/>
          <w:numId w:val="1"/>
        </w:numPr>
        <w:rPr>
          <w:b w:val="false"/>
          <w:b w:val="false"/>
          <w:bCs w:val="false"/>
          <w:sz w:val="28"/>
          <w:szCs w:val="28"/>
          <w:u w:val="none"/>
        </w:rPr>
      </w:pPr>
      <w:r>
        <w:rPr>
          <w:b w:val="false"/>
          <w:bCs w:val="false"/>
          <w:sz w:val="28"/>
          <w:szCs w:val="28"/>
          <w:u w:val="none"/>
        </w:rPr>
        <w:t>Vervolgens kies je voor de link &lt;Gebruikersnaam en/of wachtwoord vergeten (bestaand account)&gt;.</w:t>
      </w:r>
    </w:p>
    <w:p>
      <w:pPr>
        <w:pStyle w:val="Normal"/>
        <w:numPr>
          <w:ilvl w:val="0"/>
          <w:numId w:val="1"/>
        </w:numPr>
        <w:rPr>
          <w:b w:val="false"/>
          <w:b w:val="false"/>
          <w:bCs w:val="false"/>
          <w:sz w:val="28"/>
          <w:szCs w:val="28"/>
          <w:u w:val="none"/>
        </w:rPr>
      </w:pPr>
      <w:r>
        <w:rPr>
          <w:b w:val="false"/>
          <w:bCs w:val="false"/>
          <w:sz w:val="28"/>
          <w:szCs w:val="28"/>
          <w:u w:val="none"/>
        </w:rPr>
        <w:t>Vul hier je gegevens in. Het e-mailadres moet overeenkomen met het in Studielink bekende e-mailadres.</w:t>
      </w:r>
    </w:p>
    <w:p>
      <w:pPr>
        <w:pStyle w:val="Normal"/>
        <w:numPr>
          <w:ilvl w:val="0"/>
          <w:numId w:val="1"/>
        </w:numPr>
        <w:rPr>
          <w:b w:val="false"/>
          <w:b w:val="false"/>
          <w:bCs w:val="false"/>
          <w:sz w:val="28"/>
          <w:szCs w:val="28"/>
          <w:u w:val="none"/>
        </w:rPr>
      </w:pPr>
      <w:r>
        <w:rPr>
          <w:b w:val="false"/>
          <w:bCs w:val="false"/>
          <w:sz w:val="28"/>
          <w:szCs w:val="28"/>
          <w:u w:val="none"/>
        </w:rPr>
        <w:t>Je gebruikersnaam en wachtwoord worden in twee afzonderlijke e-mails naar je e-mailadres verstuurd. Met deze nieuwe set inloggegevens kun je via de button &lt;Inloggen via Studielink&gt; inloggen op Studielink.</w:t>
      </w:r>
    </w:p>
    <w:p>
      <w:pPr>
        <w:pStyle w:val="Normal"/>
        <w:rPr>
          <w:b w:val="false"/>
          <w:b w:val="false"/>
          <w:bCs w:val="false"/>
          <w:sz w:val="28"/>
          <w:szCs w:val="28"/>
          <w:u w:val="none"/>
        </w:rPr>
      </w:pPr>
      <w:r>
        <w:rPr>
          <w:b w:val="false"/>
          <w:bCs w:val="false"/>
          <w:sz w:val="28"/>
          <w:szCs w:val="28"/>
          <w:u w:val="none"/>
        </w:rPr>
        <w:t>Let op: Kun je niet meer bij het e-mailadres, ben je je e-mailadres kwijt of weet je niet meer welk e-mailadres in je Studielink account staat, neem dan contact op met je hogeschool of universiteit voor verdere instructies.</w:t>
      </w:r>
    </w:p>
    <w:p>
      <w:pPr>
        <w:pStyle w:val="Normal"/>
        <w:rPr>
          <w:b w:val="false"/>
          <w:b w:val="false"/>
          <w:bCs w:val="false"/>
          <w:sz w:val="28"/>
          <w:szCs w:val="28"/>
          <w:u w:val="single"/>
        </w:rPr>
      </w:pPr>
      <w:r>
        <w:rPr>
          <w:b w:val="false"/>
          <w:bCs w:val="false"/>
          <w:sz w:val="28"/>
          <w:szCs w:val="28"/>
          <w:u w:val="single"/>
        </w:rPr>
      </w:r>
    </w:p>
    <w:p>
      <w:pPr>
        <w:pStyle w:val="Normal"/>
        <w:rPr>
          <w:b w:val="false"/>
          <w:b w:val="false"/>
          <w:bCs w:val="false"/>
          <w:sz w:val="28"/>
          <w:szCs w:val="28"/>
          <w:u w:val="single"/>
        </w:rPr>
      </w:pPr>
      <w:r>
        <w:rPr>
          <w:b w:val="false"/>
          <w:bCs w:val="false"/>
          <w:sz w:val="28"/>
          <w:szCs w:val="28"/>
          <w:u w:val="single"/>
        </w:rPr>
        <w:t>Ben ik verplicht gebruik te maken van DigiD?</w:t>
      </w:r>
    </w:p>
    <w:p>
      <w:pPr>
        <w:pStyle w:val="Normal"/>
        <w:rPr>
          <w:b w:val="false"/>
          <w:b w:val="false"/>
          <w:bCs w:val="false"/>
          <w:sz w:val="28"/>
          <w:szCs w:val="28"/>
          <w:u w:val="single"/>
        </w:rPr>
      </w:pPr>
      <w:r>
        <w:rPr>
          <w:b w:val="false"/>
          <w:bCs w:val="false"/>
          <w:sz w:val="28"/>
          <w:szCs w:val="28"/>
          <w:u w:val="single"/>
        </w:rPr>
      </w:r>
    </w:p>
    <w:p>
      <w:pPr>
        <w:pStyle w:val="Normal"/>
        <w:rPr>
          <w:b w:val="false"/>
          <w:b w:val="false"/>
          <w:bCs w:val="false"/>
          <w:sz w:val="28"/>
          <w:szCs w:val="28"/>
          <w:u w:val="none"/>
        </w:rPr>
      </w:pPr>
      <w:r>
        <w:rPr>
          <w:b w:val="false"/>
          <w:bCs w:val="false"/>
          <w:sz w:val="28"/>
          <w:szCs w:val="28"/>
          <w:u w:val="none"/>
        </w:rPr>
        <w:t>Heb je een officieel Nederlands woonadres en een BurgerServiceNummer (BSN), dan is het mogelijk om een DigiD aan te vragen en ben je voor het inloggen op Studielink, verplicht hiervan gebruik te maken.</w:t>
      </w:r>
    </w:p>
    <w:p>
      <w:pPr>
        <w:pStyle w:val="Normal"/>
        <w:rPr>
          <w:b w:val="false"/>
          <w:b w:val="false"/>
          <w:bCs w:val="false"/>
          <w:sz w:val="28"/>
          <w:szCs w:val="28"/>
          <w:u w:val="single"/>
        </w:rPr>
      </w:pPr>
      <w:r>
        <w:rPr>
          <w:b w:val="false"/>
          <w:bCs w:val="false"/>
          <w:sz w:val="28"/>
          <w:szCs w:val="28"/>
          <w:u w:val="single"/>
        </w:rPr>
      </w:r>
    </w:p>
    <w:p>
      <w:pPr>
        <w:pStyle w:val="Normal"/>
        <w:rPr>
          <w:b w:val="false"/>
          <w:b w:val="false"/>
          <w:bCs w:val="false"/>
          <w:sz w:val="28"/>
          <w:szCs w:val="28"/>
          <w:u w:val="single"/>
        </w:rPr>
      </w:pPr>
      <w:r>
        <w:rPr>
          <w:b w:val="false"/>
          <w:bCs w:val="false"/>
          <w:sz w:val="28"/>
          <w:szCs w:val="28"/>
          <w:u w:val="single"/>
        </w:rPr>
        <w:t>Hoe kan ik een adreswijziging doorgeven?</w:t>
      </w:r>
    </w:p>
    <w:p>
      <w:pPr>
        <w:pStyle w:val="Normal"/>
        <w:rPr>
          <w:b w:val="false"/>
          <w:b w:val="false"/>
          <w:bCs w:val="false"/>
          <w:sz w:val="28"/>
          <w:szCs w:val="28"/>
          <w:u w:val="single"/>
        </w:rPr>
      </w:pPr>
      <w:r>
        <w:rPr>
          <w:b w:val="false"/>
          <w:bCs w:val="false"/>
          <w:sz w:val="28"/>
          <w:szCs w:val="28"/>
          <w:u w:val="single"/>
        </w:rPr>
      </w:r>
    </w:p>
    <w:p>
      <w:pPr>
        <w:pStyle w:val="Normal"/>
        <w:rPr>
          <w:b w:val="false"/>
          <w:b w:val="false"/>
          <w:bCs w:val="false"/>
          <w:sz w:val="28"/>
          <w:szCs w:val="28"/>
          <w:u w:val="none"/>
        </w:rPr>
      </w:pPr>
      <w:r>
        <w:rPr>
          <w:b w:val="false"/>
          <w:bCs w:val="false"/>
          <w:sz w:val="28"/>
          <w:szCs w:val="28"/>
          <w:u w:val="none"/>
        </w:rPr>
        <w:t>Je kunt niet altijd zelf je officiële woonadres aanpassen in Studielink. Controleer als volgt of je je woonadres zelf kunt wijzigen:</w:t>
      </w:r>
    </w:p>
    <w:p>
      <w:pPr>
        <w:pStyle w:val="Normal"/>
        <w:rPr>
          <w:b w:val="false"/>
          <w:b w:val="false"/>
          <w:bCs w:val="false"/>
          <w:sz w:val="28"/>
          <w:szCs w:val="28"/>
          <w:u w:val="none"/>
        </w:rPr>
      </w:pPr>
      <w:r>
        <w:rPr>
          <w:b w:val="false"/>
          <w:bCs w:val="false"/>
          <w:sz w:val="28"/>
          <w:szCs w:val="28"/>
          <w:u w:val="none"/>
        </w:rPr>
      </w:r>
    </w:p>
    <w:p>
      <w:pPr>
        <w:pStyle w:val="Normal"/>
        <w:numPr>
          <w:ilvl w:val="0"/>
          <w:numId w:val="3"/>
        </w:numPr>
        <w:rPr>
          <w:b w:val="false"/>
          <w:b w:val="false"/>
          <w:bCs w:val="false"/>
          <w:sz w:val="28"/>
          <w:szCs w:val="28"/>
          <w:u w:val="none"/>
        </w:rPr>
      </w:pPr>
      <w:r>
        <w:rPr>
          <w:b w:val="false"/>
          <w:bCs w:val="false"/>
          <w:sz w:val="28"/>
          <w:szCs w:val="28"/>
          <w:u w:val="none"/>
        </w:rPr>
        <w:t>Ga via &lt;Mijn Studielink Pagina&gt; naar &lt;Mijn gegevens&gt; en selecteer de link &lt;wijzigen officiële woonadres&gt;.</w:t>
      </w:r>
    </w:p>
    <w:p>
      <w:pPr>
        <w:pStyle w:val="Normal"/>
        <w:numPr>
          <w:ilvl w:val="0"/>
          <w:numId w:val="3"/>
        </w:numPr>
        <w:rPr>
          <w:b w:val="false"/>
          <w:b w:val="false"/>
          <w:bCs w:val="false"/>
          <w:sz w:val="28"/>
          <w:szCs w:val="28"/>
          <w:u w:val="none"/>
        </w:rPr>
      </w:pPr>
      <w:r>
        <w:rPr>
          <w:b w:val="false"/>
          <w:bCs w:val="false"/>
          <w:sz w:val="28"/>
          <w:szCs w:val="28"/>
          <w:u w:val="none"/>
        </w:rPr>
        <w:t>Voer je nieuwe adres in en bevestig deze.</w:t>
      </w:r>
    </w:p>
    <w:p>
      <w:pPr>
        <w:pStyle w:val="Normal"/>
        <w:numPr>
          <w:ilvl w:val="0"/>
          <w:numId w:val="3"/>
        </w:numPr>
        <w:rPr>
          <w:b w:val="false"/>
          <w:b w:val="false"/>
          <w:bCs w:val="false"/>
          <w:sz w:val="28"/>
          <w:szCs w:val="28"/>
          <w:u w:val="none"/>
        </w:rPr>
      </w:pPr>
      <w:r>
        <w:rPr>
          <w:b w:val="false"/>
          <w:bCs w:val="false"/>
          <w:sz w:val="28"/>
          <w:szCs w:val="28"/>
          <w:u w:val="none"/>
        </w:rPr>
        <w:t>Je nieuwe officiële woonadres wordt doorgegeven aan de hogeschool of universiteit.</w:t>
      </w:r>
    </w:p>
    <w:p>
      <w:pPr>
        <w:pStyle w:val="Normal"/>
        <w:numPr>
          <w:ilvl w:val="0"/>
          <w:numId w:val="3"/>
        </w:numPr>
        <w:rPr>
          <w:b w:val="false"/>
          <w:b w:val="false"/>
          <w:bCs w:val="false"/>
          <w:sz w:val="28"/>
          <w:szCs w:val="28"/>
          <w:u w:val="none"/>
        </w:rPr>
      </w:pPr>
      <w:r>
        <w:rPr>
          <w:b w:val="false"/>
          <w:bCs w:val="false"/>
          <w:sz w:val="28"/>
          <w:szCs w:val="28"/>
          <w:u w:val="none"/>
        </w:rPr>
        <w:t>Heb je niet de mogelijkheid om het adres te wijzigen kijk dan of je persoonsgegevens zijn geverifieerd door middel van controle bij de Basisregistratie personen (BRP, voorheen GBA).</w:t>
      </w:r>
    </w:p>
    <w:p>
      <w:pPr>
        <w:pStyle w:val="Normal"/>
        <w:numPr>
          <w:ilvl w:val="0"/>
          <w:numId w:val="3"/>
        </w:numPr>
        <w:rPr>
          <w:b w:val="false"/>
          <w:b w:val="false"/>
          <w:bCs w:val="false"/>
          <w:sz w:val="28"/>
          <w:szCs w:val="28"/>
          <w:u w:val="none"/>
        </w:rPr>
      </w:pPr>
      <w:r>
        <w:rPr>
          <w:b w:val="false"/>
          <w:bCs w:val="false"/>
          <w:sz w:val="28"/>
          <w:szCs w:val="28"/>
          <w:u w:val="none"/>
        </w:rPr>
        <w:t>Ga onder &lt;Mijn gegevens&gt; naar &lt;Wijzigen persoonsgegevens&gt;.</w:t>
      </w:r>
    </w:p>
    <w:p>
      <w:pPr>
        <w:pStyle w:val="Normal"/>
        <w:numPr>
          <w:ilvl w:val="0"/>
          <w:numId w:val="3"/>
        </w:numPr>
        <w:rPr>
          <w:b w:val="false"/>
          <w:b w:val="false"/>
          <w:bCs w:val="false"/>
          <w:sz w:val="28"/>
          <w:szCs w:val="28"/>
          <w:u w:val="none"/>
        </w:rPr>
      </w:pPr>
      <w:r>
        <w:rPr>
          <w:b w:val="false"/>
          <w:bCs w:val="false"/>
          <w:sz w:val="28"/>
          <w:szCs w:val="28"/>
          <w:u w:val="none"/>
        </w:rPr>
        <w:t>Staat er onder &lt;Verificatiegegevens&gt; bij legitimatiemiddel “BRP”, dan hoef je niets te doen.</w:t>
      </w:r>
    </w:p>
    <w:p>
      <w:pPr>
        <w:pStyle w:val="Normal"/>
        <w:rPr>
          <w:b w:val="false"/>
          <w:b w:val="false"/>
          <w:bCs w:val="false"/>
          <w:sz w:val="28"/>
          <w:szCs w:val="28"/>
          <w:u w:val="none"/>
        </w:rPr>
      </w:pPr>
      <w:r>
        <w:rPr>
          <w:b w:val="false"/>
          <w:bCs w:val="false"/>
          <w:sz w:val="28"/>
          <w:szCs w:val="28"/>
          <w:u w:val="none"/>
        </w:rPr>
        <w:t>Je adreswijziging zal automatisch worden doorgegeven aan Studielink, nadat je deze hebt gewijzigd bij de gemeente.</w:t>
      </w:r>
    </w:p>
    <w:p>
      <w:pPr>
        <w:pStyle w:val="Normal"/>
        <w:rPr>
          <w:b w:val="false"/>
          <w:b w:val="false"/>
          <w:bCs w:val="false"/>
          <w:sz w:val="28"/>
          <w:szCs w:val="28"/>
          <w:u w:val="none"/>
        </w:rPr>
      </w:pPr>
      <w:r>
        <w:rPr>
          <w:b w:val="false"/>
          <w:bCs w:val="false"/>
          <w:sz w:val="28"/>
          <w:szCs w:val="28"/>
          <w:u w:val="none"/>
        </w:rPr>
        <w:t>Neem in de volgende gevallen contact op met je hogeschool of universiteit voor verdere instructies:</w:t>
      </w:r>
    </w:p>
    <w:p>
      <w:pPr>
        <w:pStyle w:val="Normal"/>
        <w:rPr>
          <w:b w:val="false"/>
          <w:b w:val="false"/>
          <w:bCs w:val="false"/>
          <w:sz w:val="28"/>
          <w:szCs w:val="28"/>
          <w:u w:val="none"/>
        </w:rPr>
      </w:pPr>
      <w:r>
        <w:rPr>
          <w:b w:val="false"/>
          <w:bCs w:val="false"/>
          <w:sz w:val="28"/>
          <w:szCs w:val="28"/>
          <w:u w:val="none"/>
        </w:rPr>
        <w:t>- Er zijn geen verificatiegegevens bekend</w:t>
      </w:r>
    </w:p>
    <w:p>
      <w:pPr>
        <w:pStyle w:val="Normal"/>
        <w:rPr>
          <w:b w:val="false"/>
          <w:b w:val="false"/>
          <w:bCs w:val="false"/>
          <w:sz w:val="28"/>
          <w:szCs w:val="28"/>
          <w:u w:val="none"/>
        </w:rPr>
      </w:pPr>
      <w:r>
        <w:rPr>
          <w:b w:val="false"/>
          <w:bCs w:val="false"/>
          <w:sz w:val="28"/>
          <w:szCs w:val="28"/>
          <w:u w:val="none"/>
        </w:rPr>
        <w:t xml:space="preserve">- Legitimatiemiddel ‘Hogeschool of universiteit’ </w:t>
      </w:r>
    </w:p>
    <w:p>
      <w:pPr>
        <w:pStyle w:val="Normal"/>
        <w:rPr>
          <w:b w:val="false"/>
          <w:b w:val="false"/>
          <w:bCs w:val="false"/>
          <w:sz w:val="28"/>
          <w:szCs w:val="28"/>
          <w:u w:val="none"/>
        </w:rPr>
      </w:pPr>
      <w:r>
        <w:rPr>
          <w:b w:val="false"/>
          <w:bCs w:val="false"/>
          <w:sz w:val="28"/>
          <w:szCs w:val="28"/>
          <w:u w:val="none"/>
        </w:rPr>
        <w:t>- Je hebt een geheim adres</w:t>
      </w:r>
    </w:p>
    <w:p>
      <w:pPr>
        <w:pStyle w:val="Normal"/>
        <w:rPr>
          <w:b w:val="false"/>
          <w:b w:val="false"/>
          <w:bCs w:val="false"/>
          <w:sz w:val="28"/>
          <w:szCs w:val="28"/>
          <w:u w:val="none"/>
        </w:rPr>
      </w:pPr>
      <w:r>
        <w:rPr>
          <w:b w:val="false"/>
          <w:bCs w:val="false"/>
          <w:sz w:val="28"/>
          <w:szCs w:val="28"/>
          <w:u w:val="none"/>
        </w:rPr>
        <w:t>- Je bent verhuisd van een Nederlands adres naar het buitenland</w:t>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t>Let op: Ben je verhuisd en wil je de post van de hogeschool of universiteit op een ander adres ontvangen, pas dan je correspondentieadres aan.</w:t>
      </w:r>
    </w:p>
    <w:p>
      <w:pPr>
        <w:pStyle w:val="Normal"/>
        <w:rPr>
          <w:b w:val="false"/>
          <w:b w:val="false"/>
          <w:bCs w:val="false"/>
          <w:sz w:val="28"/>
          <w:szCs w:val="28"/>
          <w:u w:val="single"/>
        </w:rPr>
      </w:pPr>
      <w:r>
        <w:rPr>
          <w:b w:val="false"/>
          <w:bCs w:val="false"/>
          <w:sz w:val="28"/>
          <w:szCs w:val="28"/>
          <w:u w:val="single"/>
        </w:rPr>
      </w:r>
    </w:p>
    <w:p>
      <w:pPr>
        <w:pStyle w:val="Normal"/>
        <w:rPr>
          <w:b w:val="false"/>
          <w:b w:val="false"/>
          <w:bCs w:val="false"/>
          <w:sz w:val="28"/>
          <w:szCs w:val="28"/>
          <w:u w:val="single"/>
        </w:rPr>
      </w:pPr>
      <w:r>
        <w:rPr>
          <w:b w:val="false"/>
          <w:bCs w:val="false"/>
          <w:sz w:val="28"/>
          <w:szCs w:val="28"/>
          <w:u w:val="single"/>
        </w:rPr>
        <w:t>Wanneer krijg ik een bewijs van inschrijving?</w:t>
      </w:r>
    </w:p>
    <w:p>
      <w:pPr>
        <w:pStyle w:val="Normal"/>
        <w:rPr>
          <w:b w:val="false"/>
          <w:b w:val="false"/>
          <w:bCs w:val="false"/>
          <w:sz w:val="28"/>
          <w:szCs w:val="28"/>
          <w:u w:val="single"/>
        </w:rPr>
      </w:pPr>
      <w:r>
        <w:rPr>
          <w:b w:val="false"/>
          <w:bCs w:val="false"/>
          <w:sz w:val="28"/>
          <w:szCs w:val="28"/>
          <w:u w:val="single"/>
        </w:rPr>
      </w:r>
    </w:p>
    <w:p>
      <w:pPr>
        <w:pStyle w:val="Normal"/>
        <w:rPr>
          <w:b w:val="false"/>
          <w:b w:val="false"/>
          <w:bCs w:val="false"/>
          <w:sz w:val="28"/>
          <w:szCs w:val="28"/>
          <w:u w:val="none"/>
        </w:rPr>
      </w:pPr>
      <w:r>
        <w:rPr>
          <w:b w:val="false"/>
          <w:bCs w:val="false"/>
          <w:sz w:val="28"/>
          <w:szCs w:val="28"/>
          <w:u w:val="none"/>
        </w:rPr>
        <w:t xml:space="preserve">Een bewijs van inschrijving kun je bij je hogeschool of universiteit aanvragen zodra je volledig bent ingeschreven. </w:t>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t>Toelating</w:t>
      </w:r>
    </w:p>
    <w:p>
      <w:pPr>
        <w:pStyle w:val="Normal"/>
        <w:rPr>
          <w:b w:val="false"/>
          <w:b w:val="false"/>
          <w:bCs w:val="false"/>
          <w:sz w:val="28"/>
          <w:szCs w:val="28"/>
          <w:u w:val="single"/>
        </w:rPr>
      </w:pPr>
      <w:r>
        <w:rPr>
          <w:b w:val="false"/>
          <w:bCs w:val="false"/>
          <w:sz w:val="28"/>
          <w:szCs w:val="28"/>
          <w:u w:val="single"/>
        </w:rPr>
        <w:t>Ik heb geen toelaatbaar diploma. Kan ik toch worden toegelaten bij de NHL?</w:t>
      </w:r>
    </w:p>
    <w:p>
      <w:pPr>
        <w:pStyle w:val="Normal"/>
        <w:rPr>
          <w:b w:val="false"/>
          <w:b w:val="false"/>
          <w:bCs w:val="false"/>
          <w:sz w:val="28"/>
          <w:szCs w:val="28"/>
          <w:u w:val="single"/>
        </w:rPr>
      </w:pPr>
      <w:r>
        <w:rPr>
          <w:b w:val="false"/>
          <w:bCs w:val="false"/>
          <w:sz w:val="28"/>
          <w:szCs w:val="28"/>
          <w:u w:val="single"/>
        </w:rPr>
      </w:r>
    </w:p>
    <w:p>
      <w:pPr>
        <w:pStyle w:val="Normal"/>
        <w:rPr>
          <w:b w:val="false"/>
          <w:b w:val="false"/>
          <w:bCs w:val="false"/>
          <w:sz w:val="28"/>
          <w:szCs w:val="28"/>
          <w:u w:val="none"/>
        </w:rPr>
      </w:pPr>
      <w:r>
        <w:rPr>
          <w:b w:val="false"/>
          <w:bCs w:val="false"/>
          <w:sz w:val="28"/>
          <w:szCs w:val="28"/>
          <w:u w:val="none"/>
        </w:rPr>
        <w:t>Ja, mits je 21 bent. Dan kun je namelijk de toelatingsonderzoek toets doen. De 21+ toelatingstoetsen van alle opleidingen (uitgezonderd de Social Work opleidingen) bestaan uit drie toetsen, te weten Nederlands, Engels en een derde vak. Het derde vak is door de opleiding gekozen uit een aantal algemene havo-eindexamenvakken. Klik hier voor de lijst met derde vakken voor de verschillende opleidingen.</w:t>
      </w:r>
    </w:p>
    <w:p>
      <w:pPr>
        <w:pStyle w:val="Normal"/>
        <w:rPr>
          <w:b w:val="false"/>
          <w:b w:val="false"/>
          <w:bCs w:val="false"/>
          <w:sz w:val="28"/>
          <w:szCs w:val="28"/>
          <w:u w:val="single"/>
        </w:rPr>
      </w:pPr>
      <w:r>
        <w:rPr>
          <w:b w:val="false"/>
          <w:bCs w:val="false"/>
          <w:sz w:val="28"/>
          <w:szCs w:val="28"/>
          <w:u w:val="single"/>
        </w:rPr>
      </w:r>
    </w:p>
    <w:p>
      <w:pPr>
        <w:pStyle w:val="Normal"/>
        <w:rPr>
          <w:b w:val="false"/>
          <w:b w:val="false"/>
          <w:bCs w:val="false"/>
          <w:sz w:val="28"/>
          <w:szCs w:val="28"/>
          <w:u w:val="none"/>
        </w:rPr>
      </w:pPr>
      <w:r>
        <w:rPr>
          <w:b w:val="false"/>
          <w:bCs w:val="false"/>
          <w:sz w:val="28"/>
          <w:szCs w:val="28"/>
          <w:u w:val="single"/>
        </w:rPr>
        <w:t>Hoe kan ik me aanmelden voor het 21+ toelatingsonderzoek</w:t>
      </w:r>
      <w:r>
        <w:rPr>
          <w:b w:val="false"/>
          <w:bCs w:val="false"/>
          <w:sz w:val="28"/>
          <w:szCs w:val="28"/>
          <w:u w:val="none"/>
        </w:rPr>
        <w:t>?</w:t>
      </w:r>
    </w:p>
    <w:p>
      <w:pPr>
        <w:pStyle w:val="Normal"/>
        <w:rPr>
          <w:b w:val="false"/>
          <w:b w:val="false"/>
          <w:bCs w:val="false"/>
          <w:sz w:val="28"/>
          <w:szCs w:val="28"/>
          <w:u w:val="none"/>
        </w:rPr>
      </w:pPr>
      <w:r>
        <w:rPr>
          <w:b w:val="false"/>
          <w:bCs w:val="false"/>
          <w:sz w:val="28"/>
          <w:szCs w:val="28"/>
          <w:u w:val="none"/>
        </w:rPr>
      </w:r>
    </w:p>
    <w:p>
      <w:pPr>
        <w:pStyle w:val="Normal"/>
        <w:rPr/>
      </w:pPr>
      <w:r>
        <w:rPr>
          <w:b w:val="false"/>
          <w:bCs w:val="false"/>
          <w:sz w:val="28"/>
          <w:szCs w:val="28"/>
          <w:u w:val="none"/>
        </w:rPr>
        <w:t>Je kunt je voor het toelatingsonderzoek aanmelden via het aanmeldformulier. (</w:t>
      </w:r>
      <w:hyperlink r:id="rId2">
        <w:r>
          <w:rPr>
            <w:rStyle w:val="Internetkoppeling"/>
            <w:b w:val="false"/>
            <w:bCs w:val="false"/>
            <w:sz w:val="28"/>
            <w:szCs w:val="28"/>
            <w:u w:val="none"/>
          </w:rPr>
          <w:t>https://www.nhl.nl/praktische-zaken/voldoe-je-aan-de-toelatingseisen/aanmelden/toelatingsexamen21plus</w:t>
        </w:r>
      </w:hyperlink>
      <w:r>
        <w:rPr>
          <w:b w:val="false"/>
          <w:bCs w:val="false"/>
          <w:sz w:val="28"/>
          <w:szCs w:val="28"/>
          <w:u w:val="none"/>
        </w:rPr>
        <w:t>). Controleer de tijdsindeling van de toetsdag hieronder voor je je aanmeldt, zodat je weet welke tijden beschikbaar zijn. Aanmelding kan tot maximaal twee weken voor de toetsdatum. Ter voorbereiding op de te maken toets, vind je hier de bijbehorende stof.</w:t>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t xml:space="preserve">Betaling </w:t>
      </w:r>
    </w:p>
    <w:p>
      <w:pPr>
        <w:pStyle w:val="Normal"/>
        <w:rPr>
          <w:b w:val="false"/>
          <w:b w:val="false"/>
          <w:bCs w:val="false"/>
          <w:sz w:val="28"/>
          <w:szCs w:val="28"/>
          <w:u w:val="single"/>
        </w:rPr>
      </w:pPr>
      <w:r>
        <w:rPr>
          <w:b w:val="false"/>
          <w:bCs w:val="false"/>
          <w:sz w:val="28"/>
          <w:szCs w:val="28"/>
          <w:u w:val="single"/>
        </w:rPr>
        <w:t>Hoe moet ik de betaalwijze via Studielink doorgeven?</w:t>
      </w:r>
    </w:p>
    <w:p>
      <w:pPr>
        <w:pStyle w:val="Normal"/>
        <w:rPr>
          <w:b w:val="false"/>
          <w:b w:val="false"/>
          <w:bCs w:val="false"/>
          <w:sz w:val="28"/>
          <w:szCs w:val="28"/>
          <w:u w:val="single"/>
        </w:rPr>
      </w:pPr>
      <w:r>
        <w:rPr>
          <w:b w:val="false"/>
          <w:bCs w:val="false"/>
          <w:sz w:val="28"/>
          <w:szCs w:val="28"/>
          <w:u w:val="single"/>
        </w:rPr>
      </w:r>
    </w:p>
    <w:p>
      <w:pPr>
        <w:pStyle w:val="Normal"/>
        <w:rPr>
          <w:b w:val="false"/>
          <w:b w:val="false"/>
          <w:bCs w:val="false"/>
          <w:sz w:val="28"/>
          <w:szCs w:val="28"/>
          <w:u w:val="none"/>
        </w:rPr>
      </w:pPr>
      <w:r>
        <w:rPr>
          <w:b w:val="false"/>
          <w:bCs w:val="false"/>
          <w:sz w:val="28"/>
          <w:szCs w:val="28"/>
          <w:u w:val="none"/>
        </w:rPr>
        <w:t>Je krijg een bericht van Studielink, op studielink.nl. Daarin kun je je betaalwijze doorgeven. Voor meer informatie kijk op: https://www.nhl.nl/praktische-zaken/het-betalen-van-collegegeld</w:t>
      </w:r>
    </w:p>
    <w:p>
      <w:pPr>
        <w:pStyle w:val="Normal"/>
        <w:rPr>
          <w:b w:val="false"/>
          <w:b w:val="false"/>
          <w:bCs w:val="false"/>
          <w:sz w:val="28"/>
          <w:szCs w:val="28"/>
          <w:u w:val="single"/>
        </w:rPr>
      </w:pPr>
      <w:r>
        <w:rPr>
          <w:b w:val="false"/>
          <w:bCs w:val="false"/>
          <w:sz w:val="28"/>
          <w:szCs w:val="28"/>
          <w:u w:val="single"/>
        </w:rPr>
      </w:r>
    </w:p>
    <w:p>
      <w:pPr>
        <w:pStyle w:val="Normal"/>
        <w:rPr/>
      </w:pPr>
      <w:r>
        <w:rPr>
          <w:b w:val="false"/>
          <w:bCs w:val="false"/>
          <w:sz w:val="28"/>
          <w:szCs w:val="28"/>
          <w:u w:val="single"/>
        </w:rPr>
        <w:t xml:space="preserve">Hoeveel collegegeld moet ik betalen? </w:t>
      </w:r>
    </w:p>
    <w:p>
      <w:pPr>
        <w:pStyle w:val="Normal"/>
        <w:rPr>
          <w:b w:val="false"/>
          <w:b w:val="false"/>
          <w:bCs w:val="false"/>
          <w:sz w:val="28"/>
          <w:szCs w:val="28"/>
          <w:u w:val="single"/>
        </w:rPr>
      </w:pPr>
      <w:r>
        <w:rPr/>
      </w:r>
    </w:p>
    <w:p>
      <w:pPr>
        <w:pStyle w:val="Normal"/>
        <w:rPr>
          <w:u w:val="none"/>
        </w:rPr>
      </w:pPr>
      <w:r>
        <w:rPr>
          <w:b w:val="false"/>
          <w:bCs w:val="false"/>
          <w:sz w:val="28"/>
          <w:szCs w:val="28"/>
          <w:u w:val="none"/>
        </w:rPr>
        <w:t>Het wettelijk collegegeld is voor de voltijdse opleidingen vastgesteld door de minister van Onderwijs, Cultuur en Wetenschap (OCW) en bedraagt voor het studiejaar 2016-2017 € 1.984.</w:t>
      </w:r>
    </w:p>
    <w:p>
      <w:pPr>
        <w:pStyle w:val="Normal"/>
        <w:rPr>
          <w:b w:val="false"/>
          <w:b w:val="false"/>
          <w:bCs w:val="false"/>
          <w:sz w:val="28"/>
          <w:szCs w:val="28"/>
          <w:u w:val="single"/>
        </w:rPr>
      </w:pPr>
      <w:r>
        <w:rPr>
          <w:b w:val="false"/>
          <w:bCs w:val="false"/>
          <w:sz w:val="28"/>
          <w:szCs w:val="28"/>
          <w:u w:val="single"/>
        </w:rPr>
      </w:r>
    </w:p>
    <w:p>
      <w:pPr>
        <w:pStyle w:val="Normal"/>
        <w:rPr>
          <w:b w:val="false"/>
          <w:b w:val="false"/>
          <w:bCs w:val="false"/>
          <w:sz w:val="28"/>
          <w:szCs w:val="28"/>
          <w:u w:val="single"/>
        </w:rPr>
      </w:pPr>
      <w:r>
        <w:rPr>
          <w:b w:val="false"/>
          <w:bCs w:val="false"/>
          <w:sz w:val="28"/>
          <w:szCs w:val="28"/>
          <w:u w:val="single"/>
        </w:rPr>
        <w:t xml:space="preserve">Voor wanneer moet ik het collegegeld betalen? </w:t>
      </w:r>
    </w:p>
    <w:p>
      <w:pPr>
        <w:pStyle w:val="Normal"/>
        <w:rPr>
          <w:b w:val="false"/>
          <w:b w:val="false"/>
          <w:bCs w:val="false"/>
          <w:sz w:val="28"/>
          <w:szCs w:val="28"/>
          <w:u w:val="none"/>
        </w:rPr>
      </w:pPr>
      <w:r>
        <w:rPr>
          <w:b w:val="false"/>
          <w:bCs w:val="false"/>
          <w:sz w:val="28"/>
          <w:szCs w:val="28"/>
          <w:u w:val="none"/>
        </w:rPr>
        <w:t>Als je kiest voor betaling ineens, dan wordt het collegegeld eind september in één keer afgeschreven.</w:t>
      </w:r>
    </w:p>
    <w:p>
      <w:pPr>
        <w:pStyle w:val="Normal"/>
        <w:rPr>
          <w:b w:val="false"/>
          <w:b w:val="false"/>
          <w:bCs w:val="false"/>
          <w:sz w:val="28"/>
          <w:szCs w:val="28"/>
          <w:u w:val="single"/>
        </w:rPr>
      </w:pPr>
      <w:r>
        <w:rPr>
          <w:b w:val="false"/>
          <w:bCs w:val="false"/>
          <w:sz w:val="28"/>
          <w:szCs w:val="28"/>
          <w:u w:val="single"/>
        </w:rPr>
      </w:r>
    </w:p>
    <w:p>
      <w:pPr>
        <w:pStyle w:val="Normal"/>
        <w:rPr>
          <w:b w:val="false"/>
          <w:b w:val="false"/>
          <w:bCs w:val="false"/>
          <w:sz w:val="28"/>
          <w:szCs w:val="28"/>
          <w:u w:val="single"/>
        </w:rPr>
      </w:pPr>
      <w:r>
        <w:rPr>
          <w:b w:val="false"/>
          <w:bCs w:val="false"/>
          <w:sz w:val="28"/>
          <w:szCs w:val="28"/>
          <w:u w:val="single"/>
        </w:rPr>
        <w:t>Kan ik in termijnen betalen?</w:t>
      </w:r>
    </w:p>
    <w:p>
      <w:pPr>
        <w:pStyle w:val="Normal"/>
        <w:rPr>
          <w:b w:val="false"/>
          <w:b w:val="false"/>
          <w:bCs w:val="false"/>
          <w:sz w:val="28"/>
          <w:szCs w:val="28"/>
          <w:u w:val="single"/>
        </w:rPr>
      </w:pPr>
      <w:r>
        <w:rPr>
          <w:b w:val="false"/>
          <w:bCs w:val="false"/>
          <w:sz w:val="28"/>
          <w:szCs w:val="28"/>
          <w:u w:val="single"/>
        </w:rPr>
      </w:r>
    </w:p>
    <w:p>
      <w:pPr>
        <w:pStyle w:val="Normal"/>
        <w:rPr>
          <w:b w:val="false"/>
          <w:b w:val="false"/>
          <w:bCs w:val="false"/>
          <w:sz w:val="28"/>
          <w:szCs w:val="28"/>
          <w:u w:val="none"/>
        </w:rPr>
      </w:pPr>
      <w:r>
        <w:rPr>
          <w:b w:val="false"/>
          <w:bCs w:val="false"/>
          <w:sz w:val="28"/>
          <w:szCs w:val="28"/>
          <w:u w:val="none"/>
        </w:rPr>
        <w:t>Ja dat kan, de afschrijving gebeurd dan in negen  termijnen, dan wordt elke maand (september t/m mei) een negende deel van het collegegeld afgeschreven. Bij de eerste termijn worden € 24 administratiekosten in rekening gebracht. De afschrijvingen vinden rond de 24ste van elke maand plaats.</w:t>
      </w:r>
    </w:p>
    <w:p>
      <w:pPr>
        <w:pStyle w:val="Normal"/>
        <w:rPr>
          <w:b w:val="false"/>
          <w:b w:val="false"/>
          <w:bCs w:val="false"/>
          <w:sz w:val="28"/>
          <w:szCs w:val="28"/>
          <w:u w:val="single"/>
        </w:rPr>
      </w:pPr>
      <w:r>
        <w:rPr>
          <w:b w:val="false"/>
          <w:bCs w:val="false"/>
          <w:sz w:val="28"/>
          <w:szCs w:val="28"/>
          <w:u w:val="single"/>
        </w:rPr>
        <w:t xml:space="preserve"> </w:t>
      </w:r>
    </w:p>
    <w:p>
      <w:pPr>
        <w:pStyle w:val="Normal"/>
        <w:rPr>
          <w:b w:val="false"/>
          <w:b w:val="false"/>
          <w:bCs w:val="false"/>
          <w:sz w:val="28"/>
          <w:szCs w:val="28"/>
          <w:u w:val="single"/>
        </w:rPr>
      </w:pPr>
      <w:r>
        <w:rPr>
          <w:b w:val="false"/>
          <w:bCs w:val="false"/>
          <w:sz w:val="28"/>
          <w:szCs w:val="28"/>
          <w:u w:val="single"/>
        </w:rPr>
        <w:t>Wanneer wordt het collegegeld afgeschreven?</w:t>
      </w:r>
    </w:p>
    <w:p>
      <w:pPr>
        <w:pStyle w:val="Normal"/>
        <w:rPr>
          <w:b w:val="false"/>
          <w:b w:val="false"/>
          <w:bCs w:val="false"/>
          <w:sz w:val="28"/>
          <w:szCs w:val="28"/>
          <w:u w:val="single"/>
        </w:rPr>
      </w:pPr>
      <w:r>
        <w:rPr>
          <w:b w:val="false"/>
          <w:bCs w:val="false"/>
          <w:sz w:val="28"/>
          <w:szCs w:val="28"/>
          <w:u w:val="single"/>
        </w:rPr>
      </w:r>
    </w:p>
    <w:p>
      <w:pPr>
        <w:pStyle w:val="Normal"/>
        <w:rPr>
          <w:b w:val="false"/>
          <w:b w:val="false"/>
          <w:bCs w:val="false"/>
          <w:sz w:val="28"/>
          <w:szCs w:val="28"/>
          <w:u w:val="none"/>
        </w:rPr>
      </w:pPr>
      <w:r>
        <w:rPr>
          <w:b w:val="false"/>
          <w:bCs w:val="false"/>
          <w:sz w:val="28"/>
          <w:szCs w:val="28"/>
          <w:u w:val="none"/>
        </w:rPr>
        <w:t>Rond de 24</w:t>
      </w:r>
      <w:r>
        <w:rPr>
          <w:b w:val="false"/>
          <w:bCs w:val="false"/>
          <w:sz w:val="28"/>
          <w:szCs w:val="28"/>
          <w:u w:val="none"/>
          <w:vertAlign w:val="superscript"/>
        </w:rPr>
        <w:t>e</w:t>
      </w:r>
      <w:r>
        <w:rPr>
          <w:b w:val="false"/>
          <w:bCs w:val="false"/>
          <w:sz w:val="28"/>
          <w:szCs w:val="28"/>
          <w:u w:val="none"/>
        </w:rPr>
        <w:t xml:space="preserve"> van elke maan, als je het in termijnen betaald. Als je het in één keer betaald, dan is het eind september.</w:t>
      </w:r>
    </w:p>
    <w:p>
      <w:pPr>
        <w:pStyle w:val="Normal"/>
        <w:rPr>
          <w:b w:val="false"/>
          <w:b w:val="false"/>
          <w:bCs w:val="false"/>
          <w:sz w:val="28"/>
          <w:szCs w:val="28"/>
          <w:u w:val="single"/>
        </w:rPr>
      </w:pPr>
      <w:r>
        <w:rPr>
          <w:b w:val="false"/>
          <w:bCs w:val="false"/>
          <w:sz w:val="28"/>
          <w:szCs w:val="28"/>
          <w:u w:val="single"/>
        </w:rPr>
        <w:t xml:space="preserve"> </w:t>
      </w:r>
    </w:p>
    <w:p>
      <w:pPr>
        <w:pStyle w:val="Normal"/>
        <w:rPr>
          <w:b w:val="false"/>
          <w:b w:val="false"/>
          <w:bCs w:val="false"/>
          <w:sz w:val="28"/>
          <w:szCs w:val="28"/>
          <w:u w:val="single"/>
        </w:rPr>
      </w:pPr>
      <w:r>
        <w:rPr>
          <w:b w:val="false"/>
          <w:bCs w:val="false"/>
          <w:sz w:val="28"/>
          <w:szCs w:val="28"/>
          <w:u w:val="single"/>
        </w:rPr>
        <w:t xml:space="preserve">Hoe kan ik aangeven dat iemand anders betaalt? </w:t>
      </w:r>
    </w:p>
    <w:p>
      <w:pPr>
        <w:pStyle w:val="Normal"/>
        <w:rPr>
          <w:b w:val="false"/>
          <w:b w:val="false"/>
          <w:bCs w:val="false"/>
          <w:sz w:val="28"/>
          <w:szCs w:val="28"/>
          <w:u w:val="single"/>
        </w:rPr>
      </w:pPr>
      <w:r>
        <w:rPr>
          <w:b w:val="false"/>
          <w:bCs w:val="false"/>
          <w:sz w:val="28"/>
          <w:szCs w:val="28"/>
          <w:u w:val="single"/>
        </w:rPr>
      </w:r>
    </w:p>
    <w:p>
      <w:pPr>
        <w:pStyle w:val="Normal"/>
        <w:rPr/>
      </w:pPr>
      <w:r>
        <w:rPr>
          <w:b w:val="false"/>
          <w:bCs w:val="false"/>
          <w:sz w:val="28"/>
          <w:szCs w:val="28"/>
          <w:u w:val="none"/>
        </w:rPr>
        <w:t>Om digitaal te machtigen via Studielink moet je in het bezit zijn van een DigiD. De betaling is dus persoonsgebonden. Dit betekent ook dat een werkgever of uitkerende instantie het collegegeld niet rechtstreeks aan NHL Hogeschool kan betalen: je moet als student met de digitale machtiging betalen. Zodra dit is gebeurt kun je een declaratieverklaring opvragen waarmee je bij je werkgever of uitkerende instantie het collegegeld kunt declareren. De declaratieverklaring kun je online aanvragen.</w:t>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t>Inloggegevens NHL en NHL kaart</w:t>
      </w:r>
    </w:p>
    <w:p>
      <w:pPr>
        <w:pStyle w:val="Normal"/>
        <w:rPr>
          <w:b w:val="false"/>
          <w:b w:val="false"/>
          <w:bCs w:val="false"/>
          <w:sz w:val="28"/>
          <w:szCs w:val="28"/>
          <w:u w:val="single"/>
        </w:rPr>
      </w:pPr>
      <w:r>
        <w:rPr>
          <w:b w:val="false"/>
          <w:bCs w:val="false"/>
          <w:sz w:val="28"/>
          <w:szCs w:val="28"/>
          <w:u w:val="single"/>
        </w:rPr>
        <w:t>Ik heb een inschrijvingsverzoek ingediend via Studielink. Wanneer en op welke wijze krijg ik mijn inloggegevens van de NHL?</w:t>
      </w:r>
    </w:p>
    <w:p>
      <w:pPr>
        <w:pStyle w:val="Normal"/>
        <w:rPr>
          <w:b w:val="false"/>
          <w:b w:val="false"/>
          <w:bCs w:val="false"/>
          <w:sz w:val="28"/>
          <w:szCs w:val="28"/>
          <w:u w:val="single"/>
        </w:rPr>
      </w:pPr>
      <w:r>
        <w:rPr/>
      </w:r>
    </w:p>
    <w:p>
      <w:pPr>
        <w:pStyle w:val="Normal"/>
        <w:rPr>
          <w:u w:val="none"/>
        </w:rPr>
      </w:pPr>
      <w:r>
        <w:rPr>
          <w:b w:val="false"/>
          <w:bCs w:val="false"/>
          <w:sz w:val="28"/>
          <w:szCs w:val="28"/>
          <w:u w:val="none"/>
        </w:rPr>
        <w:t>Vanaf juni ontvang je bericht over je NHL-account. In dit bericht staat een link waarmee je je gebruikersnaam en wachtwoord kunt bevestigen. Met het NHL-account kun je alvast kennismaken met de diverse systemen binnen NHL Hogeschool.</w:t>
      </w:r>
    </w:p>
    <w:p>
      <w:pPr>
        <w:pStyle w:val="Normal"/>
        <w:rPr>
          <w:b w:val="false"/>
          <w:b w:val="false"/>
          <w:bCs w:val="false"/>
          <w:sz w:val="28"/>
          <w:szCs w:val="28"/>
          <w:u w:val="single"/>
        </w:rPr>
      </w:pPr>
      <w:r>
        <w:rPr/>
      </w:r>
    </w:p>
    <w:p>
      <w:pPr>
        <w:pStyle w:val="Normal"/>
        <w:rPr/>
      </w:pPr>
      <w:r>
        <w:rPr>
          <w:b w:val="false"/>
          <w:bCs w:val="false"/>
          <w:sz w:val="28"/>
          <w:szCs w:val="28"/>
          <w:u w:val="single"/>
        </w:rPr>
        <w:t>Ik heb nog geen NHL-kaart. Hoe kan ik deze aanvragen?</w:t>
      </w:r>
      <w:r>
        <w:rPr>
          <w:b w:val="false"/>
          <w:bCs w:val="false"/>
          <w:sz w:val="28"/>
          <w:szCs w:val="28"/>
          <w:u w:val="none"/>
        </w:rPr>
        <w:t xml:space="preserve"> </w:t>
      </w:r>
    </w:p>
    <w:p>
      <w:pPr>
        <w:pStyle w:val="Normal"/>
        <w:rPr>
          <w:b w:val="false"/>
          <w:b w:val="false"/>
          <w:bCs w:val="false"/>
          <w:sz w:val="28"/>
          <w:szCs w:val="28"/>
          <w:u w:val="none"/>
        </w:rPr>
      </w:pPr>
      <w:r>
        <w:rPr/>
      </w:r>
    </w:p>
    <w:p>
      <w:pPr>
        <w:pStyle w:val="Normal"/>
        <w:rPr>
          <w:u w:val="none"/>
        </w:rPr>
      </w:pPr>
      <w:r>
        <w:rPr>
          <w:b w:val="false"/>
          <w:bCs w:val="false"/>
          <w:sz w:val="28"/>
          <w:szCs w:val="28"/>
          <w:u w:val="none"/>
        </w:rPr>
        <w:t>Vanaf juli ontvang je een pasfotoformulier voor de NHL-kaart. Nadat je je pasfoto op dit formulier hebt geplakt, moet je het formulier terugsturen in de bijgaande retourenvelop. Daarna wordt voor jou een NHL-kaart aangemaakt. Deze krijg je toegezonden op het correspondentieadres dat wij van je hebben. Houd rekening met een verwerkingsduur van 3 weken. De eerste NHL-kaarten worden verzonden vanaf halverwege augustus.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nl-NL" w:eastAsia="zh-CN" w:bidi="hi-IN"/>
      </w:rPr>
    </w:rPrDefault>
    <w:pPrDefault>
      <w:pPr>
        <w:widowControl/>
      </w:pPr>
    </w:pPrDefault>
  </w:docDefaults>
  <w:style w:type="paragraph" w:styleId="Normal">
    <w:name w:val="Normal"/>
    <w:qFormat/>
    <w:pPr>
      <w:widowControl/>
      <w:bidi w:val="0"/>
      <w:jc w:val="left"/>
    </w:pPr>
    <w:rPr>
      <w:rFonts w:ascii="Liberation Serif" w:hAnsi="Liberation Serif" w:eastAsia="SimSun" w:cs="Arial"/>
      <w:color w:val="00000A"/>
      <w:sz w:val="24"/>
      <w:szCs w:val="24"/>
      <w:lang w:val="nl-NL" w:eastAsia="zh-CN" w:bidi="hi-IN"/>
    </w:rPr>
  </w:style>
  <w:style w:type="character" w:styleId="Nummeringssymbolen">
    <w:name w:val="Nummeringssymbolen"/>
    <w:qFormat/>
    <w:rPr/>
  </w:style>
  <w:style w:type="character" w:styleId="Internetkoppeling">
    <w:name w:val="Internetkoppeling"/>
    <w:rPr>
      <w:color w:val="000080"/>
      <w:u w:val="single"/>
      <w:lang w:val="zxx" w:eastAsia="zxx" w:bidi="zxx"/>
    </w:rPr>
  </w:style>
  <w:style w:type="paragraph" w:styleId="Kop">
    <w:name w:val="Kop"/>
    <w:basedOn w:val="Normal"/>
    <w:next w:val="Tekstblok"/>
    <w:qFormat/>
    <w:pPr>
      <w:keepNext/>
      <w:spacing w:before="240" w:after="120"/>
    </w:pPr>
    <w:rPr>
      <w:rFonts w:ascii="Liberation Sans" w:hAnsi="Liberation Sans" w:eastAsia="Microsoft YaHei" w:cs="Arial"/>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Arial"/>
    </w:rPr>
  </w:style>
  <w:style w:type="paragraph" w:styleId="Bijschrift">
    <w:name w:val="Bijschrift"/>
    <w:basedOn w:val="Normal"/>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hl.nl/praktische-zaken/voldoe-je-aan-de-toelatingseisen/aanmelden/toelatingsexamen21plu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LibreOffice/5.1.1.3$Windows_x86 LibreOffice_project/89f508ef3ecebd2cfb8e1def0f0ba9a803b88a6d</Application>
  <Pages>5</Pages>
  <Words>1298</Words>
  <Characters>7184</Characters>
  <CharactersWithSpaces>8418</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2016-05-31T13:02:35Z</dcterms:created>
  <dc:creator/>
  <dc:description/>
  <dc:language>nl-NL</dc:language>
  <cp:lastModifiedBy/>
  <dcterms:modified xsi:type="dcterms:W3CDTF">2016-06-03T11:25:34Z</dcterms:modified>
  <cp:revision>3</cp:revision>
  <dc:subject/>
  <dc:title/>
</cp:coreProperties>
</file>