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Kop2"/>
        <w:spacing w:before="200" w:after="120"/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sz w:val="30"/>
          <w:u w:val="none"/>
          <w:effect w:val="none"/>
        </w:rPr>
      </w:pPr>
      <w:r>
        <w:rPr/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>
          <w:u w:val="single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single"/>
          <w:effect w:val="none"/>
        </w:rPr>
        <w:t>Je inschrijving</w:t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/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none"/>
          <w:effect w:val="none"/>
        </w:rPr>
        <w:t>Inschrijven en herinschrijven</w:t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/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none"/>
          <w:effect w:val="none"/>
        </w:rPr>
        <w:t>Uitschrijven (inclusief afstuderen)</w:t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/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none"/>
          <w:effect w:val="none"/>
        </w:rPr>
        <w:t>RUGpas</w:t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/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none"/>
          <w:effect w:val="none"/>
        </w:rPr>
        <w:t>Studielink</w:t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/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none"/>
          <w:effect w:val="none"/>
        </w:rPr>
        <w:t>Mijn adreswijziging doorgeven</w:t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/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none"/>
          <w:effect w:val="none"/>
        </w:rPr>
        <w:t>Verklaring van inschrijving</w:t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/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none"/>
          <w:effect w:val="none"/>
        </w:rPr>
        <w:t>Harde knip maatregel</w:t>
      </w:r>
    </w:p>
    <w:p>
      <w:pPr>
        <w:pStyle w:val="Tekstblok"/>
        <w:widowControl/>
        <w:numPr>
          <w:ilvl w:val="0"/>
          <w:numId w:val="0"/>
        </w:numPr>
        <w:pBdr/>
        <w:shd w:fill="FFFFFF" w:val="clear"/>
        <w:spacing w:lineRule="atLeast" w:line="270" w:before="0" w:after="300"/>
        <w:ind w:left="150" w:right="90" w:hanging="0"/>
        <w:jc w:val="left"/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none"/>
          <w:effect w:val="none"/>
        </w:rPr>
      </w:pPr>
      <w:r>
        <w:rPr/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>
          <w:u w:val="single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single"/>
          <w:effect w:val="none"/>
        </w:rPr>
        <w:t>Geldzaken</w:t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/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none"/>
          <w:effect w:val="none"/>
        </w:rPr>
        <w:t>Collegegeld</w:t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/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none"/>
          <w:effect w:val="none"/>
        </w:rPr>
        <w:t>Financiële ondersteuning bij functiebeperking en in noodsituaties</w:t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/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none"/>
          <w:effect w:val="none"/>
        </w:rPr>
        <w:t>Profileringsfonds</w:t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/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none"/>
          <w:effect w:val="none"/>
        </w:rPr>
        <w:t>Studiefinanciering (DUO)</w:t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/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none"/>
          <w:effect w:val="none"/>
        </w:rPr>
        <w:t>Studiebeurzen</w:t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/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none"/>
          <w:effect w:val="none"/>
        </w:rPr>
        <w:t>Studiekosten</w:t>
      </w:r>
    </w:p>
    <w:p>
      <w:pPr>
        <w:pStyle w:val="Tekstblok"/>
        <w:widowControl/>
        <w:numPr>
          <w:ilvl w:val="0"/>
          <w:numId w:val="0"/>
        </w:numPr>
        <w:pBdr/>
        <w:shd w:fill="FFFFFF" w:val="clear"/>
        <w:spacing w:lineRule="atLeast" w:line="270" w:before="0" w:after="300"/>
        <w:ind w:left="150" w:right="90" w:hanging="0"/>
        <w:jc w:val="left"/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none"/>
          <w:effect w:val="none"/>
        </w:rPr>
      </w:pPr>
      <w:r>
        <w:rPr/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>
          <w:u w:val="single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single"/>
          <w:effect w:val="none"/>
        </w:rPr>
        <w:t>Begeleiding, carriere en advies</w:t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/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none"/>
          <w:effect w:val="none"/>
        </w:rPr>
        <w:t>Studeren met een functiebeperking</w:t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/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none"/>
          <w:effect w:val="none"/>
        </w:rPr>
        <w:t>Studiedips en andere studieproblemen.</w:t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/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none"/>
          <w:effect w:val="none"/>
        </w:rPr>
        <w:t>Studiekeuze en academische ontwikkeling</w:t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/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none"/>
          <w:effect w:val="none"/>
        </w:rPr>
        <w:t>Bindend Studieadvies (BSA)</w:t>
      </w:r>
    </w:p>
    <w:p>
      <w:pPr>
        <w:pStyle w:val="Tekstblok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270" w:before="0" w:after="300"/>
        <w:ind w:left="150" w:right="90" w:hanging="283"/>
        <w:jc w:val="left"/>
        <w:rPr>
          <w:rFonts w:ascii="Verdana;Arial;sans-serif" w:hAnsi="Verdana;Arial;sans-serif"/>
          <w:b w:val="false"/>
          <w:i w:val="false"/>
          <w:caps w:val="false"/>
          <w:smallCaps w:val="false"/>
          <w:color w:val="029FED"/>
          <w:spacing w:val="0"/>
          <w:u w:val="single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strike w:val="false"/>
          <w:dstrike w:val="false"/>
          <w:color w:val="029FED"/>
          <w:spacing w:val="0"/>
          <w:u w:val="none"/>
          <w:effect w:val="none"/>
        </w:rPr>
        <w:t>Naar het buitenland</w:t>
      </w:r>
      <w:hyperlink r:id="rId2">
        <w:r>
          <w:rPr>
            <w:rStyle w:val="Internetkoppeling"/>
            <w:rFonts w:ascii="Verdana;Arial;sans-serif" w:hAnsi="Verdana;Arial;sans-serif"/>
            <w:b w:val="false"/>
            <w:i w:val="false"/>
            <w:caps w:val="false"/>
            <w:smallCaps w:val="false"/>
            <w:strike w:val="false"/>
            <w:dstrike w:val="false"/>
            <w:color w:val="029FED"/>
            <w:spacing w:val="0"/>
            <w:u w:val="none"/>
            <w:effect w:val="none"/>
          </w:rPr>
          <w:t>udieadvies (BSA)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Verdana">
    <w:altName w:val="Arial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50"/>
        </w:tabs>
        <w:ind w:left="15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nl-NL" w:eastAsia="zh-CN" w:bidi="hi-IN"/>
    </w:rPr>
  </w:style>
  <w:style w:type="paragraph" w:styleId="Kop2">
    <w:name w:val="Kop 2"/>
    <w:basedOn w:val="Kop"/>
    <w:next w:val="Tekstblok"/>
    <w:pPr>
      <w:spacing w:before="200" w:after="120"/>
      <w:outlineLvl w:val="1"/>
      <w:outlineLvl w:val="1"/>
    </w:pPr>
    <w:rPr>
      <w:rFonts w:ascii="Liberation Serif" w:hAnsi="Liberation Serif" w:eastAsia="SimSun" w:cs="Arial"/>
      <w:b/>
      <w:bCs/>
      <w:sz w:val="36"/>
      <w:szCs w:val="36"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Arial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ug.nl/education/hoezithet/bachelorstudent?tcid=bureau_2_39_103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LibreOffice/5.1.1.3$Windows_x86 LibreOffice_project/89f508ef3ecebd2cfb8e1def0f0ba9a803b88a6d</Application>
  <Pages>2</Pages>
  <Words>79</Words>
  <Characters>511</Characters>
  <CharactersWithSpaces>546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2016-04-26T10:55:50Z</dcterms:created>
  <dc:creator/>
  <dc:description/>
  <dc:language>nl-NL</dc:language>
  <cp:lastModifiedBy/>
  <dcterms:modified xsi:type="dcterms:W3CDTF">2016-04-26T10:59:34Z</dcterms:modified>
  <cp:revision>1</cp:revision>
  <dc:subject/>
  <dc:title/>
</cp:coreProperties>
</file>