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2D" w:rsidRDefault="00792F2D">
      <w:pPr>
        <w:rPr>
          <w:b/>
          <w:lang w:val="nl-NL"/>
        </w:rPr>
      </w:pPr>
      <w:r>
        <w:rPr>
          <w:b/>
          <w:lang w:val="nl-NL"/>
        </w:rPr>
        <w:t>Vragen voor tutor:</w:t>
      </w:r>
      <w:bookmarkStart w:id="0" w:name="_GoBack"/>
      <w:bookmarkEnd w:id="0"/>
    </w:p>
    <w:p w:rsidR="004E3B05" w:rsidRPr="00155B65" w:rsidRDefault="00243447">
      <w:pPr>
        <w:rPr>
          <w:b/>
          <w:lang w:val="nl-NL"/>
        </w:rPr>
      </w:pPr>
      <w:r w:rsidRPr="00155B65">
        <w:rPr>
          <w:b/>
          <w:lang w:val="nl-NL"/>
        </w:rPr>
        <w:t>Wat moet er gebeuren?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Talententest (blz. 1 dictaat P4P)</w:t>
      </w:r>
    </w:p>
    <w:p w:rsidR="00155B65" w:rsidRDefault="00155B65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Functioneel ontwerp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Standaardverslag (blz. 13 dictaat P4P)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Meetverslag (blz. 13 dictaat P4P)</w:t>
      </w:r>
    </w:p>
    <w:p w:rsidR="00155B65" w:rsidRDefault="00155B65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Procesverslag (blz. 1 Planningsschema)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Individueel </w:t>
      </w:r>
      <w:r w:rsidR="00155B65">
        <w:rPr>
          <w:lang w:val="nl-NL"/>
        </w:rPr>
        <w:t>reflectie</w:t>
      </w:r>
      <w:r>
        <w:rPr>
          <w:lang w:val="nl-NL"/>
        </w:rPr>
        <w:t>verslag (blz. 1 dictaat P4P)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Groepsplanning (blz. 5 dictaat P4P)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Individuele planning </w:t>
      </w:r>
      <w:r>
        <w:rPr>
          <w:lang w:val="nl-NL"/>
        </w:rPr>
        <w:t>(blz. 5 dictaat P4P)</w:t>
      </w:r>
    </w:p>
    <w:p w:rsidR="00243447" w:rsidRDefault="00243447" w:rsidP="002434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Presentatie (blz. 9 dictaat P4P)</w:t>
      </w:r>
    </w:p>
    <w:p w:rsidR="00155B65" w:rsidRDefault="00155B65" w:rsidP="00155B65">
      <w:pPr>
        <w:rPr>
          <w:b/>
          <w:lang w:val="nl-NL"/>
        </w:rPr>
      </w:pPr>
      <w:r>
        <w:rPr>
          <w:b/>
          <w:lang w:val="nl-NL"/>
        </w:rPr>
        <w:t>Deadlines</w:t>
      </w:r>
    </w:p>
    <w:p w:rsidR="00155B65" w:rsidRDefault="00155B65" w:rsidP="00155B65">
      <w:pPr>
        <w:pStyle w:val="ListParagraph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6 mei 2016 inleveren functioneel ontwerp</w:t>
      </w:r>
    </w:p>
    <w:p w:rsidR="00155B65" w:rsidRDefault="00155B65" w:rsidP="00155B65">
      <w:pPr>
        <w:pStyle w:val="ListParagraph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20 mei deelrapport (tussenbeoordeling)</w:t>
      </w:r>
    </w:p>
    <w:p w:rsidR="00155B65" w:rsidRDefault="00155B65" w:rsidP="00155B65">
      <w:pPr>
        <w:pStyle w:val="ListParagraph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10 juni 2016 inleveren eindrapport</w:t>
      </w:r>
    </w:p>
    <w:p w:rsidR="00155B65" w:rsidRPr="00155B65" w:rsidRDefault="00155B65" w:rsidP="00155B65">
      <w:pPr>
        <w:pStyle w:val="ListParagraph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16 juni 2016 presentatie &amp; afsluiting</w:t>
      </w:r>
    </w:p>
    <w:sectPr w:rsidR="00155B65" w:rsidRPr="0015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4FD"/>
    <w:multiLevelType w:val="hybridMultilevel"/>
    <w:tmpl w:val="5E7AE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36060"/>
    <w:multiLevelType w:val="hybridMultilevel"/>
    <w:tmpl w:val="BD7241EE"/>
    <w:lvl w:ilvl="0" w:tplc="0C94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47"/>
    <w:rsid w:val="00155B65"/>
    <w:rsid w:val="00243447"/>
    <w:rsid w:val="004E3B05"/>
    <w:rsid w:val="007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3B25"/>
  <w15:chartTrackingRefBased/>
  <w15:docId w15:val="{19406DD8-2B81-4DCB-ADDB-C89AC045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2016-04-20T11:14:00Z</dcterms:created>
  <dcterms:modified xsi:type="dcterms:W3CDTF">2016-04-20T13:40:00Z</dcterms:modified>
</cp:coreProperties>
</file>