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lastRenderedPageBreak/>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t>Software specification</w:t>
      </w:r>
      <w:bookmarkEnd w:id="1"/>
    </w:p>
    <w:p w14:paraId="122F6C8E" w14:textId="77777777" w:rsidR="00806486" w:rsidRPr="00806486" w:rsidRDefault="00806486" w:rsidP="00806486">
      <w:pPr>
        <w:rPr>
          <w:b/>
          <w:bCs/>
          <w:lang w:val="en-GB"/>
        </w:rPr>
      </w:pPr>
    </w:p>
    <w:p w14:paraId="40644E84" w14:textId="77777777" w:rsidR="00806486" w:rsidRPr="00806486" w:rsidRDefault="00806486" w:rsidP="00806486">
      <w:pPr>
        <w:rPr>
          <w:b/>
          <w:bCs/>
          <w:lang w:val="en-GB"/>
        </w:rPr>
      </w:pPr>
      <w:r w:rsidRPr="00806486">
        <w:rPr>
          <w:b/>
          <w:bCs/>
          <w:lang w:val="en-GB"/>
        </w:rPr>
        <w:t>1.1 Epic definition (5 points)</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691CD67" w:rsidR="001B3F6A" w:rsidRPr="00806486" w:rsidRDefault="00806486" w:rsidP="001B3F6A">
      <w:pPr>
        <w:rPr>
          <w:b/>
          <w:bCs/>
          <w:lang w:val="en-GB"/>
        </w:rPr>
      </w:pPr>
      <w:r w:rsidRPr="00806486">
        <w:rPr>
          <w:b/>
          <w:bCs/>
          <w:lang w:val="en-GB"/>
        </w:rPr>
        <w:t>1.2. Business process model (10 points)</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15A76015" w14:textId="1A25BF00" w:rsidR="00100711" w:rsidRPr="001B0579" w:rsidRDefault="001B3F6A" w:rsidP="001B0579">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7C44AE9D" w14:textId="15DBB66E" w:rsidR="00806486"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47231FE0" w14:textId="5D7C8F32" w:rsidR="00841F7D" w:rsidRDefault="001B0579" w:rsidP="00841F7D">
      <w:pPr>
        <w:rPr>
          <w:lang w:val="en-US"/>
        </w:rPr>
      </w:pPr>
      <w:r>
        <w:rPr>
          <w:lang w:val="en-US"/>
        </w:rPr>
        <w:t>After you have found the place for takeoff and landings, you must check all aircraft control surfaces, basically rotating surfaces up and down</w:t>
      </w:r>
      <w:r w:rsidR="00841F7D">
        <w:rPr>
          <w:lang w:val="en-US"/>
        </w:rPr>
        <w:t>.</w:t>
      </w:r>
    </w:p>
    <w:p w14:paraId="129C884D" w14:textId="77777777" w:rsidR="001B0579" w:rsidRPr="00404467" w:rsidRDefault="001B0579" w:rsidP="00806486">
      <w:pPr>
        <w:rPr>
          <w:lang w:val="en-US"/>
        </w:rPr>
      </w:pPr>
    </w:p>
    <w:p w14:paraId="71EBBC56" w14:textId="77777777" w:rsidR="00806486" w:rsidRPr="00806486" w:rsidRDefault="00806486" w:rsidP="00806486">
      <w:pPr>
        <w:rPr>
          <w:lang w:val="en-GB"/>
        </w:rPr>
      </w:pPr>
    </w:p>
    <w:p w14:paraId="7BA52075" w14:textId="77777777" w:rsidR="00806486" w:rsidRPr="00806486" w:rsidRDefault="00806486" w:rsidP="00806486">
      <w:pPr>
        <w:rPr>
          <w:b/>
          <w:bCs/>
          <w:lang w:val="en-GB"/>
        </w:rPr>
      </w:pPr>
      <w:r w:rsidRPr="00806486">
        <w:rPr>
          <w:b/>
          <w:bCs/>
          <w:lang w:val="en-GB"/>
        </w:rPr>
        <w:t>1.3. Process diagram (10 points)</w:t>
      </w:r>
    </w:p>
    <w:p w14:paraId="08DB1408" w14:textId="74351827" w:rsidR="00806486" w:rsidRPr="00FC1196" w:rsidRDefault="004D0E92" w:rsidP="00806486">
      <w:pPr>
        <w:rPr>
          <w:lang w:val="en-US"/>
        </w:rPr>
      </w:pPr>
      <w:r>
        <w:rPr>
          <w:noProof/>
          <w:lang w:val="ru-RU" w:eastAsia="ru-RU"/>
        </w:rPr>
        <w:lastRenderedPageBreak/>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23716111" w14:textId="77777777" w:rsidR="00806486" w:rsidRPr="00806486" w:rsidRDefault="00806486" w:rsidP="00806486">
      <w:pPr>
        <w:rPr>
          <w:b/>
          <w:bCs/>
          <w:lang w:val="en-GB"/>
        </w:rPr>
      </w:pPr>
      <w:r w:rsidRPr="00806486">
        <w:rPr>
          <w:b/>
          <w:bCs/>
          <w:lang w:val="en-GB"/>
        </w:rPr>
        <w:t>1.4. Defining requirements (40 points in total)</w:t>
      </w:r>
    </w:p>
    <w:p w14:paraId="4FA57BD4" w14:textId="77777777" w:rsidR="00806486" w:rsidRPr="00806486" w:rsidRDefault="00806486" w:rsidP="00806486">
      <w:pPr>
        <w:rPr>
          <w:lang w:val="en-GB"/>
        </w:rPr>
      </w:pPr>
      <w:r w:rsidRPr="00806486">
        <w:rPr>
          <w:lang w:val="en-GB"/>
        </w:rPr>
        <w:t>&lt;Can be in the form of user stories (User stories)&gt;</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7C2932BA" w14:textId="25446EFF" w:rsidR="00BA0258" w:rsidRPr="00BA0258" w:rsidRDefault="00806486" w:rsidP="00BA0258">
      <w:pPr>
        <w:ind w:left="720"/>
        <w:rPr>
          <w:lang w:val="en-GB"/>
        </w:rPr>
      </w:pPr>
      <w:r w:rsidRPr="00806486">
        <w:rPr>
          <w:lang w:val="en-GB"/>
        </w:rPr>
        <w:lastRenderedPageBreak/>
        <w:t>Functional requirements: (15 points)</w:t>
      </w:r>
      <w:r w:rsidR="00BA0258">
        <w:rPr>
          <w:lang w:val="en-GB"/>
        </w:rPr>
        <w:t xml:space="preserve">    </w:t>
      </w:r>
    </w:p>
    <w:p w14:paraId="675B639F" w14:textId="77777777" w:rsidR="00BA0258" w:rsidRPr="00BA0258" w:rsidRDefault="00BA0258" w:rsidP="00BA0258">
      <w:pPr>
        <w:ind w:left="720"/>
        <w:rPr>
          <w:lang w:val="en-GB"/>
        </w:rPr>
      </w:pPr>
    </w:p>
    <w:p w14:paraId="0DE53400" w14:textId="10D2036C" w:rsidR="00BA0258" w:rsidRPr="00BA0258" w:rsidRDefault="00BA0258" w:rsidP="00BA0258">
      <w:pPr>
        <w:pStyle w:val="ListParagraph"/>
        <w:numPr>
          <w:ilvl w:val="0"/>
          <w:numId w:val="7"/>
        </w:numPr>
        <w:rPr>
          <w:b/>
          <w:bCs/>
          <w:lang w:val="en-GB"/>
        </w:rPr>
      </w:pPr>
      <w:r w:rsidRPr="00BA0258">
        <w:rPr>
          <w:b/>
          <w:bCs/>
          <w:lang w:val="en-GB"/>
        </w:rPr>
        <w:t>‘Where to get software?’</w:t>
      </w:r>
      <w:r>
        <w:rPr>
          <w:b/>
          <w:bCs/>
          <w:lang w:val="en-GB"/>
        </w:rPr>
        <w:t xml:space="preserve">: </w:t>
      </w:r>
      <w:r w:rsidRPr="00BA0258">
        <w:rPr>
          <w:lang w:val="en-GB"/>
        </w:rPr>
        <w:t>Software must be downloaded legally from our website.</w:t>
      </w:r>
    </w:p>
    <w:p w14:paraId="7DB1AF3C" w14:textId="088FC0D4" w:rsidR="00404467" w:rsidRPr="00BA0258" w:rsidRDefault="00404467" w:rsidP="00BA0258">
      <w:pPr>
        <w:pStyle w:val="ListParagraph"/>
        <w:numPr>
          <w:ilvl w:val="0"/>
          <w:numId w:val="7"/>
        </w:numPr>
        <w:rPr>
          <w:lang w:val="en-GB"/>
        </w:rPr>
      </w:pPr>
      <w:proofErr w:type="gramStart"/>
      <w:r w:rsidRPr="00BA0258">
        <w:rPr>
          <w:lang w:val="en-GB"/>
        </w:rPr>
        <w:t>‘</w:t>
      </w:r>
      <w:r w:rsidR="002413CF" w:rsidRPr="00BA0258">
        <w:rPr>
          <w:lang w:val="en-GB"/>
        </w:rPr>
        <w:t xml:space="preserve"> </w:t>
      </w:r>
      <w:proofErr w:type="spellStart"/>
      <w:r w:rsidR="002413CF">
        <w:rPr>
          <w:rStyle w:val="Strong"/>
        </w:rPr>
        <w:t>Remote</w:t>
      </w:r>
      <w:proofErr w:type="spellEnd"/>
      <w:proofErr w:type="gramEnd"/>
      <w:r w:rsidR="002413CF">
        <w:rPr>
          <w:rStyle w:val="Strong"/>
        </w:rPr>
        <w:t xml:space="preserve"> </w:t>
      </w:r>
      <w:proofErr w:type="spellStart"/>
      <w:r w:rsidR="002413CF">
        <w:rPr>
          <w:rStyle w:val="Strong"/>
        </w:rPr>
        <w:t>Control</w:t>
      </w:r>
      <w:proofErr w:type="spellEnd"/>
      <w:r w:rsidR="002413CF">
        <w:rPr>
          <w:rStyle w:val="Strong"/>
        </w:rPr>
        <w:t xml:space="preserve"> </w:t>
      </w:r>
      <w:proofErr w:type="spellStart"/>
      <w:r w:rsidR="002413CF">
        <w:rPr>
          <w:rStyle w:val="Strong"/>
        </w:rPr>
        <w:t>Functionality</w:t>
      </w:r>
      <w:proofErr w:type="spellEnd"/>
      <w:r w:rsidR="002413CF">
        <w:t xml:space="preserve">: </w:t>
      </w:r>
      <w:proofErr w:type="spellStart"/>
      <w:r w:rsidR="002413CF">
        <w:t>The</w:t>
      </w:r>
      <w:proofErr w:type="spellEnd"/>
      <w:r w:rsidR="002413CF">
        <w:t xml:space="preserve"> RC </w:t>
      </w:r>
      <w:proofErr w:type="spellStart"/>
      <w:r w:rsidR="002413CF">
        <w:t>plane</w:t>
      </w:r>
      <w:proofErr w:type="spellEnd"/>
      <w:r w:rsidR="002413CF">
        <w:t xml:space="preserve"> </w:t>
      </w:r>
      <w:proofErr w:type="spellStart"/>
      <w:r w:rsidR="002413CF">
        <w:t>must</w:t>
      </w:r>
      <w:proofErr w:type="spellEnd"/>
      <w:r w:rsidR="002413CF">
        <w:t xml:space="preserve"> </w:t>
      </w:r>
      <w:proofErr w:type="spellStart"/>
      <w:r w:rsidR="002413CF">
        <w:t>respond</w:t>
      </w:r>
      <w:proofErr w:type="spellEnd"/>
      <w:r w:rsidR="002413CF">
        <w:t xml:space="preserve"> to </w:t>
      </w:r>
      <w:proofErr w:type="spellStart"/>
      <w:r w:rsidR="002413CF">
        <w:t>user</w:t>
      </w:r>
      <w:proofErr w:type="spellEnd"/>
      <w:r w:rsidR="002413CF">
        <w:t xml:space="preserve"> </w:t>
      </w:r>
      <w:proofErr w:type="spellStart"/>
      <w:r w:rsidR="002413CF">
        <w:t>inputs</w:t>
      </w:r>
      <w:proofErr w:type="spellEnd"/>
      <w:r w:rsidR="002413CF">
        <w:t xml:space="preserve"> </w:t>
      </w:r>
      <w:proofErr w:type="spellStart"/>
      <w:r w:rsidR="002413CF">
        <w:t>from</w:t>
      </w:r>
      <w:proofErr w:type="spellEnd"/>
      <w:r w:rsidR="002413CF">
        <w:t xml:space="preserve"> a </w:t>
      </w:r>
      <w:proofErr w:type="spellStart"/>
      <w:r w:rsidR="002413CF">
        <w:t>handheld</w:t>
      </w:r>
      <w:proofErr w:type="spellEnd"/>
      <w:r w:rsidR="002413CF">
        <w:t xml:space="preserve"> </w:t>
      </w:r>
      <w:proofErr w:type="spellStart"/>
      <w:r w:rsidR="002413CF">
        <w:t>remote</w:t>
      </w:r>
      <w:proofErr w:type="spellEnd"/>
      <w:r w:rsidR="002413CF">
        <w:t xml:space="preserve"> </w:t>
      </w:r>
      <w:proofErr w:type="spellStart"/>
      <w:r w:rsidR="002413CF">
        <w:t>controller</w:t>
      </w:r>
      <w:proofErr w:type="spellEnd"/>
      <w:r w:rsidR="002413CF">
        <w:t xml:space="preserve"> </w:t>
      </w:r>
      <w:proofErr w:type="spellStart"/>
      <w:r w:rsidR="002413CF">
        <w:t>within</w:t>
      </w:r>
      <w:proofErr w:type="spellEnd"/>
      <w:r w:rsidR="002413CF">
        <w:t xml:space="preserve"> a </w:t>
      </w:r>
      <w:proofErr w:type="spellStart"/>
      <w:r w:rsidR="002413CF">
        <w:t>range</w:t>
      </w:r>
      <w:proofErr w:type="spellEnd"/>
      <w:r w:rsidR="002413CF">
        <w:t xml:space="preserve"> </w:t>
      </w:r>
      <w:proofErr w:type="spellStart"/>
      <w:r w:rsidR="002413CF">
        <w:t>of</w:t>
      </w:r>
      <w:proofErr w:type="spellEnd"/>
      <w:r w:rsidR="002413CF">
        <w:t xml:space="preserve"> 500 </w:t>
      </w:r>
      <w:proofErr w:type="spellStart"/>
      <w:r w:rsidR="002413CF">
        <w:t>meters</w:t>
      </w:r>
      <w:proofErr w:type="spellEnd"/>
      <w:r w:rsidR="002413CF">
        <w:t>.</w:t>
      </w:r>
    </w:p>
    <w:p w14:paraId="311DEA10" w14:textId="67B4301F" w:rsidR="00404467" w:rsidRPr="00D17FDF" w:rsidRDefault="00404467" w:rsidP="00404467">
      <w:pPr>
        <w:pStyle w:val="ListParagraph"/>
        <w:numPr>
          <w:ilvl w:val="0"/>
          <w:numId w:val="7"/>
        </w:numPr>
        <w:rPr>
          <w:color w:val="FF0000"/>
          <w:lang w:val="en-GB"/>
        </w:rPr>
      </w:pPr>
      <w:proofErr w:type="gramStart"/>
      <w:r w:rsidRPr="00D17FDF">
        <w:rPr>
          <w:color w:val="FF0000"/>
          <w:lang w:val="en-GB"/>
        </w:rPr>
        <w:t>‘</w:t>
      </w:r>
      <w:r w:rsidR="002413CF" w:rsidRPr="00D17FDF">
        <w:rPr>
          <w:color w:val="FF0000"/>
          <w:lang w:val="en-GB"/>
        </w:rPr>
        <w:t xml:space="preserve"> </w:t>
      </w:r>
      <w:r w:rsidR="002413CF" w:rsidRPr="00D17FDF">
        <w:rPr>
          <w:rStyle w:val="Strong"/>
          <w:color w:val="FF0000"/>
        </w:rPr>
        <w:t>Flight</w:t>
      </w:r>
      <w:proofErr w:type="gramEnd"/>
      <w:r w:rsidR="002413CF" w:rsidRPr="00D17FDF">
        <w:rPr>
          <w:rStyle w:val="Strong"/>
          <w:color w:val="FF0000"/>
        </w:rPr>
        <w:t xml:space="preserve"> Modes</w:t>
      </w:r>
      <w:r w:rsidR="002413CF" w:rsidRPr="00D17FDF">
        <w:rPr>
          <w:color w:val="FF0000"/>
        </w:rPr>
        <w:t>: The plane must support multiple flight modes, such as beginner, intermediate, and expert, with varying levels of control sensitivity.</w:t>
      </w:r>
    </w:p>
    <w:p w14:paraId="052D3FA7" w14:textId="26DC845C" w:rsidR="00404467" w:rsidRDefault="00404467" w:rsidP="00404467">
      <w:pPr>
        <w:pStyle w:val="ListParagraph"/>
        <w:numPr>
          <w:ilvl w:val="0"/>
          <w:numId w:val="7"/>
        </w:numPr>
        <w:rPr>
          <w:lang w:val="en-GB"/>
        </w:rPr>
      </w:pPr>
      <w:r>
        <w:rPr>
          <w:lang w:val="en-GB"/>
        </w:rPr>
        <w:t>‘</w:t>
      </w:r>
      <w:r w:rsidR="002413CF">
        <w:rPr>
          <w:rStyle w:val="Strong"/>
        </w:rPr>
        <w:t>Takeoff and Landing</w:t>
      </w:r>
      <w:r w:rsidR="002413CF">
        <w:t>: The plane must be capable of smooth takeoff and landing, either manually controlled or have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2E299A1E" w14:textId="4027AB47" w:rsidR="00404467" w:rsidRDefault="00404467" w:rsidP="00404467">
      <w:pPr>
        <w:pStyle w:val="ListParagraph"/>
        <w:numPr>
          <w:ilvl w:val="0"/>
          <w:numId w:val="7"/>
        </w:numPr>
        <w:rPr>
          <w:lang w:val="en-GB"/>
        </w:rPr>
      </w:pPr>
      <w:r>
        <w:rPr>
          <w:lang w:val="en-GB"/>
        </w:rPr>
        <w:t>‘</w:t>
      </w:r>
      <w:r w:rsidR="002413CF">
        <w:rPr>
          <w:rStyle w:val="Strong"/>
        </w:rPr>
        <w:t>Battery Monitoring</w:t>
      </w:r>
      <w:r w:rsidR="002413CF">
        <w:t>: The remote controller must provide real-time feedback on the remaining battery life of the plane.</w:t>
      </w:r>
    </w:p>
    <w:p w14:paraId="5128919C" w14:textId="4E77D7A5" w:rsidR="00404467" w:rsidRPr="002413CF" w:rsidRDefault="00404467" w:rsidP="00404467">
      <w:pPr>
        <w:pStyle w:val="ListParagraph"/>
        <w:numPr>
          <w:ilvl w:val="0"/>
          <w:numId w:val="7"/>
        </w:numPr>
        <w:rPr>
          <w:color w:val="FF0000"/>
          <w:lang w:val="en-GB"/>
        </w:rPr>
      </w:pPr>
      <w:r w:rsidRPr="002413CF">
        <w:rPr>
          <w:color w:val="FF0000"/>
          <w:lang w:val="en-GB"/>
        </w:rPr>
        <w:t>‘</w:t>
      </w:r>
      <w:r w:rsidR="002413CF" w:rsidRPr="002413CF">
        <w:rPr>
          <w:rStyle w:val="Strong"/>
          <w:color w:val="FF0000"/>
        </w:rPr>
        <w:t>Failsafe Mode</w:t>
      </w:r>
      <w:r w:rsidR="002413CF" w:rsidRPr="002413CF">
        <w:rPr>
          <w:color w:val="FF0000"/>
        </w:rPr>
        <w:t>: In case of signal loss, the plane must activate a failsafe mode, returning to a safe altitude or performing an emergency landing.</w:t>
      </w:r>
    </w:p>
    <w:p w14:paraId="153A6F96" w14:textId="54B372B8" w:rsidR="00404467" w:rsidRDefault="00404467" w:rsidP="00404467">
      <w:pPr>
        <w:pStyle w:val="ListParagraph"/>
        <w:numPr>
          <w:ilvl w:val="0"/>
          <w:numId w:val="7"/>
        </w:numPr>
        <w:rPr>
          <w:lang w:val="en-GB"/>
        </w:rPr>
      </w:pPr>
      <w:r>
        <w:rPr>
          <w:lang w:val="en-GB"/>
        </w:rPr>
        <w:t>‘</w:t>
      </w:r>
      <w:r w:rsidR="002413CF">
        <w:rPr>
          <w:rStyle w:val="Strong"/>
        </w:rPr>
        <w:t>Speed Control</w:t>
      </w:r>
      <w:r w:rsidR="002413CF">
        <w:t>: Users must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545F70AB" w14:textId="3BB16EE3" w:rsidR="00262288" w:rsidRDefault="00262288" w:rsidP="00404467">
      <w:pPr>
        <w:pStyle w:val="ListParagraph"/>
        <w:numPr>
          <w:ilvl w:val="0"/>
          <w:numId w:val="7"/>
        </w:numPr>
        <w:rPr>
          <w:lang w:val="en-GB"/>
        </w:rPr>
      </w:pPr>
      <w:r>
        <w:rPr>
          <w:b/>
          <w:lang w:val="en-GB"/>
        </w:rPr>
        <w:t>Repair possibility</w:t>
      </w:r>
      <w:r w:rsidR="00013546">
        <w:rPr>
          <w:lang w:val="en-GB"/>
        </w:rPr>
        <w:t xml:space="preserve">: The app can provide an ability to send back the plane and request repair. </w:t>
      </w:r>
    </w:p>
    <w:p w14:paraId="25381FA4" w14:textId="77777777" w:rsidR="00806486" w:rsidRPr="00806486" w:rsidRDefault="00806486" w:rsidP="00806486">
      <w:pPr>
        <w:ind w:left="720"/>
        <w:rPr>
          <w:lang w:val="en-GB"/>
        </w:rPr>
      </w:pPr>
    </w:p>
    <w:p w14:paraId="7522A2DB" w14:textId="77777777" w:rsidR="00806486" w:rsidRPr="00806486" w:rsidRDefault="00806486" w:rsidP="00806486">
      <w:pPr>
        <w:ind w:left="720"/>
        <w:rPr>
          <w:lang w:val="en-GB"/>
        </w:rPr>
      </w:pPr>
      <w:r w:rsidRPr="00806486">
        <w:rPr>
          <w:lang w:val="en-GB"/>
        </w:rPr>
        <w:t>Non-functional requirements: (15 points)</w:t>
      </w:r>
    </w:p>
    <w:p w14:paraId="4CCE98F4" w14:textId="681F53AB" w:rsidR="00806486" w:rsidRDefault="00806486" w:rsidP="00806486">
      <w:pPr>
        <w:ind w:left="720"/>
        <w:rPr>
          <w:lang w:val="en-GB"/>
        </w:rPr>
      </w:pPr>
      <w:r w:rsidRPr="00806486">
        <w:rPr>
          <w:lang w:val="en-GB"/>
        </w:rPr>
        <w:t>&lt;15 non-functional or technical requirements&gt;</w:t>
      </w:r>
    </w:p>
    <w:p w14:paraId="7C908892" w14:textId="6F17499C" w:rsidR="00B5052D" w:rsidRPr="00013546" w:rsidRDefault="00B5052D" w:rsidP="00B5052D">
      <w:pPr>
        <w:spacing w:before="100" w:beforeAutospacing="1" w:after="100" w:afterAutospacing="1" w:line="240" w:lineRule="auto"/>
        <w:ind w:firstLine="0"/>
        <w:jc w:val="left"/>
        <w:rPr>
          <w:rFonts w:ascii="Times New Roman" w:eastAsia="Times New Roman" w:hAnsi="Times New Roman" w:cs="Times New Roman"/>
          <w:sz w:val="24"/>
          <w:szCs w:val="24"/>
          <w:lang w:val="en-GB" w:eastAsia="ru-RU"/>
        </w:rPr>
      </w:pPr>
      <w:r w:rsidRPr="00013546">
        <w:rPr>
          <w:rFonts w:ascii="Times New Roman" w:eastAsia="Times New Roman" w:hAnsi="Times New Roman" w:cs="Times New Roman"/>
          <w:sz w:val="24"/>
          <w:szCs w:val="24"/>
          <w:lang w:val="en-GB" w:eastAsia="ru-RU"/>
        </w:rPr>
        <w:t>These non-functional requirements ensure the plane is reliab</w:t>
      </w:r>
      <w:r w:rsidR="001B0579">
        <w:rPr>
          <w:rFonts w:ascii="Times New Roman" w:eastAsia="Times New Roman" w:hAnsi="Times New Roman" w:cs="Times New Roman"/>
          <w:sz w:val="24"/>
          <w:szCs w:val="24"/>
          <w:lang w:val="en-GB" w:eastAsia="ru-RU"/>
        </w:rPr>
        <w:t>le</w:t>
      </w:r>
    </w:p>
    <w:p w14:paraId="14D9A4B6" w14:textId="77777777" w:rsidR="00B5052D" w:rsidRDefault="00B5052D" w:rsidP="00806486">
      <w:pPr>
        <w:ind w:left="720"/>
        <w:rPr>
          <w:lang w:val="en-GB"/>
        </w:rPr>
      </w:pPr>
    </w:p>
    <w:p w14:paraId="0B4F84F8" w14:textId="53B009CC" w:rsidR="00013546" w:rsidRPr="00B5052D" w:rsidRDefault="00013546" w:rsidP="00B5052D">
      <w:pPr>
        <w:pStyle w:val="ListParagraph"/>
        <w:numPr>
          <w:ilvl w:val="1"/>
          <w:numId w:val="9"/>
        </w:numPr>
        <w:jc w:val="left"/>
        <w:rPr>
          <w:lang w:val="en-GB"/>
        </w:rPr>
      </w:pPr>
      <w:r w:rsidRPr="00B5052D">
        <w:rPr>
          <w:b/>
          <w:lang w:val="en-GB"/>
        </w:rPr>
        <w:t>Performance</w:t>
      </w:r>
      <w:r w:rsidRPr="00B5052D">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lastRenderedPageBreak/>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77777777"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The system must maintain a stable connection with the remote controller up to 500 meters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1DB2387C" w14:textId="77777777" w:rsidR="00013546" w:rsidRPr="00013546" w:rsidRDefault="00013546" w:rsidP="00B5052D">
      <w:pPr>
        <w:pStyle w:val="ListParagraph"/>
        <w:numPr>
          <w:ilvl w:val="0"/>
          <w:numId w:val="9"/>
        </w:numPr>
        <w:jc w:val="left"/>
        <w:rPr>
          <w:lang w:val="en-GB"/>
        </w:rPr>
      </w:pPr>
      <w:r w:rsidRPr="00B5052D">
        <w:rPr>
          <w:b/>
          <w:lang w:val="en-GB"/>
        </w:rPr>
        <w:t>Startup Time</w:t>
      </w:r>
      <w:r w:rsidRPr="00013546">
        <w:rPr>
          <w:lang w:val="en-GB"/>
        </w:rPr>
        <w:t>: The plane's onboard systems must initialize and be ready for operation within 10 seconds of being powered on.</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77777777" w:rsidR="00806486" w:rsidRPr="00806486" w:rsidRDefault="00806486" w:rsidP="00806486">
      <w:pPr>
        <w:ind w:left="720"/>
        <w:rPr>
          <w:lang w:val="en-GB"/>
        </w:rPr>
      </w:pPr>
      <w:r w:rsidRPr="00806486">
        <w:rPr>
          <w:lang w:val="en-GB"/>
        </w:rPr>
        <w:t>Selection and justification for initial programming tools, frameworks, languages ​​(10 points)</w:t>
      </w:r>
    </w:p>
    <w:p w14:paraId="464D4B84" w14:textId="77777777" w:rsidR="00806486" w:rsidRPr="00806486" w:rsidRDefault="00806486" w:rsidP="00806486">
      <w:pPr>
        <w:rPr>
          <w:lang w:val="en-GB"/>
        </w:rPr>
      </w:pPr>
      <w:r w:rsidRPr="00806486">
        <w:rPr>
          <w:lang w:val="en-GB"/>
        </w:rPr>
        <w:br w:type="page"/>
      </w:r>
    </w:p>
    <w:p w14:paraId="728DDFFC" w14:textId="77777777" w:rsidR="00806486" w:rsidRPr="00F57426" w:rsidRDefault="00806486" w:rsidP="00F57426">
      <w:pPr>
        <w:ind w:firstLine="0"/>
        <w:jc w:val="left"/>
        <w:rPr>
          <w:sz w:val="24"/>
          <w:szCs w:val="24"/>
          <w:lang w:val="en-US"/>
        </w:rPr>
      </w:pP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55948"/>
    <w:multiLevelType w:val="hybridMultilevel"/>
    <w:tmpl w:val="EFB6DA1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E2152"/>
    <w:multiLevelType w:val="multilevel"/>
    <w:tmpl w:val="A3F0D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24156">
    <w:abstractNumId w:val="5"/>
  </w:num>
  <w:num w:numId="2" w16cid:durableId="797988066">
    <w:abstractNumId w:val="7"/>
  </w:num>
  <w:num w:numId="3" w16cid:durableId="64304109">
    <w:abstractNumId w:val="9"/>
  </w:num>
  <w:num w:numId="4" w16cid:durableId="2072195265">
    <w:abstractNumId w:val="3"/>
  </w:num>
  <w:num w:numId="5" w16cid:durableId="1647976428">
    <w:abstractNumId w:val="6"/>
  </w:num>
  <w:num w:numId="6" w16cid:durableId="719089373">
    <w:abstractNumId w:val="1"/>
  </w:num>
  <w:num w:numId="7" w16cid:durableId="134223912">
    <w:abstractNumId w:val="2"/>
  </w:num>
  <w:num w:numId="8" w16cid:durableId="2125151516">
    <w:abstractNumId w:val="8"/>
  </w:num>
  <w:num w:numId="9" w16cid:durableId="200736">
    <w:abstractNumId w:val="4"/>
  </w:num>
  <w:num w:numId="10" w16cid:durableId="52240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13546"/>
    <w:rsid w:val="000216B8"/>
    <w:rsid w:val="00092E71"/>
    <w:rsid w:val="000931CB"/>
    <w:rsid w:val="000B5DF3"/>
    <w:rsid w:val="000E4046"/>
    <w:rsid w:val="00100711"/>
    <w:rsid w:val="001078E7"/>
    <w:rsid w:val="00134F49"/>
    <w:rsid w:val="00177303"/>
    <w:rsid w:val="0019158B"/>
    <w:rsid w:val="001B02B5"/>
    <w:rsid w:val="001B0579"/>
    <w:rsid w:val="001B3F6A"/>
    <w:rsid w:val="001B6D67"/>
    <w:rsid w:val="001E20EE"/>
    <w:rsid w:val="001F3DC9"/>
    <w:rsid w:val="00222D8F"/>
    <w:rsid w:val="002413CF"/>
    <w:rsid w:val="00262288"/>
    <w:rsid w:val="00274680"/>
    <w:rsid w:val="002C22E0"/>
    <w:rsid w:val="002F2C42"/>
    <w:rsid w:val="002F420B"/>
    <w:rsid w:val="00316675"/>
    <w:rsid w:val="003C0917"/>
    <w:rsid w:val="003E5A9B"/>
    <w:rsid w:val="00404467"/>
    <w:rsid w:val="004310B8"/>
    <w:rsid w:val="0045122A"/>
    <w:rsid w:val="00462304"/>
    <w:rsid w:val="00462AB8"/>
    <w:rsid w:val="004A5DF3"/>
    <w:rsid w:val="004A6564"/>
    <w:rsid w:val="004C4414"/>
    <w:rsid w:val="004D0E92"/>
    <w:rsid w:val="004E3D47"/>
    <w:rsid w:val="00513FFD"/>
    <w:rsid w:val="00561B9E"/>
    <w:rsid w:val="005C0231"/>
    <w:rsid w:val="005E13C7"/>
    <w:rsid w:val="005F41A0"/>
    <w:rsid w:val="006F4BA4"/>
    <w:rsid w:val="00710F99"/>
    <w:rsid w:val="00740C0D"/>
    <w:rsid w:val="00797F7B"/>
    <w:rsid w:val="007E3B5D"/>
    <w:rsid w:val="00806486"/>
    <w:rsid w:val="00811D1E"/>
    <w:rsid w:val="0082060E"/>
    <w:rsid w:val="00830E72"/>
    <w:rsid w:val="00841F7D"/>
    <w:rsid w:val="008A6C02"/>
    <w:rsid w:val="008B6043"/>
    <w:rsid w:val="008C6164"/>
    <w:rsid w:val="00953DF0"/>
    <w:rsid w:val="0096463C"/>
    <w:rsid w:val="00991BE5"/>
    <w:rsid w:val="00A11A0D"/>
    <w:rsid w:val="00A122DB"/>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A0258"/>
    <w:rsid w:val="00BB25DC"/>
    <w:rsid w:val="00BC269D"/>
    <w:rsid w:val="00BD32D8"/>
    <w:rsid w:val="00BE7B2C"/>
    <w:rsid w:val="00C52992"/>
    <w:rsid w:val="00C54D47"/>
    <w:rsid w:val="00CB634E"/>
    <w:rsid w:val="00D0533B"/>
    <w:rsid w:val="00D10673"/>
    <w:rsid w:val="00D17FDF"/>
    <w:rsid w:val="00D221ED"/>
    <w:rsid w:val="00D52264"/>
    <w:rsid w:val="00D65327"/>
    <w:rsid w:val="00D67A5B"/>
    <w:rsid w:val="00D76A9C"/>
    <w:rsid w:val="00DA29F5"/>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1">
    <w:name w:val="Unresolved Mention1"/>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Aleksander Semenov</cp:lastModifiedBy>
  <cp:revision>19</cp:revision>
  <dcterms:created xsi:type="dcterms:W3CDTF">2024-10-28T09:45:00Z</dcterms:created>
  <dcterms:modified xsi:type="dcterms:W3CDTF">2024-12-03T07:51:00Z</dcterms:modified>
</cp:coreProperties>
</file>