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524" w:rsidRDefault="00677C1A">
      <w:pPr>
        <w:pStyle w:val="H2"/>
      </w:pPr>
      <w:bookmarkStart w:id="0" w:name="_GoBack"/>
      <w:bookmarkEnd w:id="0"/>
      <w:r>
        <w:t>RCN Survey</w:t>
      </w:r>
    </w:p>
    <w:p w:rsidR="00C51524" w:rsidRDefault="00C51524"/>
    <w:p w:rsidR="00C51524" w:rsidRDefault="00C51524">
      <w:pPr>
        <w:pStyle w:val="BlockSeparator"/>
      </w:pPr>
    </w:p>
    <w:p w:rsidR="00C51524" w:rsidRDefault="00677C1A">
      <w:pPr>
        <w:pStyle w:val="BlockStartLabel"/>
      </w:pPr>
      <w:r>
        <w:t>Start of Block: Default Question Block</w:t>
      </w:r>
    </w:p>
    <w:p w:rsidR="00C51524" w:rsidRDefault="00C51524"/>
    <w:p w:rsidR="00C51524" w:rsidRDefault="00677C1A">
      <w:pPr>
        <w:keepNext/>
      </w:pPr>
      <w:r>
        <w:t xml:space="preserve">Q3 </w:t>
      </w:r>
      <w:r>
        <w:br/>
      </w:r>
      <w:r>
        <w:t>I'm Randall Hughes, a marine ecologist from Northeastern University and a member of the Steering Committee for the Evolution in Changing Seas Research Coordination Network (RCN). On behalf of the RCN, I am conducting a survey to evaluate perceptions of the</w:t>
      </w:r>
      <w:r>
        <w:t xml:space="preserve"> most important questions in evolutionary biology and marine science. As a member of the RCN listserv, your responses are essential for the survey's success. The entire survey should take less than fifteen minutes to complete.</w:t>
      </w:r>
      <w:r>
        <w:br/>
      </w:r>
      <w:r>
        <w:br/>
      </w:r>
      <w:r>
        <w:br/>
        <w:t>If you have any questions o</w:t>
      </w:r>
      <w:r>
        <w:t>r would prefer to have a printed copy of the survey mailed to you, please email me at rhughes@northeastern.edu or call 781 581 7370 x.314.     Thanks in advance for supporting the RCN!     Randall Hughes  Northeastern University     This study has been rev</w:t>
      </w:r>
      <w:r>
        <w:t>iewed and approved by Northeastern University’s Institutional Review Board (Approval # XX-XX-XX).</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Q5 Before you begin, below is some information required by Northeastern University’s Institutional Review Board.     As a member of the Rese</w:t>
      </w:r>
      <w:r>
        <w:t>arch Coordination Network Evolution in Changing Seas listserv, your perspective is valuable to us. The survey should only take about ten minutes and your responses are very important for our study. There are no direct benefits or risks for your participati</w:t>
      </w:r>
      <w:r>
        <w:t>on.     Your part in this study will be handled in a confidential manner, and you must be at least 18 years old to participate. Any reports or publications based on this research will use only group data and will not identify you or any individual as being</w:t>
      </w:r>
      <w:r>
        <w:t xml:space="preserve"> part of this study.     The decision to participate in this research project is up to you, and you can quit the survey at any time.     If you have any questions about your rights in this research, you may contact Nan C. Regina, Director of Human Subject </w:t>
      </w:r>
      <w:r>
        <w:t xml:space="preserve">Research Protection at Northeastern University. You can reach her at (617) 373-4588 or irb@neu.edu. You may call anonymously. </w:t>
      </w:r>
      <w:r>
        <w:rPr>
          <w:b/>
        </w:rPr>
        <w:t>If you have any questions regarding electronic privacy</w:t>
      </w:r>
      <w:r>
        <w:t>, please feel free to contact Mark Nardone, NU’s Director of Information Sec</w:t>
      </w:r>
      <w:r>
        <w:t xml:space="preserve">urity via phone at (617) 373-7901, or via email at privacy@neu.edu.     Finally, we’ll be glad to share the results of the survey with you after the study is complete. If you have any questions about this study, please feel free to contact Randall Hughes, </w:t>
      </w:r>
      <w:r>
        <w:t>the Principal Investigator, at (781) 581-7370 x.314 or rhughes@northeastern.edu.</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Q13 </w:t>
      </w:r>
      <w:r>
        <w:br/>
      </w:r>
      <w:r>
        <w:t>Provide a percentage (0-100%) for your research activities in the following disciplines. The total should sum to 100%.</w:t>
      </w:r>
      <w:r>
        <w:br/>
      </w:r>
    </w:p>
    <w:p w:rsidR="00C51524" w:rsidRDefault="00677C1A">
      <w:pPr>
        <w:pStyle w:val="ListParagraph"/>
        <w:keepNext/>
        <w:ind w:left="0"/>
      </w:pPr>
      <w:r>
        <w:t>Ecology : _______  (1)</w:t>
      </w:r>
    </w:p>
    <w:p w:rsidR="00C51524" w:rsidRDefault="00677C1A">
      <w:pPr>
        <w:pStyle w:val="ListParagraph"/>
        <w:keepNext/>
        <w:ind w:left="0"/>
      </w:pPr>
      <w:r>
        <w:t>Evolution : _______  (2)</w:t>
      </w:r>
    </w:p>
    <w:p w:rsidR="00C51524" w:rsidRDefault="00677C1A">
      <w:pPr>
        <w:pStyle w:val="ListParagraph"/>
        <w:keepNext/>
        <w:ind w:left="0"/>
      </w:pPr>
      <w:r>
        <w:t>Oceanography / Geoscience : _______  (3)</w:t>
      </w:r>
    </w:p>
    <w:p w:rsidR="00C51524" w:rsidRDefault="00677C1A">
      <w:pPr>
        <w:pStyle w:val="ListParagraph"/>
        <w:keepNext/>
        <w:ind w:left="0"/>
      </w:pPr>
      <w:r>
        <w:t>Other (please specify) : _______  (4)</w:t>
      </w:r>
    </w:p>
    <w:p w:rsidR="00C51524" w:rsidRDefault="00677C1A">
      <w:r>
        <w:t>Total : _</w:t>
      </w:r>
      <w:r>
        <w:t xml:space="preserve">_______ </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Q14 </w:t>
      </w:r>
      <w:r>
        <w:br/>
      </w:r>
      <w:r>
        <w:t>Provide a percentage (0-100%) for your research activities in the following ecosystems. The total should sum to 100%.</w:t>
      </w:r>
      <w:r>
        <w:br/>
      </w:r>
    </w:p>
    <w:p w:rsidR="00C51524" w:rsidRDefault="00677C1A">
      <w:pPr>
        <w:pStyle w:val="ListParagraph"/>
        <w:keepNext/>
        <w:ind w:left="0"/>
      </w:pPr>
      <w:r>
        <w:t>Terrestrial : _______  (1)</w:t>
      </w:r>
    </w:p>
    <w:p w:rsidR="00C51524" w:rsidRDefault="00677C1A">
      <w:pPr>
        <w:pStyle w:val="ListParagraph"/>
        <w:keepNext/>
        <w:ind w:left="0"/>
      </w:pPr>
      <w:r>
        <w:t>Marine : _______  (2)</w:t>
      </w:r>
    </w:p>
    <w:p w:rsidR="00C51524" w:rsidRDefault="00677C1A">
      <w:pPr>
        <w:pStyle w:val="ListParagraph"/>
        <w:keepNext/>
        <w:ind w:left="0"/>
      </w:pPr>
      <w:r>
        <w:t>Freshwater : _______  (3)</w:t>
      </w:r>
    </w:p>
    <w:p w:rsidR="00C51524" w:rsidRDefault="00677C1A">
      <w:pPr>
        <w:pStyle w:val="ListParagraph"/>
        <w:keepNext/>
        <w:ind w:left="0"/>
      </w:pPr>
      <w:r>
        <w:t>Other (please specify) : _______  (4)</w:t>
      </w:r>
    </w:p>
    <w:p w:rsidR="00C51524" w:rsidRDefault="00677C1A">
      <w:r>
        <w:t xml:space="preserve">Total : ________ </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w:t>
            </w:r>
            <w:r>
              <w:rPr>
                <w:color w:val="CCCCCC"/>
              </w:rPr>
              <w:t xml:space="preserv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Q16 </w:t>
      </w:r>
      <w:r>
        <w:br/>
        <w:t>Provide a percentage (0-100%) for your research activities in the following taxonomic groups. The total should sum to 100%.</w:t>
      </w:r>
      <w:r>
        <w:br/>
      </w:r>
    </w:p>
    <w:p w:rsidR="00C51524" w:rsidRDefault="00677C1A">
      <w:pPr>
        <w:pStyle w:val="ListParagraph"/>
        <w:keepNext/>
        <w:ind w:left="0"/>
      </w:pPr>
      <w:r>
        <w:t>Plant : _______  (1)</w:t>
      </w:r>
    </w:p>
    <w:p w:rsidR="00C51524" w:rsidRDefault="00677C1A">
      <w:pPr>
        <w:pStyle w:val="ListParagraph"/>
        <w:keepNext/>
        <w:ind w:left="0"/>
      </w:pPr>
      <w:r>
        <w:t>Animal : _______  (2)</w:t>
      </w:r>
    </w:p>
    <w:p w:rsidR="00C51524" w:rsidRDefault="00677C1A">
      <w:pPr>
        <w:pStyle w:val="ListParagraph"/>
        <w:keepNext/>
        <w:ind w:left="0"/>
      </w:pPr>
      <w:r>
        <w:t>Microbe : _______  (3)</w:t>
      </w:r>
    </w:p>
    <w:p w:rsidR="00C51524" w:rsidRDefault="00677C1A">
      <w:pPr>
        <w:pStyle w:val="ListParagraph"/>
        <w:keepNext/>
        <w:ind w:left="0"/>
      </w:pPr>
      <w:r>
        <w:t>Other (please specify) : _______  (4)</w:t>
      </w:r>
    </w:p>
    <w:p w:rsidR="00C51524" w:rsidRDefault="00677C1A">
      <w:r>
        <w:t xml:space="preserve">Total : ________ </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Q17 </w:t>
      </w:r>
      <w:r>
        <w:br/>
        <w:t>Provide a percentage (0-100%) for your research activities in the following approaches. The total should sum to 100%.</w:t>
      </w:r>
      <w:r>
        <w:br/>
      </w:r>
    </w:p>
    <w:p w:rsidR="00C51524" w:rsidRDefault="00677C1A">
      <w:pPr>
        <w:pStyle w:val="ListParagraph"/>
        <w:keepNext/>
        <w:ind w:left="0"/>
      </w:pPr>
      <w:r>
        <w:t>Empirical : _______  (1)</w:t>
      </w:r>
    </w:p>
    <w:p w:rsidR="00C51524" w:rsidRDefault="00677C1A">
      <w:pPr>
        <w:pStyle w:val="ListParagraph"/>
        <w:keepNext/>
        <w:ind w:left="0"/>
      </w:pPr>
      <w:r>
        <w:t>Theoretical : _______  (2)</w:t>
      </w:r>
    </w:p>
    <w:p w:rsidR="00C51524" w:rsidRDefault="00677C1A">
      <w:pPr>
        <w:pStyle w:val="ListParagraph"/>
        <w:keepNext/>
        <w:ind w:left="0"/>
      </w:pPr>
      <w:r>
        <w:t xml:space="preserve">Other </w:t>
      </w:r>
      <w:r>
        <w:t>(please specify) : _______  (3)</w:t>
      </w:r>
    </w:p>
    <w:p w:rsidR="00C51524" w:rsidRDefault="00677C1A">
      <w:r>
        <w:t xml:space="preserve">Total : ________ </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Q12 </w:t>
      </w:r>
      <w:r>
        <w:br/>
      </w:r>
      <w:r>
        <w:t>Below we ask you to rate a series of questions in terms of their importance for advancing the fields of marine science and/or evolutionary biology. In these questions, "changing environment" could include abiotic changes (e.g., temperature, pH) or biotic c</w:t>
      </w:r>
      <w:r>
        <w:t>hanges (e.g., disease, predators, microbes). We acknowledge that there are many interesting questions to be asked, and this is not a comprehensive list. </w:t>
      </w:r>
      <w:r>
        <w:br/>
      </w:r>
      <w:r>
        <w:br/>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Q18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57"/>
        <w:gridCol w:w="1327"/>
        <w:gridCol w:w="1349"/>
        <w:gridCol w:w="1326"/>
        <w:gridCol w:w="1326"/>
        <w:gridCol w:w="1349"/>
        <w:gridCol w:w="1326"/>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w:t>
            </w:r>
            <w:r>
              <w:t>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are the reasons for genetic divergence in the sea within and/or among species?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Q29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37"/>
        <w:gridCol w:w="1268"/>
        <w:gridCol w:w="1324"/>
        <w:gridCol w:w="1269"/>
        <w:gridCol w:w="1269"/>
        <w:gridCol w:w="1324"/>
        <w:gridCol w:w="1269"/>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will environmental change interact with different reproduction strategies (e.g. broadcast spawning, brooding, sex determination) to alter reproductive success?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Q30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53"/>
        <w:gridCol w:w="1326"/>
        <w:gridCol w:w="1350"/>
        <w:gridCol w:w="1327"/>
        <w:gridCol w:w="1327"/>
        <w:gridCol w:w="1350"/>
        <w:gridCol w:w="1327"/>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can we quantify additive genetic variance (e.g., heritability) effectively in systems where pair-mated cross designs or pedigrees are not feasible?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Q31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74"/>
        <w:gridCol w:w="1261"/>
        <w:gridCol w:w="1321"/>
        <w:gridCol w:w="1261"/>
        <w:gridCol w:w="1261"/>
        <w:gridCol w:w="1321"/>
        <w:gridCol w:w="126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can an understanding of adaptation to multiple stressors be used to predict responses to multivariate environmental change or novel environments?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Q32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503"/>
        <w:gridCol w:w="1297"/>
        <w:gridCol w:w="1336"/>
        <w:gridCol w:w="1296"/>
        <w:gridCol w:w="1296"/>
        <w:gridCol w:w="1336"/>
        <w:gridCol w:w="1296"/>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w:t>
            </w:r>
            <w:r>
              <w:t>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When high genetic drift (e.g. sweepstakes reproductive success), strong selection, and high gene flow all occur at the same life stage (e.g. larval dispersal), what are the relative importance of each process to evolutionary outcomes?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w:t>
            </w:r>
            <w:r>
              <w:rPr>
                <w:color w:val="CCCCCC"/>
              </w:rPr>
              <w:t>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Q33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2615"/>
        <w:gridCol w:w="1087"/>
        <w:gridCol w:w="1200"/>
        <w:gridCol w:w="1086"/>
        <w:gridCol w:w="1086"/>
        <w:gridCol w:w="1200"/>
        <w:gridCol w:w="1086"/>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is the role of hybridization/introgression in range expansion (or lack thereof) to new habitats?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Q34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12"/>
        <w:gridCol w:w="1274"/>
        <w:gridCol w:w="1326"/>
        <w:gridCol w:w="1274"/>
        <w:gridCol w:w="1274"/>
        <w:gridCol w:w="1326"/>
        <w:gridCol w:w="127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and which dispersal traits are evolving in response to environmental change?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Q35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12"/>
        <w:gridCol w:w="1274"/>
        <w:gridCol w:w="1326"/>
        <w:gridCol w:w="1274"/>
        <w:gridCol w:w="1274"/>
        <w:gridCol w:w="1326"/>
        <w:gridCol w:w="127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is the relative importance of rapid evolution versus acclimation via plasticity to environmental change?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Q36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577"/>
        <w:gridCol w:w="1282"/>
        <w:gridCol w:w="1329"/>
        <w:gridCol w:w="1281"/>
        <w:gridCol w:w="1281"/>
        <w:gridCol w:w="1329"/>
        <w:gridCol w:w="128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For restoration and assisted evolution efforts, can we use genomics to predict fitness of genotypes in particular environments (with limited knowledge of the underlying genetic architecture)?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Q37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68"/>
        <w:gridCol w:w="1324"/>
        <w:gridCol w:w="1348"/>
        <w:gridCol w:w="1324"/>
        <w:gridCol w:w="1324"/>
        <w:gridCol w:w="1348"/>
        <w:gridCol w:w="132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Do species with large effective population size have unexpected outcomes for population genetic processes?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Q38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58"/>
        <w:gridCol w:w="1326"/>
        <w:gridCol w:w="1349"/>
        <w:gridCol w:w="1326"/>
        <w:gridCol w:w="1326"/>
        <w:gridCol w:w="1349"/>
        <w:gridCol w:w="1326"/>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will nearshore climates be like in the future? (i.e., if we lack good predictions of ocean climate, how can we experiment under future conditions if we don’t know what those are?)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Q39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75"/>
        <w:gridCol w:w="1262"/>
        <w:gridCol w:w="1320"/>
        <w:gridCol w:w="1261"/>
        <w:gridCol w:w="1261"/>
        <w:gridCol w:w="1320"/>
        <w:gridCol w:w="126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oceanographic and biological processes contribute to genetic load, and how does the geographic distribution of load affect adaptation?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Q40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81"/>
        <w:gridCol w:w="1322"/>
        <w:gridCol w:w="1347"/>
        <w:gridCol w:w="1321"/>
        <w:gridCol w:w="1321"/>
        <w:gridCol w:w="1347"/>
        <w:gridCol w:w="132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w:t>
            </w:r>
            <w:r>
              <w:t>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does variation in selection or plasticity across different life history stages constrain or promote adaptation?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Q41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68"/>
        <w:gridCol w:w="1324"/>
        <w:gridCol w:w="1348"/>
        <w:gridCol w:w="1324"/>
        <w:gridCol w:w="1324"/>
        <w:gridCol w:w="1348"/>
        <w:gridCol w:w="132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is the relative contribution of temporal fluctuating selection to maintaining variation in populations for short vs. long generation times?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Q42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75"/>
        <w:gridCol w:w="1262"/>
        <w:gridCol w:w="1320"/>
        <w:gridCol w:w="1261"/>
        <w:gridCol w:w="1261"/>
        <w:gridCol w:w="1320"/>
        <w:gridCol w:w="126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do the genetics and geography of local adaptation interact with oceanographic processes to predict (or not) future evolvability?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Q43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12"/>
        <w:gridCol w:w="1274"/>
        <w:gridCol w:w="1326"/>
        <w:gridCol w:w="1274"/>
        <w:gridCol w:w="1274"/>
        <w:gridCol w:w="1326"/>
        <w:gridCol w:w="127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Can epigenetic or plastic responses to environmental stress be inherited and alter evolutionary processes?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Q44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759"/>
        <w:gridCol w:w="1243"/>
        <w:gridCol w:w="1313"/>
        <w:gridCol w:w="1244"/>
        <w:gridCol w:w="1244"/>
        <w:gridCol w:w="1313"/>
        <w:gridCol w:w="124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w:t>
            </w:r>
            <w:r>
              <w:t>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do eco-evolutionary feedbacks alter productivity and biogeochemical cycles in the ocean?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Q45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417"/>
        <w:gridCol w:w="1313"/>
        <w:gridCol w:w="1344"/>
        <w:gridCol w:w="1314"/>
        <w:gridCol w:w="1314"/>
        <w:gridCol w:w="1344"/>
        <w:gridCol w:w="131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Under what conditions will evolutionary processes accelerate (e.g.  mutational meltdowns or Allee effects) or prevent (e.g. evolutionary rescue) extinctions?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Q46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930"/>
        <w:gridCol w:w="1209"/>
        <w:gridCol w:w="1297"/>
        <w:gridCol w:w="1209"/>
        <w:gridCol w:w="1209"/>
        <w:gridCol w:w="1297"/>
        <w:gridCol w:w="1209"/>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At spatial scales below the dispersal distance, how do spatial patterns of selective gradients create patterns of local adaptation (microgeographic adaptation)?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Q47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417"/>
        <w:gridCol w:w="1313"/>
        <w:gridCol w:w="1344"/>
        <w:gridCol w:w="1314"/>
        <w:gridCol w:w="1314"/>
        <w:gridCol w:w="1344"/>
        <w:gridCol w:w="131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 xml:space="preserve">Not </w:t>
            </w:r>
            <w:r>
              <w:t>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Under what conditions does the evolved plastic response predict the evolutionary response?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Q48 </w:t>
      </w:r>
      <w:r>
        <w:br/>
      </w:r>
      <w: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563"/>
        <w:gridCol w:w="1283"/>
        <w:gridCol w:w="1331"/>
        <w:gridCol w:w="1284"/>
        <w:gridCol w:w="1284"/>
        <w:gridCol w:w="1331"/>
        <w:gridCol w:w="128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w:t>
            </w:r>
            <w:r>
              <w:t>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do microbial symbiont(s) or microbiomes affect the adaptation or acclimation of their hosts to a changing environment?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Q34 Choose up to 3 questions you think are most important for advancing each field. Questions can be important for more than one field.</w:t>
      </w:r>
    </w:p>
    <w:tbl>
      <w:tblPr>
        <w:tblStyle w:val="QQuestionTable"/>
        <w:tblW w:w="9576" w:type="auto"/>
        <w:tblLook w:val="07E0" w:firstRow="1" w:lastRow="1" w:firstColumn="1" w:lastColumn="1" w:noHBand="1" w:noVBand="1"/>
      </w:tblPr>
      <w:tblGrid>
        <w:gridCol w:w="3120"/>
        <w:gridCol w:w="3120"/>
        <w:gridCol w:w="3120"/>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keepNext/>
            </w:pPr>
            <w:r>
              <w:t>Most important for advancing marine science</w:t>
            </w:r>
          </w:p>
        </w:tc>
        <w:tc>
          <w:tcPr>
            <w:tcW w:w="3192" w:type="dxa"/>
          </w:tcPr>
          <w:p w:rsidR="00C51524" w:rsidRDefault="00677C1A">
            <w:pPr>
              <w:keepNext/>
              <w:cnfStyle w:val="100000000000" w:firstRow="1" w:lastRow="0" w:firstColumn="0" w:lastColumn="0" w:oddVBand="0" w:evenVBand="0" w:oddHBand="0" w:evenHBand="0" w:firstRowFirstColumn="0" w:firstRowLastColumn="0" w:lastRowFirstColumn="0" w:lastRowLastColumn="0"/>
            </w:pPr>
            <w:r>
              <w:t>Most important for advancing evolutionary biology</w:t>
            </w:r>
          </w:p>
        </w:tc>
        <w:tc>
          <w:tcPr>
            <w:tcW w:w="3192" w:type="dxa"/>
          </w:tcPr>
          <w:p w:rsidR="00C51524" w:rsidRDefault="00677C1A">
            <w:pPr>
              <w:keepNext/>
              <w:cnfStyle w:val="100000000000" w:firstRow="1" w:lastRow="0" w:firstColumn="0" w:lastColumn="0" w:oddVBand="0" w:evenVBand="0" w:oddHBand="0" w:evenHBand="0" w:firstRowFirstColumn="0" w:firstRowLastColumn="0" w:lastRowFirstColumn="0" w:lastRowLastColumn="0"/>
            </w:pPr>
            <w:r>
              <w:t>Most important for advanci</w:t>
            </w:r>
            <w:r>
              <w:t>ng conservation and management</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What are the reasons for genetic divergence in the sea within and/or among species? (1)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are the reasons for genetic divergence in the sea within and/or among species? (1)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 xml:space="preserve">______ What are the reasons for </w:t>
            </w:r>
            <w:r>
              <w:t>genetic divergence in the sea within and/or among species? (1)</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will environmental change interact with different reproduction strategies (e.g. broadcast spawning, brooding, sex determination) to alter reproductive success? (2)</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will e</w:t>
            </w:r>
            <w:r>
              <w:t>nvironmental change interact with different reproduction strategies (e.g. broadcast spawning, brooding, sex determination) to alter reproductive success? (2)</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will environmental change interact with different reproduction strategies (e.g. broadca</w:t>
            </w:r>
            <w:r>
              <w:t>st spawning, brooding, sex determination) to alter reproductive success? (2)</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can we quantify additive genetic variance (e.g., heritability) effectively in systems where pair-mated cross designs or pedigrees are not feasible? (3)</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 xml:space="preserve">______ How can </w:t>
            </w:r>
            <w:r>
              <w:t>we quantify additive genetic variance (e.g., heritability) effectively in systems where pair-mated cross designs or pedigrees are not feasible? (3)</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can we quantify additive genetic variance (e.g., heritability) effectively in systems where pair-</w:t>
            </w:r>
            <w:r>
              <w:t>mated cross designs or pedigrees are not feasible? (3)</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can an understanding of adaptation to multiple stressors be used to predict responses to multivariate environmental change or novel environments? (4)</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can an understanding of adap</w:t>
            </w:r>
            <w:r>
              <w:t>tation to multiple stressors be used to predict responses to multivariate environmental change or novel environments? (4)</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 xml:space="preserve">______ How can an understanding of adaptation to multiple stressors be used to predict responses to multivariate environmental change </w:t>
            </w:r>
            <w:r>
              <w:t>or novel environments? (4)</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When high genetic drift (e.g. sweepstakes reproductive success), strong selection, and high gene flow all occur at the same life stage (e.g. larval dispersal), what are the relative importance of each process to evolution</w:t>
            </w:r>
            <w:r>
              <w:t>ary outcomes? (5)</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When high genetic drift (e.g. sweepstakes reproductive success), strong selection, and high gene flow all occur at the same life stage (e.g. larval dispersal), what are the relative importance of each process to evolutionary outcom</w:t>
            </w:r>
            <w:r>
              <w:t>es? (5)</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When high genetic drift (e.g. sweepstakes reproductive success), strong selection, and high gene flow all occur at the same life stage (e.g. larval dispersal), what are the relative importance of each process to evolutionary outcomes? (5)</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w:t>
            </w:r>
            <w:r>
              <w:t>_____ What is the role of hybridization/introgression in range expansion (or lack thereof) to new habitats? (6)</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is the role of hybridization/introgression in range expansion (or lack thereof) to new habitats? (6)</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is the role of hybr</w:t>
            </w:r>
            <w:r>
              <w:t>idization/introgression in range expansion (or lack thereof) to new habitats? (6)</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and which dispersal traits are evolving in response to environmental change? (7)</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 xml:space="preserve">______ How and which dispersal traits are evolving in response to </w:t>
            </w:r>
            <w:r>
              <w:t>environmental change? (7)</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and which dispersal traits are evolving in response to environmental change? (7)</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What is the relative importance of rapid evolution versus acclimation via plasticity to environmental change? (8)</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is t</w:t>
            </w:r>
            <w:r>
              <w:t>he relative importance of rapid evolution versus acclimation via plasticity to environmental change? (8)</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is the relative importance of rapid evolution versus acclimation via plasticity to environmental change? (8)</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 xml:space="preserve">______ For </w:t>
            </w:r>
            <w:r>
              <w:t>restoration and assisted evolution efforts, can we use genomics to predict fitness of genotypes in particular environments (with limited knowledge of the underlying genetic architecture)? (9)</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For restoration and assisted evolution efforts, can we us</w:t>
            </w:r>
            <w:r>
              <w:t>e genomics to predict fitness of genotypes in particular environments (with limited knowledge of the underlying genetic architecture)? (9)</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For restoration and assisted evolution efforts, can we use genomics to predict fitness of genotypes in particu</w:t>
            </w:r>
            <w:r>
              <w:t>lar environments (with limited knowledge of the underlying genetic architecture)? (9)</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Do species with large effective population size have unexpected outcomes for population genetic processes? (10)</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 xml:space="preserve">______ Do species with large effective population </w:t>
            </w:r>
            <w:r>
              <w:t>size have unexpected outcomes for population genetic processes? (10)</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Do species with large effective population size have unexpected outcomes for population genetic processes? (10)</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What will nearshore climates be like in the future? (i.e., i</w:t>
            </w:r>
            <w:r>
              <w:t>f we lack good predictions of ocean climate, how can we experiment under future conditions if we don’t know what those are? (11)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will nearshore climates be like in the future? (i.e., if we lack good predictions of ocean climate, how can we expe</w:t>
            </w:r>
            <w:r>
              <w:t>riment under future conditions if we don’t know what those are? (11)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will nearshore climates be like in the future? (i.e., if we lack good predictions of ocean climate, how can we experiment under future conditions if we don’t know what those a</w:t>
            </w:r>
            <w:r>
              <w:t>re? (11)</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What oceanographic and biological processes contribute to genetic load, and how does the geographic distribution of load affect adaptation? (12)</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oceanographic and biological processes contribute to genetic load, and how does th</w:t>
            </w:r>
            <w:r>
              <w:t>e geographic distribution of load affect adaptation? (12)</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oceanographic and biological processes contribute to genetic load, and how does the geographic distribution of load affect adaptation? (12)</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 xml:space="preserve">______ How does variation in </w:t>
            </w:r>
            <w:r>
              <w:t>selection or plasticity across different life history stages constrain or promote adaptation? (13)</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does variation in selection or plasticity across different life history stages constrain or promote adaptation? (13)</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 xml:space="preserve">______ How does variation in </w:t>
            </w:r>
            <w:r>
              <w:t>selection or plasticity across different life history stages constrain or promote adaptation? (13)</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What is the relative contribution of temporal fluctuating selection to maintaining variation in populations for short vs. long generation times? (14)</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is the relative contribution of temporal fluctuating selection to maintaining variation in populations for short vs. long generation times? (14)</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is the relative contribution of temporal fluctuating selection to maintaining variatio</w:t>
            </w:r>
            <w:r>
              <w:t>n in populations for short vs. long generation times? (14)</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do the genetics and geography of local adaptation interact with oceanographic processes to predict (or not) future evolvability? (15)</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the genetics and geography of local a</w:t>
            </w:r>
            <w:r>
              <w:t>daptation interact with oceanographic processes to predict (or not) future evolvability? (15)</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the genetics and geography of local adaptation interact with oceanographic processes to predict (or not) future evolvability? (15)</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Can epige</w:t>
            </w:r>
            <w:r>
              <w:t>netic or plastic responses to environmental stress be inherited and alter evolutionary processes? (16)</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Can epigenetic or plastic responses to environmental stress be inherited and alter evolutionary processes? (16)</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Can epigenetic or plastic r</w:t>
            </w:r>
            <w:r>
              <w:t>esponses to environmental stress be inherited and alter evolutionary processes? (16)</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do eco-evolutionary feedbacks alter productivity and biogeochemical cycles in the ocean? (17)</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eco-evolutionary feedbacks alter productivity and b</w:t>
            </w:r>
            <w:r>
              <w:t>iogeochemical cycles in the ocean? (17)</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eco-evolutionary feedbacks alter productivity and biogeochemical cycles in the ocean? (17)</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Under what conditions will evolutionary processes accelerate (e.g.  mutational meltdowns or Allee effec</w:t>
            </w:r>
            <w:r>
              <w:t>ts) or prevent (e.g. evolutionary rescue) extinctions? (18)</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Under what conditions will evolutionary processes accelerate (e.g.  mutational meltdowns or Allee effects) or prevent (e.g. evolutionary rescue) extinctions? (18)</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Under what conditio</w:t>
            </w:r>
            <w:r>
              <w:t>ns will evolutionary processes accelerate (e.g.  mutational meltdowns or Allee effects) or prevent (e.g. evolutionary rescue) extinctions? (18)</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 xml:space="preserve">______ At spatial scales below the dispersal distance, how do spatial patterns of selective gradients </w:t>
            </w:r>
            <w:r>
              <w:t>create patterns of local adaptation (microgeographic adaptation)? (19)</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At spatial scales below the dispersal distance, how do spatial patterns of selective gradients create patterns of local adaptation (microgeographic adaptation)? (19)</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At sp</w:t>
            </w:r>
            <w:r>
              <w:t>atial scales below the dispersal distance, how do spatial patterns of selective gradients create patterns of local adaptation (microgeographic adaptation)? (19)</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Under what conditions does the evolved plastic response predict the evolutionary respon</w:t>
            </w:r>
            <w:r>
              <w:t>se? (20)</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Under what conditions does the evolved plastic response predict the evolutionary response? (20)</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Under what conditions does the evolved plastic response predict the evolutionary response? (20)</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do microbial symbiont(s) or m</w:t>
            </w:r>
            <w:r>
              <w:t>icrobiomes affect the adaptation or acclimation of their hosts to a changing environment? (21)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microbial symbiont(s) or microbiomes affect the adaptation or acclimation of their hosts to a changing environment? (21)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microbial sy</w:t>
            </w:r>
            <w:r>
              <w:t>mbiont(s) or microbiomes affect the adaptation or acclimation of their hosts to a changing environment? (21)</w:t>
            </w: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Q33 Drag and drop to rank the role of the following factors in determining your perception of the importance of the research questions above (1 = has the most influence on your perception)</w:t>
      </w:r>
    </w:p>
    <w:p w:rsidR="00C51524" w:rsidRDefault="00677C1A">
      <w:pPr>
        <w:pStyle w:val="ListParagraph"/>
        <w:keepNext/>
        <w:ind w:left="0"/>
      </w:pPr>
      <w:r>
        <w:t>______ Novelty of the question for the field (1)</w:t>
      </w:r>
    </w:p>
    <w:p w:rsidR="00C51524" w:rsidRDefault="00677C1A">
      <w:pPr>
        <w:pStyle w:val="ListParagraph"/>
        <w:keepNext/>
        <w:ind w:left="0"/>
      </w:pPr>
      <w:r>
        <w:t>______ Relevance t</w:t>
      </w:r>
      <w:r>
        <w:t>o my research (2)</w:t>
      </w:r>
    </w:p>
    <w:p w:rsidR="00C51524" w:rsidRDefault="00677C1A">
      <w:pPr>
        <w:pStyle w:val="ListParagraph"/>
        <w:keepNext/>
        <w:ind w:left="0"/>
      </w:pPr>
      <w:r>
        <w:t>______ Potential for funding (3)</w:t>
      </w:r>
    </w:p>
    <w:p w:rsidR="00C51524" w:rsidRDefault="00677C1A">
      <w:pPr>
        <w:pStyle w:val="ListParagraph"/>
        <w:keepNext/>
        <w:ind w:left="0"/>
      </w:pPr>
      <w:r>
        <w:t>______ Potential for high profile publication (4)</w:t>
      </w:r>
    </w:p>
    <w:p w:rsidR="00C51524" w:rsidRDefault="00677C1A">
      <w:pPr>
        <w:pStyle w:val="ListParagraph"/>
        <w:keepNext/>
        <w:ind w:left="0"/>
      </w:pPr>
      <w:r>
        <w:t>______ Potential for applications to management / conservation / society (5)</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Q32 Are there any questions that you think should have been included in our list but were not? Please specify.</w:t>
      </w:r>
    </w:p>
    <w:p w:rsidR="00C51524" w:rsidRDefault="00677C1A">
      <w:pPr>
        <w:pStyle w:val="TextEntryLine"/>
        <w:ind w:firstLine="400"/>
      </w:pPr>
      <w:r>
        <w:t>________________________________________________________________</w:t>
      </w:r>
    </w:p>
    <w:p w:rsidR="00C51524" w:rsidRDefault="00677C1A">
      <w:pPr>
        <w:pStyle w:val="TextEntryLine"/>
        <w:ind w:firstLine="400"/>
      </w:pPr>
      <w:r>
        <w:t>________________________________________________________________</w:t>
      </w:r>
    </w:p>
    <w:p w:rsidR="00C51524" w:rsidRDefault="00677C1A">
      <w:pPr>
        <w:pStyle w:val="TextEntryLine"/>
        <w:ind w:firstLine="400"/>
      </w:pPr>
      <w:r>
        <w:t>_______________</w:t>
      </w:r>
      <w:r>
        <w:t>_________________________________________________</w:t>
      </w:r>
    </w:p>
    <w:p w:rsidR="00C51524" w:rsidRDefault="00677C1A">
      <w:pPr>
        <w:pStyle w:val="TextEntryLine"/>
        <w:ind w:firstLine="400"/>
      </w:pPr>
      <w:r>
        <w:t>________________________________________________________________</w:t>
      </w:r>
    </w:p>
    <w:p w:rsidR="00C51524" w:rsidRDefault="00677C1A">
      <w:pPr>
        <w:pStyle w:val="TextEntryLine"/>
        <w:ind w:firstLine="400"/>
      </w:pPr>
      <w:r>
        <w:t>________________________________________________________________</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Q7 What is your highest degree?</w:t>
      </w:r>
    </w:p>
    <w:p w:rsidR="00C51524" w:rsidRDefault="00677C1A">
      <w:pPr>
        <w:pStyle w:val="ListParagraph"/>
        <w:keepNext/>
        <w:numPr>
          <w:ilvl w:val="0"/>
          <w:numId w:val="4"/>
        </w:numPr>
      </w:pPr>
      <w:r>
        <w:t>High school diploma or GED</w:t>
      </w:r>
      <w:r>
        <w:t xml:space="preserve">  (1) </w:t>
      </w:r>
    </w:p>
    <w:p w:rsidR="00C51524" w:rsidRDefault="00677C1A">
      <w:pPr>
        <w:pStyle w:val="ListParagraph"/>
        <w:keepNext/>
        <w:numPr>
          <w:ilvl w:val="0"/>
          <w:numId w:val="4"/>
        </w:numPr>
      </w:pPr>
      <w:r>
        <w:t xml:space="preserve">Bachelors  (2) </w:t>
      </w:r>
    </w:p>
    <w:p w:rsidR="00C51524" w:rsidRDefault="00677C1A">
      <w:pPr>
        <w:pStyle w:val="ListParagraph"/>
        <w:keepNext/>
        <w:numPr>
          <w:ilvl w:val="0"/>
          <w:numId w:val="4"/>
        </w:numPr>
      </w:pPr>
      <w:r>
        <w:t xml:space="preserve">Masters  (3) </w:t>
      </w:r>
    </w:p>
    <w:p w:rsidR="00C51524" w:rsidRDefault="00677C1A">
      <w:pPr>
        <w:pStyle w:val="ListParagraph"/>
        <w:keepNext/>
        <w:numPr>
          <w:ilvl w:val="0"/>
          <w:numId w:val="4"/>
        </w:numPr>
      </w:pPr>
      <w:r>
        <w:t xml:space="preserve">PhD  (4) </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Q9 How old are you?</w:t>
      </w:r>
    </w:p>
    <w:p w:rsidR="00C51524" w:rsidRDefault="00677C1A">
      <w:pPr>
        <w:pStyle w:val="ListParagraph"/>
        <w:keepNext/>
        <w:numPr>
          <w:ilvl w:val="0"/>
          <w:numId w:val="4"/>
        </w:numPr>
      </w:pPr>
      <w:r>
        <w:t xml:space="preserve">20-29  (1) </w:t>
      </w:r>
    </w:p>
    <w:p w:rsidR="00C51524" w:rsidRDefault="00677C1A">
      <w:pPr>
        <w:pStyle w:val="ListParagraph"/>
        <w:keepNext/>
        <w:numPr>
          <w:ilvl w:val="0"/>
          <w:numId w:val="4"/>
        </w:numPr>
      </w:pPr>
      <w:r>
        <w:t xml:space="preserve">30-39  (2) </w:t>
      </w:r>
    </w:p>
    <w:p w:rsidR="00C51524" w:rsidRDefault="00677C1A">
      <w:pPr>
        <w:pStyle w:val="ListParagraph"/>
        <w:keepNext/>
        <w:numPr>
          <w:ilvl w:val="0"/>
          <w:numId w:val="4"/>
        </w:numPr>
      </w:pPr>
      <w:r>
        <w:t xml:space="preserve">40-49  (3) </w:t>
      </w:r>
    </w:p>
    <w:p w:rsidR="00C51524" w:rsidRDefault="00677C1A">
      <w:pPr>
        <w:pStyle w:val="ListParagraph"/>
        <w:keepNext/>
        <w:numPr>
          <w:ilvl w:val="0"/>
          <w:numId w:val="4"/>
        </w:numPr>
      </w:pPr>
      <w:r>
        <w:t xml:space="preserve">50-59  (4) </w:t>
      </w:r>
    </w:p>
    <w:p w:rsidR="00C51524" w:rsidRDefault="00677C1A">
      <w:pPr>
        <w:pStyle w:val="ListParagraph"/>
        <w:keepNext/>
        <w:numPr>
          <w:ilvl w:val="0"/>
          <w:numId w:val="4"/>
        </w:numPr>
      </w:pPr>
      <w:r>
        <w:t xml:space="preserve">60-69  (5) </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Q11 What is your gender?</w:t>
      </w:r>
    </w:p>
    <w:p w:rsidR="00C51524" w:rsidRDefault="00677C1A">
      <w:pPr>
        <w:pStyle w:val="ListParagraph"/>
        <w:keepNext/>
        <w:numPr>
          <w:ilvl w:val="0"/>
          <w:numId w:val="4"/>
        </w:numPr>
      </w:pPr>
      <w:r>
        <w:t xml:space="preserve">Male  (1) </w:t>
      </w:r>
    </w:p>
    <w:p w:rsidR="00C51524" w:rsidRDefault="00677C1A">
      <w:pPr>
        <w:pStyle w:val="ListParagraph"/>
        <w:keepNext/>
        <w:numPr>
          <w:ilvl w:val="0"/>
          <w:numId w:val="4"/>
        </w:numPr>
      </w:pPr>
      <w:r>
        <w:t xml:space="preserve">Female  (2) </w:t>
      </w:r>
    </w:p>
    <w:p w:rsidR="00C51524" w:rsidRDefault="00677C1A">
      <w:pPr>
        <w:pStyle w:val="ListParagraph"/>
        <w:keepNext/>
        <w:numPr>
          <w:ilvl w:val="0"/>
          <w:numId w:val="4"/>
        </w:numPr>
      </w:pPr>
      <w:r>
        <w:t>Other  (3) ________________________________________________</w:t>
      </w:r>
    </w:p>
    <w:p w:rsidR="00C51524" w:rsidRDefault="00677C1A">
      <w:pPr>
        <w:pStyle w:val="ListParagraph"/>
        <w:keepNext/>
        <w:numPr>
          <w:ilvl w:val="0"/>
          <w:numId w:val="4"/>
        </w:numPr>
      </w:pPr>
      <w:r>
        <w:t xml:space="preserve">Prefer not to answer  (4) </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Q19 How many years have you worked in the field?</w:t>
      </w:r>
    </w:p>
    <w:p w:rsidR="00C51524" w:rsidRDefault="00677C1A">
      <w:pPr>
        <w:pStyle w:val="TextEntryLine"/>
        <w:ind w:firstLine="400"/>
      </w:pPr>
      <w:r>
        <w:t>________________________________________________________________</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blPrEx>
          <w:tblCellMar>
            <w:top w:w="0" w:type="dxa"/>
            <w:bottom w:w="0" w:type="dxa"/>
          </w:tblCellMar>
        </w:tblPrEx>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Q31 In which country do you currently reside?</w:t>
      </w:r>
    </w:p>
    <w:p w:rsidR="00C51524" w:rsidRDefault="00677C1A">
      <w:pPr>
        <w:pStyle w:val="Dropdown"/>
        <w:keepNext/>
      </w:pPr>
      <w:r>
        <w:t>▼ Afghanistan (1) ... Zimbabwe (1357)</w:t>
      </w:r>
    </w:p>
    <w:p w:rsidR="00C51524" w:rsidRDefault="00C51524"/>
    <w:p w:rsidR="00C51524" w:rsidRDefault="00677C1A">
      <w:pPr>
        <w:pStyle w:val="BlockEndLabel"/>
      </w:pPr>
      <w:r>
        <w:t>End of Block: Default Question Block</w:t>
      </w:r>
    </w:p>
    <w:p w:rsidR="00C51524" w:rsidRDefault="00C51524">
      <w:pPr>
        <w:pStyle w:val="BlockSeparator"/>
      </w:pPr>
    </w:p>
    <w:p w:rsidR="00C51524" w:rsidRDefault="00C51524"/>
    <w:sectPr w:rsidR="00C51524">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C1A" w:rsidRDefault="00677C1A">
      <w:pPr>
        <w:spacing w:line="240" w:lineRule="auto"/>
      </w:pPr>
      <w:r>
        <w:separator/>
      </w:r>
    </w:p>
  </w:endnote>
  <w:endnote w:type="continuationSeparator" w:id="0">
    <w:p w:rsidR="00677C1A" w:rsidRDefault="00677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677C1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677C1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677C1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677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C1A" w:rsidRDefault="00677C1A">
      <w:pPr>
        <w:spacing w:line="240" w:lineRule="auto"/>
      </w:pPr>
      <w:r>
        <w:separator/>
      </w:r>
    </w:p>
  </w:footnote>
  <w:footnote w:type="continuationSeparator" w:id="0">
    <w:p w:rsidR="00677C1A" w:rsidRDefault="00677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77C1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677C1A"/>
    <w:rsid w:val="00B22D43"/>
    <w:rsid w:val="00B70267"/>
    <w:rsid w:val="00C51524"/>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91166-9CA5-9943-9E60-B2580B0C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3626</Words>
  <Characters>20671</Characters>
  <Application>Microsoft Office Word</Application>
  <DocSecurity>0</DocSecurity>
  <Lines>172</Lines>
  <Paragraphs>48</Paragraphs>
  <ScaleCrop>false</ScaleCrop>
  <Company>Qualtrics</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RCN Survey</dc:title>
  <dc:subject/>
  <dc:creator>Qualtrics</dc:creator>
  <cp:keywords/>
  <dc:description/>
  <cp:lastModifiedBy>Hughes, Randall</cp:lastModifiedBy>
  <cp:revision>2</cp:revision>
  <dcterms:created xsi:type="dcterms:W3CDTF">2019-10-31T01:25:00Z</dcterms:created>
  <dcterms:modified xsi:type="dcterms:W3CDTF">2019-10-31T01:25:00Z</dcterms:modified>
</cp:coreProperties>
</file>