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ADFBCC5" w14:textId="77777777" w:rsidR="00D6607B" w:rsidRDefault="00000000">
      <w:pPr>
        <w:pStyle w:val="Heading2"/>
      </w:pPr>
      <w:bookmarkStart w:id="0" w:name="_jw63e4suk5ud" w:colFirst="0" w:colLast="0"/>
      <w:bookmarkEnd w:id="0"/>
      <w:r>
        <w:t>TIMELINE FOR THE Virtual Lab Meeting Mentoring Program</w:t>
      </w:r>
    </w:p>
    <w:p w14:paraId="5459ACC1" w14:textId="77777777" w:rsidR="00D6607B" w:rsidRDefault="00000000">
      <w:r>
        <w:rPr>
          <w:rFonts w:ascii="Arial" w:eastAsia="Arial" w:hAnsi="Arial" w:cs="Arial"/>
          <w:noProof/>
          <w:sz w:val="22"/>
          <w:szCs w:val="22"/>
        </w:rPr>
        <w:drawing>
          <wp:inline distT="114300" distB="114300" distL="114300" distR="114300" wp14:anchorId="0FCC1025" wp14:editId="229427CC">
            <wp:extent cx="5943600" cy="18542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1854200"/>
                    </a:xfrm>
                    <a:prstGeom prst="rect">
                      <a:avLst/>
                    </a:prstGeom>
                    <a:ln/>
                  </pic:spPr>
                </pic:pic>
              </a:graphicData>
            </a:graphic>
          </wp:inline>
        </w:drawing>
      </w:r>
    </w:p>
    <w:p w14:paraId="0F454421" w14:textId="77777777" w:rsidR="00D6607B" w:rsidRDefault="00000000">
      <w:pPr>
        <w:pStyle w:val="Heading3"/>
      </w:pPr>
      <w:bookmarkStart w:id="1" w:name="_pbcgj8mwikif" w:colFirst="0" w:colLast="0"/>
      <w:bookmarkEnd w:id="1"/>
      <w:r>
        <w:t>~July 1 Formation of this year’s Committee</w:t>
      </w:r>
    </w:p>
    <w:p w14:paraId="6F535B8F" w14:textId="77777777" w:rsidR="00D6607B" w:rsidRDefault="00D6607B"/>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6607B" w14:paraId="34E67BD6" w14:textId="77777777">
        <w:tc>
          <w:tcPr>
            <w:tcW w:w="3120" w:type="dxa"/>
            <w:shd w:val="clear" w:color="auto" w:fill="auto"/>
            <w:tcMar>
              <w:top w:w="100" w:type="dxa"/>
              <w:left w:w="100" w:type="dxa"/>
              <w:bottom w:w="100" w:type="dxa"/>
              <w:right w:w="100" w:type="dxa"/>
            </w:tcMar>
          </w:tcPr>
          <w:p w14:paraId="6BEC7847" w14:textId="77777777" w:rsidR="00D6607B" w:rsidRDefault="00000000">
            <w:pPr>
              <w:widowControl w:val="0"/>
              <w:pBdr>
                <w:top w:val="nil"/>
                <w:left w:val="nil"/>
                <w:bottom w:val="nil"/>
                <w:right w:val="nil"/>
                <w:between w:val="nil"/>
              </w:pBdr>
              <w:spacing w:before="0"/>
              <w:rPr>
                <w:b/>
              </w:rPr>
            </w:pPr>
            <w:r>
              <w:rPr>
                <w:b/>
              </w:rPr>
              <w:t>Person</w:t>
            </w:r>
          </w:p>
        </w:tc>
        <w:tc>
          <w:tcPr>
            <w:tcW w:w="3120" w:type="dxa"/>
            <w:shd w:val="clear" w:color="auto" w:fill="auto"/>
            <w:tcMar>
              <w:top w:w="100" w:type="dxa"/>
              <w:left w:w="100" w:type="dxa"/>
              <w:bottom w:w="100" w:type="dxa"/>
              <w:right w:w="100" w:type="dxa"/>
            </w:tcMar>
          </w:tcPr>
          <w:p w14:paraId="69CF3B65" w14:textId="77777777" w:rsidR="00D6607B" w:rsidRDefault="00000000">
            <w:pPr>
              <w:widowControl w:val="0"/>
              <w:pBdr>
                <w:top w:val="nil"/>
                <w:left w:val="nil"/>
                <w:bottom w:val="nil"/>
                <w:right w:val="nil"/>
                <w:between w:val="nil"/>
              </w:pBdr>
              <w:spacing w:before="0"/>
              <w:rPr>
                <w:b/>
              </w:rPr>
            </w:pPr>
            <w:r>
              <w:rPr>
                <w:b/>
              </w:rPr>
              <w:t>Email</w:t>
            </w:r>
          </w:p>
        </w:tc>
        <w:tc>
          <w:tcPr>
            <w:tcW w:w="3120" w:type="dxa"/>
            <w:shd w:val="clear" w:color="auto" w:fill="auto"/>
            <w:tcMar>
              <w:top w:w="100" w:type="dxa"/>
              <w:left w:w="100" w:type="dxa"/>
              <w:bottom w:w="100" w:type="dxa"/>
              <w:right w:w="100" w:type="dxa"/>
            </w:tcMar>
          </w:tcPr>
          <w:p w14:paraId="4E26786B" w14:textId="77777777" w:rsidR="00D6607B" w:rsidRDefault="00000000">
            <w:pPr>
              <w:widowControl w:val="0"/>
              <w:pBdr>
                <w:top w:val="nil"/>
                <w:left w:val="nil"/>
                <w:bottom w:val="nil"/>
                <w:right w:val="nil"/>
                <w:between w:val="nil"/>
              </w:pBdr>
              <w:spacing w:before="0"/>
              <w:rPr>
                <w:b/>
              </w:rPr>
            </w:pPr>
            <w:r>
              <w:rPr>
                <w:b/>
              </w:rPr>
              <w:t>Role</w:t>
            </w:r>
          </w:p>
        </w:tc>
      </w:tr>
      <w:tr w:rsidR="00D6607B" w14:paraId="310A55D2" w14:textId="77777777">
        <w:tc>
          <w:tcPr>
            <w:tcW w:w="3120" w:type="dxa"/>
            <w:shd w:val="clear" w:color="auto" w:fill="auto"/>
            <w:tcMar>
              <w:top w:w="100" w:type="dxa"/>
              <w:left w:w="100" w:type="dxa"/>
              <w:bottom w:w="100" w:type="dxa"/>
              <w:right w:w="100" w:type="dxa"/>
            </w:tcMar>
          </w:tcPr>
          <w:p w14:paraId="092987DA" w14:textId="77777777" w:rsidR="00D6607B" w:rsidRDefault="00D6607B">
            <w:pPr>
              <w:widowControl w:val="0"/>
              <w:pBdr>
                <w:top w:val="nil"/>
                <w:left w:val="nil"/>
                <w:bottom w:val="nil"/>
                <w:right w:val="nil"/>
                <w:between w:val="nil"/>
              </w:pBdr>
              <w:spacing w:before="0"/>
            </w:pPr>
          </w:p>
        </w:tc>
        <w:tc>
          <w:tcPr>
            <w:tcW w:w="3120" w:type="dxa"/>
            <w:shd w:val="clear" w:color="auto" w:fill="auto"/>
            <w:tcMar>
              <w:top w:w="100" w:type="dxa"/>
              <w:left w:w="100" w:type="dxa"/>
              <w:bottom w:w="100" w:type="dxa"/>
              <w:right w:w="100" w:type="dxa"/>
            </w:tcMar>
          </w:tcPr>
          <w:p w14:paraId="194D7823" w14:textId="77777777" w:rsidR="00D6607B" w:rsidRDefault="00D6607B">
            <w:pPr>
              <w:widowControl w:val="0"/>
              <w:pBdr>
                <w:top w:val="nil"/>
                <w:left w:val="nil"/>
                <w:bottom w:val="nil"/>
                <w:right w:val="nil"/>
                <w:between w:val="nil"/>
              </w:pBdr>
              <w:spacing w:before="0"/>
            </w:pPr>
          </w:p>
        </w:tc>
        <w:tc>
          <w:tcPr>
            <w:tcW w:w="3120" w:type="dxa"/>
            <w:shd w:val="clear" w:color="auto" w:fill="auto"/>
            <w:tcMar>
              <w:top w:w="100" w:type="dxa"/>
              <w:left w:w="100" w:type="dxa"/>
              <w:bottom w:w="100" w:type="dxa"/>
              <w:right w:w="100" w:type="dxa"/>
            </w:tcMar>
          </w:tcPr>
          <w:p w14:paraId="4C068432" w14:textId="77777777" w:rsidR="00D6607B" w:rsidRDefault="00D6607B">
            <w:pPr>
              <w:widowControl w:val="0"/>
              <w:pBdr>
                <w:top w:val="nil"/>
                <w:left w:val="nil"/>
                <w:bottom w:val="nil"/>
                <w:right w:val="nil"/>
                <w:between w:val="nil"/>
              </w:pBdr>
              <w:spacing w:before="0"/>
            </w:pPr>
          </w:p>
        </w:tc>
      </w:tr>
      <w:tr w:rsidR="00D6607B" w14:paraId="4B3EF7DA" w14:textId="77777777">
        <w:tc>
          <w:tcPr>
            <w:tcW w:w="3120" w:type="dxa"/>
            <w:shd w:val="clear" w:color="auto" w:fill="auto"/>
            <w:tcMar>
              <w:top w:w="100" w:type="dxa"/>
              <w:left w:w="100" w:type="dxa"/>
              <w:bottom w:w="100" w:type="dxa"/>
              <w:right w:w="100" w:type="dxa"/>
            </w:tcMar>
          </w:tcPr>
          <w:p w14:paraId="748B2317" w14:textId="77777777" w:rsidR="00D6607B" w:rsidRDefault="00D6607B">
            <w:pPr>
              <w:widowControl w:val="0"/>
              <w:pBdr>
                <w:top w:val="nil"/>
                <w:left w:val="nil"/>
                <w:bottom w:val="nil"/>
                <w:right w:val="nil"/>
                <w:between w:val="nil"/>
              </w:pBdr>
              <w:spacing w:before="0"/>
            </w:pPr>
          </w:p>
        </w:tc>
        <w:tc>
          <w:tcPr>
            <w:tcW w:w="3120" w:type="dxa"/>
            <w:shd w:val="clear" w:color="auto" w:fill="auto"/>
            <w:tcMar>
              <w:top w:w="100" w:type="dxa"/>
              <w:left w:w="100" w:type="dxa"/>
              <w:bottom w:w="100" w:type="dxa"/>
              <w:right w:w="100" w:type="dxa"/>
            </w:tcMar>
          </w:tcPr>
          <w:p w14:paraId="18CE2657" w14:textId="77777777" w:rsidR="00D6607B" w:rsidRDefault="00D6607B">
            <w:pPr>
              <w:widowControl w:val="0"/>
              <w:pBdr>
                <w:top w:val="nil"/>
                <w:left w:val="nil"/>
                <w:bottom w:val="nil"/>
                <w:right w:val="nil"/>
                <w:between w:val="nil"/>
              </w:pBdr>
              <w:spacing w:before="0"/>
            </w:pPr>
          </w:p>
        </w:tc>
        <w:tc>
          <w:tcPr>
            <w:tcW w:w="3120" w:type="dxa"/>
            <w:shd w:val="clear" w:color="auto" w:fill="auto"/>
            <w:tcMar>
              <w:top w:w="100" w:type="dxa"/>
              <w:left w:w="100" w:type="dxa"/>
              <w:bottom w:w="100" w:type="dxa"/>
              <w:right w:w="100" w:type="dxa"/>
            </w:tcMar>
          </w:tcPr>
          <w:p w14:paraId="37A18A2F" w14:textId="77777777" w:rsidR="00D6607B" w:rsidRDefault="00D6607B">
            <w:pPr>
              <w:widowControl w:val="0"/>
              <w:pBdr>
                <w:top w:val="nil"/>
                <w:left w:val="nil"/>
                <w:bottom w:val="nil"/>
                <w:right w:val="nil"/>
                <w:between w:val="nil"/>
              </w:pBdr>
              <w:spacing w:before="0"/>
            </w:pPr>
          </w:p>
        </w:tc>
      </w:tr>
      <w:tr w:rsidR="00D6607B" w14:paraId="78880091" w14:textId="77777777">
        <w:tc>
          <w:tcPr>
            <w:tcW w:w="3120" w:type="dxa"/>
            <w:shd w:val="clear" w:color="auto" w:fill="auto"/>
            <w:tcMar>
              <w:top w:w="100" w:type="dxa"/>
              <w:left w:w="100" w:type="dxa"/>
              <w:bottom w:w="100" w:type="dxa"/>
              <w:right w:w="100" w:type="dxa"/>
            </w:tcMar>
          </w:tcPr>
          <w:p w14:paraId="49B74AAD" w14:textId="77777777" w:rsidR="00D6607B" w:rsidRDefault="00D6607B">
            <w:pPr>
              <w:widowControl w:val="0"/>
              <w:pBdr>
                <w:top w:val="nil"/>
                <w:left w:val="nil"/>
                <w:bottom w:val="nil"/>
                <w:right w:val="nil"/>
                <w:between w:val="nil"/>
              </w:pBdr>
              <w:spacing w:before="0"/>
            </w:pPr>
          </w:p>
        </w:tc>
        <w:tc>
          <w:tcPr>
            <w:tcW w:w="3120" w:type="dxa"/>
            <w:shd w:val="clear" w:color="auto" w:fill="auto"/>
            <w:tcMar>
              <w:top w:w="100" w:type="dxa"/>
              <w:left w:w="100" w:type="dxa"/>
              <w:bottom w:w="100" w:type="dxa"/>
              <w:right w:w="100" w:type="dxa"/>
            </w:tcMar>
          </w:tcPr>
          <w:p w14:paraId="17B89894" w14:textId="77777777" w:rsidR="00D6607B" w:rsidRDefault="00D6607B">
            <w:pPr>
              <w:widowControl w:val="0"/>
              <w:pBdr>
                <w:top w:val="nil"/>
                <w:left w:val="nil"/>
                <w:bottom w:val="nil"/>
                <w:right w:val="nil"/>
                <w:between w:val="nil"/>
              </w:pBdr>
              <w:spacing w:before="0"/>
            </w:pPr>
          </w:p>
        </w:tc>
        <w:tc>
          <w:tcPr>
            <w:tcW w:w="3120" w:type="dxa"/>
            <w:shd w:val="clear" w:color="auto" w:fill="auto"/>
            <w:tcMar>
              <w:top w:w="100" w:type="dxa"/>
              <w:left w:w="100" w:type="dxa"/>
              <w:bottom w:w="100" w:type="dxa"/>
              <w:right w:w="100" w:type="dxa"/>
            </w:tcMar>
          </w:tcPr>
          <w:p w14:paraId="1FC2356B" w14:textId="77777777" w:rsidR="00D6607B" w:rsidRDefault="00D6607B">
            <w:pPr>
              <w:widowControl w:val="0"/>
              <w:pBdr>
                <w:top w:val="nil"/>
                <w:left w:val="nil"/>
                <w:bottom w:val="nil"/>
                <w:right w:val="nil"/>
                <w:between w:val="nil"/>
              </w:pBdr>
              <w:spacing w:before="0"/>
            </w:pPr>
          </w:p>
        </w:tc>
      </w:tr>
      <w:tr w:rsidR="00D6607B" w14:paraId="79338A1D" w14:textId="77777777">
        <w:tc>
          <w:tcPr>
            <w:tcW w:w="3120" w:type="dxa"/>
            <w:shd w:val="clear" w:color="auto" w:fill="auto"/>
            <w:tcMar>
              <w:top w:w="100" w:type="dxa"/>
              <w:left w:w="100" w:type="dxa"/>
              <w:bottom w:w="100" w:type="dxa"/>
              <w:right w:w="100" w:type="dxa"/>
            </w:tcMar>
          </w:tcPr>
          <w:p w14:paraId="148AAB72" w14:textId="77777777" w:rsidR="00D6607B" w:rsidRDefault="00D6607B">
            <w:pPr>
              <w:widowControl w:val="0"/>
              <w:pBdr>
                <w:top w:val="nil"/>
                <w:left w:val="nil"/>
                <w:bottom w:val="nil"/>
                <w:right w:val="nil"/>
                <w:between w:val="nil"/>
              </w:pBdr>
              <w:spacing w:before="0"/>
            </w:pPr>
          </w:p>
        </w:tc>
        <w:tc>
          <w:tcPr>
            <w:tcW w:w="3120" w:type="dxa"/>
            <w:shd w:val="clear" w:color="auto" w:fill="auto"/>
            <w:tcMar>
              <w:top w:w="100" w:type="dxa"/>
              <w:left w:w="100" w:type="dxa"/>
              <w:bottom w:w="100" w:type="dxa"/>
              <w:right w:w="100" w:type="dxa"/>
            </w:tcMar>
          </w:tcPr>
          <w:p w14:paraId="26DFF621" w14:textId="77777777" w:rsidR="00D6607B" w:rsidRDefault="00D6607B">
            <w:pPr>
              <w:widowControl w:val="0"/>
              <w:pBdr>
                <w:top w:val="nil"/>
                <w:left w:val="nil"/>
                <w:bottom w:val="nil"/>
                <w:right w:val="nil"/>
                <w:between w:val="nil"/>
              </w:pBdr>
              <w:spacing w:before="0"/>
            </w:pPr>
          </w:p>
        </w:tc>
        <w:tc>
          <w:tcPr>
            <w:tcW w:w="3120" w:type="dxa"/>
            <w:shd w:val="clear" w:color="auto" w:fill="auto"/>
            <w:tcMar>
              <w:top w:w="100" w:type="dxa"/>
              <w:left w:w="100" w:type="dxa"/>
              <w:bottom w:w="100" w:type="dxa"/>
              <w:right w:w="100" w:type="dxa"/>
            </w:tcMar>
          </w:tcPr>
          <w:p w14:paraId="78F20EED" w14:textId="77777777" w:rsidR="00D6607B" w:rsidRDefault="00D6607B">
            <w:pPr>
              <w:widowControl w:val="0"/>
              <w:pBdr>
                <w:top w:val="nil"/>
                <w:left w:val="nil"/>
                <w:bottom w:val="nil"/>
                <w:right w:val="nil"/>
                <w:between w:val="nil"/>
              </w:pBdr>
              <w:spacing w:before="0"/>
            </w:pPr>
          </w:p>
        </w:tc>
      </w:tr>
      <w:tr w:rsidR="00D6607B" w14:paraId="588744F3" w14:textId="77777777">
        <w:tc>
          <w:tcPr>
            <w:tcW w:w="3120" w:type="dxa"/>
            <w:shd w:val="clear" w:color="auto" w:fill="auto"/>
            <w:tcMar>
              <w:top w:w="100" w:type="dxa"/>
              <w:left w:w="100" w:type="dxa"/>
              <w:bottom w:w="100" w:type="dxa"/>
              <w:right w:w="100" w:type="dxa"/>
            </w:tcMar>
          </w:tcPr>
          <w:p w14:paraId="494669A7" w14:textId="77777777" w:rsidR="00D6607B" w:rsidRDefault="00D6607B">
            <w:pPr>
              <w:widowControl w:val="0"/>
              <w:pBdr>
                <w:top w:val="nil"/>
                <w:left w:val="nil"/>
                <w:bottom w:val="nil"/>
                <w:right w:val="nil"/>
                <w:between w:val="nil"/>
              </w:pBdr>
              <w:spacing w:before="0"/>
            </w:pPr>
          </w:p>
        </w:tc>
        <w:tc>
          <w:tcPr>
            <w:tcW w:w="3120" w:type="dxa"/>
            <w:shd w:val="clear" w:color="auto" w:fill="auto"/>
            <w:tcMar>
              <w:top w:w="100" w:type="dxa"/>
              <w:left w:w="100" w:type="dxa"/>
              <w:bottom w:w="100" w:type="dxa"/>
              <w:right w:w="100" w:type="dxa"/>
            </w:tcMar>
          </w:tcPr>
          <w:p w14:paraId="2D5013E5" w14:textId="77777777" w:rsidR="00D6607B" w:rsidRDefault="00D6607B">
            <w:pPr>
              <w:widowControl w:val="0"/>
              <w:pBdr>
                <w:top w:val="nil"/>
                <w:left w:val="nil"/>
                <w:bottom w:val="nil"/>
                <w:right w:val="nil"/>
                <w:between w:val="nil"/>
              </w:pBdr>
              <w:spacing w:before="0"/>
            </w:pPr>
          </w:p>
        </w:tc>
        <w:tc>
          <w:tcPr>
            <w:tcW w:w="3120" w:type="dxa"/>
            <w:shd w:val="clear" w:color="auto" w:fill="auto"/>
            <w:tcMar>
              <w:top w:w="100" w:type="dxa"/>
              <w:left w:w="100" w:type="dxa"/>
              <w:bottom w:w="100" w:type="dxa"/>
              <w:right w:w="100" w:type="dxa"/>
            </w:tcMar>
          </w:tcPr>
          <w:p w14:paraId="74180511" w14:textId="77777777" w:rsidR="00D6607B" w:rsidRDefault="00D6607B">
            <w:pPr>
              <w:widowControl w:val="0"/>
              <w:pBdr>
                <w:top w:val="nil"/>
                <w:left w:val="nil"/>
                <w:bottom w:val="nil"/>
                <w:right w:val="nil"/>
                <w:between w:val="nil"/>
              </w:pBdr>
              <w:spacing w:before="0"/>
            </w:pPr>
          </w:p>
        </w:tc>
      </w:tr>
    </w:tbl>
    <w:p w14:paraId="586D0E25" w14:textId="77777777" w:rsidR="00D6607B" w:rsidRDefault="00000000">
      <w:r>
        <w:t xml:space="preserve"> </w:t>
      </w:r>
    </w:p>
    <w:p w14:paraId="6AC4828C" w14:textId="77777777" w:rsidR="00D6607B" w:rsidRDefault="00D6607B"/>
    <w:p w14:paraId="0FD11E49" w14:textId="77777777" w:rsidR="00D6607B" w:rsidRDefault="00000000">
      <w:pPr>
        <w:pStyle w:val="Heading3"/>
      </w:pPr>
      <w:bookmarkStart w:id="2" w:name="_8xb3hef82rbz" w:colFirst="0" w:colLast="0"/>
      <w:bookmarkEnd w:id="2"/>
      <w:r>
        <w:t xml:space="preserve">~August 1 - Update the </w:t>
      </w:r>
      <w:proofErr w:type="gramStart"/>
      <w:r>
        <w:t>webpage</w:t>
      </w:r>
      <w:proofErr w:type="gramEnd"/>
    </w:p>
    <w:p w14:paraId="64839FDF" w14:textId="77777777" w:rsidR="00D6607B" w:rsidRDefault="00000000">
      <w:pPr>
        <w:numPr>
          <w:ilvl w:val="0"/>
          <w:numId w:val="13"/>
        </w:numPr>
      </w:pPr>
      <w:r>
        <w:t>Person in charge:</w:t>
      </w:r>
    </w:p>
    <w:p w14:paraId="24B16DDF" w14:textId="4C0472AC" w:rsidR="00D6607B" w:rsidRDefault="00000000" w:rsidP="00362682">
      <w:pPr>
        <w:numPr>
          <w:ilvl w:val="0"/>
          <w:numId w:val="13"/>
        </w:numPr>
        <w:spacing w:before="0"/>
      </w:pPr>
      <w:r>
        <w:t xml:space="preserve">Example page: </w:t>
      </w:r>
      <w:hyperlink r:id="rId8">
        <w:r>
          <w:rPr>
            <w:color w:val="1155CC"/>
            <w:u w:val="single"/>
          </w:rPr>
          <w:t>https://rcn-ecs.github.io/2021</w:t>
        </w:r>
        <w:r>
          <w:rPr>
            <w:color w:val="1155CC"/>
            <w:u w:val="single"/>
          </w:rPr>
          <w:t>v</w:t>
        </w:r>
        <w:r>
          <w:rPr>
            <w:color w:val="1155CC"/>
            <w:u w:val="single"/>
          </w:rPr>
          <w:t>irtuallabcall/</w:t>
        </w:r>
      </w:hyperlink>
      <w:r>
        <w:t xml:space="preserve"> </w:t>
      </w:r>
    </w:p>
    <w:p w14:paraId="45D0D2C3" w14:textId="77777777" w:rsidR="00D6607B" w:rsidRDefault="00000000">
      <w:pPr>
        <w:pStyle w:val="Heading3"/>
      </w:pPr>
      <w:bookmarkStart w:id="3" w:name="_v7k9i038g0xa" w:colFirst="0" w:colLast="0"/>
      <w:bookmarkEnd w:id="3"/>
      <w:r>
        <w:t xml:space="preserve">~August 15 - Prepare the </w:t>
      </w:r>
      <w:proofErr w:type="gramStart"/>
      <w:r>
        <w:t>forms</w:t>
      </w:r>
      <w:proofErr w:type="gramEnd"/>
    </w:p>
    <w:p w14:paraId="77325901" w14:textId="77777777" w:rsidR="00D6607B" w:rsidRDefault="00000000">
      <w:pPr>
        <w:numPr>
          <w:ilvl w:val="0"/>
          <w:numId w:val="8"/>
        </w:numPr>
      </w:pPr>
      <w:r>
        <w:t>Person in charge:</w:t>
      </w:r>
    </w:p>
    <w:p w14:paraId="618D7738" w14:textId="483846DC" w:rsidR="00D6607B" w:rsidRDefault="00000000">
      <w:pPr>
        <w:numPr>
          <w:ilvl w:val="0"/>
          <w:numId w:val="8"/>
        </w:numPr>
        <w:spacing w:before="0"/>
      </w:pPr>
      <w:r>
        <w:t xml:space="preserve">Form for mentor signup </w:t>
      </w:r>
    </w:p>
    <w:p w14:paraId="0B2382ED" w14:textId="32034528" w:rsidR="00D6607B" w:rsidRDefault="00000000">
      <w:pPr>
        <w:numPr>
          <w:ilvl w:val="0"/>
          <w:numId w:val="8"/>
        </w:numPr>
        <w:spacing w:before="0"/>
      </w:pPr>
      <w:r>
        <w:t xml:space="preserve">Form for mentee signup </w:t>
      </w:r>
    </w:p>
    <w:p w14:paraId="6C6280EE" w14:textId="04B8FFC1" w:rsidR="00D6607B" w:rsidRDefault="00362682">
      <w:pPr>
        <w:numPr>
          <w:ilvl w:val="0"/>
          <w:numId w:val="8"/>
        </w:numPr>
        <w:spacing w:before="0"/>
      </w:pPr>
      <w:r>
        <w:t>Prepare “</w:t>
      </w:r>
      <w:r w:rsidR="00000000">
        <w:t>Expectations for Mentors</w:t>
      </w:r>
      <w:r>
        <w:t>”</w:t>
      </w:r>
    </w:p>
    <w:p w14:paraId="19F92B91" w14:textId="77777777" w:rsidR="00D6607B" w:rsidRDefault="00D6607B"/>
    <w:p w14:paraId="07090BF5" w14:textId="77777777" w:rsidR="00D6607B" w:rsidRDefault="00000000">
      <w:pPr>
        <w:pStyle w:val="Heading3"/>
      </w:pPr>
      <w:bookmarkStart w:id="4" w:name="_6izevv7l1sxu" w:colFirst="0" w:colLast="0"/>
      <w:bookmarkEnd w:id="4"/>
      <w:r>
        <w:br w:type="page"/>
      </w:r>
    </w:p>
    <w:p w14:paraId="011C64EA" w14:textId="77777777" w:rsidR="00D6607B" w:rsidRDefault="00000000">
      <w:pPr>
        <w:pStyle w:val="Heading3"/>
      </w:pPr>
      <w:bookmarkStart w:id="5" w:name="_d8hgii20ss9b" w:colFirst="0" w:colLast="0"/>
      <w:bookmarkEnd w:id="5"/>
      <w:r>
        <w:lastRenderedPageBreak/>
        <w:t xml:space="preserve">~End Aug - Sept 1 - Send an email to </w:t>
      </w:r>
      <w:proofErr w:type="gramStart"/>
      <w:r>
        <w:t>mentors</w:t>
      </w:r>
      <w:proofErr w:type="gramEnd"/>
    </w:p>
    <w:p w14:paraId="39580D3F" w14:textId="77777777" w:rsidR="00D6607B" w:rsidRDefault="00000000">
      <w:pPr>
        <w:numPr>
          <w:ilvl w:val="0"/>
          <w:numId w:val="9"/>
        </w:numPr>
      </w:pPr>
      <w:r>
        <w:t>Person in charge of communications:</w:t>
      </w:r>
    </w:p>
    <w:p w14:paraId="642941E3" w14:textId="77777777" w:rsidR="00362682" w:rsidRDefault="00362682"/>
    <w:p w14:paraId="78274913" w14:textId="324A36E8" w:rsidR="00D6607B" w:rsidRDefault="00000000">
      <w:r>
        <w:t>Email template to send to mentors (edit fields in pink):</w:t>
      </w:r>
    </w:p>
    <w:p w14:paraId="162B4C0D" w14:textId="77777777" w:rsidR="00D6607B" w:rsidRDefault="00D6607B">
      <w:pPr>
        <w:widowControl w:val="0"/>
        <w:spacing w:before="0"/>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6607B" w14:paraId="62B339DA" w14:textId="77777777">
        <w:tc>
          <w:tcPr>
            <w:tcW w:w="9360" w:type="dxa"/>
            <w:shd w:val="clear" w:color="auto" w:fill="FFF2CC"/>
            <w:tcMar>
              <w:top w:w="100" w:type="dxa"/>
              <w:left w:w="100" w:type="dxa"/>
              <w:bottom w:w="100" w:type="dxa"/>
              <w:right w:w="100" w:type="dxa"/>
            </w:tcMar>
          </w:tcPr>
          <w:p w14:paraId="161142CD" w14:textId="77777777" w:rsidR="00D6607B" w:rsidRDefault="00000000">
            <w:pPr>
              <w:widowControl w:val="0"/>
              <w:pBdr>
                <w:top w:val="nil"/>
                <w:left w:val="nil"/>
                <w:bottom w:val="nil"/>
                <w:right w:val="nil"/>
                <w:between w:val="nil"/>
              </w:pBdr>
              <w:spacing w:before="0"/>
              <w:rPr>
                <w:sz w:val="20"/>
                <w:szCs w:val="20"/>
              </w:rPr>
            </w:pPr>
            <w:r>
              <w:rPr>
                <w:sz w:val="20"/>
                <w:szCs w:val="20"/>
              </w:rPr>
              <w:t xml:space="preserve">The Research Coordinated Network for Evolution in Changing Seas is excited to announce the </w:t>
            </w:r>
            <w:r>
              <w:rPr>
                <w:sz w:val="20"/>
                <w:szCs w:val="20"/>
                <w:highlight w:val="magenta"/>
              </w:rPr>
              <w:t>third</w:t>
            </w:r>
            <w:r>
              <w:rPr>
                <w:sz w:val="20"/>
                <w:szCs w:val="20"/>
              </w:rPr>
              <w:t xml:space="preserve"> year of our Virtual Lab Meeting Training Program. </w:t>
            </w:r>
          </w:p>
          <w:p w14:paraId="2F3C6F2A" w14:textId="77777777" w:rsidR="00D6607B" w:rsidRDefault="00D6607B">
            <w:pPr>
              <w:widowControl w:val="0"/>
              <w:pBdr>
                <w:top w:val="nil"/>
                <w:left w:val="nil"/>
                <w:bottom w:val="nil"/>
                <w:right w:val="nil"/>
                <w:between w:val="nil"/>
              </w:pBdr>
              <w:spacing w:before="0"/>
              <w:rPr>
                <w:sz w:val="20"/>
                <w:szCs w:val="20"/>
              </w:rPr>
            </w:pPr>
          </w:p>
          <w:p w14:paraId="3C817D0B" w14:textId="77777777" w:rsidR="00D6607B" w:rsidRDefault="00000000">
            <w:pPr>
              <w:widowControl w:val="0"/>
              <w:pBdr>
                <w:top w:val="nil"/>
                <w:left w:val="nil"/>
                <w:bottom w:val="nil"/>
                <w:right w:val="nil"/>
                <w:between w:val="nil"/>
              </w:pBdr>
              <w:spacing w:before="0"/>
              <w:rPr>
                <w:sz w:val="20"/>
                <w:szCs w:val="20"/>
              </w:rPr>
            </w:pPr>
            <w:r>
              <w:rPr>
                <w:sz w:val="20"/>
                <w:szCs w:val="20"/>
              </w:rPr>
              <w:t xml:space="preserve">In this program, we seek to provide training to students at the undergraduate or graduate level (“mentees”) by matching them to a research group that shares their interests. The mentee will participate by attending lab meetings during </w:t>
            </w:r>
            <w:r>
              <w:rPr>
                <w:sz w:val="20"/>
                <w:szCs w:val="20"/>
                <w:highlight w:val="magenta"/>
              </w:rPr>
              <w:t>202X-202X</w:t>
            </w:r>
            <w:r>
              <w:rPr>
                <w:sz w:val="20"/>
                <w:szCs w:val="20"/>
              </w:rPr>
              <w:t xml:space="preserve">. A designated mentor from the research group will dedicate portions of two lab meetings to the mentee’s professional development. The format for lab meetings dedicated to the mentee’s professional development is flexible, but could take the form of review of graduate school or grant application statements at lab meeting, research presentation at lab meeting, lead paper discussion at lab meeting, etc. </w:t>
            </w:r>
          </w:p>
          <w:p w14:paraId="4EA6E038" w14:textId="77777777" w:rsidR="00D6607B" w:rsidRDefault="00D6607B">
            <w:pPr>
              <w:widowControl w:val="0"/>
              <w:pBdr>
                <w:top w:val="nil"/>
                <w:left w:val="nil"/>
                <w:bottom w:val="nil"/>
                <w:right w:val="nil"/>
                <w:between w:val="nil"/>
              </w:pBdr>
              <w:spacing w:before="0"/>
              <w:rPr>
                <w:sz w:val="20"/>
                <w:szCs w:val="20"/>
              </w:rPr>
            </w:pPr>
          </w:p>
          <w:p w14:paraId="72F49A49" w14:textId="77777777" w:rsidR="00D6607B" w:rsidRDefault="00000000">
            <w:pPr>
              <w:widowControl w:val="0"/>
              <w:pBdr>
                <w:top w:val="nil"/>
                <w:left w:val="nil"/>
                <w:bottom w:val="nil"/>
                <w:right w:val="nil"/>
                <w:between w:val="nil"/>
              </w:pBdr>
              <w:spacing w:before="0"/>
              <w:rPr>
                <w:sz w:val="20"/>
                <w:szCs w:val="20"/>
              </w:rPr>
            </w:pPr>
            <w:r>
              <w:rPr>
                <w:sz w:val="20"/>
                <w:szCs w:val="20"/>
              </w:rPr>
              <w:t xml:space="preserve">Mentors may be Faculty, Postdoctoral Fellows, or Research Associates - as long as lab meetings can be dedicated to the </w:t>
            </w:r>
            <w:proofErr w:type="gramStart"/>
            <w:r>
              <w:rPr>
                <w:sz w:val="20"/>
                <w:szCs w:val="20"/>
              </w:rPr>
              <w:t>mentees</w:t>
            </w:r>
            <w:proofErr w:type="gramEnd"/>
            <w:r>
              <w:rPr>
                <w:sz w:val="20"/>
                <w:szCs w:val="20"/>
              </w:rPr>
              <w:t xml:space="preserve"> professional development. A survey from last year indicated that this program takes less than 3 extra hours of a mentor’s time (outside lab meetings) over the course of an academic year, while providing important professional development for the mentee.</w:t>
            </w:r>
          </w:p>
          <w:p w14:paraId="2CCFC979" w14:textId="77777777" w:rsidR="00D6607B" w:rsidRDefault="00D6607B">
            <w:pPr>
              <w:widowControl w:val="0"/>
              <w:pBdr>
                <w:top w:val="nil"/>
                <w:left w:val="nil"/>
                <w:bottom w:val="nil"/>
                <w:right w:val="nil"/>
                <w:between w:val="nil"/>
              </w:pBdr>
              <w:spacing w:before="0"/>
              <w:rPr>
                <w:sz w:val="20"/>
                <w:szCs w:val="20"/>
              </w:rPr>
            </w:pPr>
          </w:p>
          <w:p w14:paraId="3A70F09D" w14:textId="77777777" w:rsidR="00D6607B" w:rsidRDefault="00000000">
            <w:pPr>
              <w:widowControl w:val="0"/>
              <w:pBdr>
                <w:top w:val="nil"/>
                <w:left w:val="nil"/>
                <w:bottom w:val="nil"/>
                <w:right w:val="nil"/>
                <w:between w:val="nil"/>
              </w:pBdr>
              <w:spacing w:before="0"/>
              <w:rPr>
                <w:sz w:val="20"/>
                <w:szCs w:val="20"/>
              </w:rPr>
            </w:pPr>
            <w:r>
              <w:rPr>
                <w:sz w:val="20"/>
                <w:szCs w:val="20"/>
              </w:rPr>
              <w:t>For more information:</w:t>
            </w:r>
          </w:p>
          <w:p w14:paraId="19CB7FB8" w14:textId="77777777" w:rsidR="00D6607B" w:rsidRDefault="00D6607B">
            <w:pPr>
              <w:widowControl w:val="0"/>
              <w:pBdr>
                <w:top w:val="nil"/>
                <w:left w:val="nil"/>
                <w:bottom w:val="nil"/>
                <w:right w:val="nil"/>
                <w:between w:val="nil"/>
              </w:pBdr>
              <w:spacing w:before="0"/>
              <w:rPr>
                <w:sz w:val="20"/>
                <w:szCs w:val="20"/>
              </w:rPr>
            </w:pPr>
          </w:p>
          <w:p w14:paraId="2EEF70AA" w14:textId="77777777" w:rsidR="00D6607B" w:rsidRDefault="00000000">
            <w:pPr>
              <w:widowControl w:val="0"/>
              <w:pBdr>
                <w:top w:val="nil"/>
                <w:left w:val="nil"/>
                <w:bottom w:val="nil"/>
                <w:right w:val="nil"/>
                <w:between w:val="nil"/>
              </w:pBdr>
              <w:spacing w:before="0"/>
              <w:rPr>
                <w:sz w:val="20"/>
                <w:szCs w:val="20"/>
                <w:highlight w:val="magenta"/>
              </w:rPr>
            </w:pPr>
            <w:r>
              <w:rPr>
                <w:sz w:val="20"/>
                <w:szCs w:val="20"/>
                <w:highlight w:val="magenta"/>
              </w:rPr>
              <w:t>ENTER LINK</w:t>
            </w:r>
          </w:p>
          <w:p w14:paraId="32C1F3CA" w14:textId="77777777" w:rsidR="00D6607B" w:rsidRDefault="00D6607B">
            <w:pPr>
              <w:widowControl w:val="0"/>
              <w:pBdr>
                <w:top w:val="nil"/>
                <w:left w:val="nil"/>
                <w:bottom w:val="nil"/>
                <w:right w:val="nil"/>
                <w:between w:val="nil"/>
              </w:pBdr>
              <w:spacing w:before="0"/>
              <w:rPr>
                <w:sz w:val="20"/>
                <w:szCs w:val="20"/>
              </w:rPr>
            </w:pPr>
          </w:p>
          <w:p w14:paraId="55B2518A" w14:textId="77777777" w:rsidR="00D6607B" w:rsidRDefault="00000000">
            <w:pPr>
              <w:widowControl w:val="0"/>
              <w:pBdr>
                <w:top w:val="nil"/>
                <w:left w:val="nil"/>
                <w:bottom w:val="nil"/>
                <w:right w:val="nil"/>
                <w:between w:val="nil"/>
              </w:pBdr>
              <w:spacing w:before="0"/>
              <w:rPr>
                <w:sz w:val="20"/>
                <w:szCs w:val="20"/>
              </w:rPr>
            </w:pPr>
            <w:r>
              <w:rPr>
                <w:sz w:val="20"/>
                <w:szCs w:val="20"/>
              </w:rPr>
              <w:t xml:space="preserve">If you are a faculty, postdoc, or research scientist, please sign up to be a host-mentor by </w:t>
            </w:r>
            <w:r>
              <w:rPr>
                <w:sz w:val="20"/>
                <w:szCs w:val="20"/>
                <w:highlight w:val="magenta"/>
              </w:rPr>
              <w:t xml:space="preserve">Sept </w:t>
            </w:r>
            <w:proofErr w:type="gramStart"/>
            <w:r>
              <w:rPr>
                <w:sz w:val="20"/>
                <w:szCs w:val="20"/>
                <w:highlight w:val="magenta"/>
              </w:rPr>
              <w:t>15  at</w:t>
            </w:r>
            <w:proofErr w:type="gramEnd"/>
            <w:r>
              <w:rPr>
                <w:sz w:val="20"/>
                <w:szCs w:val="20"/>
                <w:highlight w:val="magenta"/>
              </w:rPr>
              <w:t xml:space="preserve"> this form: ENTER LINK. </w:t>
            </w:r>
            <w:r>
              <w:rPr>
                <w:sz w:val="20"/>
                <w:szCs w:val="20"/>
              </w:rPr>
              <w:t>When you fill out the form, please enter the regular time of your weekly lab meetings. This will help us ensure mentees that choose you as a mentor can make that time.</w:t>
            </w:r>
          </w:p>
          <w:p w14:paraId="34EF0E13" w14:textId="77777777" w:rsidR="00D6607B" w:rsidRDefault="00D6607B">
            <w:pPr>
              <w:widowControl w:val="0"/>
              <w:pBdr>
                <w:top w:val="nil"/>
                <w:left w:val="nil"/>
                <w:bottom w:val="nil"/>
                <w:right w:val="nil"/>
                <w:between w:val="nil"/>
              </w:pBdr>
              <w:spacing w:before="0"/>
              <w:rPr>
                <w:sz w:val="20"/>
                <w:szCs w:val="20"/>
              </w:rPr>
            </w:pPr>
          </w:p>
          <w:p w14:paraId="51FBBACE" w14:textId="77777777" w:rsidR="00D6607B" w:rsidRDefault="00000000">
            <w:pPr>
              <w:widowControl w:val="0"/>
              <w:pBdr>
                <w:top w:val="nil"/>
                <w:left w:val="nil"/>
                <w:bottom w:val="nil"/>
                <w:right w:val="nil"/>
                <w:between w:val="nil"/>
              </w:pBdr>
              <w:spacing w:before="0"/>
              <w:rPr>
                <w:sz w:val="20"/>
                <w:szCs w:val="20"/>
              </w:rPr>
            </w:pPr>
            <w:r>
              <w:rPr>
                <w:sz w:val="20"/>
                <w:szCs w:val="20"/>
              </w:rPr>
              <w:t xml:space="preserve">If you know a graduate student or undergraduate who would benefit from this program, please tell them to apply to be a mentee between </w:t>
            </w:r>
            <w:r>
              <w:rPr>
                <w:sz w:val="20"/>
                <w:szCs w:val="20"/>
                <w:highlight w:val="magenta"/>
              </w:rPr>
              <w:t>Sept 15 and Sept 30</w:t>
            </w:r>
            <w:r>
              <w:rPr>
                <w:sz w:val="20"/>
                <w:szCs w:val="20"/>
              </w:rPr>
              <w:t xml:space="preserve">. They will be able to choose their preferred mentors from those who </w:t>
            </w:r>
            <w:proofErr w:type="gramStart"/>
            <w:r>
              <w:rPr>
                <w:sz w:val="20"/>
                <w:szCs w:val="20"/>
              </w:rPr>
              <w:t>register</w:t>
            </w:r>
            <w:proofErr w:type="gramEnd"/>
            <w:r>
              <w:rPr>
                <w:sz w:val="20"/>
                <w:szCs w:val="20"/>
              </w:rPr>
              <w:t xml:space="preserve"> and the RCN will match mentors and mentees. We would greatly appreciate it if you encouraged students from underrepresented groups in our fields to apply.</w:t>
            </w:r>
          </w:p>
          <w:p w14:paraId="413A4AC0" w14:textId="77777777" w:rsidR="00D6607B" w:rsidRDefault="00D6607B">
            <w:pPr>
              <w:widowControl w:val="0"/>
              <w:pBdr>
                <w:top w:val="nil"/>
                <w:left w:val="nil"/>
                <w:bottom w:val="nil"/>
                <w:right w:val="nil"/>
                <w:between w:val="nil"/>
              </w:pBdr>
              <w:spacing w:before="0"/>
              <w:rPr>
                <w:sz w:val="20"/>
                <w:szCs w:val="20"/>
              </w:rPr>
            </w:pPr>
          </w:p>
          <w:p w14:paraId="74528063" w14:textId="77777777" w:rsidR="00D6607B" w:rsidRDefault="00000000">
            <w:pPr>
              <w:widowControl w:val="0"/>
              <w:pBdr>
                <w:top w:val="nil"/>
                <w:left w:val="nil"/>
                <w:bottom w:val="nil"/>
                <w:right w:val="nil"/>
                <w:between w:val="nil"/>
              </w:pBdr>
              <w:spacing w:before="0"/>
              <w:rPr>
                <w:sz w:val="20"/>
                <w:szCs w:val="20"/>
              </w:rPr>
            </w:pPr>
            <w:r>
              <w:rPr>
                <w:sz w:val="20"/>
                <w:szCs w:val="20"/>
              </w:rPr>
              <w:t>Warm regards,</w:t>
            </w:r>
          </w:p>
          <w:p w14:paraId="1C145199" w14:textId="77777777" w:rsidR="00D6607B" w:rsidRDefault="00D6607B">
            <w:pPr>
              <w:widowControl w:val="0"/>
              <w:pBdr>
                <w:top w:val="nil"/>
                <w:left w:val="nil"/>
                <w:bottom w:val="nil"/>
                <w:right w:val="nil"/>
                <w:between w:val="nil"/>
              </w:pBdr>
              <w:spacing w:before="0"/>
              <w:rPr>
                <w:sz w:val="20"/>
                <w:szCs w:val="20"/>
              </w:rPr>
            </w:pPr>
          </w:p>
          <w:p w14:paraId="528B2955" w14:textId="77777777" w:rsidR="00D6607B" w:rsidRDefault="00000000">
            <w:pPr>
              <w:widowControl w:val="0"/>
              <w:pBdr>
                <w:top w:val="nil"/>
                <w:left w:val="nil"/>
                <w:bottom w:val="nil"/>
                <w:right w:val="nil"/>
                <w:between w:val="nil"/>
              </w:pBdr>
              <w:spacing w:before="0"/>
              <w:rPr>
                <w:sz w:val="20"/>
                <w:szCs w:val="20"/>
                <w:highlight w:val="magenta"/>
              </w:rPr>
            </w:pPr>
            <w:r>
              <w:rPr>
                <w:sz w:val="20"/>
                <w:szCs w:val="20"/>
                <w:highlight w:val="magenta"/>
              </w:rPr>
              <w:t>COMMITTEE MEMBERS</w:t>
            </w:r>
          </w:p>
          <w:p w14:paraId="3FBD780C" w14:textId="77777777" w:rsidR="00D6607B" w:rsidRDefault="00D6607B">
            <w:pPr>
              <w:widowControl w:val="0"/>
              <w:pBdr>
                <w:top w:val="nil"/>
                <w:left w:val="nil"/>
                <w:bottom w:val="nil"/>
                <w:right w:val="nil"/>
                <w:between w:val="nil"/>
              </w:pBdr>
              <w:spacing w:before="0"/>
            </w:pPr>
          </w:p>
        </w:tc>
      </w:tr>
    </w:tbl>
    <w:p w14:paraId="10BF43B4" w14:textId="77777777" w:rsidR="00D6607B" w:rsidRDefault="00D6607B"/>
    <w:p w14:paraId="14950C43" w14:textId="77777777" w:rsidR="00D6607B" w:rsidRDefault="00000000">
      <w:pPr>
        <w:pStyle w:val="Heading3"/>
      </w:pPr>
      <w:bookmarkStart w:id="6" w:name="_1ymcb92yl8nb" w:colFirst="0" w:colLast="0"/>
      <w:bookmarkEnd w:id="6"/>
      <w:r>
        <w:t xml:space="preserve">~Sept 10 - Send a reminder email to </w:t>
      </w:r>
      <w:proofErr w:type="gramStart"/>
      <w:r>
        <w:t>mentors</w:t>
      </w:r>
      <w:proofErr w:type="gramEnd"/>
    </w:p>
    <w:p w14:paraId="35041ED6" w14:textId="77777777" w:rsidR="00D6607B" w:rsidRDefault="00000000">
      <w:pPr>
        <w:numPr>
          <w:ilvl w:val="0"/>
          <w:numId w:val="3"/>
        </w:numPr>
      </w:pPr>
      <w:r>
        <w:t>Evaluate if you are going to have ~30-40 mentors. In the past we’ve had about 30-40 mentees sign up, but that was with the stipend.</w:t>
      </w:r>
    </w:p>
    <w:p w14:paraId="7A1FCFEE" w14:textId="77777777" w:rsidR="00D6607B" w:rsidRDefault="00000000">
      <w:pPr>
        <w:numPr>
          <w:ilvl w:val="0"/>
          <w:numId w:val="3"/>
        </w:numPr>
        <w:spacing w:before="0"/>
      </w:pPr>
      <w:r>
        <w:t xml:space="preserve">Send another round of reminder emails to all the lists </w:t>
      </w:r>
      <w:proofErr w:type="gramStart"/>
      <w:r>
        <w:t>above</w:t>
      </w:r>
      <w:proofErr w:type="gramEnd"/>
    </w:p>
    <w:p w14:paraId="3178D5A6" w14:textId="77777777" w:rsidR="00D6607B" w:rsidRDefault="00000000">
      <w:pPr>
        <w:rPr>
          <w:b/>
          <w:i/>
          <w:color w:val="434343"/>
          <w:sz w:val="28"/>
          <w:szCs w:val="28"/>
        </w:rPr>
      </w:pPr>
      <w:r>
        <w:rPr>
          <w:b/>
          <w:i/>
          <w:color w:val="434343"/>
          <w:sz w:val="28"/>
          <w:szCs w:val="28"/>
        </w:rPr>
        <w:t xml:space="preserve">~Sept 14- Extend deadline if </w:t>
      </w:r>
      <w:proofErr w:type="gramStart"/>
      <w:r>
        <w:rPr>
          <w:b/>
          <w:i/>
          <w:color w:val="434343"/>
          <w:sz w:val="28"/>
          <w:szCs w:val="28"/>
        </w:rPr>
        <w:t>needed</w:t>
      </w:r>
      <w:proofErr w:type="gramEnd"/>
    </w:p>
    <w:p w14:paraId="03A90246" w14:textId="77777777" w:rsidR="00D6607B" w:rsidRDefault="00000000">
      <w:pPr>
        <w:numPr>
          <w:ilvl w:val="0"/>
          <w:numId w:val="10"/>
        </w:numPr>
      </w:pPr>
      <w:r>
        <w:t xml:space="preserve">Budget an extra week to ~Sept 21 to extend the deadline for mentors if </w:t>
      </w:r>
      <w:proofErr w:type="gramStart"/>
      <w:r>
        <w:t>needed</w:t>
      </w:r>
      <w:proofErr w:type="gramEnd"/>
    </w:p>
    <w:p w14:paraId="05C8D70E" w14:textId="77777777" w:rsidR="00D6607B" w:rsidRDefault="00D6607B"/>
    <w:p w14:paraId="04EEDA3A" w14:textId="77777777" w:rsidR="00D6607B" w:rsidRDefault="00000000">
      <w:pPr>
        <w:pStyle w:val="Heading3"/>
      </w:pPr>
      <w:bookmarkStart w:id="7" w:name="_1u0i5be177iy" w:colFirst="0" w:colLast="0"/>
      <w:bookmarkEnd w:id="7"/>
      <w:r>
        <w:lastRenderedPageBreak/>
        <w:t>~ Sept 21-Oct 7</w:t>
      </w:r>
    </w:p>
    <w:p w14:paraId="5A36A801" w14:textId="77777777" w:rsidR="00D6607B" w:rsidRDefault="00000000">
      <w:pPr>
        <w:numPr>
          <w:ilvl w:val="0"/>
          <w:numId w:val="12"/>
        </w:numPr>
      </w:pPr>
      <w:r>
        <w:t xml:space="preserve">Advertise to </w:t>
      </w:r>
      <w:proofErr w:type="gramStart"/>
      <w:r>
        <w:t>mentees</w:t>
      </w:r>
      <w:proofErr w:type="gramEnd"/>
    </w:p>
    <w:p w14:paraId="7DD80C65" w14:textId="3F0BA65B" w:rsidR="00D6607B" w:rsidRDefault="00000000">
      <w:pPr>
        <w:numPr>
          <w:ilvl w:val="0"/>
          <w:numId w:val="12"/>
        </w:numPr>
        <w:spacing w:before="0"/>
      </w:pPr>
      <w:r>
        <w:t xml:space="preserve">Send email to previous mentors encouraging them to share with their labs: </w:t>
      </w:r>
    </w:p>
    <w:p w14:paraId="64607D51" w14:textId="4B8B3E74" w:rsidR="00D6607B" w:rsidRDefault="00000000">
      <w:pPr>
        <w:numPr>
          <w:ilvl w:val="0"/>
          <w:numId w:val="12"/>
        </w:numPr>
        <w:spacing w:before="0"/>
      </w:pPr>
      <w:r>
        <w:t>Send email</w:t>
      </w:r>
      <w:r w:rsidR="00362682">
        <w:t>s</w:t>
      </w:r>
      <w:r>
        <w:t xml:space="preserve"> to diversity </w:t>
      </w:r>
      <w:proofErr w:type="gramStart"/>
      <w:r>
        <w:t>list</w:t>
      </w:r>
      <w:r w:rsidR="00362682">
        <w:t>s</w:t>
      </w:r>
      <w:proofErr w:type="gramEnd"/>
      <w:r>
        <w:t xml:space="preserve"> </w:t>
      </w:r>
    </w:p>
    <w:p w14:paraId="64B48BBA" w14:textId="1B9BDFFF" w:rsidR="00D6607B" w:rsidRDefault="00000000">
      <w:pPr>
        <w:numPr>
          <w:ilvl w:val="0"/>
          <w:numId w:val="12"/>
        </w:numPr>
        <w:spacing w:before="0"/>
      </w:pPr>
      <w:r>
        <w:t xml:space="preserve">Send email to RCN-ECS </w:t>
      </w:r>
      <w:proofErr w:type="gramStart"/>
      <w:r>
        <w:t>listserv</w:t>
      </w:r>
      <w:proofErr w:type="gramEnd"/>
      <w:r>
        <w:t xml:space="preserve"> </w:t>
      </w:r>
    </w:p>
    <w:p w14:paraId="7D614FB5" w14:textId="37E7BB29" w:rsidR="00D6607B" w:rsidRDefault="00000000">
      <w:pPr>
        <w:numPr>
          <w:ilvl w:val="0"/>
          <w:numId w:val="12"/>
        </w:numPr>
        <w:spacing w:before="0"/>
      </w:pPr>
      <w:r>
        <w:t xml:space="preserve">Send email to previous </w:t>
      </w:r>
      <w:proofErr w:type="gramStart"/>
      <w:r>
        <w:t>mentees</w:t>
      </w:r>
      <w:proofErr w:type="gramEnd"/>
      <w:r>
        <w:t xml:space="preserve"> </w:t>
      </w:r>
    </w:p>
    <w:p w14:paraId="193BDD99" w14:textId="77777777" w:rsidR="00D6607B" w:rsidRDefault="00D6607B"/>
    <w:p w14:paraId="28B10063" w14:textId="77777777" w:rsidR="00D6607B" w:rsidRDefault="00000000">
      <w:r>
        <w:t>Example email to solicit students: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6607B" w14:paraId="04E4973C" w14:textId="77777777">
        <w:tc>
          <w:tcPr>
            <w:tcW w:w="9360" w:type="dxa"/>
            <w:shd w:val="clear" w:color="auto" w:fill="FFF2CC"/>
            <w:tcMar>
              <w:top w:w="100" w:type="dxa"/>
              <w:left w:w="100" w:type="dxa"/>
              <w:bottom w:w="100" w:type="dxa"/>
              <w:right w:w="100" w:type="dxa"/>
            </w:tcMar>
          </w:tcPr>
          <w:p w14:paraId="2968AC95" w14:textId="77777777" w:rsidR="00D6607B" w:rsidRDefault="00D6607B">
            <w:pPr>
              <w:widowControl w:val="0"/>
              <w:spacing w:before="0"/>
            </w:pPr>
          </w:p>
          <w:p w14:paraId="2FB1A912" w14:textId="77777777" w:rsidR="00D6607B" w:rsidRDefault="00000000">
            <w:pPr>
              <w:widowControl w:val="0"/>
              <w:spacing w:before="0"/>
            </w:pPr>
            <w:r>
              <w:t xml:space="preserve">The Research Coordinated Network for Evolution in Changing Seas is excited to announce the </w:t>
            </w:r>
            <w:r>
              <w:rPr>
                <w:highlight w:val="magenta"/>
              </w:rPr>
              <w:t xml:space="preserve">third </w:t>
            </w:r>
            <w:r>
              <w:t>year of our Virtual Lab Meeting Training Program. This is a great opportunity for students broadly interested in evolution, biology, or marine science to advance their career over the course of the academic year while at their home institution. We welcome undergraduate students or graduate students from all backgrounds to apply. We would greatly appreciate it if you would share this announcement with eligible students!</w:t>
            </w:r>
          </w:p>
          <w:p w14:paraId="4DAFE251" w14:textId="77777777" w:rsidR="00D6607B" w:rsidRDefault="00D6607B">
            <w:pPr>
              <w:widowControl w:val="0"/>
              <w:spacing w:before="0"/>
            </w:pPr>
          </w:p>
          <w:p w14:paraId="6F8A21E7" w14:textId="77777777" w:rsidR="00D6607B" w:rsidRDefault="00000000">
            <w:pPr>
              <w:widowControl w:val="0"/>
              <w:spacing w:before="0"/>
            </w:pPr>
            <w:r>
              <w:t xml:space="preserve">In this program, we seek to provide training to students at the undergraduate or graduate level (“mentees”) matching them to an academic research group that shares their interests. The mentee will participate by attending lab meetings virtually during </w:t>
            </w:r>
            <w:r>
              <w:rPr>
                <w:highlight w:val="magenta"/>
              </w:rPr>
              <w:t>2021-2022</w:t>
            </w:r>
            <w:r>
              <w:t>. During lab meetings, the mentee will learn about the lab’s research and make professional connections with other students in the lab. Participating labs work with many different species and in all kinds of different places around the world.</w:t>
            </w:r>
          </w:p>
          <w:p w14:paraId="21438B03" w14:textId="77777777" w:rsidR="00D6607B" w:rsidRDefault="00D6607B">
            <w:pPr>
              <w:widowControl w:val="0"/>
              <w:spacing w:before="0"/>
            </w:pPr>
          </w:p>
          <w:p w14:paraId="3738C1BD" w14:textId="77777777" w:rsidR="00D6607B" w:rsidRDefault="00000000">
            <w:pPr>
              <w:widowControl w:val="0"/>
              <w:spacing w:before="0"/>
            </w:pPr>
            <w:r>
              <w:t xml:space="preserve">A designated Mentor from the research group will dedicate portions of two lab meetings to the mentee’s professional development. The format for lab meetings dedicated to the mentee’s professional development is </w:t>
            </w:r>
            <w:proofErr w:type="gramStart"/>
            <w:r>
              <w:t>flexible, but</w:t>
            </w:r>
            <w:proofErr w:type="gramEnd"/>
            <w:r>
              <w:t xml:space="preserve"> could take the form of a professional development discussion about what graduate school is like, feedback on graduate school or grant application statements, a practice presentation, or a paper discussion. Survey data indicate that this program is successful at improving the professional network of mentees and creating new opportunities for them, while also bringing their unique perspective to the research labs. </w:t>
            </w:r>
          </w:p>
          <w:p w14:paraId="176D4CB9" w14:textId="77777777" w:rsidR="00D6607B" w:rsidRDefault="00D6607B">
            <w:pPr>
              <w:widowControl w:val="0"/>
              <w:spacing w:before="0"/>
            </w:pPr>
          </w:p>
          <w:p w14:paraId="57251F9C" w14:textId="77777777" w:rsidR="00D6607B" w:rsidRDefault="00000000">
            <w:pPr>
              <w:widowControl w:val="0"/>
              <w:spacing w:before="0"/>
              <w:rPr>
                <w:highlight w:val="magenta"/>
              </w:rPr>
            </w:pPr>
            <w:r>
              <w:t xml:space="preserve">Undergraduate or graduate students who are interested in being a mentee with the program can sign up here between </w:t>
            </w:r>
            <w:r>
              <w:rPr>
                <w:highlight w:val="magenta"/>
              </w:rPr>
              <w:t>September 15 and Sept 30:</w:t>
            </w:r>
          </w:p>
          <w:p w14:paraId="463A8BAC" w14:textId="77777777" w:rsidR="00D6607B" w:rsidRDefault="00D6607B">
            <w:pPr>
              <w:widowControl w:val="0"/>
              <w:spacing w:before="0"/>
            </w:pPr>
          </w:p>
          <w:p w14:paraId="4F0D23D2" w14:textId="77777777" w:rsidR="00D6607B" w:rsidRDefault="00000000">
            <w:pPr>
              <w:widowControl w:val="0"/>
              <w:spacing w:before="0"/>
              <w:rPr>
                <w:highlight w:val="magenta"/>
              </w:rPr>
            </w:pPr>
            <w:r>
              <w:rPr>
                <w:highlight w:val="magenta"/>
              </w:rPr>
              <w:t>&lt;WEBSITE&gt;</w:t>
            </w:r>
          </w:p>
          <w:p w14:paraId="4623FD11" w14:textId="77777777" w:rsidR="00D6607B" w:rsidRDefault="00D6607B">
            <w:pPr>
              <w:widowControl w:val="0"/>
              <w:spacing w:before="0"/>
            </w:pPr>
          </w:p>
          <w:p w14:paraId="6DB03D7B" w14:textId="77777777" w:rsidR="00D6607B" w:rsidRDefault="00000000">
            <w:pPr>
              <w:widowControl w:val="0"/>
              <w:spacing w:before="0"/>
            </w:pPr>
            <w:r>
              <w:t>Warm regards,</w:t>
            </w:r>
          </w:p>
          <w:p w14:paraId="1D337C64" w14:textId="77777777" w:rsidR="00D6607B" w:rsidRDefault="00D6607B">
            <w:pPr>
              <w:widowControl w:val="0"/>
              <w:spacing w:before="0"/>
            </w:pPr>
          </w:p>
          <w:p w14:paraId="5B37C099" w14:textId="77777777" w:rsidR="00D6607B" w:rsidRDefault="00000000">
            <w:pPr>
              <w:widowControl w:val="0"/>
              <w:spacing w:before="0"/>
              <w:rPr>
                <w:highlight w:val="magenta"/>
              </w:rPr>
            </w:pPr>
            <w:r>
              <w:rPr>
                <w:highlight w:val="magenta"/>
              </w:rPr>
              <w:t>LIST COMMITTEE</w:t>
            </w:r>
          </w:p>
        </w:tc>
      </w:tr>
    </w:tbl>
    <w:p w14:paraId="508A909E" w14:textId="77777777" w:rsidR="00D6607B" w:rsidRDefault="00D6607B"/>
    <w:p w14:paraId="6EDAE399" w14:textId="77777777" w:rsidR="00D6607B" w:rsidRDefault="00D6607B">
      <w:pPr>
        <w:pStyle w:val="Heading3"/>
      </w:pPr>
      <w:bookmarkStart w:id="8" w:name="_1hpsu8bvjopf" w:colFirst="0" w:colLast="0"/>
      <w:bookmarkEnd w:id="8"/>
    </w:p>
    <w:p w14:paraId="5E5A5B7E" w14:textId="77777777" w:rsidR="00D6607B" w:rsidRDefault="00000000">
      <w:pPr>
        <w:pStyle w:val="Heading3"/>
      </w:pPr>
      <w:bookmarkStart w:id="9" w:name="_udpc2nemveey" w:colFirst="0" w:colLast="0"/>
      <w:bookmarkEnd w:id="9"/>
      <w:r>
        <w:t>~ Oct 7-Oct 15 Place mentees to a lab</w:t>
      </w:r>
    </w:p>
    <w:p w14:paraId="4B74D4CD" w14:textId="77777777" w:rsidR="00D6607B" w:rsidRDefault="00000000">
      <w:pPr>
        <w:numPr>
          <w:ilvl w:val="0"/>
          <w:numId w:val="7"/>
        </w:numPr>
      </w:pPr>
      <w:r>
        <w:t>People in charge (2-3 people):</w:t>
      </w:r>
    </w:p>
    <w:p w14:paraId="5C14A91E" w14:textId="77777777" w:rsidR="00D6607B" w:rsidRDefault="00000000">
      <w:pPr>
        <w:numPr>
          <w:ilvl w:val="0"/>
          <w:numId w:val="7"/>
        </w:numPr>
        <w:spacing w:before="0"/>
      </w:pPr>
      <w:r>
        <w:t>We usually assign mentors to mentees in the order that the mentee applied, so earlier applicants typically get their first or second choice.</w:t>
      </w:r>
    </w:p>
    <w:p w14:paraId="17C54E0F" w14:textId="50382F48" w:rsidR="00D6607B" w:rsidRDefault="00000000" w:rsidP="00362682">
      <w:pPr>
        <w:numPr>
          <w:ilvl w:val="0"/>
          <w:numId w:val="7"/>
        </w:numPr>
        <w:spacing w:before="0"/>
      </w:pPr>
      <w:r>
        <w:t xml:space="preserve">Katie has a formula for helping with this for the Mentee Google sheet. The formula highlights mentors with a red color who have already been assigned to a mentee. Note this doesn’t work perfectly if </w:t>
      </w:r>
      <w:proofErr w:type="gramStart"/>
      <w:r>
        <w:t>applicant’s</w:t>
      </w:r>
      <w:proofErr w:type="gramEnd"/>
      <w:r>
        <w:t xml:space="preserve"> don’t spell the Mentor’s name correctly.</w:t>
      </w:r>
    </w:p>
    <w:p w14:paraId="07505FA2" w14:textId="77777777" w:rsidR="00D6607B" w:rsidRDefault="00D6607B"/>
    <w:p w14:paraId="31717696" w14:textId="77777777" w:rsidR="00D6607B" w:rsidRDefault="00000000">
      <w:pPr>
        <w:pStyle w:val="Heading4"/>
      </w:pPr>
      <w:bookmarkStart w:id="10" w:name="_qfcg5w4uqdoz" w:colFirst="0" w:colLast="0"/>
      <w:bookmarkEnd w:id="10"/>
      <w:r>
        <w:t>How to Apply the Custom Formula:</w:t>
      </w:r>
    </w:p>
    <w:p w14:paraId="68DF1CD3" w14:textId="77777777" w:rsidR="00D6607B" w:rsidRDefault="00000000">
      <w:pPr>
        <w:numPr>
          <w:ilvl w:val="0"/>
          <w:numId w:val="5"/>
        </w:numPr>
      </w:pPr>
      <w:r>
        <w:t>Copy the Mentor table into a new tab in the Mentee Sheet</w:t>
      </w:r>
    </w:p>
    <w:p w14:paraId="5261BDAB" w14:textId="77777777" w:rsidR="00D6607B" w:rsidRDefault="00000000">
      <w:r>
        <w:rPr>
          <w:noProof/>
        </w:rPr>
        <w:drawing>
          <wp:inline distT="114300" distB="114300" distL="114300" distR="114300" wp14:anchorId="45622182" wp14:editId="60AC580F">
            <wp:extent cx="5943600" cy="7239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5943600" cy="723900"/>
                    </a:xfrm>
                    <a:prstGeom prst="rect">
                      <a:avLst/>
                    </a:prstGeom>
                    <a:ln/>
                  </pic:spPr>
                </pic:pic>
              </a:graphicData>
            </a:graphic>
          </wp:inline>
        </w:drawing>
      </w:r>
    </w:p>
    <w:p w14:paraId="0AB61BFF" w14:textId="77777777" w:rsidR="00D6607B" w:rsidRDefault="00D6607B"/>
    <w:p w14:paraId="075CB512" w14:textId="77777777" w:rsidR="00D6607B" w:rsidRDefault="00000000">
      <w:r>
        <w:t>2. Add the following columns to the very right side of the Mentee Form Responses</w:t>
      </w:r>
    </w:p>
    <w:p w14:paraId="0A9B2632" w14:textId="45ECF92D" w:rsidR="00D6607B" w:rsidRDefault="00D6607B"/>
    <w:p w14:paraId="7D14F78B" w14:textId="77777777" w:rsidR="00D6607B" w:rsidRDefault="00D6607B"/>
    <w:p w14:paraId="28699638" w14:textId="77777777" w:rsidR="00D6607B" w:rsidRDefault="00000000">
      <w:r>
        <w:t xml:space="preserve">3. When you pick a mentor for that person, you will put the mentor’s name under “Assignment”. To get their email to automatically populate, use the custom </w:t>
      </w:r>
      <w:proofErr w:type="gramStart"/>
      <w:r>
        <w:t>formula</w:t>
      </w:r>
      <w:proofErr w:type="gramEnd"/>
    </w:p>
    <w:p w14:paraId="75B4AC98" w14:textId="77777777" w:rsidR="00D6607B" w:rsidRDefault="00000000">
      <w:pPr>
        <w:rPr>
          <w:rFonts w:ascii="Courier New" w:eastAsia="Courier New" w:hAnsi="Courier New" w:cs="Courier New"/>
          <w:sz w:val="21"/>
          <w:szCs w:val="21"/>
          <w:highlight w:val="white"/>
        </w:rPr>
      </w:pPr>
      <w:r>
        <w:rPr>
          <w:rFonts w:ascii="Courier New" w:eastAsia="Courier New" w:hAnsi="Courier New" w:cs="Courier New"/>
          <w:sz w:val="21"/>
          <w:szCs w:val="21"/>
          <w:highlight w:val="white"/>
        </w:rPr>
        <w:t>=</w:t>
      </w:r>
      <w:proofErr w:type="gramStart"/>
      <w:r>
        <w:rPr>
          <w:rFonts w:ascii="Courier New" w:eastAsia="Courier New" w:hAnsi="Courier New" w:cs="Courier New"/>
          <w:sz w:val="21"/>
          <w:szCs w:val="21"/>
          <w:highlight w:val="white"/>
        </w:rPr>
        <w:t>index(</w:t>
      </w:r>
      <w:proofErr w:type="gramEnd"/>
      <w:r>
        <w:rPr>
          <w:rFonts w:ascii="Courier New" w:eastAsia="Courier New" w:hAnsi="Courier New" w:cs="Courier New"/>
          <w:color w:val="F7981D"/>
          <w:sz w:val="21"/>
          <w:szCs w:val="21"/>
          <w:highlight w:val="white"/>
        </w:rPr>
        <w:t>'mentor list'!$B$2:$B$33</w:t>
      </w:r>
      <w:r>
        <w:rPr>
          <w:rFonts w:ascii="Courier New" w:eastAsia="Courier New" w:hAnsi="Courier New" w:cs="Courier New"/>
          <w:sz w:val="21"/>
          <w:szCs w:val="21"/>
          <w:highlight w:val="white"/>
        </w:rPr>
        <w:t>,match(</w:t>
      </w:r>
      <w:r>
        <w:rPr>
          <w:rFonts w:ascii="Courier New" w:eastAsia="Courier New" w:hAnsi="Courier New" w:cs="Courier New"/>
          <w:color w:val="7E3794"/>
          <w:sz w:val="21"/>
          <w:szCs w:val="21"/>
          <w:highlight w:val="white"/>
        </w:rPr>
        <w:t>AF2</w:t>
      </w:r>
      <w:r>
        <w:rPr>
          <w:rFonts w:ascii="Courier New" w:eastAsia="Courier New" w:hAnsi="Courier New" w:cs="Courier New"/>
          <w:sz w:val="21"/>
          <w:szCs w:val="21"/>
          <w:highlight w:val="white"/>
        </w:rPr>
        <w:t>,</w:t>
      </w:r>
      <w:r>
        <w:rPr>
          <w:rFonts w:ascii="Courier New" w:eastAsia="Courier New" w:hAnsi="Courier New" w:cs="Courier New"/>
          <w:color w:val="11A9CC"/>
          <w:sz w:val="21"/>
          <w:szCs w:val="21"/>
          <w:highlight w:val="white"/>
        </w:rPr>
        <w:t>'mentor list'!$A$2:$A$33</w:t>
      </w:r>
      <w:r>
        <w:rPr>
          <w:rFonts w:ascii="Courier New" w:eastAsia="Courier New" w:hAnsi="Courier New" w:cs="Courier New"/>
          <w:sz w:val="21"/>
          <w:szCs w:val="21"/>
          <w:highlight w:val="white"/>
        </w:rPr>
        <w:t>,</w:t>
      </w:r>
      <w:r>
        <w:rPr>
          <w:rFonts w:ascii="Courier New" w:eastAsia="Courier New" w:hAnsi="Courier New" w:cs="Courier New"/>
          <w:color w:val="1155CC"/>
          <w:sz w:val="21"/>
          <w:szCs w:val="21"/>
          <w:highlight w:val="white"/>
        </w:rPr>
        <w:t>0</w:t>
      </w:r>
      <w:r>
        <w:rPr>
          <w:rFonts w:ascii="Courier New" w:eastAsia="Courier New" w:hAnsi="Courier New" w:cs="Courier New"/>
          <w:sz w:val="21"/>
          <w:szCs w:val="21"/>
          <w:highlight w:val="white"/>
        </w:rPr>
        <w:t>),</w:t>
      </w:r>
      <w:r>
        <w:rPr>
          <w:rFonts w:ascii="Courier New" w:eastAsia="Courier New" w:hAnsi="Courier New" w:cs="Courier New"/>
          <w:color w:val="1155CC"/>
          <w:sz w:val="21"/>
          <w:szCs w:val="21"/>
          <w:highlight w:val="white"/>
        </w:rPr>
        <w:t>1</w:t>
      </w:r>
      <w:r>
        <w:rPr>
          <w:rFonts w:ascii="Courier New" w:eastAsia="Courier New" w:hAnsi="Courier New" w:cs="Courier New"/>
          <w:sz w:val="21"/>
          <w:szCs w:val="21"/>
          <w:highlight w:val="white"/>
        </w:rPr>
        <w:t>)</w:t>
      </w:r>
    </w:p>
    <w:p w14:paraId="2F4E43A6" w14:textId="77777777" w:rsidR="00D6607B" w:rsidRDefault="00000000">
      <w:pPr>
        <w:rPr>
          <w:rFonts w:ascii="Courier New" w:eastAsia="Courier New" w:hAnsi="Courier New" w:cs="Courier New"/>
          <w:color w:val="F7981D"/>
          <w:sz w:val="21"/>
          <w:szCs w:val="21"/>
          <w:highlight w:val="white"/>
        </w:rPr>
      </w:pPr>
      <w:r>
        <w:rPr>
          <w:rFonts w:ascii="Courier New" w:eastAsia="Courier New" w:hAnsi="Courier New" w:cs="Courier New"/>
          <w:color w:val="F7981D"/>
          <w:sz w:val="21"/>
          <w:szCs w:val="21"/>
          <w:highlight w:val="white"/>
        </w:rPr>
        <w:t>'mentor list</w:t>
      </w:r>
      <w:proofErr w:type="gramStart"/>
      <w:r>
        <w:rPr>
          <w:rFonts w:ascii="Courier New" w:eastAsia="Courier New" w:hAnsi="Courier New" w:cs="Courier New"/>
          <w:color w:val="F7981D"/>
          <w:sz w:val="21"/>
          <w:szCs w:val="21"/>
          <w:highlight w:val="white"/>
        </w:rPr>
        <w:t>'!$</w:t>
      </w:r>
      <w:proofErr w:type="gramEnd"/>
      <w:r>
        <w:rPr>
          <w:rFonts w:ascii="Courier New" w:eastAsia="Courier New" w:hAnsi="Courier New" w:cs="Courier New"/>
          <w:color w:val="F7981D"/>
          <w:sz w:val="21"/>
          <w:szCs w:val="21"/>
          <w:highlight w:val="white"/>
        </w:rPr>
        <w:t xml:space="preserve">B$2:$B$33 is the list of </w:t>
      </w:r>
      <w:r>
        <w:rPr>
          <w:rFonts w:ascii="Courier New" w:eastAsia="Courier New" w:hAnsi="Courier New" w:cs="Courier New"/>
          <w:b/>
          <w:color w:val="F7981D"/>
          <w:sz w:val="21"/>
          <w:szCs w:val="21"/>
          <w:highlight w:val="white"/>
        </w:rPr>
        <w:t>emails</w:t>
      </w:r>
      <w:r>
        <w:rPr>
          <w:rFonts w:ascii="Courier New" w:eastAsia="Courier New" w:hAnsi="Courier New" w:cs="Courier New"/>
          <w:color w:val="F7981D"/>
          <w:sz w:val="21"/>
          <w:szCs w:val="21"/>
          <w:highlight w:val="white"/>
        </w:rPr>
        <w:t xml:space="preserve"> in the mentor list tab</w:t>
      </w:r>
    </w:p>
    <w:p w14:paraId="6885F7AA" w14:textId="77777777" w:rsidR="00D6607B" w:rsidRDefault="00000000">
      <w:pPr>
        <w:rPr>
          <w:rFonts w:ascii="Courier New" w:eastAsia="Courier New" w:hAnsi="Courier New" w:cs="Courier New"/>
          <w:color w:val="7E3794"/>
          <w:sz w:val="21"/>
          <w:szCs w:val="21"/>
          <w:highlight w:val="white"/>
        </w:rPr>
      </w:pPr>
      <w:r>
        <w:rPr>
          <w:rFonts w:ascii="Courier New" w:eastAsia="Courier New" w:hAnsi="Courier New" w:cs="Courier New"/>
          <w:color w:val="7E3794"/>
          <w:sz w:val="21"/>
          <w:szCs w:val="21"/>
          <w:highlight w:val="white"/>
        </w:rPr>
        <w:t xml:space="preserve">AF2 is the “Assignment” column and </w:t>
      </w:r>
      <w:proofErr w:type="gramStart"/>
      <w:r>
        <w:rPr>
          <w:rFonts w:ascii="Courier New" w:eastAsia="Courier New" w:hAnsi="Courier New" w:cs="Courier New"/>
          <w:color w:val="7E3794"/>
          <w:sz w:val="21"/>
          <w:szCs w:val="21"/>
          <w:highlight w:val="white"/>
        </w:rPr>
        <w:t>row</w:t>
      </w:r>
      <w:proofErr w:type="gramEnd"/>
    </w:p>
    <w:p w14:paraId="767B3615" w14:textId="77777777" w:rsidR="00D6607B" w:rsidRDefault="00000000">
      <w:pPr>
        <w:rPr>
          <w:rFonts w:ascii="Courier New" w:eastAsia="Courier New" w:hAnsi="Courier New" w:cs="Courier New"/>
          <w:color w:val="11A9CC"/>
          <w:sz w:val="21"/>
          <w:szCs w:val="21"/>
          <w:highlight w:val="white"/>
        </w:rPr>
      </w:pPr>
      <w:r>
        <w:rPr>
          <w:rFonts w:ascii="Courier New" w:eastAsia="Courier New" w:hAnsi="Courier New" w:cs="Courier New"/>
          <w:color w:val="11A9CC"/>
          <w:sz w:val="21"/>
          <w:szCs w:val="21"/>
          <w:highlight w:val="white"/>
        </w:rPr>
        <w:t>'mentor list</w:t>
      </w:r>
      <w:proofErr w:type="gramStart"/>
      <w:r>
        <w:rPr>
          <w:rFonts w:ascii="Courier New" w:eastAsia="Courier New" w:hAnsi="Courier New" w:cs="Courier New"/>
          <w:color w:val="11A9CC"/>
          <w:sz w:val="21"/>
          <w:szCs w:val="21"/>
          <w:highlight w:val="white"/>
        </w:rPr>
        <w:t>'!$</w:t>
      </w:r>
      <w:proofErr w:type="gramEnd"/>
      <w:r>
        <w:rPr>
          <w:rFonts w:ascii="Courier New" w:eastAsia="Courier New" w:hAnsi="Courier New" w:cs="Courier New"/>
          <w:color w:val="11A9CC"/>
          <w:sz w:val="21"/>
          <w:szCs w:val="21"/>
          <w:highlight w:val="white"/>
        </w:rPr>
        <w:t xml:space="preserve">A$2:$A$33 is the list of </w:t>
      </w:r>
      <w:r>
        <w:rPr>
          <w:rFonts w:ascii="Courier New" w:eastAsia="Courier New" w:hAnsi="Courier New" w:cs="Courier New"/>
          <w:b/>
          <w:color w:val="11A9CC"/>
          <w:sz w:val="21"/>
          <w:szCs w:val="21"/>
          <w:highlight w:val="white"/>
        </w:rPr>
        <w:t>names</w:t>
      </w:r>
      <w:r>
        <w:rPr>
          <w:rFonts w:ascii="Courier New" w:eastAsia="Courier New" w:hAnsi="Courier New" w:cs="Courier New"/>
          <w:color w:val="11A9CC"/>
          <w:sz w:val="21"/>
          <w:szCs w:val="21"/>
          <w:highlight w:val="white"/>
        </w:rPr>
        <w:t xml:space="preserve"> in the mentor list tab</w:t>
      </w:r>
    </w:p>
    <w:p w14:paraId="6FD6B119" w14:textId="77777777" w:rsidR="00D6607B" w:rsidRDefault="00D6607B">
      <w:pPr>
        <w:rPr>
          <w:rFonts w:ascii="Courier New" w:eastAsia="Courier New" w:hAnsi="Courier New" w:cs="Courier New"/>
          <w:color w:val="11A9CC"/>
          <w:sz w:val="21"/>
          <w:szCs w:val="21"/>
          <w:highlight w:val="white"/>
        </w:rPr>
      </w:pPr>
    </w:p>
    <w:p w14:paraId="1A54F476" w14:textId="77777777" w:rsidR="00D6607B" w:rsidRDefault="00000000">
      <w:r>
        <w:t>4. Highlight the entire block of cells for “First choice” to “Forth choice” Mentor (all rows) and go to Format: Conditional Formatting</w:t>
      </w:r>
    </w:p>
    <w:p w14:paraId="48330764" w14:textId="167ACCE1" w:rsidR="00D6607B" w:rsidRDefault="00D6607B"/>
    <w:p w14:paraId="68AF6DD4" w14:textId="77777777" w:rsidR="00D6607B" w:rsidRDefault="00D6607B"/>
    <w:p w14:paraId="2D154A70" w14:textId="77777777" w:rsidR="00D6607B" w:rsidRDefault="00D6607B"/>
    <w:p w14:paraId="24D57E29" w14:textId="77777777" w:rsidR="00D6607B" w:rsidRDefault="00000000">
      <w:r>
        <w:t xml:space="preserve">5. Make sure the entire block of cells for “First choice” to “Forth choice” Mentor (all rows) is correct under “Apply to range” of </w:t>
      </w:r>
      <w:proofErr w:type="gramStart"/>
      <w:r>
        <w:t>cells  (</w:t>
      </w:r>
      <w:proofErr w:type="gramEnd"/>
      <w:r>
        <w:t>see image below)</w:t>
      </w:r>
    </w:p>
    <w:p w14:paraId="2D55ABB5" w14:textId="77777777" w:rsidR="00D6607B" w:rsidRDefault="00000000">
      <w:pPr>
        <w:numPr>
          <w:ilvl w:val="1"/>
          <w:numId w:val="5"/>
        </w:numPr>
      </w:pPr>
      <w:r>
        <w:t xml:space="preserve">Add the following custom </w:t>
      </w:r>
      <w:proofErr w:type="gramStart"/>
      <w:r>
        <w:t>formula</w:t>
      </w:r>
      <w:proofErr w:type="gramEnd"/>
    </w:p>
    <w:p w14:paraId="4AA91D2A" w14:textId="77777777" w:rsidR="00D6607B" w:rsidRDefault="00000000">
      <w:r>
        <w:t>=</w:t>
      </w:r>
      <w:proofErr w:type="spellStart"/>
      <w:r>
        <w:t>countif</w:t>
      </w:r>
      <w:proofErr w:type="spellEnd"/>
      <w:r>
        <w:t>($AF$</w:t>
      </w:r>
      <w:proofErr w:type="gramStart"/>
      <w:r>
        <w:t>2:$</w:t>
      </w:r>
      <w:proofErr w:type="gramEnd"/>
      <w:r>
        <w:t>AF$50,Q2)&gt;0</w:t>
      </w:r>
    </w:p>
    <w:p w14:paraId="54D0A900" w14:textId="77777777" w:rsidR="00D6607B" w:rsidRDefault="00000000">
      <w:pPr>
        <w:numPr>
          <w:ilvl w:val="0"/>
          <w:numId w:val="11"/>
        </w:numPr>
      </w:pPr>
      <w:r>
        <w:t xml:space="preserve">The formula asks if the mentor’s name is used at least once in the “Assignments” column and if so, it highlights the cell </w:t>
      </w:r>
      <w:proofErr w:type="gramStart"/>
      <w:r>
        <w:t>red</w:t>
      </w:r>
      <w:proofErr w:type="gramEnd"/>
    </w:p>
    <w:p w14:paraId="63F04F8C" w14:textId="77777777" w:rsidR="00D6607B" w:rsidRDefault="00000000">
      <w:pPr>
        <w:numPr>
          <w:ilvl w:val="0"/>
          <w:numId w:val="6"/>
        </w:numPr>
        <w:spacing w:before="0"/>
      </w:pPr>
      <w:r>
        <w:lastRenderedPageBreak/>
        <w:t>$AF$</w:t>
      </w:r>
      <w:proofErr w:type="gramStart"/>
      <w:r>
        <w:t>2:$</w:t>
      </w:r>
      <w:proofErr w:type="gramEnd"/>
      <w:r>
        <w:t>AF$50 are the list of Mentor’s names in the “Assignments” column</w:t>
      </w:r>
    </w:p>
    <w:p w14:paraId="152892F1" w14:textId="77777777" w:rsidR="00D6607B" w:rsidRDefault="00000000">
      <w:pPr>
        <w:numPr>
          <w:ilvl w:val="0"/>
          <w:numId w:val="6"/>
        </w:numPr>
        <w:spacing w:before="0"/>
      </w:pPr>
      <w:r>
        <w:t xml:space="preserve">Q2 is the cell that is in the upper </w:t>
      </w:r>
      <w:proofErr w:type="gramStart"/>
      <w:r>
        <w:t>left hand</w:t>
      </w:r>
      <w:proofErr w:type="gramEnd"/>
      <w:r>
        <w:t xml:space="preserve"> corner of the entire block of cells for “First choice” to “Forth choice” Mentor (see last image)</w:t>
      </w:r>
    </w:p>
    <w:p w14:paraId="5099DC4D" w14:textId="77777777" w:rsidR="00D6607B" w:rsidRDefault="00D6607B"/>
    <w:p w14:paraId="39A54B04" w14:textId="77777777" w:rsidR="00D6607B" w:rsidRDefault="00000000">
      <w:pPr>
        <w:ind w:left="720"/>
      </w:pPr>
      <w:r>
        <w:rPr>
          <w:noProof/>
        </w:rPr>
        <w:drawing>
          <wp:anchor distT="114300" distB="114300" distL="114300" distR="114300" simplePos="0" relativeHeight="251658240" behindDoc="0" locked="0" layoutInCell="1" hidden="0" allowOverlap="1" wp14:anchorId="21AB5343" wp14:editId="44A5E843">
            <wp:simplePos x="0" y="0"/>
            <wp:positionH relativeFrom="column">
              <wp:posOffset>571500</wp:posOffset>
            </wp:positionH>
            <wp:positionV relativeFrom="paragraph">
              <wp:posOffset>177800</wp:posOffset>
            </wp:positionV>
            <wp:extent cx="1705032" cy="3314812"/>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1705032" cy="3314812"/>
                    </a:xfrm>
                    <a:prstGeom prst="rect">
                      <a:avLst/>
                    </a:prstGeom>
                    <a:ln/>
                  </pic:spPr>
                </pic:pic>
              </a:graphicData>
            </a:graphic>
          </wp:anchor>
        </w:drawing>
      </w:r>
    </w:p>
    <w:p w14:paraId="153BB884" w14:textId="77777777" w:rsidR="00D6607B" w:rsidRDefault="00D6607B"/>
    <w:p w14:paraId="2F224E2F" w14:textId="77777777" w:rsidR="00D6607B" w:rsidRDefault="00000000">
      <w:pPr>
        <w:pStyle w:val="Heading3"/>
      </w:pPr>
      <w:bookmarkStart w:id="11" w:name="_tws2wc7nxbav" w:colFirst="0" w:colLast="0"/>
      <w:bookmarkEnd w:id="11"/>
      <w:r>
        <w:br w:type="page"/>
      </w:r>
    </w:p>
    <w:p w14:paraId="521E3DAF" w14:textId="77777777" w:rsidR="00D6607B" w:rsidRDefault="00000000">
      <w:pPr>
        <w:pStyle w:val="Heading3"/>
      </w:pPr>
      <w:bookmarkStart w:id="12" w:name="_rg27m071j1il" w:colFirst="0" w:colLast="0"/>
      <w:bookmarkEnd w:id="12"/>
      <w:r>
        <w:lastRenderedPageBreak/>
        <w:t xml:space="preserve">~ Oct 15: Send individual emails to mentee/mentor </w:t>
      </w:r>
      <w:proofErr w:type="gramStart"/>
      <w:r>
        <w:t>pairs</w:t>
      </w:r>
      <w:proofErr w:type="gramEnd"/>
    </w:p>
    <w:p w14:paraId="6D314FE4" w14:textId="77777777" w:rsidR="00D6607B" w:rsidRDefault="00000000">
      <w:pPr>
        <w:numPr>
          <w:ilvl w:val="0"/>
          <w:numId w:val="14"/>
        </w:numPr>
      </w:pPr>
      <w:r>
        <w:t xml:space="preserve">Same people who place mentees should send this </w:t>
      </w:r>
      <w:proofErr w:type="gramStart"/>
      <w:r>
        <w:t>email</w:t>
      </w:r>
      <w:proofErr w:type="gramEnd"/>
    </w:p>
    <w:p w14:paraId="17D2DE8F" w14:textId="77777777" w:rsidR="00D6607B" w:rsidRDefault="00000000">
      <w:pPr>
        <w:numPr>
          <w:ilvl w:val="0"/>
          <w:numId w:val="14"/>
        </w:numPr>
        <w:spacing w:before="0"/>
      </w:pPr>
      <w:r>
        <w:t xml:space="preserve">Provide mentees with a contact </w:t>
      </w:r>
      <w:proofErr w:type="gramStart"/>
      <w:r>
        <w:t>person</w:t>
      </w:r>
      <w:proofErr w:type="gramEnd"/>
      <w:r>
        <w:t xml:space="preserve"> </w:t>
      </w:r>
    </w:p>
    <w:p w14:paraId="0FB0C9D3" w14:textId="77777777" w:rsidR="00D6607B" w:rsidRDefault="00000000">
      <w:pPr>
        <w:numPr>
          <w:ilvl w:val="0"/>
          <w:numId w:val="14"/>
        </w:numPr>
        <w:spacing w:before="0"/>
      </w:pPr>
      <w:r>
        <w:t>Email template with formula to put in the spreadsheet (change the pink cells to be the correct cells for the mentee and mentor</w:t>
      </w:r>
      <w:proofErr w:type="gramStart"/>
      <w:r>
        <w:t>) :</w:t>
      </w:r>
      <w:proofErr w:type="gramEnd"/>
    </w:p>
    <w:p w14:paraId="0C3B6E22" w14:textId="77777777" w:rsidR="00D6607B" w:rsidRDefault="00D6607B"/>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D6607B" w14:paraId="56E0FDF1" w14:textId="77777777">
        <w:tc>
          <w:tcPr>
            <w:tcW w:w="9360" w:type="dxa"/>
            <w:shd w:val="clear" w:color="auto" w:fill="FFF2CC"/>
            <w:tcMar>
              <w:top w:w="100" w:type="dxa"/>
              <w:left w:w="100" w:type="dxa"/>
              <w:bottom w:w="100" w:type="dxa"/>
              <w:right w:w="100" w:type="dxa"/>
            </w:tcMar>
          </w:tcPr>
          <w:p w14:paraId="5EFCD6F5" w14:textId="77777777" w:rsidR="00D6607B" w:rsidRDefault="00000000">
            <w:pPr>
              <w:widowControl w:val="0"/>
              <w:pBdr>
                <w:top w:val="nil"/>
                <w:left w:val="nil"/>
                <w:bottom w:val="nil"/>
                <w:right w:val="nil"/>
                <w:between w:val="nil"/>
              </w:pBdr>
              <w:spacing w:before="0"/>
              <w:rPr>
                <w:rFonts w:ascii="Courier New" w:eastAsia="Courier New" w:hAnsi="Courier New" w:cs="Courier New"/>
                <w:color w:val="008000"/>
                <w:sz w:val="21"/>
                <w:szCs w:val="21"/>
                <w:highlight w:val="white"/>
              </w:rPr>
            </w:pPr>
            <w:r>
              <w:rPr>
                <w:rFonts w:ascii="Courier New" w:eastAsia="Courier New" w:hAnsi="Courier New" w:cs="Courier New"/>
                <w:sz w:val="21"/>
                <w:szCs w:val="21"/>
                <w:highlight w:val="white"/>
              </w:rPr>
              <w:t>=</w:t>
            </w:r>
            <w:r>
              <w:rPr>
                <w:rFonts w:ascii="Courier New" w:eastAsia="Courier New" w:hAnsi="Courier New" w:cs="Courier New"/>
                <w:color w:val="008000"/>
                <w:sz w:val="21"/>
                <w:szCs w:val="21"/>
                <w:highlight w:val="white"/>
              </w:rPr>
              <w:t>"Dear "</w:t>
            </w:r>
            <w:r>
              <w:rPr>
                <w:rFonts w:ascii="Courier New" w:eastAsia="Courier New" w:hAnsi="Courier New" w:cs="Courier New"/>
                <w:sz w:val="21"/>
                <w:szCs w:val="21"/>
                <w:highlight w:val="white"/>
              </w:rPr>
              <w:t>&amp;</w:t>
            </w:r>
            <w:r>
              <w:rPr>
                <w:rFonts w:ascii="Courier New" w:eastAsia="Courier New" w:hAnsi="Courier New" w:cs="Courier New"/>
                <w:color w:val="F7981D"/>
                <w:sz w:val="21"/>
                <w:szCs w:val="21"/>
                <w:highlight w:val="magenta"/>
              </w:rPr>
              <w:t>C2</w:t>
            </w:r>
            <w:r>
              <w:rPr>
                <w:rFonts w:ascii="Courier New" w:eastAsia="Courier New" w:hAnsi="Courier New" w:cs="Courier New"/>
                <w:sz w:val="21"/>
                <w:szCs w:val="21"/>
                <w:highlight w:val="white"/>
              </w:rPr>
              <w:t>&amp;</w:t>
            </w:r>
            <w:r>
              <w:rPr>
                <w:rFonts w:ascii="Courier New" w:eastAsia="Courier New" w:hAnsi="Courier New" w:cs="Courier New"/>
                <w:color w:val="008000"/>
                <w:sz w:val="21"/>
                <w:szCs w:val="21"/>
                <w:highlight w:val="white"/>
              </w:rPr>
              <w:t xml:space="preserve">", </w:t>
            </w:r>
          </w:p>
          <w:p w14:paraId="24CF4F38" w14:textId="77777777" w:rsidR="00D6607B" w:rsidRDefault="00000000">
            <w:pPr>
              <w:widowControl w:val="0"/>
              <w:pBdr>
                <w:top w:val="nil"/>
                <w:left w:val="nil"/>
                <w:bottom w:val="nil"/>
                <w:right w:val="nil"/>
                <w:between w:val="nil"/>
              </w:pBdr>
              <w:spacing w:before="0"/>
              <w:rPr>
                <w:rFonts w:ascii="Courier New" w:eastAsia="Courier New" w:hAnsi="Courier New" w:cs="Courier New"/>
                <w:color w:val="008000"/>
                <w:sz w:val="21"/>
                <w:szCs w:val="21"/>
                <w:highlight w:val="white"/>
              </w:rPr>
            </w:pPr>
            <w:r>
              <w:rPr>
                <w:rFonts w:ascii="Courier New" w:eastAsia="Courier New" w:hAnsi="Courier New" w:cs="Courier New"/>
                <w:color w:val="008000"/>
                <w:sz w:val="21"/>
                <w:szCs w:val="21"/>
                <w:highlight w:val="white"/>
              </w:rPr>
              <w:t>Thank you for signing up for the Evolving Seas RCN Virtual Lab Meeting Training Program. We are excited to place you with "</w:t>
            </w:r>
            <w:r>
              <w:rPr>
                <w:rFonts w:ascii="Courier New" w:eastAsia="Courier New" w:hAnsi="Courier New" w:cs="Courier New"/>
                <w:sz w:val="21"/>
                <w:szCs w:val="21"/>
                <w:highlight w:val="white"/>
              </w:rPr>
              <w:t>&amp;</w:t>
            </w:r>
            <w:r>
              <w:rPr>
                <w:rFonts w:ascii="Courier New" w:eastAsia="Courier New" w:hAnsi="Courier New" w:cs="Courier New"/>
                <w:color w:val="7E3794"/>
                <w:sz w:val="21"/>
                <w:szCs w:val="21"/>
                <w:highlight w:val="magenta"/>
              </w:rPr>
              <w:t>AF2</w:t>
            </w:r>
            <w:r>
              <w:rPr>
                <w:rFonts w:ascii="Courier New" w:eastAsia="Courier New" w:hAnsi="Courier New" w:cs="Courier New"/>
                <w:sz w:val="21"/>
                <w:szCs w:val="21"/>
                <w:highlight w:val="white"/>
              </w:rPr>
              <w:t>&amp;</w:t>
            </w:r>
            <w:r>
              <w:rPr>
                <w:rFonts w:ascii="Courier New" w:eastAsia="Courier New" w:hAnsi="Courier New" w:cs="Courier New"/>
                <w:color w:val="008000"/>
                <w:sz w:val="21"/>
                <w:szCs w:val="21"/>
                <w:highlight w:val="white"/>
              </w:rPr>
              <w:t xml:space="preserve">" (cc'd). Please touch base with your mentor about their lab meeting time. If the placement doesn’t work out for some reason, don’t hesitate to contact us so that we may find a better placement. </w:t>
            </w:r>
          </w:p>
          <w:p w14:paraId="401EE57F" w14:textId="77777777" w:rsidR="00D6607B" w:rsidRDefault="00000000">
            <w:pPr>
              <w:widowControl w:val="0"/>
              <w:pBdr>
                <w:top w:val="nil"/>
                <w:left w:val="nil"/>
                <w:bottom w:val="nil"/>
                <w:right w:val="nil"/>
                <w:between w:val="nil"/>
              </w:pBdr>
              <w:spacing w:before="0"/>
              <w:rPr>
                <w:rFonts w:ascii="Courier New" w:eastAsia="Courier New" w:hAnsi="Courier New" w:cs="Courier New"/>
                <w:color w:val="008000"/>
                <w:sz w:val="21"/>
                <w:szCs w:val="21"/>
                <w:highlight w:val="white"/>
              </w:rPr>
            </w:pPr>
            <w:r>
              <w:rPr>
                <w:rFonts w:ascii="Courier New" w:eastAsia="Courier New" w:hAnsi="Courier New" w:cs="Courier New"/>
                <w:color w:val="008000"/>
                <w:sz w:val="21"/>
                <w:szCs w:val="21"/>
                <w:highlight w:val="white"/>
              </w:rPr>
              <w:t xml:space="preserve"> </w:t>
            </w:r>
          </w:p>
          <w:p w14:paraId="7C56FDEB" w14:textId="77777777" w:rsidR="00D6607B" w:rsidRDefault="00000000">
            <w:pPr>
              <w:widowControl w:val="0"/>
              <w:pBdr>
                <w:top w:val="nil"/>
                <w:left w:val="nil"/>
                <w:bottom w:val="nil"/>
                <w:right w:val="nil"/>
                <w:between w:val="nil"/>
              </w:pBdr>
              <w:spacing w:before="0"/>
              <w:rPr>
                <w:rFonts w:ascii="Courier New" w:eastAsia="Courier New" w:hAnsi="Courier New" w:cs="Courier New"/>
                <w:color w:val="008000"/>
                <w:sz w:val="21"/>
                <w:szCs w:val="21"/>
                <w:highlight w:val="white"/>
              </w:rPr>
            </w:pPr>
            <w:r>
              <w:rPr>
                <w:rFonts w:ascii="Courier New" w:eastAsia="Courier New" w:hAnsi="Courier New" w:cs="Courier New"/>
                <w:color w:val="008000"/>
                <w:sz w:val="21"/>
                <w:szCs w:val="21"/>
                <w:highlight w:val="white"/>
              </w:rPr>
              <w:t xml:space="preserve">To complete the </w:t>
            </w:r>
            <w:proofErr w:type="gramStart"/>
            <w:r>
              <w:rPr>
                <w:rFonts w:ascii="Courier New" w:eastAsia="Courier New" w:hAnsi="Courier New" w:cs="Courier New"/>
                <w:color w:val="008000"/>
                <w:sz w:val="21"/>
                <w:szCs w:val="21"/>
                <w:highlight w:val="white"/>
              </w:rPr>
              <w:t>program</w:t>
            </w:r>
            <w:proofErr w:type="gramEnd"/>
            <w:r>
              <w:rPr>
                <w:rFonts w:ascii="Courier New" w:eastAsia="Courier New" w:hAnsi="Courier New" w:cs="Courier New"/>
                <w:color w:val="008000"/>
                <w:sz w:val="21"/>
                <w:szCs w:val="21"/>
                <w:highlight w:val="white"/>
              </w:rPr>
              <w:t xml:space="preserve"> you must attend 10 lab meetings, with portions of 2 lab meetings dedicated to your professional development) before May 202</w:t>
            </w:r>
            <w:r>
              <w:rPr>
                <w:rFonts w:ascii="Courier New" w:eastAsia="Courier New" w:hAnsi="Courier New" w:cs="Courier New"/>
                <w:color w:val="008000"/>
                <w:sz w:val="21"/>
                <w:szCs w:val="21"/>
                <w:highlight w:val="magenta"/>
              </w:rPr>
              <w:t>X</w:t>
            </w:r>
            <w:r>
              <w:rPr>
                <w:rFonts w:ascii="Courier New" w:eastAsia="Courier New" w:hAnsi="Courier New" w:cs="Courier New"/>
                <w:color w:val="008000"/>
                <w:sz w:val="21"/>
                <w:szCs w:val="21"/>
                <w:highlight w:val="white"/>
              </w:rPr>
              <w:t xml:space="preserve">. The lab meetings that are devoted to your professional development could take many different forms, such as leading a paper discussion, or getting feedback on a draft of an assignment, application, or manuscript. </w:t>
            </w:r>
          </w:p>
          <w:p w14:paraId="305816D6" w14:textId="77777777" w:rsidR="00D6607B" w:rsidRDefault="00D6607B">
            <w:pPr>
              <w:widowControl w:val="0"/>
              <w:pBdr>
                <w:top w:val="nil"/>
                <w:left w:val="nil"/>
                <w:bottom w:val="nil"/>
                <w:right w:val="nil"/>
                <w:between w:val="nil"/>
              </w:pBdr>
              <w:spacing w:before="0"/>
              <w:rPr>
                <w:rFonts w:ascii="Courier New" w:eastAsia="Courier New" w:hAnsi="Courier New" w:cs="Courier New"/>
                <w:color w:val="008000"/>
                <w:sz w:val="21"/>
                <w:szCs w:val="21"/>
                <w:highlight w:val="white"/>
              </w:rPr>
            </w:pPr>
          </w:p>
          <w:p w14:paraId="3E70C9F6" w14:textId="77777777" w:rsidR="00D6607B" w:rsidRDefault="00000000">
            <w:pPr>
              <w:widowControl w:val="0"/>
              <w:pBdr>
                <w:top w:val="nil"/>
                <w:left w:val="nil"/>
                <w:bottom w:val="nil"/>
                <w:right w:val="nil"/>
                <w:between w:val="nil"/>
              </w:pBdr>
              <w:spacing w:before="0"/>
              <w:rPr>
                <w:rFonts w:ascii="Courier New" w:eastAsia="Courier New" w:hAnsi="Courier New" w:cs="Courier New"/>
                <w:color w:val="008000"/>
                <w:sz w:val="21"/>
                <w:szCs w:val="21"/>
                <w:highlight w:val="white"/>
              </w:rPr>
            </w:pPr>
            <w:r>
              <w:rPr>
                <w:rFonts w:ascii="Courier New" w:eastAsia="Courier New" w:hAnsi="Courier New" w:cs="Courier New"/>
                <w:color w:val="008000"/>
                <w:sz w:val="21"/>
                <w:szCs w:val="21"/>
                <w:highlight w:val="white"/>
              </w:rPr>
              <w:t>Best,</w:t>
            </w:r>
          </w:p>
          <w:p w14:paraId="0800C161" w14:textId="77777777" w:rsidR="00D6607B" w:rsidRDefault="00000000">
            <w:pPr>
              <w:widowControl w:val="0"/>
              <w:pBdr>
                <w:top w:val="nil"/>
                <w:left w:val="nil"/>
                <w:bottom w:val="nil"/>
                <w:right w:val="nil"/>
                <w:between w:val="nil"/>
              </w:pBdr>
              <w:spacing w:before="0"/>
              <w:rPr>
                <w:highlight w:val="magenta"/>
              </w:rPr>
            </w:pPr>
            <w:r>
              <w:rPr>
                <w:rFonts w:ascii="Courier New" w:eastAsia="Courier New" w:hAnsi="Courier New" w:cs="Courier New"/>
                <w:color w:val="008000"/>
                <w:sz w:val="21"/>
                <w:szCs w:val="21"/>
                <w:highlight w:val="magenta"/>
              </w:rPr>
              <w:t>COMMITTEE</w:t>
            </w:r>
          </w:p>
          <w:p w14:paraId="20076601" w14:textId="77777777" w:rsidR="00D6607B" w:rsidRDefault="00D6607B">
            <w:pPr>
              <w:widowControl w:val="0"/>
              <w:pBdr>
                <w:top w:val="nil"/>
                <w:left w:val="nil"/>
                <w:bottom w:val="nil"/>
                <w:right w:val="nil"/>
                <w:between w:val="nil"/>
              </w:pBdr>
              <w:spacing w:before="0"/>
            </w:pPr>
          </w:p>
        </w:tc>
      </w:tr>
    </w:tbl>
    <w:p w14:paraId="107AEEA1" w14:textId="77777777" w:rsidR="00D6607B" w:rsidRDefault="00D6607B"/>
    <w:p w14:paraId="5721556D" w14:textId="77777777" w:rsidR="00D6607B" w:rsidRDefault="00D6607B"/>
    <w:p w14:paraId="34D7269E" w14:textId="77777777" w:rsidR="00D6607B" w:rsidRDefault="00000000">
      <w:pPr>
        <w:rPr>
          <w:b/>
          <w:i/>
          <w:color w:val="434343"/>
          <w:sz w:val="28"/>
          <w:szCs w:val="28"/>
        </w:rPr>
      </w:pPr>
      <w:r>
        <w:rPr>
          <w:b/>
          <w:i/>
          <w:color w:val="434343"/>
          <w:sz w:val="28"/>
          <w:szCs w:val="28"/>
        </w:rPr>
        <w:t xml:space="preserve">~ Nov 15- Dec 1: Check in with mentee/mentor </w:t>
      </w:r>
      <w:proofErr w:type="gramStart"/>
      <w:r>
        <w:rPr>
          <w:b/>
          <w:i/>
          <w:color w:val="434343"/>
          <w:sz w:val="28"/>
          <w:szCs w:val="28"/>
        </w:rPr>
        <w:t>pairs</w:t>
      </w:r>
      <w:proofErr w:type="gramEnd"/>
    </w:p>
    <w:p w14:paraId="3CF14414" w14:textId="77777777" w:rsidR="00D6607B" w:rsidRDefault="00000000">
      <w:pPr>
        <w:numPr>
          <w:ilvl w:val="0"/>
          <w:numId w:val="1"/>
        </w:numPr>
      </w:pPr>
      <w:r>
        <w:t>Person in charge:</w:t>
      </w:r>
    </w:p>
    <w:p w14:paraId="0ECD9473" w14:textId="77777777" w:rsidR="00D6607B" w:rsidRDefault="00D6607B">
      <w:pPr>
        <w:rPr>
          <w:b/>
          <w:i/>
          <w:color w:val="434343"/>
          <w:sz w:val="28"/>
          <w:szCs w:val="28"/>
        </w:rPr>
      </w:pPr>
    </w:p>
    <w:p w14:paraId="7FC4C9CE" w14:textId="77777777" w:rsidR="00D6607B" w:rsidRDefault="00000000">
      <w:pPr>
        <w:rPr>
          <w:b/>
          <w:i/>
          <w:color w:val="434343"/>
          <w:sz w:val="28"/>
          <w:szCs w:val="28"/>
        </w:rPr>
      </w:pPr>
      <w:r>
        <w:rPr>
          <w:b/>
          <w:i/>
          <w:color w:val="434343"/>
          <w:sz w:val="28"/>
          <w:szCs w:val="28"/>
        </w:rPr>
        <w:t xml:space="preserve">~ Jan 15: Check in with mentee/mentor pairs for the new </w:t>
      </w:r>
      <w:proofErr w:type="gramStart"/>
      <w:r>
        <w:rPr>
          <w:b/>
          <w:i/>
          <w:color w:val="434343"/>
          <w:sz w:val="28"/>
          <w:szCs w:val="28"/>
        </w:rPr>
        <w:t>semester</w:t>
      </w:r>
      <w:proofErr w:type="gramEnd"/>
    </w:p>
    <w:p w14:paraId="3B7ECF5C" w14:textId="77777777" w:rsidR="00D6607B" w:rsidRDefault="00000000">
      <w:pPr>
        <w:numPr>
          <w:ilvl w:val="0"/>
          <w:numId w:val="4"/>
        </w:numPr>
      </w:pPr>
      <w:r>
        <w:t>Person in charge:</w:t>
      </w:r>
    </w:p>
    <w:p w14:paraId="0AE5C914" w14:textId="357D8558" w:rsidR="00D6607B" w:rsidRDefault="00000000">
      <w:pPr>
        <w:numPr>
          <w:ilvl w:val="0"/>
          <w:numId w:val="4"/>
        </w:numPr>
        <w:spacing w:before="0"/>
      </w:pPr>
      <w:r>
        <w:t xml:space="preserve">Invite them to participate in </w:t>
      </w:r>
      <w:r w:rsidR="00362682">
        <w:t xml:space="preserve">other </w:t>
      </w:r>
      <w:proofErr w:type="gramStart"/>
      <w:r w:rsidR="00362682">
        <w:t>events</w:t>
      </w:r>
      <w:proofErr w:type="gramEnd"/>
    </w:p>
    <w:p w14:paraId="2C5FB0C6" w14:textId="77777777" w:rsidR="00D6607B" w:rsidRDefault="00D6607B"/>
    <w:p w14:paraId="6E0D71B8" w14:textId="77777777" w:rsidR="00D6607B" w:rsidRDefault="00000000">
      <w:pPr>
        <w:rPr>
          <w:b/>
          <w:i/>
          <w:color w:val="434343"/>
          <w:sz w:val="28"/>
          <w:szCs w:val="28"/>
        </w:rPr>
      </w:pPr>
      <w:r>
        <w:rPr>
          <w:b/>
          <w:i/>
          <w:color w:val="434343"/>
          <w:sz w:val="28"/>
          <w:szCs w:val="28"/>
        </w:rPr>
        <w:t>~ May 15: Completion and survey</w:t>
      </w:r>
    </w:p>
    <w:p w14:paraId="1BB88580" w14:textId="77777777" w:rsidR="00D6607B" w:rsidRDefault="00D6607B"/>
    <w:p w14:paraId="10E6499B" w14:textId="77777777" w:rsidR="00D6607B" w:rsidRDefault="00D6607B"/>
    <w:p w14:paraId="6DA28B6F" w14:textId="77777777" w:rsidR="00D6607B" w:rsidRDefault="00D6607B"/>
    <w:sectPr w:rsidR="00D6607B">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896C4" w14:textId="77777777" w:rsidR="00705148" w:rsidRDefault="00705148" w:rsidP="00362682">
      <w:pPr>
        <w:spacing w:before="0"/>
      </w:pPr>
      <w:r>
        <w:separator/>
      </w:r>
    </w:p>
  </w:endnote>
  <w:endnote w:type="continuationSeparator" w:id="0">
    <w:p w14:paraId="22C30B63" w14:textId="77777777" w:rsidR="00705148" w:rsidRDefault="00705148" w:rsidP="00362682">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06A63" w14:textId="77777777" w:rsidR="00362682" w:rsidRDefault="003626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C4CD3" w14:textId="77777777" w:rsidR="00362682" w:rsidRDefault="0036268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1EF84" w14:textId="77777777" w:rsidR="00362682" w:rsidRDefault="003626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7C0A79" w14:textId="77777777" w:rsidR="00705148" w:rsidRDefault="00705148" w:rsidP="00362682">
      <w:pPr>
        <w:spacing w:before="0"/>
      </w:pPr>
      <w:r>
        <w:separator/>
      </w:r>
    </w:p>
  </w:footnote>
  <w:footnote w:type="continuationSeparator" w:id="0">
    <w:p w14:paraId="3BEB780D" w14:textId="77777777" w:rsidR="00705148" w:rsidRDefault="00705148" w:rsidP="00362682">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4E499" w14:textId="77777777" w:rsidR="00362682" w:rsidRDefault="003626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57526" w14:textId="77777777" w:rsidR="00362682" w:rsidRDefault="0036268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B8EC8" w14:textId="77777777" w:rsidR="00362682" w:rsidRDefault="003626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50D84"/>
    <w:multiLevelType w:val="multilevel"/>
    <w:tmpl w:val="502AD5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10D3AF4"/>
    <w:multiLevelType w:val="multilevel"/>
    <w:tmpl w:val="D9A06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794DAC"/>
    <w:multiLevelType w:val="multilevel"/>
    <w:tmpl w:val="1CB6CD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5A43DD1"/>
    <w:multiLevelType w:val="multilevel"/>
    <w:tmpl w:val="82DCA4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EC7FE0"/>
    <w:multiLevelType w:val="multilevel"/>
    <w:tmpl w:val="EE4EC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1F2896"/>
    <w:multiLevelType w:val="multilevel"/>
    <w:tmpl w:val="6CEE5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F2385C"/>
    <w:multiLevelType w:val="multilevel"/>
    <w:tmpl w:val="C10A5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13D2F86"/>
    <w:multiLevelType w:val="multilevel"/>
    <w:tmpl w:val="E26E59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BDF0B7B"/>
    <w:multiLevelType w:val="multilevel"/>
    <w:tmpl w:val="5E78BE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0F65443"/>
    <w:multiLevelType w:val="multilevel"/>
    <w:tmpl w:val="C84CA35A"/>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0F94CDE"/>
    <w:multiLevelType w:val="multilevel"/>
    <w:tmpl w:val="611246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54F2C25"/>
    <w:multiLevelType w:val="multilevel"/>
    <w:tmpl w:val="6BC253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5DA0959"/>
    <w:multiLevelType w:val="multilevel"/>
    <w:tmpl w:val="B99E75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E58396D"/>
    <w:multiLevelType w:val="multilevel"/>
    <w:tmpl w:val="B50E56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47094977">
    <w:abstractNumId w:val="6"/>
  </w:num>
  <w:num w:numId="2" w16cid:durableId="773327511">
    <w:abstractNumId w:val="0"/>
  </w:num>
  <w:num w:numId="3" w16cid:durableId="1595548618">
    <w:abstractNumId w:val="7"/>
  </w:num>
  <w:num w:numId="4" w16cid:durableId="108746050">
    <w:abstractNumId w:val="5"/>
  </w:num>
  <w:num w:numId="5" w16cid:durableId="1978948003">
    <w:abstractNumId w:val="9"/>
  </w:num>
  <w:num w:numId="6" w16cid:durableId="1543397073">
    <w:abstractNumId w:val="2"/>
  </w:num>
  <w:num w:numId="7" w16cid:durableId="891498985">
    <w:abstractNumId w:val="4"/>
  </w:num>
  <w:num w:numId="8" w16cid:durableId="1631594982">
    <w:abstractNumId w:val="11"/>
  </w:num>
  <w:num w:numId="9" w16cid:durableId="724567328">
    <w:abstractNumId w:val="1"/>
  </w:num>
  <w:num w:numId="10" w16cid:durableId="1962413455">
    <w:abstractNumId w:val="13"/>
  </w:num>
  <w:num w:numId="11" w16cid:durableId="817306393">
    <w:abstractNumId w:val="8"/>
  </w:num>
  <w:num w:numId="12" w16cid:durableId="1132408715">
    <w:abstractNumId w:val="12"/>
  </w:num>
  <w:num w:numId="13" w16cid:durableId="1174956907">
    <w:abstractNumId w:val="3"/>
  </w:num>
  <w:num w:numId="14" w16cid:durableId="15692195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6"/>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07B"/>
    <w:rsid w:val="00362682"/>
    <w:rsid w:val="00705148"/>
    <w:rsid w:val="00D66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F188D7"/>
  <w15:docId w15:val="{0D5E39E9-E74A-3E47-977E-518A246B8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 w:eastAsia="en-US" w:bidi="ar-SA"/>
      </w:rPr>
    </w:rPrDefault>
    <w:pPrDefault>
      <w:pPr>
        <w:spacing w:before="1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200"/>
      <w:outlineLvl w:val="1"/>
    </w:pPr>
    <w:rPr>
      <w:sz w:val="28"/>
      <w:szCs w:val="28"/>
    </w:rPr>
  </w:style>
  <w:style w:type="paragraph" w:styleId="Heading3">
    <w:name w:val="heading 3"/>
    <w:basedOn w:val="Normal"/>
    <w:next w:val="Normal"/>
    <w:uiPriority w:val="9"/>
    <w:unhideWhenUsed/>
    <w:qFormat/>
    <w:pPr>
      <w:keepNext/>
      <w:keepLines/>
      <w:spacing w:before="200" w:after="100"/>
      <w:outlineLvl w:val="2"/>
    </w:pPr>
    <w:rPr>
      <w:b/>
      <w:i/>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62682"/>
    <w:pPr>
      <w:tabs>
        <w:tab w:val="center" w:pos="4680"/>
        <w:tab w:val="right" w:pos="9360"/>
      </w:tabs>
      <w:spacing w:before="0"/>
    </w:pPr>
  </w:style>
  <w:style w:type="character" w:customStyle="1" w:styleId="HeaderChar">
    <w:name w:val="Header Char"/>
    <w:basedOn w:val="DefaultParagraphFont"/>
    <w:link w:val="Header"/>
    <w:uiPriority w:val="99"/>
    <w:rsid w:val="00362682"/>
  </w:style>
  <w:style w:type="paragraph" w:styleId="Footer">
    <w:name w:val="footer"/>
    <w:basedOn w:val="Normal"/>
    <w:link w:val="FooterChar"/>
    <w:uiPriority w:val="99"/>
    <w:unhideWhenUsed/>
    <w:rsid w:val="00362682"/>
    <w:pPr>
      <w:tabs>
        <w:tab w:val="center" w:pos="4680"/>
        <w:tab w:val="right" w:pos="9360"/>
      </w:tabs>
      <w:spacing w:before="0"/>
    </w:pPr>
  </w:style>
  <w:style w:type="character" w:customStyle="1" w:styleId="FooterChar">
    <w:name w:val="Footer Char"/>
    <w:basedOn w:val="DefaultParagraphFont"/>
    <w:link w:val="Footer"/>
    <w:uiPriority w:val="99"/>
    <w:rsid w:val="00362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rcn-ecs.github.io/2021virtuallabcal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1190</Words>
  <Characters>6783</Characters>
  <Application>Microsoft Office Word</Application>
  <DocSecurity>0</DocSecurity>
  <Lines>56</Lines>
  <Paragraphs>15</Paragraphs>
  <ScaleCrop>false</ScaleCrop>
  <Company/>
  <LinksUpToDate>false</LinksUpToDate>
  <CharactersWithSpaces>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Lotterhos, Katie</cp:lastModifiedBy>
  <cp:revision>2</cp:revision>
  <dcterms:created xsi:type="dcterms:W3CDTF">2023-06-15T16:44:00Z</dcterms:created>
  <dcterms:modified xsi:type="dcterms:W3CDTF">2023-06-15T16:51:00Z</dcterms:modified>
</cp:coreProperties>
</file>