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B6146" w14:textId="04A781C2" w:rsidR="00C8216F" w:rsidRDefault="00442A31" w:rsidP="00C8216F">
      <w:pPr>
        <w:rPr>
          <w:b/>
        </w:rPr>
      </w:pPr>
      <w:r w:rsidRPr="00442A31">
        <w:rPr>
          <w:b/>
        </w:rPr>
        <w:t xml:space="preserve">Do spatial and genomic estimates of connectivity agree? </w:t>
      </w:r>
      <w:r w:rsidR="00C8216F">
        <w:rPr>
          <w:b/>
        </w:rPr>
        <w:t xml:space="preserve">Policy on Collaborations </w:t>
      </w:r>
    </w:p>
    <w:p w14:paraId="01DB6147" w14:textId="730BF38E" w:rsidR="00C8216F" w:rsidRDefault="00C8216F" w:rsidP="00C8216F">
      <w:pPr>
        <w:spacing w:after="120"/>
        <w:rPr>
          <w:rFonts w:ascii="Cambria" w:hAnsi="Cambria"/>
        </w:rPr>
      </w:pPr>
      <w:r>
        <w:rPr>
          <w:rFonts w:ascii="Cambria" w:hAnsi="Cambria"/>
        </w:rPr>
        <w:t xml:space="preserve">This document describes a general policy for involving the full </w:t>
      </w:r>
      <w:bookmarkStart w:id="0" w:name="_Hlk63929711"/>
      <w:r w:rsidR="00442A31">
        <w:rPr>
          <w:rFonts w:ascii="Cambria" w:hAnsi="Cambria"/>
        </w:rPr>
        <w:t>Spatial &amp; Genomic Connectivity</w:t>
      </w:r>
      <w:r>
        <w:rPr>
          <w:rFonts w:ascii="Cambria" w:hAnsi="Cambria"/>
        </w:rPr>
        <w:t xml:space="preserve"> </w:t>
      </w:r>
      <w:bookmarkEnd w:id="0"/>
      <w:r>
        <w:rPr>
          <w:rFonts w:ascii="Cambria" w:hAnsi="Cambria"/>
        </w:rPr>
        <w:t xml:space="preserve">team in research, and also for inviting new collaborators to participate in projects within the </w:t>
      </w:r>
      <w:r w:rsidR="00442A31">
        <w:rPr>
          <w:rFonts w:ascii="Cambria" w:hAnsi="Cambria"/>
        </w:rPr>
        <w:t>Spatial &amp; Genomic Connectivity</w:t>
      </w:r>
      <w:r w:rsidR="00F6685D">
        <w:rPr>
          <w:rFonts w:ascii="Cambria" w:hAnsi="Cambria"/>
        </w:rPr>
        <w:t xml:space="preserve"> work</w:t>
      </w:r>
      <w:r>
        <w:rPr>
          <w:rFonts w:ascii="Cambria" w:hAnsi="Cambria"/>
        </w:rPr>
        <w:t xml:space="preserve">, e.g., additional analysis with the </w:t>
      </w:r>
      <w:r w:rsidR="00442A31">
        <w:rPr>
          <w:rFonts w:ascii="Cambria" w:hAnsi="Cambria"/>
        </w:rPr>
        <w:t>Spatial &amp; Genomic Connectivity</w:t>
      </w:r>
      <w:r>
        <w:rPr>
          <w:rFonts w:ascii="Cambria" w:hAnsi="Cambria"/>
        </w:rPr>
        <w:t xml:space="preserve"> data prior to public release of the </w:t>
      </w:r>
      <w:r w:rsidR="004D0F55" w:rsidRPr="004D0F55">
        <w:rPr>
          <w:rFonts w:ascii="Cambria" w:hAnsi="Cambria"/>
        </w:rPr>
        <w:t xml:space="preserve">Predicting Diversity and Divergence in the Sea </w:t>
      </w:r>
      <w:r>
        <w:rPr>
          <w:rFonts w:ascii="Cambria" w:hAnsi="Cambria"/>
        </w:rPr>
        <w:t xml:space="preserve">data product, or overlapping research being undertaken by the </w:t>
      </w:r>
      <w:r w:rsidR="00442A31">
        <w:rPr>
          <w:rFonts w:ascii="Cambria" w:hAnsi="Cambria"/>
        </w:rPr>
        <w:t xml:space="preserve">Spatial &amp; Genomic Connectivity </w:t>
      </w:r>
      <w:r>
        <w:rPr>
          <w:rFonts w:ascii="Cambria" w:hAnsi="Cambria"/>
        </w:rPr>
        <w:t xml:space="preserve">team. We see this document as necessary to remain focused on </w:t>
      </w:r>
      <w:r w:rsidR="00442A31">
        <w:rPr>
          <w:rFonts w:ascii="Cambria" w:hAnsi="Cambria"/>
        </w:rPr>
        <w:t xml:space="preserve">Spatial &amp; Genomic Connectivity </w:t>
      </w:r>
      <w:r>
        <w:rPr>
          <w:rFonts w:ascii="Cambria" w:hAnsi="Cambria"/>
        </w:rPr>
        <w:t xml:space="preserve">goals and to reduce the possibility for conflict over the course of the project.  </w:t>
      </w:r>
    </w:p>
    <w:p w14:paraId="01DB6148" w14:textId="05309A18" w:rsidR="00C8216F" w:rsidRDefault="00C8216F" w:rsidP="00C8216F">
      <w:pPr>
        <w:spacing w:after="120"/>
        <w:rPr>
          <w:rFonts w:ascii="Cambria" w:hAnsi="Cambria"/>
        </w:rPr>
      </w:pPr>
      <w:r>
        <w:rPr>
          <w:rFonts w:ascii="Cambria" w:hAnsi="Cambria"/>
          <w:i/>
        </w:rPr>
        <w:t xml:space="preserve">Within the Team - </w:t>
      </w:r>
      <w:r>
        <w:rPr>
          <w:rFonts w:ascii="Cambria" w:hAnsi="Cambria"/>
        </w:rPr>
        <w:t xml:space="preserve">Any individuals who were </w:t>
      </w:r>
      <w:r w:rsidR="00F6685D">
        <w:rPr>
          <w:rFonts w:ascii="Cambria" w:hAnsi="Cambria"/>
        </w:rPr>
        <w:t>participants in the initial development of the project</w:t>
      </w:r>
      <w:r>
        <w:rPr>
          <w:rFonts w:ascii="Cambria" w:hAnsi="Cambria"/>
        </w:rPr>
        <w:t xml:space="preserve"> can participate in any component of the research</w:t>
      </w:r>
      <w:r w:rsidR="00F6685D">
        <w:rPr>
          <w:rFonts w:ascii="Cambria" w:hAnsi="Cambria"/>
        </w:rPr>
        <w:t>.</w:t>
      </w:r>
      <w:r>
        <w:rPr>
          <w:rFonts w:ascii="Cambria" w:hAnsi="Cambria"/>
        </w:rPr>
        <w:t xml:space="preserve"> In other words, anyone who is a current project participant</w:t>
      </w:r>
      <w:r w:rsidR="00F6685D">
        <w:rPr>
          <w:rFonts w:ascii="Cambria" w:hAnsi="Cambria"/>
        </w:rPr>
        <w:t xml:space="preserve"> </w:t>
      </w:r>
      <w:r>
        <w:rPr>
          <w:rFonts w:ascii="Cambria" w:hAnsi="Cambria"/>
        </w:rPr>
        <w:t>and has an interest in a particular analysis/product, is welcome to participate in that effort. Each of us has particular areas of expertise in which we lead, but the strength of our project is in the integration of our efforts. See Authorship Guidelines for guidance on attribution.</w:t>
      </w:r>
    </w:p>
    <w:p w14:paraId="349445EA" w14:textId="7C97B104" w:rsidR="00442A31" w:rsidRPr="00442A31" w:rsidRDefault="00442A31" w:rsidP="00C8216F">
      <w:pPr>
        <w:spacing w:after="120"/>
        <w:rPr>
          <w:rFonts w:ascii="Cambria" w:hAnsi="Cambria"/>
          <w:iCs/>
        </w:rPr>
      </w:pPr>
      <w:r>
        <w:rPr>
          <w:rFonts w:ascii="Cambria" w:hAnsi="Cambria"/>
          <w:i/>
        </w:rPr>
        <w:t>Wit</w:t>
      </w:r>
      <w:r w:rsidR="009C3BB2">
        <w:rPr>
          <w:rFonts w:ascii="Cambria" w:hAnsi="Cambria"/>
          <w:i/>
        </w:rPr>
        <w:t xml:space="preserve">h Data Sources </w:t>
      </w:r>
      <w:r>
        <w:rPr>
          <w:rFonts w:ascii="Cambria" w:hAnsi="Cambria"/>
          <w:iCs/>
        </w:rPr>
        <w:t xml:space="preserve">– </w:t>
      </w:r>
      <w:r w:rsidR="0047687E">
        <w:rPr>
          <w:rFonts w:ascii="Cambria" w:hAnsi="Cambria"/>
          <w:iCs/>
        </w:rPr>
        <w:t xml:space="preserve">Our genomic data comes from the </w:t>
      </w:r>
      <w:r w:rsidR="0047687E" w:rsidRPr="0047687E">
        <w:rPr>
          <w:rFonts w:ascii="Cambria" w:hAnsi="Cambria"/>
          <w:iCs/>
        </w:rPr>
        <w:t>Predicting Diversity and Divergence in the Sea Working Group</w:t>
      </w:r>
      <w:r w:rsidR="0047687E">
        <w:rPr>
          <w:rFonts w:ascii="Cambria" w:hAnsi="Cambria"/>
          <w:iCs/>
        </w:rPr>
        <w:t xml:space="preserve"> and as such as have entered into an agreement regarding the order of publication, context, and attribution of our research. </w:t>
      </w:r>
      <w:r w:rsidR="00D8196B">
        <w:rPr>
          <w:rFonts w:ascii="Cambria" w:hAnsi="Cambria"/>
          <w:iCs/>
        </w:rPr>
        <w:t xml:space="preserve">See Data Sharing Agreement for guidance. </w:t>
      </w:r>
      <w:r w:rsidR="0047687E">
        <w:rPr>
          <w:rFonts w:ascii="Cambria" w:hAnsi="Cambria"/>
          <w:iCs/>
        </w:rPr>
        <w:t xml:space="preserve"> </w:t>
      </w:r>
    </w:p>
    <w:p w14:paraId="01DB6149" w14:textId="05EBFAC6" w:rsidR="00C8216F" w:rsidRDefault="00C8216F" w:rsidP="00C8216F">
      <w:pPr>
        <w:spacing w:after="120"/>
        <w:rPr>
          <w:rFonts w:ascii="Cambria" w:hAnsi="Cambria"/>
        </w:rPr>
      </w:pPr>
      <w:r>
        <w:rPr>
          <w:rFonts w:ascii="Cambria" w:hAnsi="Cambria"/>
          <w:i/>
        </w:rPr>
        <w:t xml:space="preserve">New Collaborators - </w:t>
      </w:r>
      <w:r>
        <w:rPr>
          <w:rFonts w:ascii="Cambria" w:hAnsi="Cambria"/>
        </w:rPr>
        <w:t xml:space="preserve">We try to maintain this spirit of inclusivity for </w:t>
      </w:r>
      <w:r w:rsidR="006C7193">
        <w:rPr>
          <w:rFonts w:ascii="Cambria" w:hAnsi="Cambria"/>
        </w:rPr>
        <w:t xml:space="preserve">potential </w:t>
      </w:r>
      <w:r w:rsidR="001958A7">
        <w:rPr>
          <w:rFonts w:ascii="Cambria" w:hAnsi="Cambria"/>
        </w:rPr>
        <w:t>non-</w:t>
      </w:r>
      <w:r w:rsidR="006C7193">
        <w:rPr>
          <w:rFonts w:ascii="Cambria" w:hAnsi="Cambria"/>
        </w:rPr>
        <w:t>project</w:t>
      </w:r>
      <w:r>
        <w:rPr>
          <w:rFonts w:ascii="Cambria" w:hAnsi="Cambria"/>
        </w:rPr>
        <w:t xml:space="preserve"> participants as well, but we also recognize the need 1) to protect components of research for project participants as laid out in the </w:t>
      </w:r>
      <w:r w:rsidR="00E832B8">
        <w:rPr>
          <w:rFonts w:ascii="Cambria" w:hAnsi="Cambria"/>
        </w:rPr>
        <w:t>project goal</w:t>
      </w:r>
      <w:r w:rsidR="00686A8F">
        <w:rPr>
          <w:rFonts w:ascii="Cambria" w:hAnsi="Cambria"/>
        </w:rPr>
        <w:t>s</w:t>
      </w:r>
      <w:r>
        <w:rPr>
          <w:rFonts w:ascii="Cambria" w:hAnsi="Cambria"/>
        </w:rPr>
        <w:t xml:space="preserve">, and 2) to acknowledge that team dynamics are critical to our success, such that the team should be consulted on invitations. The following guidelines are an effort to help guide future possible interactions that may arise with non-project researchers. Below is the suggested strategy when non-project researchers request to work with the </w:t>
      </w:r>
      <w:r w:rsidR="00D8196B" w:rsidRPr="00D8196B">
        <w:rPr>
          <w:rFonts w:ascii="Cambria" w:hAnsi="Cambria"/>
        </w:rPr>
        <w:t xml:space="preserve">Spatial &amp; Genomic Connectivity </w:t>
      </w:r>
      <w:r w:rsidR="001840CA">
        <w:rPr>
          <w:rFonts w:ascii="Cambria" w:hAnsi="Cambria"/>
        </w:rPr>
        <w:t>team</w:t>
      </w:r>
      <w:r>
        <w:rPr>
          <w:rFonts w:ascii="Cambria" w:hAnsi="Cambria"/>
        </w:rPr>
        <w:t xml:space="preserve">. </w:t>
      </w:r>
    </w:p>
    <w:p w14:paraId="01DB614A" w14:textId="591895F2" w:rsidR="00C8216F" w:rsidRDefault="00C8216F" w:rsidP="00C8216F">
      <w:pPr>
        <w:spacing w:after="120"/>
        <w:rPr>
          <w:rFonts w:ascii="Cambria" w:hAnsi="Cambria"/>
          <w:u w:val="single"/>
        </w:rPr>
      </w:pPr>
      <w:r>
        <w:rPr>
          <w:rFonts w:ascii="Cambria" w:hAnsi="Cambria"/>
          <w:u w:val="single"/>
        </w:rPr>
        <w:t xml:space="preserve">For researchers nominated to collaborate by one of the </w:t>
      </w:r>
      <w:r w:rsidR="00D8196B" w:rsidRPr="00D8196B">
        <w:rPr>
          <w:rFonts w:ascii="Cambria" w:hAnsi="Cambria"/>
          <w:u w:val="single"/>
        </w:rPr>
        <w:t xml:space="preserve">Spatial &amp; Genomic Connectivity </w:t>
      </w:r>
      <w:r>
        <w:rPr>
          <w:rFonts w:ascii="Cambria" w:hAnsi="Cambria"/>
          <w:u w:val="single"/>
        </w:rPr>
        <w:t>participants, we suggest:</w:t>
      </w:r>
    </w:p>
    <w:p w14:paraId="01DB614B" w14:textId="6B8D1EC9" w:rsidR="00C8216F" w:rsidRDefault="00C8216F" w:rsidP="00C8216F">
      <w:pPr>
        <w:pStyle w:val="ListParagraph"/>
        <w:numPr>
          <w:ilvl w:val="1"/>
          <w:numId w:val="1"/>
        </w:numPr>
        <w:spacing w:after="120"/>
        <w:rPr>
          <w:rFonts w:ascii="Cambria" w:hAnsi="Cambria"/>
        </w:rPr>
      </w:pPr>
      <w:r>
        <w:rPr>
          <w:rFonts w:ascii="Cambria" w:hAnsi="Cambria"/>
        </w:rPr>
        <w:t xml:space="preserve">The nominating </w:t>
      </w:r>
      <w:r w:rsidR="00D8196B" w:rsidRPr="00D8196B">
        <w:rPr>
          <w:rFonts w:ascii="Cambria" w:hAnsi="Cambria"/>
        </w:rPr>
        <w:t xml:space="preserve">Spatial &amp; Genomic Connectivity </w:t>
      </w:r>
      <w:r>
        <w:rPr>
          <w:rFonts w:ascii="Cambria" w:hAnsi="Cambria"/>
        </w:rPr>
        <w:t xml:space="preserve">team member describe the proposed collaboration with the </w:t>
      </w:r>
      <w:r w:rsidR="00D8196B" w:rsidRPr="00D8196B">
        <w:rPr>
          <w:rFonts w:ascii="Cambria" w:hAnsi="Cambria"/>
        </w:rPr>
        <w:t xml:space="preserve">Spatial &amp; Genomic Connectivity </w:t>
      </w:r>
      <w:r>
        <w:rPr>
          <w:rFonts w:ascii="Cambria" w:hAnsi="Cambria"/>
        </w:rPr>
        <w:t>team</w:t>
      </w:r>
    </w:p>
    <w:p w14:paraId="01DB614C" w14:textId="67D2D09C" w:rsidR="00C8216F" w:rsidRDefault="00C8216F" w:rsidP="00C8216F">
      <w:pPr>
        <w:pStyle w:val="ListParagraph"/>
        <w:numPr>
          <w:ilvl w:val="1"/>
          <w:numId w:val="1"/>
        </w:numPr>
        <w:spacing w:after="120"/>
        <w:rPr>
          <w:rFonts w:ascii="Cambria" w:hAnsi="Cambria"/>
        </w:rPr>
      </w:pPr>
      <w:r>
        <w:rPr>
          <w:rFonts w:ascii="Cambria" w:hAnsi="Cambria"/>
        </w:rPr>
        <w:t xml:space="preserve">If the </w:t>
      </w:r>
      <w:r w:rsidR="00D8196B" w:rsidRPr="00D8196B">
        <w:rPr>
          <w:rFonts w:ascii="Cambria" w:hAnsi="Cambria"/>
        </w:rPr>
        <w:t xml:space="preserve">Spatial &amp; Genomic Connectivity </w:t>
      </w:r>
      <w:r>
        <w:rPr>
          <w:rFonts w:ascii="Cambria" w:hAnsi="Cambria"/>
        </w:rPr>
        <w:t>team agrees that the person seems to fit within a particular research project/analysis, then, we suggest:</w:t>
      </w:r>
    </w:p>
    <w:p w14:paraId="01DB614D" w14:textId="77777777" w:rsidR="00C8216F" w:rsidRDefault="00C8216F" w:rsidP="00C8216F">
      <w:pPr>
        <w:pStyle w:val="ListParagraph"/>
        <w:numPr>
          <w:ilvl w:val="2"/>
          <w:numId w:val="1"/>
        </w:numPr>
        <w:spacing w:after="120"/>
        <w:rPr>
          <w:rFonts w:ascii="Cambria" w:hAnsi="Cambria"/>
        </w:rPr>
      </w:pPr>
      <w:r>
        <w:rPr>
          <w:rFonts w:ascii="Cambria" w:hAnsi="Cambria"/>
        </w:rPr>
        <w:t>Sharing a copy of the authorship and collaborator policy;</w:t>
      </w:r>
    </w:p>
    <w:p w14:paraId="01DB614E" w14:textId="1F27095C" w:rsidR="00C8216F" w:rsidRDefault="00C8216F" w:rsidP="00C8216F">
      <w:pPr>
        <w:pStyle w:val="ListParagraph"/>
        <w:numPr>
          <w:ilvl w:val="2"/>
          <w:numId w:val="1"/>
        </w:numPr>
        <w:spacing w:after="120"/>
        <w:rPr>
          <w:rFonts w:ascii="Cambria" w:hAnsi="Cambria"/>
        </w:rPr>
      </w:pPr>
      <w:r>
        <w:rPr>
          <w:rFonts w:ascii="Cambria" w:hAnsi="Cambria"/>
        </w:rPr>
        <w:t>Discussing</w:t>
      </w:r>
      <w:r w:rsidR="00D8196B">
        <w:rPr>
          <w:rFonts w:ascii="Cambria" w:hAnsi="Cambria"/>
        </w:rPr>
        <w:t xml:space="preserve"> the</w:t>
      </w:r>
      <w:r>
        <w:rPr>
          <w:rFonts w:ascii="Cambria" w:hAnsi="Cambria"/>
        </w:rPr>
        <w:t xml:space="preserve"> time they will devote to what products, analysis, manuscripts in order to actively participate in the research activity that was decided upon</w:t>
      </w:r>
      <w:r w:rsidR="007E0DA3">
        <w:rPr>
          <w:rFonts w:ascii="Cambria" w:hAnsi="Cambria"/>
        </w:rPr>
        <w:t>.</w:t>
      </w:r>
    </w:p>
    <w:p w14:paraId="01DB614F" w14:textId="1B7E2EB1" w:rsidR="00C8216F" w:rsidRDefault="00C8216F" w:rsidP="00C8216F">
      <w:pPr>
        <w:spacing w:after="120"/>
        <w:rPr>
          <w:rFonts w:ascii="Cambria" w:hAnsi="Cambria"/>
          <w:u w:val="single"/>
        </w:rPr>
      </w:pPr>
      <w:r>
        <w:rPr>
          <w:rFonts w:ascii="Cambria" w:hAnsi="Cambria"/>
          <w:u w:val="single"/>
        </w:rPr>
        <w:t xml:space="preserve">For researchers who approach the </w:t>
      </w:r>
      <w:r w:rsidR="00D8196B" w:rsidRPr="00D8196B">
        <w:rPr>
          <w:rFonts w:ascii="Cambria" w:hAnsi="Cambria"/>
          <w:u w:val="single"/>
        </w:rPr>
        <w:t xml:space="preserve">Spatial &amp; Genomic Connectivity </w:t>
      </w:r>
      <w:r>
        <w:rPr>
          <w:rFonts w:ascii="Cambria" w:hAnsi="Cambria"/>
          <w:u w:val="single"/>
        </w:rPr>
        <w:t>team with suggested collaboration, but with whom none of the participants has a working relationship:</w:t>
      </w:r>
    </w:p>
    <w:p w14:paraId="01DB6150" w14:textId="13FD5B8A" w:rsidR="00C8216F" w:rsidRDefault="00C8216F" w:rsidP="00C8216F">
      <w:pPr>
        <w:pStyle w:val="ListParagraph"/>
        <w:spacing w:after="120"/>
        <w:ind w:left="1440"/>
        <w:rPr>
          <w:rFonts w:ascii="Cambria" w:hAnsi="Cambria"/>
        </w:rPr>
      </w:pPr>
      <w:r>
        <w:rPr>
          <w:rFonts w:ascii="Cambria" w:hAnsi="Cambria"/>
        </w:rPr>
        <w:t xml:space="preserve">Before the above steps are followed, a thorough discussion should occur among </w:t>
      </w:r>
      <w:r w:rsidR="00D8196B" w:rsidRPr="00D8196B">
        <w:rPr>
          <w:rFonts w:ascii="Cambria" w:hAnsi="Cambria"/>
        </w:rPr>
        <w:t xml:space="preserve">Spatial &amp; Genomic Connectivity </w:t>
      </w:r>
      <w:r>
        <w:rPr>
          <w:rFonts w:ascii="Cambria" w:hAnsi="Cambria"/>
        </w:rPr>
        <w:t>PIs to consider:</w:t>
      </w:r>
    </w:p>
    <w:p w14:paraId="01DB6151" w14:textId="77777777" w:rsidR="00C8216F" w:rsidRDefault="00C8216F" w:rsidP="00C8216F">
      <w:pPr>
        <w:pStyle w:val="ListParagraph"/>
        <w:numPr>
          <w:ilvl w:val="2"/>
          <w:numId w:val="1"/>
        </w:numPr>
        <w:spacing w:after="120"/>
        <w:rPr>
          <w:rFonts w:ascii="Cambria" w:hAnsi="Cambria"/>
        </w:rPr>
      </w:pPr>
      <w:r>
        <w:rPr>
          <w:rFonts w:ascii="Cambria" w:hAnsi="Cambria"/>
        </w:rPr>
        <w:t>Does the requester bring a different perspective to the group that might be valuable for some of the research?</w:t>
      </w:r>
    </w:p>
    <w:p w14:paraId="01DB6152" w14:textId="77777777" w:rsidR="00C8216F" w:rsidRDefault="00C8216F" w:rsidP="00C8216F">
      <w:pPr>
        <w:pStyle w:val="ListParagraph"/>
        <w:numPr>
          <w:ilvl w:val="2"/>
          <w:numId w:val="1"/>
        </w:numPr>
        <w:spacing w:after="120"/>
        <w:rPr>
          <w:rFonts w:ascii="Cambria" w:hAnsi="Cambria"/>
        </w:rPr>
      </w:pPr>
      <w:r>
        <w:rPr>
          <w:rFonts w:ascii="Cambria" w:hAnsi="Cambria"/>
        </w:rPr>
        <w:t>Does anyone have information about the ability of the requester to be a team player and good collaborator?</w:t>
      </w:r>
    </w:p>
    <w:p w14:paraId="01DB6153" w14:textId="77777777" w:rsidR="00C8216F" w:rsidRDefault="00C8216F" w:rsidP="00C8216F">
      <w:pPr>
        <w:pStyle w:val="ListParagraph"/>
        <w:numPr>
          <w:ilvl w:val="2"/>
          <w:numId w:val="1"/>
        </w:numPr>
        <w:spacing w:after="120"/>
        <w:rPr>
          <w:rFonts w:ascii="Cambria" w:hAnsi="Cambria"/>
        </w:rPr>
      </w:pPr>
      <w:r>
        <w:rPr>
          <w:rFonts w:ascii="Cambria" w:hAnsi="Cambria"/>
        </w:rPr>
        <w:t>Whether the research interests overlap with current student or postdoc projects.</w:t>
      </w:r>
    </w:p>
    <w:p w14:paraId="01DB6154" w14:textId="16CE718F" w:rsidR="00E24EA5" w:rsidRDefault="00C8216F" w:rsidP="001840CA">
      <w:pPr>
        <w:spacing w:after="120"/>
      </w:pPr>
      <w:r>
        <w:rPr>
          <w:rFonts w:ascii="Cambria" w:hAnsi="Cambria"/>
        </w:rPr>
        <w:t xml:space="preserve">NOTE: If the research area overlaps with </w:t>
      </w:r>
      <w:r w:rsidR="00D8196B" w:rsidRPr="00D8196B">
        <w:rPr>
          <w:rFonts w:ascii="Cambria" w:hAnsi="Cambria"/>
        </w:rPr>
        <w:t xml:space="preserve">Spatial &amp; Genomic Connectivity </w:t>
      </w:r>
      <w:r>
        <w:rPr>
          <w:rFonts w:ascii="Cambria" w:hAnsi="Cambria"/>
        </w:rPr>
        <w:t xml:space="preserve">project, then further discussion should occur with the advisor, student/postdoc, and possible collaborator - we need to be especially sensitive to the cost-benefit balance of increasing the number of collaborators on manuscripts led by </w:t>
      </w:r>
      <w:r w:rsidR="007247FB">
        <w:rPr>
          <w:rFonts w:ascii="Cambria" w:hAnsi="Cambria"/>
        </w:rPr>
        <w:t>early career researchers</w:t>
      </w:r>
      <w:r>
        <w:rPr>
          <w:rFonts w:ascii="Cambria" w:hAnsi="Cambria"/>
        </w:rPr>
        <w:t>.</w:t>
      </w:r>
    </w:p>
    <w:sectPr w:rsidR="00E24EA5" w:rsidSect="00AA466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01591"/>
    <w:multiLevelType w:val="hybridMultilevel"/>
    <w:tmpl w:val="242E5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9D0DE4E">
      <w:start w:val="1"/>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16F"/>
    <w:rsid w:val="001840CA"/>
    <w:rsid w:val="001958A7"/>
    <w:rsid w:val="003E44C0"/>
    <w:rsid w:val="00442A31"/>
    <w:rsid w:val="0047687E"/>
    <w:rsid w:val="004D0F55"/>
    <w:rsid w:val="00686A8F"/>
    <w:rsid w:val="006C7193"/>
    <w:rsid w:val="007247FB"/>
    <w:rsid w:val="007E0DA3"/>
    <w:rsid w:val="009240A8"/>
    <w:rsid w:val="009C3BB2"/>
    <w:rsid w:val="00AA466D"/>
    <w:rsid w:val="00C61EC8"/>
    <w:rsid w:val="00C8216F"/>
    <w:rsid w:val="00D8196B"/>
    <w:rsid w:val="00E24EA5"/>
    <w:rsid w:val="00E832B8"/>
    <w:rsid w:val="00F6685D"/>
    <w:rsid w:val="00FE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6146"/>
  <w15:chartTrackingRefBased/>
  <w15:docId w15:val="{2036A291-AA12-42F2-B87C-F058D988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F"/>
    <w:pPr>
      <w:spacing w:after="0" w:line="24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16F"/>
    <w:pPr>
      <w:ind w:left="720"/>
      <w:contextualSpacing/>
    </w:pPr>
  </w:style>
  <w:style w:type="paragraph" w:styleId="BalloonText">
    <w:name w:val="Balloon Text"/>
    <w:basedOn w:val="Normal"/>
    <w:link w:val="BalloonTextChar"/>
    <w:uiPriority w:val="99"/>
    <w:semiHidden/>
    <w:unhideWhenUsed/>
    <w:rsid w:val="00C61E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E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 Allison N</dc:creator>
  <cp:keywords/>
  <dc:description/>
  <cp:lastModifiedBy>Allison Cramer</cp:lastModifiedBy>
  <cp:revision>16</cp:revision>
  <dcterms:created xsi:type="dcterms:W3CDTF">2020-01-19T20:10:00Z</dcterms:created>
  <dcterms:modified xsi:type="dcterms:W3CDTF">2021-03-13T00:37:00Z</dcterms:modified>
</cp:coreProperties>
</file>