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825F7" w14:textId="1DD34711" w:rsidR="00517BD9" w:rsidRPr="000A1E25" w:rsidRDefault="00517BD9" w:rsidP="001A7CC1">
      <w:pPr>
        <w:pStyle w:val="Heading1"/>
        <w:rPr>
          <w:rFonts w:cs="Arial"/>
          <w:b w:val="0"/>
          <w:i/>
        </w:rPr>
      </w:pPr>
      <w:bookmarkStart w:id="0" w:name="_Toc316383357"/>
      <w:bookmarkStart w:id="1" w:name="_Toc316383358"/>
      <w:r w:rsidRPr="00CF30DC">
        <w:rPr>
          <w:rFonts w:cs="Arial"/>
        </w:rPr>
        <w:t>I</w:t>
      </w:r>
      <w:bookmarkEnd w:id="0"/>
      <w:r w:rsidR="003E297A">
        <w:rPr>
          <w:rFonts w:cs="Arial"/>
        </w:rPr>
        <w:t>ntroduction</w:t>
      </w:r>
      <w:r w:rsidR="005E2BD0">
        <w:rPr>
          <w:rFonts w:cs="Arial"/>
        </w:rPr>
        <w:t xml:space="preserve"> </w:t>
      </w:r>
      <w:r w:rsidR="003E297A">
        <w:rPr>
          <w:rFonts w:cs="Arial"/>
        </w:rPr>
        <w:t xml:space="preserve"> 3 min</w:t>
      </w:r>
      <w:r w:rsidR="00511594">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
    <w:p w14:paraId="0F55274F" w14:textId="0B582E96" w:rsidR="00517BD9" w:rsidRDefault="00517BD9" w:rsidP="00383437">
      <w:r w:rsidRPr="00CF30DC">
        <w:t xml:space="preserve">&lt;&lt;moderator </w:t>
      </w:r>
      <w:r>
        <w:t>intro -</w:t>
      </w:r>
      <w:r w:rsidRPr="00CF30DC">
        <w:t xml:space="preserve"> explanation</w:t>
      </w:r>
      <w:r>
        <w:t>s</w:t>
      </w:r>
      <w:r w:rsidRPr="00CF30DC">
        <w:t xml:space="preserve"> </w:t>
      </w:r>
      <w:r>
        <w:t xml:space="preserve">added </w:t>
      </w:r>
      <w:r w:rsidRPr="00CF30DC">
        <w:t>as appropriate&gt;&gt;</w:t>
      </w:r>
    </w:p>
    <w:p w14:paraId="257186B9" w14:textId="70211DB9" w:rsidR="006522F0" w:rsidRDefault="006522F0" w:rsidP="00383437">
      <w:r w:rsidRPr="006522F0">
        <w:rPr>
          <w:b/>
          <w:bCs/>
          <w:i/>
          <w:iCs/>
        </w:rPr>
        <w:t xml:space="preserve">Before session:  </w:t>
      </w:r>
      <w:r w:rsidR="00F90837">
        <w:rPr>
          <w:b/>
          <w:bCs/>
          <w:i/>
          <w:iCs/>
        </w:rPr>
        <w:t xml:space="preserve">Start </w:t>
      </w:r>
      <w:proofErr w:type="spellStart"/>
      <w:r w:rsidR="00F90837">
        <w:rPr>
          <w:b/>
          <w:bCs/>
          <w:i/>
          <w:iCs/>
        </w:rPr>
        <w:t>webex</w:t>
      </w:r>
      <w:proofErr w:type="spellEnd"/>
      <w:r w:rsidR="00F90837">
        <w:rPr>
          <w:b/>
          <w:bCs/>
          <w:i/>
          <w:iCs/>
        </w:rPr>
        <w:t xml:space="preserve">, display welcome ppt., open tabs for </w:t>
      </w:r>
      <w:proofErr w:type="spellStart"/>
      <w:r w:rsidR="00F90837">
        <w:rPr>
          <w:b/>
          <w:bCs/>
          <w:i/>
          <w:iCs/>
        </w:rPr>
        <w:t>invision</w:t>
      </w:r>
      <w:proofErr w:type="spellEnd"/>
      <w:r w:rsidR="00F90837">
        <w:rPr>
          <w:b/>
          <w:bCs/>
          <w:i/>
          <w:iCs/>
        </w:rPr>
        <w:t xml:space="preserve"> and for extra materials</w:t>
      </w:r>
      <w:r w:rsidR="001442A9">
        <w:rPr>
          <w:b/>
          <w:bCs/>
          <w:i/>
          <w:iCs/>
        </w:rPr>
        <w:t xml:space="preserve"> </w:t>
      </w:r>
    </w:p>
    <w:p w14:paraId="534F208C" w14:textId="1305CDA5" w:rsidR="00F90837" w:rsidRPr="00F90837" w:rsidRDefault="00F90837" w:rsidP="00F90837">
      <w:r w:rsidRPr="00F90837">
        <w:t xml:space="preserve">Hello.  My name is Teri Brooks.  </w:t>
      </w:r>
      <w:r>
        <w:t>Nina will be logging your comments for us today, and she will let me know if I forget to ask you something. T</w:t>
      </w:r>
      <w:r w:rsidRPr="00F90837">
        <w:t xml:space="preserve">here may be members of the site development team observing today as well.  </w:t>
      </w:r>
    </w:p>
    <w:p w14:paraId="1DA0718E" w14:textId="5230EEF9" w:rsidR="00F90837" w:rsidRPr="00F90837" w:rsidRDefault="00F90837" w:rsidP="00F90837">
      <w:pPr>
        <w:rPr>
          <w:b/>
          <w:bCs/>
        </w:rPr>
      </w:pPr>
      <w:r w:rsidRPr="00F90837">
        <w:t>The first thing I would like you to do is to review the consent form. This form is saying that you agree to participate in the study and that you agree to be video and audio recorded.  After you read it, please indicate if you agree or disagree</w:t>
      </w:r>
      <w:r>
        <w:t xml:space="preserve">. </w:t>
      </w:r>
      <w:r w:rsidRPr="00F90837">
        <w:rPr>
          <w:b/>
          <w:bCs/>
        </w:rPr>
        <w:t>[Moderator, if agree, turn on recording and re</w:t>
      </w:r>
      <w:r>
        <w:rPr>
          <w:b/>
          <w:bCs/>
        </w:rPr>
        <w:t>-</w:t>
      </w:r>
      <w:r w:rsidRPr="00F90837">
        <w:rPr>
          <w:b/>
          <w:bCs/>
        </w:rPr>
        <w:t>ask for the audio]</w:t>
      </w:r>
    </w:p>
    <w:p w14:paraId="2F310E22" w14:textId="77777777" w:rsidR="00F90837" w:rsidRPr="00F90837" w:rsidRDefault="00F90837" w:rsidP="00F90837">
      <w:r w:rsidRPr="00F90837">
        <w:t>I am going to read this introduction to you because we want to be sure that we don’t miss anything. Feel free to stop me with questions at any time.</w:t>
      </w:r>
    </w:p>
    <w:p w14:paraId="07F7F503" w14:textId="77777777" w:rsidR="00F90837" w:rsidRPr="00F90837" w:rsidRDefault="00F90837" w:rsidP="00F90837">
      <w:r w:rsidRPr="00F90837">
        <w:t>I am from an independent company.  We are hired to conduct activities with people like you that will use their websites.</w:t>
      </w:r>
    </w:p>
    <w:p w14:paraId="4E7F3294" w14:textId="7ADB5BE7" w:rsidR="00F90837" w:rsidRPr="00F90837" w:rsidRDefault="00F90837" w:rsidP="00F90837">
      <w:r w:rsidRPr="00F90837">
        <w:t xml:space="preserve">You have been invited today to use a mockup of a website to assist in including user centered activities in your work. This is not working software; the screens represent what the team thinks will be useful. This is an opportunity to give the development team feedback, and tell us what would make it more useful. </w:t>
      </w:r>
    </w:p>
    <w:p w14:paraId="00C44457" w14:textId="6CCC8142" w:rsidR="00F90837" w:rsidRPr="00F90837" w:rsidRDefault="00F90837" w:rsidP="00F90837">
      <w:r w:rsidRPr="00F90837">
        <w:t>This session</w:t>
      </w:r>
      <w:r>
        <w:t xml:space="preserve"> with you</w:t>
      </w:r>
      <w:r w:rsidRPr="00F90837">
        <w:t xml:space="preserve"> is part of incorporating user centered activities in development and design work.</w:t>
      </w:r>
      <w:r>
        <w:t xml:space="preserve">  Which is what the website will include.</w:t>
      </w:r>
    </w:p>
    <w:p w14:paraId="047E78A7" w14:textId="77777777" w:rsidR="00F90837" w:rsidRPr="00F90837" w:rsidRDefault="00F90837" w:rsidP="00F90837">
      <w:r w:rsidRPr="00F90837">
        <w:t xml:space="preserve">Please be open and honest with your comments. Everything you say, positive or negative, will help us to understand how to improve in order to meet your needs. </w:t>
      </w:r>
    </w:p>
    <w:p w14:paraId="02E7573E" w14:textId="77777777" w:rsidR="00F90837" w:rsidRPr="00F90837" w:rsidRDefault="00F90837" w:rsidP="00F90837">
      <w:r w:rsidRPr="00F90837">
        <w:t xml:space="preserve">Do you have any questions before we begin? </w:t>
      </w:r>
    </w:p>
    <w:p w14:paraId="055B3F8B" w14:textId="5623347F" w:rsidR="00260BC7" w:rsidRPr="00260BC7" w:rsidRDefault="00260BC7" w:rsidP="00383437">
      <w:pPr>
        <w:rPr>
          <w:b/>
          <w:bCs/>
        </w:rPr>
      </w:pPr>
      <w:r w:rsidRPr="00260BC7">
        <w:rPr>
          <w:b/>
          <w:bCs/>
        </w:rPr>
        <w:t>Think Aloud</w:t>
      </w:r>
    </w:p>
    <w:p w14:paraId="1FA1DEDB" w14:textId="57E5338A" w:rsidR="00260BC7" w:rsidRDefault="00260BC7" w:rsidP="00383437">
      <w:r>
        <w:t xml:space="preserve">During the session today, I want you to think aloud.  Meaning, as you look at a screen, please tell me what you are thinking, </w:t>
      </w:r>
      <w:r w:rsidR="00F56EC4">
        <w:t>and</w:t>
      </w:r>
      <w:r>
        <w:t xml:space="preserve"> what you are looking for</w:t>
      </w:r>
      <w:r w:rsidR="00F56EC4">
        <w:t>.</w:t>
      </w:r>
      <w:r>
        <w:t xml:space="preserve"> </w:t>
      </w:r>
      <w:r w:rsidR="00F90837">
        <w:t xml:space="preserve">This isn’t the most natural thing to do, so if you are quiet, I may prompt you to say what you are thinking. </w:t>
      </w:r>
    </w:p>
    <w:p w14:paraId="5712539F" w14:textId="0A4EB981" w:rsidR="00260BC7" w:rsidRDefault="00260BC7" w:rsidP="00383437"/>
    <w:p w14:paraId="3D15F1F1" w14:textId="0EF70C34" w:rsidR="000926E0" w:rsidRDefault="000926E0" w:rsidP="00383437"/>
    <w:bookmarkEnd w:id="1"/>
    <w:p w14:paraId="6494856D" w14:textId="3BE33A86" w:rsidR="00517BD9" w:rsidRDefault="00650186" w:rsidP="00105F92">
      <w:pPr>
        <w:pStyle w:val="Heading1"/>
      </w:pPr>
      <w:r>
        <w:t>Tasks are listed in priority order</w:t>
      </w:r>
    </w:p>
    <w:p w14:paraId="722F3EAF" w14:textId="19A56175" w:rsidR="003E297A" w:rsidRDefault="003E297A" w:rsidP="003E297A">
      <w:r>
        <w:t xml:space="preserve">As time permits, all tasks will be presented to participant. Time for wrap up questions will be fixed, not removed to accommodate an additional task. </w:t>
      </w:r>
    </w:p>
    <w:p w14:paraId="1BB9DF5F" w14:textId="59DC8103" w:rsidR="003E297A" w:rsidRPr="003E297A" w:rsidRDefault="00F90837" w:rsidP="003E297A">
      <w:r>
        <w:t xml:space="preserve">[Moderator open </w:t>
      </w:r>
      <w:proofErr w:type="spellStart"/>
      <w:r>
        <w:t>Invision</w:t>
      </w:r>
      <w:proofErr w:type="spellEnd"/>
      <w:r w:rsidR="007B4C78">
        <w:t>,</w:t>
      </w:r>
      <w:r>
        <w:t xml:space="preserve"> pass keyboard and mouse control to participant, check if recording is on.]</w:t>
      </w:r>
    </w:p>
    <w:p w14:paraId="5FB1C117" w14:textId="446B8B3B" w:rsidR="00E071AF" w:rsidRDefault="00F90837" w:rsidP="003E297A">
      <w:pPr>
        <w:pStyle w:val="Heading2"/>
      </w:pPr>
      <w:r>
        <w:t>Task 1: Find and explore clinical reminder play book</w:t>
      </w:r>
    </w:p>
    <w:p w14:paraId="414980F2" w14:textId="55E02C5E" w:rsidR="00E071AF" w:rsidRDefault="00F90837" w:rsidP="00E071AF">
      <w:r>
        <w:rPr>
          <w:noProof/>
        </w:rPr>
        <w:t xml:space="preserve">Here is the scenario:  You have received a work request, to develop a new local clinical reminder.  Your manager told you about a website that is supposed to help incorporate user centered design and usability into the clinical reminders.  You have the link to that website, </w:t>
      </w:r>
      <w:r w:rsidR="007B4C78">
        <w:rPr>
          <w:noProof/>
        </w:rPr>
        <w:t xml:space="preserve">we are starting here. </w:t>
      </w:r>
      <w:r>
        <w:rPr>
          <w:noProof/>
        </w:rPr>
        <w:t xml:space="preserve"> </w:t>
      </w:r>
    </w:p>
    <w:p w14:paraId="3BE4ABD7" w14:textId="77777777" w:rsidR="00E071AF" w:rsidRDefault="00E071AF" w:rsidP="00E071AF"/>
    <w:tbl>
      <w:tblPr>
        <w:tblStyle w:val="GridTable1Light-Accent1"/>
        <w:tblW w:w="0" w:type="auto"/>
        <w:tblLook w:val="04A0" w:firstRow="1" w:lastRow="0" w:firstColumn="1" w:lastColumn="0" w:noHBand="0" w:noVBand="1"/>
      </w:tblPr>
      <w:tblGrid>
        <w:gridCol w:w="5251"/>
        <w:gridCol w:w="5251"/>
      </w:tblGrid>
      <w:tr w:rsidR="00125F88" w14:paraId="1B00FE7E" w14:textId="2BF44D7B" w:rsidTr="00CF5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4EA12E79" w14:textId="1690399A" w:rsidR="00125F88" w:rsidRDefault="00125F88" w:rsidP="00D71D58">
            <w:bookmarkStart w:id="2" w:name="_Hlk21878230"/>
            <w:r>
              <w:t>Probes</w:t>
            </w:r>
          </w:p>
        </w:tc>
        <w:tc>
          <w:tcPr>
            <w:tcW w:w="5251" w:type="dxa"/>
          </w:tcPr>
          <w:p w14:paraId="564D3130" w14:textId="3D5ECFC0" w:rsidR="00125F88" w:rsidRDefault="00125F88" w:rsidP="00D71D58">
            <w:pPr>
              <w:cnfStyle w:val="100000000000" w:firstRow="1" w:lastRow="0" w:firstColumn="0" w:lastColumn="0" w:oddVBand="0" w:evenVBand="0" w:oddHBand="0" w:evenHBand="0" w:firstRowFirstColumn="0" w:firstRowLastColumn="0" w:lastRowFirstColumn="0" w:lastRowLastColumn="0"/>
            </w:pPr>
            <w:r>
              <w:t>Responses</w:t>
            </w:r>
          </w:p>
        </w:tc>
      </w:tr>
      <w:tr w:rsidR="00125F88" w:rsidRPr="00125F88" w14:paraId="2B3324C3" w14:textId="5B55E703" w:rsidTr="00CF529E">
        <w:trPr>
          <w:trHeight w:val="315"/>
        </w:trPr>
        <w:tc>
          <w:tcPr>
            <w:cnfStyle w:val="001000000000" w:firstRow="0" w:lastRow="0" w:firstColumn="1" w:lastColumn="0" w:oddVBand="0" w:evenVBand="0" w:oddHBand="0" w:evenHBand="0" w:firstRowFirstColumn="0" w:firstRowLastColumn="0" w:lastRowFirstColumn="0" w:lastRowLastColumn="0"/>
            <w:tcW w:w="5251" w:type="dxa"/>
            <w:hideMark/>
          </w:tcPr>
          <w:p w14:paraId="54005113" w14:textId="77777777" w:rsidR="00125F88" w:rsidRPr="00125F88" w:rsidRDefault="00125F88" w:rsidP="00125F88">
            <w:pPr>
              <w:spacing w:before="0"/>
              <w:rPr>
                <w:rFonts w:cs="Arial"/>
                <w:b w:val="0"/>
                <w:bCs w:val="0"/>
                <w:color w:val="000000"/>
              </w:rPr>
            </w:pPr>
            <w:r w:rsidRPr="00125F88">
              <w:rPr>
                <w:rFonts w:cs="Arial"/>
                <w:b w:val="0"/>
                <w:bCs w:val="0"/>
                <w:color w:val="000000"/>
              </w:rPr>
              <w:t>Tell me what looks meaningful to you.</w:t>
            </w:r>
          </w:p>
        </w:tc>
        <w:tc>
          <w:tcPr>
            <w:tcW w:w="5251" w:type="dxa"/>
          </w:tcPr>
          <w:p w14:paraId="098C50A9"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color w:val="000000"/>
              </w:rPr>
            </w:pPr>
          </w:p>
        </w:tc>
      </w:tr>
      <w:tr w:rsidR="00125F88" w:rsidRPr="00125F88" w14:paraId="409775BA" w14:textId="66FF0C74" w:rsidTr="00CF529E">
        <w:trPr>
          <w:trHeight w:val="330"/>
        </w:trPr>
        <w:tc>
          <w:tcPr>
            <w:cnfStyle w:val="001000000000" w:firstRow="0" w:lastRow="0" w:firstColumn="1" w:lastColumn="0" w:oddVBand="0" w:evenVBand="0" w:oddHBand="0" w:evenHBand="0" w:firstRowFirstColumn="0" w:firstRowLastColumn="0" w:lastRowFirstColumn="0" w:lastRowLastColumn="0"/>
            <w:tcW w:w="5251" w:type="dxa"/>
            <w:hideMark/>
          </w:tcPr>
          <w:p w14:paraId="64162507" w14:textId="77777777" w:rsidR="00125F88" w:rsidRPr="00125F88" w:rsidRDefault="00125F88" w:rsidP="00125F88">
            <w:pPr>
              <w:spacing w:before="0"/>
              <w:rPr>
                <w:rFonts w:cs="Arial"/>
                <w:b w:val="0"/>
                <w:bCs w:val="0"/>
                <w:color w:val="000000"/>
              </w:rPr>
            </w:pPr>
            <w:r w:rsidRPr="00125F88">
              <w:rPr>
                <w:rFonts w:cs="Arial"/>
                <w:b w:val="0"/>
                <w:bCs w:val="0"/>
                <w:color w:val="000000"/>
              </w:rPr>
              <w:t>Not meaningful.</w:t>
            </w:r>
          </w:p>
        </w:tc>
        <w:tc>
          <w:tcPr>
            <w:tcW w:w="5251" w:type="dxa"/>
          </w:tcPr>
          <w:p w14:paraId="618DACA8"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color w:val="000000"/>
              </w:rPr>
            </w:pPr>
          </w:p>
        </w:tc>
      </w:tr>
      <w:tr w:rsidR="00125F88" w:rsidRPr="00125F88" w14:paraId="59AF0889" w14:textId="1325A62A" w:rsidTr="00CF529E">
        <w:trPr>
          <w:trHeight w:val="780"/>
        </w:trPr>
        <w:tc>
          <w:tcPr>
            <w:cnfStyle w:val="001000000000" w:firstRow="0" w:lastRow="0" w:firstColumn="1" w:lastColumn="0" w:oddVBand="0" w:evenVBand="0" w:oddHBand="0" w:evenHBand="0" w:firstRowFirstColumn="0" w:firstRowLastColumn="0" w:lastRowFirstColumn="0" w:lastRowLastColumn="0"/>
            <w:tcW w:w="5251" w:type="dxa"/>
            <w:hideMark/>
          </w:tcPr>
          <w:p w14:paraId="0D8C47E6" w14:textId="77777777" w:rsidR="00125F88" w:rsidRPr="00125F88" w:rsidRDefault="00125F88" w:rsidP="00125F88">
            <w:pPr>
              <w:spacing w:before="0"/>
              <w:rPr>
                <w:rFonts w:cs="Arial"/>
                <w:b w:val="0"/>
                <w:bCs w:val="0"/>
                <w:color w:val="000000"/>
              </w:rPr>
            </w:pPr>
            <w:r w:rsidRPr="00125F88">
              <w:rPr>
                <w:rFonts w:cs="Arial"/>
                <w:b w:val="0"/>
                <w:bCs w:val="0"/>
                <w:color w:val="000000"/>
              </w:rPr>
              <w:lastRenderedPageBreak/>
              <w:t>Now, without clicking, please walk through the menu items on the top, and tell me what you would expect to find in each area.</w:t>
            </w:r>
          </w:p>
        </w:tc>
        <w:tc>
          <w:tcPr>
            <w:tcW w:w="5251" w:type="dxa"/>
          </w:tcPr>
          <w:p w14:paraId="266459C6"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color w:val="000000"/>
              </w:rPr>
            </w:pPr>
          </w:p>
        </w:tc>
      </w:tr>
      <w:tr w:rsidR="00125F88" w:rsidRPr="00125F88" w14:paraId="09BFCC27" w14:textId="72D4C377" w:rsidTr="00CF529E">
        <w:trPr>
          <w:trHeight w:val="315"/>
        </w:trPr>
        <w:tc>
          <w:tcPr>
            <w:cnfStyle w:val="001000000000" w:firstRow="0" w:lastRow="0" w:firstColumn="1" w:lastColumn="0" w:oddVBand="0" w:evenVBand="0" w:oddHBand="0" w:evenHBand="0" w:firstRowFirstColumn="0" w:firstRowLastColumn="0" w:lastRowFirstColumn="0" w:lastRowLastColumn="0"/>
            <w:tcW w:w="5251" w:type="dxa"/>
            <w:hideMark/>
          </w:tcPr>
          <w:p w14:paraId="2AE762A3" w14:textId="77777777" w:rsidR="00125F88" w:rsidRPr="00125F88" w:rsidRDefault="00125F88" w:rsidP="00125F88">
            <w:pPr>
              <w:spacing w:before="0"/>
              <w:rPr>
                <w:rFonts w:cs="Arial"/>
                <w:b w:val="0"/>
                <w:bCs w:val="0"/>
                <w:color w:val="000000"/>
              </w:rPr>
            </w:pPr>
            <w:r w:rsidRPr="00125F88">
              <w:rPr>
                <w:rFonts w:cs="Arial"/>
                <w:b w:val="0"/>
                <w:bCs w:val="0"/>
                <w:color w:val="000000"/>
              </w:rPr>
              <w:t>Fundamental Concepts</w:t>
            </w:r>
          </w:p>
        </w:tc>
        <w:tc>
          <w:tcPr>
            <w:tcW w:w="5251" w:type="dxa"/>
          </w:tcPr>
          <w:p w14:paraId="675B9175"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color w:val="000000"/>
              </w:rPr>
            </w:pPr>
          </w:p>
        </w:tc>
      </w:tr>
      <w:tr w:rsidR="00125F88" w:rsidRPr="00125F88" w14:paraId="27582F5F" w14:textId="3EE81EA1" w:rsidTr="00CF529E">
        <w:trPr>
          <w:trHeight w:val="315"/>
        </w:trPr>
        <w:tc>
          <w:tcPr>
            <w:cnfStyle w:val="001000000000" w:firstRow="0" w:lastRow="0" w:firstColumn="1" w:lastColumn="0" w:oddVBand="0" w:evenVBand="0" w:oddHBand="0" w:evenHBand="0" w:firstRowFirstColumn="0" w:firstRowLastColumn="0" w:lastRowFirstColumn="0" w:lastRowLastColumn="0"/>
            <w:tcW w:w="5251" w:type="dxa"/>
            <w:hideMark/>
          </w:tcPr>
          <w:p w14:paraId="1E07ABD8" w14:textId="77777777" w:rsidR="00125F88" w:rsidRPr="00125F88" w:rsidRDefault="00125F88" w:rsidP="00125F88">
            <w:pPr>
              <w:spacing w:before="0"/>
              <w:rPr>
                <w:rFonts w:cs="Arial"/>
                <w:b w:val="0"/>
                <w:bCs w:val="0"/>
                <w:color w:val="000000"/>
              </w:rPr>
            </w:pPr>
            <w:r w:rsidRPr="00125F88">
              <w:rPr>
                <w:rFonts w:cs="Arial"/>
                <w:b w:val="0"/>
                <w:bCs w:val="0"/>
                <w:color w:val="000000"/>
              </w:rPr>
              <w:t>User Experience Process</w:t>
            </w:r>
          </w:p>
        </w:tc>
        <w:tc>
          <w:tcPr>
            <w:tcW w:w="5251" w:type="dxa"/>
          </w:tcPr>
          <w:p w14:paraId="69EBDA42"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color w:val="000000"/>
              </w:rPr>
            </w:pPr>
          </w:p>
        </w:tc>
      </w:tr>
      <w:tr w:rsidR="00125F88" w:rsidRPr="00125F88" w14:paraId="08FCF52E" w14:textId="1820F2AA" w:rsidTr="00CF529E">
        <w:trPr>
          <w:trHeight w:val="315"/>
        </w:trPr>
        <w:tc>
          <w:tcPr>
            <w:cnfStyle w:val="001000000000" w:firstRow="0" w:lastRow="0" w:firstColumn="1" w:lastColumn="0" w:oddVBand="0" w:evenVBand="0" w:oddHBand="0" w:evenHBand="0" w:firstRowFirstColumn="0" w:firstRowLastColumn="0" w:lastRowFirstColumn="0" w:lastRowLastColumn="0"/>
            <w:tcW w:w="5251" w:type="dxa"/>
            <w:hideMark/>
          </w:tcPr>
          <w:p w14:paraId="7D1E284C" w14:textId="77777777" w:rsidR="00125F88" w:rsidRPr="00125F88" w:rsidRDefault="00125F88" w:rsidP="00125F88">
            <w:pPr>
              <w:spacing w:before="0"/>
              <w:rPr>
                <w:rFonts w:cs="Arial"/>
                <w:b w:val="0"/>
                <w:bCs w:val="0"/>
                <w:color w:val="000000"/>
              </w:rPr>
            </w:pPr>
            <w:r w:rsidRPr="00125F88">
              <w:rPr>
                <w:rFonts w:cs="Arial"/>
                <w:b w:val="0"/>
                <w:bCs w:val="0"/>
                <w:color w:val="000000"/>
              </w:rPr>
              <w:t>Methods</w:t>
            </w:r>
          </w:p>
        </w:tc>
        <w:tc>
          <w:tcPr>
            <w:tcW w:w="5251" w:type="dxa"/>
          </w:tcPr>
          <w:p w14:paraId="430A31AF"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color w:val="000000"/>
              </w:rPr>
            </w:pPr>
          </w:p>
        </w:tc>
      </w:tr>
      <w:tr w:rsidR="00125F88" w:rsidRPr="00125F88" w14:paraId="7713F784" w14:textId="7920DCD0" w:rsidTr="00CF529E">
        <w:trPr>
          <w:trHeight w:val="315"/>
        </w:trPr>
        <w:tc>
          <w:tcPr>
            <w:cnfStyle w:val="001000000000" w:firstRow="0" w:lastRow="0" w:firstColumn="1" w:lastColumn="0" w:oddVBand="0" w:evenVBand="0" w:oddHBand="0" w:evenHBand="0" w:firstRowFirstColumn="0" w:firstRowLastColumn="0" w:lastRowFirstColumn="0" w:lastRowLastColumn="0"/>
            <w:tcW w:w="5251" w:type="dxa"/>
            <w:hideMark/>
          </w:tcPr>
          <w:p w14:paraId="6B56AC11" w14:textId="77777777" w:rsidR="00125F88" w:rsidRPr="00125F88" w:rsidRDefault="00125F88" w:rsidP="00125F88">
            <w:pPr>
              <w:spacing w:before="0"/>
              <w:rPr>
                <w:rFonts w:cs="Arial"/>
                <w:b w:val="0"/>
                <w:bCs w:val="0"/>
                <w:color w:val="000000"/>
              </w:rPr>
            </w:pPr>
            <w:r w:rsidRPr="00125F88">
              <w:rPr>
                <w:rFonts w:cs="Arial"/>
                <w:b w:val="0"/>
                <w:bCs w:val="0"/>
                <w:color w:val="000000"/>
              </w:rPr>
              <w:t>Training</w:t>
            </w:r>
          </w:p>
        </w:tc>
        <w:tc>
          <w:tcPr>
            <w:tcW w:w="5251" w:type="dxa"/>
          </w:tcPr>
          <w:p w14:paraId="7CC41A62"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color w:val="000000"/>
              </w:rPr>
            </w:pPr>
          </w:p>
        </w:tc>
      </w:tr>
      <w:tr w:rsidR="00125F88" w:rsidRPr="00125F88" w14:paraId="58406C73" w14:textId="0A352781" w:rsidTr="00CF529E">
        <w:trPr>
          <w:trHeight w:val="315"/>
        </w:trPr>
        <w:tc>
          <w:tcPr>
            <w:cnfStyle w:val="001000000000" w:firstRow="0" w:lastRow="0" w:firstColumn="1" w:lastColumn="0" w:oddVBand="0" w:evenVBand="0" w:oddHBand="0" w:evenHBand="0" w:firstRowFirstColumn="0" w:firstRowLastColumn="0" w:lastRowFirstColumn="0" w:lastRowLastColumn="0"/>
            <w:tcW w:w="5251" w:type="dxa"/>
            <w:hideMark/>
          </w:tcPr>
          <w:p w14:paraId="540B8028" w14:textId="77777777" w:rsidR="00125F88" w:rsidRPr="00125F88" w:rsidRDefault="00125F88" w:rsidP="00125F88">
            <w:pPr>
              <w:spacing w:before="0"/>
              <w:rPr>
                <w:rFonts w:cs="Arial"/>
                <w:b w:val="0"/>
                <w:bCs w:val="0"/>
                <w:color w:val="000000"/>
              </w:rPr>
            </w:pPr>
            <w:r w:rsidRPr="00125F88">
              <w:rPr>
                <w:rFonts w:cs="Arial"/>
                <w:b w:val="0"/>
                <w:bCs w:val="0"/>
                <w:color w:val="000000"/>
              </w:rPr>
              <w:t>Resources</w:t>
            </w:r>
          </w:p>
        </w:tc>
        <w:tc>
          <w:tcPr>
            <w:tcW w:w="5251" w:type="dxa"/>
          </w:tcPr>
          <w:p w14:paraId="343923C1"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color w:val="000000"/>
              </w:rPr>
            </w:pPr>
          </w:p>
        </w:tc>
      </w:tr>
      <w:tr w:rsidR="00125F88" w:rsidRPr="00125F88" w14:paraId="5D2FED29" w14:textId="0F1D7D2E" w:rsidTr="00CF529E">
        <w:trPr>
          <w:trHeight w:val="315"/>
        </w:trPr>
        <w:tc>
          <w:tcPr>
            <w:cnfStyle w:val="001000000000" w:firstRow="0" w:lastRow="0" w:firstColumn="1" w:lastColumn="0" w:oddVBand="0" w:evenVBand="0" w:oddHBand="0" w:evenHBand="0" w:firstRowFirstColumn="0" w:firstRowLastColumn="0" w:lastRowFirstColumn="0" w:lastRowLastColumn="0"/>
            <w:tcW w:w="5251" w:type="dxa"/>
            <w:hideMark/>
          </w:tcPr>
          <w:p w14:paraId="3A8D6386" w14:textId="77777777" w:rsidR="00125F88" w:rsidRPr="00125F88" w:rsidRDefault="00125F88" w:rsidP="00125F88">
            <w:pPr>
              <w:spacing w:before="0"/>
              <w:rPr>
                <w:rFonts w:cs="Arial"/>
                <w:b w:val="0"/>
                <w:bCs w:val="0"/>
                <w:color w:val="000000"/>
              </w:rPr>
            </w:pPr>
            <w:r w:rsidRPr="00125F88">
              <w:rPr>
                <w:rFonts w:cs="Arial"/>
                <w:b w:val="0"/>
                <w:bCs w:val="0"/>
                <w:color w:val="000000"/>
              </w:rPr>
              <w:t>Playbooks</w:t>
            </w:r>
          </w:p>
        </w:tc>
        <w:tc>
          <w:tcPr>
            <w:tcW w:w="5251" w:type="dxa"/>
          </w:tcPr>
          <w:p w14:paraId="79580DEC"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color w:val="000000"/>
              </w:rPr>
            </w:pPr>
          </w:p>
        </w:tc>
      </w:tr>
      <w:tr w:rsidR="00125F88" w:rsidRPr="00125F88" w14:paraId="242C2426" w14:textId="421B0A20" w:rsidTr="00CF529E">
        <w:trPr>
          <w:trHeight w:val="315"/>
        </w:trPr>
        <w:tc>
          <w:tcPr>
            <w:cnfStyle w:val="001000000000" w:firstRow="0" w:lastRow="0" w:firstColumn="1" w:lastColumn="0" w:oddVBand="0" w:evenVBand="0" w:oddHBand="0" w:evenHBand="0" w:firstRowFirstColumn="0" w:firstRowLastColumn="0" w:lastRowFirstColumn="0" w:lastRowLastColumn="0"/>
            <w:tcW w:w="5251" w:type="dxa"/>
            <w:hideMark/>
          </w:tcPr>
          <w:p w14:paraId="12AA23CD" w14:textId="77777777" w:rsidR="00125F88" w:rsidRPr="00125F88" w:rsidRDefault="00125F88" w:rsidP="00125F88">
            <w:pPr>
              <w:spacing w:before="0"/>
              <w:rPr>
                <w:rFonts w:cs="Arial"/>
                <w:b w:val="0"/>
                <w:bCs w:val="0"/>
                <w:color w:val="000000"/>
              </w:rPr>
            </w:pPr>
            <w:r w:rsidRPr="00125F88">
              <w:rPr>
                <w:rFonts w:cs="Arial"/>
                <w:b w:val="0"/>
                <w:bCs w:val="0"/>
                <w:color w:val="000000"/>
              </w:rPr>
              <w:t>Clinical Reminder Playbook</w:t>
            </w:r>
          </w:p>
        </w:tc>
        <w:tc>
          <w:tcPr>
            <w:tcW w:w="5251" w:type="dxa"/>
          </w:tcPr>
          <w:p w14:paraId="22603CFA"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color w:val="000000"/>
              </w:rPr>
            </w:pPr>
          </w:p>
        </w:tc>
      </w:tr>
      <w:tr w:rsidR="00125F88" w:rsidRPr="00125F88" w14:paraId="08FD02EC" w14:textId="61100402" w:rsidTr="00CF529E">
        <w:trPr>
          <w:trHeight w:val="765"/>
        </w:trPr>
        <w:tc>
          <w:tcPr>
            <w:cnfStyle w:val="001000000000" w:firstRow="0" w:lastRow="0" w:firstColumn="1" w:lastColumn="0" w:oddVBand="0" w:evenVBand="0" w:oddHBand="0" w:evenHBand="0" w:firstRowFirstColumn="0" w:firstRowLastColumn="0" w:lastRowFirstColumn="0" w:lastRowLastColumn="0"/>
            <w:tcW w:w="5251" w:type="dxa"/>
            <w:hideMark/>
          </w:tcPr>
          <w:p w14:paraId="4C7393E1" w14:textId="77777777" w:rsidR="00125F88" w:rsidRPr="00125F88" w:rsidRDefault="00125F88" w:rsidP="00125F88">
            <w:pPr>
              <w:spacing w:before="0"/>
              <w:rPr>
                <w:rFonts w:cs="Arial"/>
                <w:b w:val="0"/>
                <w:bCs w:val="0"/>
                <w:color w:val="000000"/>
              </w:rPr>
            </w:pPr>
            <w:r w:rsidRPr="00125F88">
              <w:rPr>
                <w:rFonts w:cs="Arial"/>
                <w:b w:val="0"/>
                <w:bCs w:val="0"/>
                <w:color w:val="000000"/>
              </w:rPr>
              <w:t xml:space="preserve">Now I would like you to explore the menu items, and let me know what makes sense to you, and what is unfamiliar to you. </w:t>
            </w:r>
          </w:p>
        </w:tc>
        <w:tc>
          <w:tcPr>
            <w:tcW w:w="5251" w:type="dxa"/>
          </w:tcPr>
          <w:p w14:paraId="3E769B9D"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color w:val="000000"/>
              </w:rPr>
            </w:pPr>
          </w:p>
        </w:tc>
      </w:tr>
      <w:tr w:rsidR="00125F88" w:rsidRPr="00125F88" w14:paraId="745A11FC" w14:textId="673CBC89" w:rsidTr="00CF529E">
        <w:trPr>
          <w:trHeight w:val="510"/>
        </w:trPr>
        <w:tc>
          <w:tcPr>
            <w:cnfStyle w:val="001000000000" w:firstRow="0" w:lastRow="0" w:firstColumn="1" w:lastColumn="0" w:oddVBand="0" w:evenVBand="0" w:oddHBand="0" w:evenHBand="0" w:firstRowFirstColumn="0" w:firstRowLastColumn="0" w:lastRowFirstColumn="0" w:lastRowLastColumn="0"/>
            <w:tcW w:w="5251" w:type="dxa"/>
            <w:hideMark/>
          </w:tcPr>
          <w:p w14:paraId="6D65C597" w14:textId="77777777" w:rsidR="00125F88" w:rsidRPr="00125F88" w:rsidRDefault="00125F88" w:rsidP="00125F88">
            <w:pPr>
              <w:spacing w:before="0"/>
              <w:rPr>
                <w:rFonts w:cs="Arial"/>
                <w:b w:val="0"/>
                <w:bCs w:val="0"/>
                <w:color w:val="000000"/>
              </w:rPr>
            </w:pPr>
            <w:r w:rsidRPr="00125F88">
              <w:rPr>
                <w:rFonts w:cs="Arial"/>
                <w:b w:val="0"/>
                <w:bCs w:val="0"/>
                <w:color w:val="000000"/>
              </w:rPr>
              <w:t>Where did the participant think the playbook would be?</w:t>
            </w:r>
          </w:p>
        </w:tc>
        <w:tc>
          <w:tcPr>
            <w:tcW w:w="5251" w:type="dxa"/>
          </w:tcPr>
          <w:p w14:paraId="2019C031"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color w:val="000000"/>
              </w:rPr>
            </w:pPr>
          </w:p>
        </w:tc>
      </w:tr>
    </w:tbl>
    <w:p w14:paraId="7EA44084" w14:textId="77777777" w:rsidR="00E071AF" w:rsidRPr="00125F88" w:rsidRDefault="00E071AF" w:rsidP="00E071AF">
      <w:r w:rsidRPr="00125F88">
        <w:br w:type="page"/>
      </w:r>
    </w:p>
    <w:bookmarkEnd w:id="2"/>
    <w:p w14:paraId="6AC17CBD" w14:textId="725A7042" w:rsidR="001661B4" w:rsidRDefault="0027224F" w:rsidP="001661B4">
      <w:pPr>
        <w:pStyle w:val="Heading2"/>
      </w:pPr>
      <w:r>
        <w:lastRenderedPageBreak/>
        <w:t xml:space="preserve">Task 2: </w:t>
      </w:r>
      <w:r w:rsidR="00125F88">
        <w:t>Process overview</w:t>
      </w:r>
    </w:p>
    <w:p w14:paraId="43BC6E25" w14:textId="5A3BD55C" w:rsidR="00125F88" w:rsidRPr="00EA6D47" w:rsidRDefault="00125F88" w:rsidP="001661B4">
      <w:pPr>
        <w:rPr>
          <w:rFonts w:eastAsiaTheme="minorEastAsia"/>
          <w:color w:val="000000" w:themeColor="text1"/>
        </w:rPr>
      </w:pPr>
      <w:r w:rsidRPr="00125F88">
        <w:rPr>
          <w:rFonts w:eastAsiaTheme="minorEastAsia"/>
          <w:color w:val="000000" w:themeColor="text1"/>
        </w:rPr>
        <w:t>Now, I want you to locate a playbook on the site.  Then let's start with the one for a clinical reminder.</w:t>
      </w:r>
      <w:r w:rsidRPr="00125F88">
        <w:t xml:space="preserve"> </w:t>
      </w:r>
      <w:r w:rsidRPr="00125F88">
        <w:rPr>
          <w:rFonts w:eastAsiaTheme="minorEastAsia"/>
          <w:color w:val="000000" w:themeColor="text1"/>
        </w:rPr>
        <w:t>On the page, I want you to take a few minutes to familiarize yourself, please think aloud as you look through it.</w:t>
      </w:r>
      <w:r w:rsidRPr="00125F88">
        <w:t xml:space="preserve"> </w:t>
      </w:r>
      <w:r w:rsidRPr="00125F88">
        <w:rPr>
          <w:rFonts w:eastAsiaTheme="minorEastAsia"/>
          <w:color w:val="000000" w:themeColor="text1"/>
        </w:rPr>
        <w:t>Although this is not functional software, some areas will respond to clicks, feel free to try anything, and let me know what you are doing and what you expect to happen.</w:t>
      </w:r>
    </w:p>
    <w:tbl>
      <w:tblPr>
        <w:tblStyle w:val="GridTable1Light-Accent1"/>
        <w:tblW w:w="0" w:type="auto"/>
        <w:tblLook w:val="04A0" w:firstRow="1" w:lastRow="0" w:firstColumn="1" w:lastColumn="0" w:noHBand="0" w:noVBand="1"/>
      </w:tblPr>
      <w:tblGrid>
        <w:gridCol w:w="5251"/>
        <w:gridCol w:w="5251"/>
      </w:tblGrid>
      <w:tr w:rsidR="00125F88" w14:paraId="39AA3638" w14:textId="54621ADC" w:rsidTr="00623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5D979324" w14:textId="38F5F39F" w:rsidR="00125F88" w:rsidRDefault="00125F88" w:rsidP="00360B59">
            <w:r>
              <w:t>Probes</w:t>
            </w:r>
          </w:p>
        </w:tc>
        <w:tc>
          <w:tcPr>
            <w:tcW w:w="5251" w:type="dxa"/>
          </w:tcPr>
          <w:p w14:paraId="52AD59DD" w14:textId="64C5F05F" w:rsidR="00125F88" w:rsidRDefault="00125F88" w:rsidP="00360B59">
            <w:pPr>
              <w:cnfStyle w:val="100000000000" w:firstRow="1" w:lastRow="0" w:firstColumn="0" w:lastColumn="0" w:oddVBand="0" w:evenVBand="0" w:oddHBand="0" w:evenHBand="0" w:firstRowFirstColumn="0" w:firstRowLastColumn="0" w:lastRowFirstColumn="0" w:lastRowLastColumn="0"/>
            </w:pPr>
            <w:r>
              <w:t>Responses</w:t>
            </w:r>
          </w:p>
        </w:tc>
      </w:tr>
      <w:tr w:rsidR="00125F88" w14:paraId="77BA59C3" w14:textId="5F5D5B5C" w:rsidTr="00623A4D">
        <w:tc>
          <w:tcPr>
            <w:cnfStyle w:val="001000000000" w:firstRow="0" w:lastRow="0" w:firstColumn="1" w:lastColumn="0" w:oddVBand="0" w:evenVBand="0" w:oddHBand="0" w:evenHBand="0" w:firstRowFirstColumn="0" w:firstRowLastColumn="0" w:lastRowFirstColumn="0" w:lastRowLastColumn="0"/>
            <w:tcW w:w="5251" w:type="dxa"/>
          </w:tcPr>
          <w:p w14:paraId="51EEE519" w14:textId="6AB8D8B2" w:rsidR="00125F88" w:rsidRPr="00544F90" w:rsidRDefault="00125F88" w:rsidP="00360B59">
            <w:pPr>
              <w:rPr>
                <w:b w:val="0"/>
                <w:bCs w:val="0"/>
                <w:i/>
                <w:iCs/>
              </w:rPr>
            </w:pPr>
            <w:r>
              <w:rPr>
                <w:b w:val="0"/>
                <w:bCs w:val="0"/>
              </w:rPr>
              <w:t xml:space="preserve">Tell me about this screen. </w:t>
            </w:r>
          </w:p>
        </w:tc>
        <w:tc>
          <w:tcPr>
            <w:tcW w:w="5251" w:type="dxa"/>
          </w:tcPr>
          <w:p w14:paraId="1B86BDBA" w14:textId="77777777" w:rsidR="00125F88" w:rsidRDefault="00125F88" w:rsidP="00360B59">
            <w:pPr>
              <w:cnfStyle w:val="000000000000" w:firstRow="0" w:lastRow="0" w:firstColumn="0" w:lastColumn="0" w:oddVBand="0" w:evenVBand="0" w:oddHBand="0" w:evenHBand="0" w:firstRowFirstColumn="0" w:firstRowLastColumn="0" w:lastRowFirstColumn="0" w:lastRowLastColumn="0"/>
            </w:pPr>
          </w:p>
        </w:tc>
      </w:tr>
      <w:tr w:rsidR="00125F88" w14:paraId="309FEAC9" w14:textId="1B29523A" w:rsidTr="00623A4D">
        <w:tc>
          <w:tcPr>
            <w:cnfStyle w:val="001000000000" w:firstRow="0" w:lastRow="0" w:firstColumn="1" w:lastColumn="0" w:oddVBand="0" w:evenVBand="0" w:oddHBand="0" w:evenHBand="0" w:firstRowFirstColumn="0" w:firstRowLastColumn="0" w:lastRowFirstColumn="0" w:lastRowLastColumn="0"/>
            <w:tcW w:w="5251" w:type="dxa"/>
          </w:tcPr>
          <w:p w14:paraId="40B0C621" w14:textId="77777777" w:rsidR="00125F88" w:rsidRPr="00EA6D47" w:rsidRDefault="00125F88" w:rsidP="00360B59">
            <w:pPr>
              <w:rPr>
                <w:b w:val="0"/>
                <w:bCs w:val="0"/>
              </w:rPr>
            </w:pPr>
            <w:r w:rsidRPr="00EA6D47">
              <w:rPr>
                <w:b w:val="0"/>
                <w:bCs w:val="0"/>
              </w:rPr>
              <w:t>How would you use this information?</w:t>
            </w:r>
          </w:p>
          <w:p w14:paraId="08782D56" w14:textId="559E9B18" w:rsidR="00125F88" w:rsidRPr="00EA6D47" w:rsidRDefault="00125F88" w:rsidP="00360B59">
            <w:pPr>
              <w:rPr>
                <w:b w:val="0"/>
                <w:bCs w:val="0"/>
              </w:rPr>
            </w:pPr>
          </w:p>
        </w:tc>
        <w:tc>
          <w:tcPr>
            <w:tcW w:w="5251" w:type="dxa"/>
          </w:tcPr>
          <w:p w14:paraId="1B4443C1" w14:textId="77777777" w:rsidR="00125F88" w:rsidRPr="00EA6D47" w:rsidRDefault="00125F88" w:rsidP="00360B59">
            <w:pPr>
              <w:cnfStyle w:val="000000000000" w:firstRow="0" w:lastRow="0" w:firstColumn="0" w:lastColumn="0" w:oddVBand="0" w:evenVBand="0" w:oddHBand="0" w:evenHBand="0" w:firstRowFirstColumn="0" w:firstRowLastColumn="0" w:lastRowFirstColumn="0" w:lastRowLastColumn="0"/>
            </w:pPr>
          </w:p>
        </w:tc>
      </w:tr>
      <w:tr w:rsidR="00125F88" w:rsidRPr="00125F88" w14:paraId="34F59D35" w14:textId="24E7FDEF" w:rsidTr="00623A4D">
        <w:trPr>
          <w:trHeight w:val="795"/>
        </w:trPr>
        <w:tc>
          <w:tcPr>
            <w:cnfStyle w:val="001000000000" w:firstRow="0" w:lastRow="0" w:firstColumn="1" w:lastColumn="0" w:oddVBand="0" w:evenVBand="0" w:oddHBand="0" w:evenHBand="0" w:firstRowFirstColumn="0" w:firstRowLastColumn="0" w:lastRowFirstColumn="0" w:lastRowLastColumn="0"/>
            <w:tcW w:w="5251" w:type="dxa"/>
            <w:hideMark/>
          </w:tcPr>
          <w:p w14:paraId="015F02A8" w14:textId="77777777" w:rsidR="00125F88" w:rsidRPr="00125F88" w:rsidRDefault="00125F88" w:rsidP="00125F88">
            <w:pPr>
              <w:spacing w:before="0"/>
              <w:rPr>
                <w:rFonts w:cs="Arial"/>
                <w:b w:val="0"/>
                <w:bCs w:val="0"/>
                <w:color w:val="000000"/>
              </w:rPr>
            </w:pPr>
            <w:r w:rsidRPr="00125F88">
              <w:rPr>
                <w:rFonts w:cs="Arial"/>
                <w:b w:val="0"/>
                <w:bCs w:val="0"/>
                <w:color w:val="000000"/>
              </w:rPr>
              <w:t>OK, reviewing the process section, in your own words, what does this diagram represent to you?</w:t>
            </w:r>
          </w:p>
        </w:tc>
        <w:tc>
          <w:tcPr>
            <w:tcW w:w="5251" w:type="dxa"/>
          </w:tcPr>
          <w:p w14:paraId="730583DA"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b/>
                <w:bCs/>
                <w:color w:val="000000"/>
              </w:rPr>
            </w:pPr>
          </w:p>
        </w:tc>
      </w:tr>
      <w:tr w:rsidR="00125F88" w:rsidRPr="00125F88" w14:paraId="10A1C683" w14:textId="35A02DB8" w:rsidTr="00623A4D">
        <w:trPr>
          <w:trHeight w:val="315"/>
        </w:trPr>
        <w:tc>
          <w:tcPr>
            <w:cnfStyle w:val="001000000000" w:firstRow="0" w:lastRow="0" w:firstColumn="1" w:lastColumn="0" w:oddVBand="0" w:evenVBand="0" w:oddHBand="0" w:evenHBand="0" w:firstRowFirstColumn="0" w:firstRowLastColumn="0" w:lastRowFirstColumn="0" w:lastRowLastColumn="0"/>
            <w:tcW w:w="5251" w:type="dxa"/>
            <w:hideMark/>
          </w:tcPr>
          <w:p w14:paraId="4D9CBA3E" w14:textId="77777777" w:rsidR="00125F88" w:rsidRPr="00125F88" w:rsidRDefault="00125F88" w:rsidP="00125F88">
            <w:pPr>
              <w:spacing w:before="0"/>
              <w:rPr>
                <w:rFonts w:cs="Arial"/>
                <w:b w:val="0"/>
                <w:bCs w:val="0"/>
                <w:color w:val="000000"/>
              </w:rPr>
            </w:pPr>
            <w:r w:rsidRPr="00125F88">
              <w:rPr>
                <w:rFonts w:cs="Arial"/>
                <w:b w:val="0"/>
                <w:bCs w:val="0"/>
                <w:color w:val="000000"/>
              </w:rPr>
              <w:t>How would you use this information?</w:t>
            </w:r>
          </w:p>
        </w:tc>
        <w:tc>
          <w:tcPr>
            <w:tcW w:w="5251" w:type="dxa"/>
          </w:tcPr>
          <w:p w14:paraId="5D06B87E"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b/>
                <w:bCs/>
                <w:color w:val="000000"/>
              </w:rPr>
            </w:pPr>
          </w:p>
        </w:tc>
      </w:tr>
      <w:tr w:rsidR="00125F88" w:rsidRPr="00125F88" w14:paraId="7D19F843" w14:textId="65E0B301" w:rsidTr="00623A4D">
        <w:trPr>
          <w:trHeight w:val="510"/>
        </w:trPr>
        <w:tc>
          <w:tcPr>
            <w:cnfStyle w:val="001000000000" w:firstRow="0" w:lastRow="0" w:firstColumn="1" w:lastColumn="0" w:oddVBand="0" w:evenVBand="0" w:oddHBand="0" w:evenHBand="0" w:firstRowFirstColumn="0" w:firstRowLastColumn="0" w:lastRowFirstColumn="0" w:lastRowLastColumn="0"/>
            <w:tcW w:w="5251" w:type="dxa"/>
            <w:hideMark/>
          </w:tcPr>
          <w:p w14:paraId="294953A0" w14:textId="77777777" w:rsidR="00125F88" w:rsidRPr="00125F88" w:rsidRDefault="00125F88" w:rsidP="00125F88">
            <w:pPr>
              <w:spacing w:before="0"/>
              <w:rPr>
                <w:rFonts w:cs="Arial"/>
                <w:b w:val="0"/>
                <w:bCs w:val="0"/>
                <w:color w:val="000000"/>
              </w:rPr>
            </w:pPr>
            <w:r w:rsidRPr="00125F88">
              <w:rPr>
                <w:rFonts w:cs="Arial"/>
                <w:b w:val="0"/>
                <w:bCs w:val="0"/>
                <w:color w:val="000000"/>
              </w:rPr>
              <w:t xml:space="preserve">Take a look </w:t>
            </w:r>
            <w:proofErr w:type="spellStart"/>
            <w:proofErr w:type="gramStart"/>
            <w:r w:rsidRPr="00125F88">
              <w:rPr>
                <w:rFonts w:cs="Arial"/>
                <w:b w:val="0"/>
                <w:bCs w:val="0"/>
                <w:color w:val="000000"/>
              </w:rPr>
              <w:t>a</w:t>
            </w:r>
            <w:proofErr w:type="spellEnd"/>
            <w:r w:rsidRPr="00125F88">
              <w:rPr>
                <w:rFonts w:cs="Arial"/>
                <w:b w:val="0"/>
                <w:bCs w:val="0"/>
                <w:color w:val="000000"/>
              </w:rPr>
              <w:t xml:space="preserve"> the</w:t>
            </w:r>
            <w:proofErr w:type="gramEnd"/>
            <w:r w:rsidRPr="00125F88">
              <w:rPr>
                <w:rFonts w:cs="Arial"/>
                <w:b w:val="0"/>
                <w:bCs w:val="0"/>
                <w:color w:val="000000"/>
              </w:rPr>
              <w:t xml:space="preserve"> Plan section, and tell me what this means to you.</w:t>
            </w:r>
          </w:p>
        </w:tc>
        <w:tc>
          <w:tcPr>
            <w:tcW w:w="5251" w:type="dxa"/>
          </w:tcPr>
          <w:p w14:paraId="78402984"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b/>
                <w:bCs/>
                <w:color w:val="000000"/>
              </w:rPr>
            </w:pPr>
          </w:p>
        </w:tc>
      </w:tr>
      <w:tr w:rsidR="00125F88" w:rsidRPr="00125F88" w14:paraId="4CE50FE5" w14:textId="5085AC55" w:rsidTr="00623A4D">
        <w:trPr>
          <w:trHeight w:val="765"/>
        </w:trPr>
        <w:tc>
          <w:tcPr>
            <w:cnfStyle w:val="001000000000" w:firstRow="0" w:lastRow="0" w:firstColumn="1" w:lastColumn="0" w:oddVBand="0" w:evenVBand="0" w:oddHBand="0" w:evenHBand="0" w:firstRowFirstColumn="0" w:firstRowLastColumn="0" w:lastRowFirstColumn="0" w:lastRowLastColumn="0"/>
            <w:tcW w:w="5251" w:type="dxa"/>
            <w:hideMark/>
          </w:tcPr>
          <w:p w14:paraId="68562C0E" w14:textId="77777777" w:rsidR="00125F88" w:rsidRPr="00125F88" w:rsidRDefault="00125F88" w:rsidP="00125F88">
            <w:pPr>
              <w:spacing w:before="0"/>
              <w:rPr>
                <w:rFonts w:cs="Arial"/>
                <w:b w:val="0"/>
                <w:bCs w:val="0"/>
                <w:color w:val="000000"/>
              </w:rPr>
            </w:pPr>
            <w:r w:rsidRPr="00125F88">
              <w:rPr>
                <w:rFonts w:cs="Arial"/>
                <w:b w:val="0"/>
                <w:bCs w:val="0"/>
                <w:color w:val="000000"/>
              </w:rPr>
              <w:t xml:space="preserve">Tell me your thoughts about the work here, in terms of your own experience with timing, etc. </w:t>
            </w:r>
          </w:p>
        </w:tc>
        <w:tc>
          <w:tcPr>
            <w:tcW w:w="5251" w:type="dxa"/>
          </w:tcPr>
          <w:p w14:paraId="33310AA0"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b/>
                <w:bCs/>
                <w:color w:val="000000"/>
              </w:rPr>
            </w:pPr>
          </w:p>
        </w:tc>
      </w:tr>
      <w:tr w:rsidR="00125F88" w:rsidRPr="00125F88" w14:paraId="26D21DD9" w14:textId="7B717C7B" w:rsidTr="00623A4D">
        <w:trPr>
          <w:trHeight w:val="300"/>
        </w:trPr>
        <w:tc>
          <w:tcPr>
            <w:cnfStyle w:val="001000000000" w:firstRow="0" w:lastRow="0" w:firstColumn="1" w:lastColumn="0" w:oddVBand="0" w:evenVBand="0" w:oddHBand="0" w:evenHBand="0" w:firstRowFirstColumn="0" w:firstRowLastColumn="0" w:lastRowFirstColumn="0" w:lastRowLastColumn="0"/>
            <w:tcW w:w="5251" w:type="dxa"/>
            <w:hideMark/>
          </w:tcPr>
          <w:p w14:paraId="0A9F92DF" w14:textId="77777777" w:rsidR="00125F88" w:rsidRPr="00125F88" w:rsidRDefault="00125F88" w:rsidP="00125F88">
            <w:pPr>
              <w:spacing w:before="0"/>
              <w:rPr>
                <w:rFonts w:cs="Arial"/>
                <w:b w:val="0"/>
                <w:bCs w:val="0"/>
                <w:color w:val="000000"/>
              </w:rPr>
            </w:pPr>
            <w:r w:rsidRPr="00125F88">
              <w:rPr>
                <w:rFonts w:cs="Arial"/>
                <w:b w:val="0"/>
                <w:bCs w:val="0"/>
                <w:color w:val="000000"/>
              </w:rPr>
              <w:t xml:space="preserve">Probe on Checklist if not mentioned. </w:t>
            </w:r>
          </w:p>
        </w:tc>
        <w:tc>
          <w:tcPr>
            <w:tcW w:w="5251" w:type="dxa"/>
          </w:tcPr>
          <w:p w14:paraId="4BC16B27"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b/>
                <w:bCs/>
                <w:color w:val="000000"/>
              </w:rPr>
            </w:pPr>
          </w:p>
        </w:tc>
      </w:tr>
      <w:tr w:rsidR="00125F88" w:rsidRPr="00125F88" w14:paraId="73EEE38B" w14:textId="5638835E" w:rsidTr="00623A4D">
        <w:trPr>
          <w:trHeight w:val="300"/>
        </w:trPr>
        <w:tc>
          <w:tcPr>
            <w:cnfStyle w:val="001000000000" w:firstRow="0" w:lastRow="0" w:firstColumn="1" w:lastColumn="0" w:oddVBand="0" w:evenVBand="0" w:oddHBand="0" w:evenHBand="0" w:firstRowFirstColumn="0" w:firstRowLastColumn="0" w:lastRowFirstColumn="0" w:lastRowLastColumn="0"/>
            <w:tcW w:w="5251" w:type="dxa"/>
            <w:hideMark/>
          </w:tcPr>
          <w:p w14:paraId="65CFE772" w14:textId="77777777" w:rsidR="00125F88" w:rsidRPr="00125F88" w:rsidRDefault="00125F88" w:rsidP="00125F88">
            <w:pPr>
              <w:spacing w:before="0"/>
              <w:rPr>
                <w:rFonts w:cs="Arial"/>
                <w:b w:val="0"/>
                <w:bCs w:val="0"/>
                <w:color w:val="000000"/>
              </w:rPr>
            </w:pPr>
            <w:r w:rsidRPr="00125F88">
              <w:rPr>
                <w:rFonts w:cs="Arial"/>
                <w:b w:val="0"/>
                <w:bCs w:val="0"/>
                <w:color w:val="000000"/>
              </w:rPr>
              <w:t xml:space="preserve">Probe on Methods box if not mentioned. </w:t>
            </w:r>
          </w:p>
        </w:tc>
        <w:tc>
          <w:tcPr>
            <w:tcW w:w="5251" w:type="dxa"/>
          </w:tcPr>
          <w:p w14:paraId="5114A2EF"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b/>
                <w:bCs/>
                <w:color w:val="000000"/>
              </w:rPr>
            </w:pPr>
          </w:p>
        </w:tc>
      </w:tr>
      <w:tr w:rsidR="00125F88" w:rsidRPr="00125F88" w14:paraId="391A3180" w14:textId="1FBB9959" w:rsidTr="00623A4D">
        <w:trPr>
          <w:trHeight w:val="300"/>
        </w:trPr>
        <w:tc>
          <w:tcPr>
            <w:cnfStyle w:val="001000000000" w:firstRow="0" w:lastRow="0" w:firstColumn="1" w:lastColumn="0" w:oddVBand="0" w:evenVBand="0" w:oddHBand="0" w:evenHBand="0" w:firstRowFirstColumn="0" w:firstRowLastColumn="0" w:lastRowFirstColumn="0" w:lastRowLastColumn="0"/>
            <w:tcW w:w="5251" w:type="dxa"/>
            <w:hideMark/>
          </w:tcPr>
          <w:p w14:paraId="2E9C3140" w14:textId="77777777" w:rsidR="00125F88" w:rsidRPr="00125F88" w:rsidRDefault="00125F88" w:rsidP="00125F88">
            <w:pPr>
              <w:spacing w:before="0"/>
              <w:rPr>
                <w:rFonts w:cs="Arial"/>
                <w:b w:val="0"/>
                <w:bCs w:val="0"/>
                <w:color w:val="000000"/>
              </w:rPr>
            </w:pPr>
            <w:r w:rsidRPr="00125F88">
              <w:rPr>
                <w:rFonts w:cs="Arial"/>
                <w:b w:val="0"/>
                <w:bCs w:val="0"/>
                <w:color w:val="000000"/>
              </w:rPr>
              <w:t xml:space="preserve">Probe on Artifacts if not mentioned. </w:t>
            </w:r>
          </w:p>
        </w:tc>
        <w:tc>
          <w:tcPr>
            <w:tcW w:w="5251" w:type="dxa"/>
          </w:tcPr>
          <w:p w14:paraId="7AF69BBC"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b/>
                <w:bCs/>
                <w:color w:val="000000"/>
              </w:rPr>
            </w:pPr>
          </w:p>
        </w:tc>
      </w:tr>
      <w:tr w:rsidR="00125F88" w:rsidRPr="00125F88" w14:paraId="7339CA4C" w14:textId="61C1622C" w:rsidTr="00623A4D">
        <w:trPr>
          <w:trHeight w:val="300"/>
        </w:trPr>
        <w:tc>
          <w:tcPr>
            <w:cnfStyle w:val="001000000000" w:firstRow="0" w:lastRow="0" w:firstColumn="1" w:lastColumn="0" w:oddVBand="0" w:evenVBand="0" w:oddHBand="0" w:evenHBand="0" w:firstRowFirstColumn="0" w:firstRowLastColumn="0" w:lastRowFirstColumn="0" w:lastRowLastColumn="0"/>
            <w:tcW w:w="5251" w:type="dxa"/>
            <w:hideMark/>
          </w:tcPr>
          <w:p w14:paraId="3CE9DFC1" w14:textId="77777777" w:rsidR="00125F88" w:rsidRPr="00125F88" w:rsidRDefault="00125F88" w:rsidP="00125F88">
            <w:pPr>
              <w:spacing w:before="0"/>
              <w:rPr>
                <w:rFonts w:cs="Arial"/>
                <w:b w:val="0"/>
                <w:bCs w:val="0"/>
                <w:color w:val="000000"/>
              </w:rPr>
            </w:pPr>
            <w:r w:rsidRPr="00125F88">
              <w:rPr>
                <w:rFonts w:cs="Arial"/>
                <w:b w:val="0"/>
                <w:bCs w:val="0"/>
                <w:color w:val="000000"/>
              </w:rPr>
              <w:t xml:space="preserve">Probe on Tools if not mentioned. </w:t>
            </w:r>
          </w:p>
        </w:tc>
        <w:tc>
          <w:tcPr>
            <w:tcW w:w="5251" w:type="dxa"/>
          </w:tcPr>
          <w:p w14:paraId="52E01AF5"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b/>
                <w:bCs/>
                <w:color w:val="000000"/>
              </w:rPr>
            </w:pPr>
          </w:p>
        </w:tc>
      </w:tr>
      <w:tr w:rsidR="00125F88" w:rsidRPr="00125F88" w14:paraId="6A8EEA7B" w14:textId="7A771532" w:rsidTr="00623A4D">
        <w:trPr>
          <w:trHeight w:val="315"/>
        </w:trPr>
        <w:tc>
          <w:tcPr>
            <w:cnfStyle w:val="001000000000" w:firstRow="0" w:lastRow="0" w:firstColumn="1" w:lastColumn="0" w:oddVBand="0" w:evenVBand="0" w:oddHBand="0" w:evenHBand="0" w:firstRowFirstColumn="0" w:firstRowLastColumn="0" w:lastRowFirstColumn="0" w:lastRowLastColumn="0"/>
            <w:tcW w:w="5251" w:type="dxa"/>
            <w:hideMark/>
          </w:tcPr>
          <w:p w14:paraId="0B12C7FD" w14:textId="77777777" w:rsidR="00125F88" w:rsidRPr="00125F88" w:rsidRDefault="00125F88" w:rsidP="00125F88">
            <w:pPr>
              <w:spacing w:before="0"/>
              <w:rPr>
                <w:rFonts w:cs="Arial"/>
                <w:b w:val="0"/>
                <w:bCs w:val="0"/>
                <w:color w:val="000000"/>
              </w:rPr>
            </w:pPr>
            <w:r w:rsidRPr="00125F88">
              <w:rPr>
                <w:rFonts w:cs="Arial"/>
                <w:b w:val="0"/>
                <w:bCs w:val="0"/>
                <w:color w:val="000000"/>
              </w:rPr>
              <w:t>Any final thoughts on this area?</w:t>
            </w:r>
          </w:p>
        </w:tc>
        <w:tc>
          <w:tcPr>
            <w:tcW w:w="5251" w:type="dxa"/>
          </w:tcPr>
          <w:p w14:paraId="45752A75" w14:textId="77777777" w:rsidR="00125F88" w:rsidRPr="00125F88" w:rsidRDefault="00125F88" w:rsidP="00125F88">
            <w:pPr>
              <w:spacing w:before="0"/>
              <w:cnfStyle w:val="000000000000" w:firstRow="0" w:lastRow="0" w:firstColumn="0" w:lastColumn="0" w:oddVBand="0" w:evenVBand="0" w:oddHBand="0" w:evenHBand="0" w:firstRowFirstColumn="0" w:firstRowLastColumn="0" w:lastRowFirstColumn="0" w:lastRowLastColumn="0"/>
              <w:rPr>
                <w:rFonts w:cs="Arial"/>
                <w:b/>
                <w:bCs/>
                <w:color w:val="000000"/>
              </w:rPr>
            </w:pPr>
          </w:p>
        </w:tc>
      </w:tr>
      <w:tr w:rsidR="00125F88" w14:paraId="60DCE54A" w14:textId="3AEA97C1" w:rsidTr="00623A4D">
        <w:tc>
          <w:tcPr>
            <w:cnfStyle w:val="001000000000" w:firstRow="0" w:lastRow="0" w:firstColumn="1" w:lastColumn="0" w:oddVBand="0" w:evenVBand="0" w:oddHBand="0" w:evenHBand="0" w:firstRowFirstColumn="0" w:firstRowLastColumn="0" w:lastRowFirstColumn="0" w:lastRowLastColumn="0"/>
            <w:tcW w:w="5251" w:type="dxa"/>
          </w:tcPr>
          <w:p w14:paraId="710CDF3D" w14:textId="77777777" w:rsidR="00125F88" w:rsidRDefault="00125F88" w:rsidP="00360B59"/>
        </w:tc>
        <w:tc>
          <w:tcPr>
            <w:tcW w:w="5251" w:type="dxa"/>
          </w:tcPr>
          <w:p w14:paraId="54CCAB5E" w14:textId="77777777" w:rsidR="00125F88" w:rsidRDefault="00125F88" w:rsidP="00360B59">
            <w:pPr>
              <w:cnfStyle w:val="000000000000" w:firstRow="0" w:lastRow="0" w:firstColumn="0" w:lastColumn="0" w:oddVBand="0" w:evenVBand="0" w:oddHBand="0" w:evenHBand="0" w:firstRowFirstColumn="0" w:firstRowLastColumn="0" w:lastRowFirstColumn="0" w:lastRowLastColumn="0"/>
            </w:pPr>
          </w:p>
        </w:tc>
      </w:tr>
      <w:tr w:rsidR="00125F88" w14:paraId="42A8BBE2" w14:textId="4AD71056" w:rsidTr="00623A4D">
        <w:tc>
          <w:tcPr>
            <w:cnfStyle w:val="001000000000" w:firstRow="0" w:lastRow="0" w:firstColumn="1" w:lastColumn="0" w:oddVBand="0" w:evenVBand="0" w:oddHBand="0" w:evenHBand="0" w:firstRowFirstColumn="0" w:firstRowLastColumn="0" w:lastRowFirstColumn="0" w:lastRowLastColumn="0"/>
            <w:tcW w:w="5251" w:type="dxa"/>
          </w:tcPr>
          <w:p w14:paraId="3D53497E" w14:textId="0D236D1F" w:rsidR="00125F88" w:rsidRPr="00EA6D47" w:rsidRDefault="00125F88" w:rsidP="00360B59">
            <w:pPr>
              <w:rPr>
                <w:b w:val="0"/>
                <w:bCs w:val="0"/>
              </w:rPr>
            </w:pPr>
            <w:r w:rsidRPr="00EA6D47">
              <w:rPr>
                <w:b w:val="0"/>
                <w:bCs w:val="0"/>
              </w:rPr>
              <w:t xml:space="preserve">Probes on any areas not </w:t>
            </w:r>
            <w:r>
              <w:rPr>
                <w:b w:val="0"/>
                <w:bCs w:val="0"/>
              </w:rPr>
              <w:t xml:space="preserve">yet </w:t>
            </w:r>
            <w:r w:rsidRPr="00EA6D47">
              <w:rPr>
                <w:b w:val="0"/>
                <w:bCs w:val="0"/>
              </w:rPr>
              <w:t>commented on.</w:t>
            </w:r>
          </w:p>
        </w:tc>
        <w:tc>
          <w:tcPr>
            <w:tcW w:w="5251" w:type="dxa"/>
          </w:tcPr>
          <w:p w14:paraId="379A8F41" w14:textId="77777777" w:rsidR="00125F88" w:rsidRPr="00EA6D47" w:rsidRDefault="00125F88" w:rsidP="00360B59">
            <w:pPr>
              <w:cnfStyle w:val="000000000000" w:firstRow="0" w:lastRow="0" w:firstColumn="0" w:lastColumn="0" w:oddVBand="0" w:evenVBand="0" w:oddHBand="0" w:evenHBand="0" w:firstRowFirstColumn="0" w:firstRowLastColumn="0" w:lastRowFirstColumn="0" w:lastRowLastColumn="0"/>
            </w:pPr>
          </w:p>
        </w:tc>
      </w:tr>
      <w:tr w:rsidR="00125F88" w14:paraId="6AF2EE14" w14:textId="3F768C8D" w:rsidTr="00623A4D">
        <w:tc>
          <w:tcPr>
            <w:cnfStyle w:val="001000000000" w:firstRow="0" w:lastRow="0" w:firstColumn="1" w:lastColumn="0" w:oddVBand="0" w:evenVBand="0" w:oddHBand="0" w:evenHBand="0" w:firstRowFirstColumn="0" w:firstRowLastColumn="0" w:lastRowFirstColumn="0" w:lastRowLastColumn="0"/>
            <w:tcW w:w="5251" w:type="dxa"/>
          </w:tcPr>
          <w:p w14:paraId="2C4D27EA" w14:textId="77777777" w:rsidR="00125F88" w:rsidRPr="00EA6D47" w:rsidRDefault="00125F88" w:rsidP="00360B59">
            <w:pPr>
              <w:rPr>
                <w:b w:val="0"/>
                <w:bCs w:val="0"/>
              </w:rPr>
            </w:pPr>
          </w:p>
        </w:tc>
        <w:tc>
          <w:tcPr>
            <w:tcW w:w="5251" w:type="dxa"/>
          </w:tcPr>
          <w:p w14:paraId="41FAD231" w14:textId="77777777" w:rsidR="00125F88" w:rsidRPr="00EA6D47" w:rsidRDefault="00125F88" w:rsidP="00360B59">
            <w:pPr>
              <w:cnfStyle w:val="000000000000" w:firstRow="0" w:lastRow="0" w:firstColumn="0" w:lastColumn="0" w:oddVBand="0" w:evenVBand="0" w:oddHBand="0" w:evenHBand="0" w:firstRowFirstColumn="0" w:firstRowLastColumn="0" w:lastRowFirstColumn="0" w:lastRowLastColumn="0"/>
              <w:rPr>
                <w:b/>
                <w:bCs/>
              </w:rPr>
            </w:pPr>
          </w:p>
        </w:tc>
      </w:tr>
      <w:tr w:rsidR="00125F88" w14:paraId="41830989" w14:textId="4E5E7AE4" w:rsidTr="00623A4D">
        <w:tc>
          <w:tcPr>
            <w:cnfStyle w:val="001000000000" w:firstRow="0" w:lastRow="0" w:firstColumn="1" w:lastColumn="0" w:oddVBand="0" w:evenVBand="0" w:oddHBand="0" w:evenHBand="0" w:firstRowFirstColumn="0" w:firstRowLastColumn="0" w:lastRowFirstColumn="0" w:lastRowLastColumn="0"/>
            <w:tcW w:w="5251" w:type="dxa"/>
          </w:tcPr>
          <w:p w14:paraId="7A814E02" w14:textId="77777777" w:rsidR="00125F88" w:rsidRPr="00EA6D47" w:rsidRDefault="00125F88" w:rsidP="00360B59">
            <w:pPr>
              <w:rPr>
                <w:b w:val="0"/>
                <w:bCs w:val="0"/>
              </w:rPr>
            </w:pPr>
          </w:p>
        </w:tc>
        <w:tc>
          <w:tcPr>
            <w:tcW w:w="5251" w:type="dxa"/>
          </w:tcPr>
          <w:p w14:paraId="199D558C" w14:textId="77777777" w:rsidR="00125F88" w:rsidRPr="00EA6D47" w:rsidRDefault="00125F88" w:rsidP="00360B59">
            <w:pPr>
              <w:cnfStyle w:val="000000000000" w:firstRow="0" w:lastRow="0" w:firstColumn="0" w:lastColumn="0" w:oddVBand="0" w:evenVBand="0" w:oddHBand="0" w:evenHBand="0" w:firstRowFirstColumn="0" w:firstRowLastColumn="0" w:lastRowFirstColumn="0" w:lastRowLastColumn="0"/>
              <w:rPr>
                <w:b/>
                <w:bCs/>
              </w:rPr>
            </w:pPr>
          </w:p>
        </w:tc>
      </w:tr>
      <w:tr w:rsidR="00125F88" w14:paraId="184C2389" w14:textId="43E791BC" w:rsidTr="00623A4D">
        <w:tc>
          <w:tcPr>
            <w:cnfStyle w:val="001000000000" w:firstRow="0" w:lastRow="0" w:firstColumn="1" w:lastColumn="0" w:oddVBand="0" w:evenVBand="0" w:oddHBand="0" w:evenHBand="0" w:firstRowFirstColumn="0" w:firstRowLastColumn="0" w:lastRowFirstColumn="0" w:lastRowLastColumn="0"/>
            <w:tcW w:w="5251" w:type="dxa"/>
          </w:tcPr>
          <w:p w14:paraId="64BFD75D" w14:textId="77777777" w:rsidR="00125F88" w:rsidRPr="00EA6D47" w:rsidRDefault="00125F88" w:rsidP="00360B59">
            <w:pPr>
              <w:rPr>
                <w:b w:val="0"/>
                <w:bCs w:val="0"/>
              </w:rPr>
            </w:pPr>
          </w:p>
        </w:tc>
        <w:tc>
          <w:tcPr>
            <w:tcW w:w="5251" w:type="dxa"/>
          </w:tcPr>
          <w:p w14:paraId="25CEA3C7" w14:textId="77777777" w:rsidR="00125F88" w:rsidRPr="00EA6D47" w:rsidRDefault="00125F88" w:rsidP="00360B59">
            <w:pPr>
              <w:cnfStyle w:val="000000000000" w:firstRow="0" w:lastRow="0" w:firstColumn="0" w:lastColumn="0" w:oddVBand="0" w:evenVBand="0" w:oddHBand="0" w:evenHBand="0" w:firstRowFirstColumn="0" w:firstRowLastColumn="0" w:lastRowFirstColumn="0" w:lastRowLastColumn="0"/>
              <w:rPr>
                <w:b/>
                <w:bCs/>
              </w:rPr>
            </w:pPr>
          </w:p>
        </w:tc>
      </w:tr>
      <w:tr w:rsidR="00125F88" w14:paraId="583E23D9" w14:textId="036DD1E7" w:rsidTr="00623A4D">
        <w:tc>
          <w:tcPr>
            <w:cnfStyle w:val="001000000000" w:firstRow="0" w:lastRow="0" w:firstColumn="1" w:lastColumn="0" w:oddVBand="0" w:evenVBand="0" w:oddHBand="0" w:evenHBand="0" w:firstRowFirstColumn="0" w:firstRowLastColumn="0" w:lastRowFirstColumn="0" w:lastRowLastColumn="0"/>
            <w:tcW w:w="5251" w:type="dxa"/>
          </w:tcPr>
          <w:p w14:paraId="66985F46" w14:textId="77777777" w:rsidR="00125F88" w:rsidRPr="00EA6D47" w:rsidRDefault="00125F88" w:rsidP="00360B59">
            <w:pPr>
              <w:rPr>
                <w:b w:val="0"/>
                <w:bCs w:val="0"/>
              </w:rPr>
            </w:pPr>
          </w:p>
        </w:tc>
        <w:tc>
          <w:tcPr>
            <w:tcW w:w="5251" w:type="dxa"/>
          </w:tcPr>
          <w:p w14:paraId="271A3EC5" w14:textId="77777777" w:rsidR="00125F88" w:rsidRPr="00EA6D47" w:rsidRDefault="00125F88" w:rsidP="00360B59">
            <w:pPr>
              <w:cnfStyle w:val="000000000000" w:firstRow="0" w:lastRow="0" w:firstColumn="0" w:lastColumn="0" w:oddVBand="0" w:evenVBand="0" w:oddHBand="0" w:evenHBand="0" w:firstRowFirstColumn="0" w:firstRowLastColumn="0" w:lastRowFirstColumn="0" w:lastRowLastColumn="0"/>
              <w:rPr>
                <w:b/>
                <w:bCs/>
              </w:rPr>
            </w:pPr>
          </w:p>
        </w:tc>
      </w:tr>
      <w:tr w:rsidR="00125F88" w14:paraId="2AA8FB90" w14:textId="34E6D9B8" w:rsidTr="00623A4D">
        <w:tc>
          <w:tcPr>
            <w:cnfStyle w:val="001000000000" w:firstRow="0" w:lastRow="0" w:firstColumn="1" w:lastColumn="0" w:oddVBand="0" w:evenVBand="0" w:oddHBand="0" w:evenHBand="0" w:firstRowFirstColumn="0" w:firstRowLastColumn="0" w:lastRowFirstColumn="0" w:lastRowLastColumn="0"/>
            <w:tcW w:w="5251" w:type="dxa"/>
          </w:tcPr>
          <w:p w14:paraId="1BEE963C" w14:textId="77777777" w:rsidR="00125F88" w:rsidRPr="00EA6D47" w:rsidRDefault="00125F88" w:rsidP="00360B59">
            <w:pPr>
              <w:rPr>
                <w:b w:val="0"/>
                <w:bCs w:val="0"/>
              </w:rPr>
            </w:pPr>
          </w:p>
        </w:tc>
        <w:tc>
          <w:tcPr>
            <w:tcW w:w="5251" w:type="dxa"/>
          </w:tcPr>
          <w:p w14:paraId="173B2CA1" w14:textId="77777777" w:rsidR="00125F88" w:rsidRPr="00EA6D47" w:rsidRDefault="00125F88" w:rsidP="00360B59">
            <w:pPr>
              <w:cnfStyle w:val="000000000000" w:firstRow="0" w:lastRow="0" w:firstColumn="0" w:lastColumn="0" w:oddVBand="0" w:evenVBand="0" w:oddHBand="0" w:evenHBand="0" w:firstRowFirstColumn="0" w:firstRowLastColumn="0" w:lastRowFirstColumn="0" w:lastRowLastColumn="0"/>
              <w:rPr>
                <w:b/>
                <w:bCs/>
              </w:rPr>
            </w:pPr>
          </w:p>
        </w:tc>
      </w:tr>
      <w:tr w:rsidR="00125F88" w14:paraId="035C341D" w14:textId="542BEC96" w:rsidTr="00623A4D">
        <w:tc>
          <w:tcPr>
            <w:cnfStyle w:val="001000000000" w:firstRow="0" w:lastRow="0" w:firstColumn="1" w:lastColumn="0" w:oddVBand="0" w:evenVBand="0" w:oddHBand="0" w:evenHBand="0" w:firstRowFirstColumn="0" w:firstRowLastColumn="0" w:lastRowFirstColumn="0" w:lastRowLastColumn="0"/>
            <w:tcW w:w="5251" w:type="dxa"/>
          </w:tcPr>
          <w:p w14:paraId="1060C4CF" w14:textId="77777777" w:rsidR="00125F88" w:rsidRPr="00EA6D47" w:rsidRDefault="00125F88" w:rsidP="00360B59">
            <w:pPr>
              <w:rPr>
                <w:b w:val="0"/>
                <w:bCs w:val="0"/>
              </w:rPr>
            </w:pPr>
          </w:p>
        </w:tc>
        <w:tc>
          <w:tcPr>
            <w:tcW w:w="5251" w:type="dxa"/>
          </w:tcPr>
          <w:p w14:paraId="34201700" w14:textId="77777777" w:rsidR="00125F88" w:rsidRPr="00EA6D47" w:rsidRDefault="00125F88" w:rsidP="00360B59">
            <w:pPr>
              <w:cnfStyle w:val="000000000000" w:firstRow="0" w:lastRow="0" w:firstColumn="0" w:lastColumn="0" w:oddVBand="0" w:evenVBand="0" w:oddHBand="0" w:evenHBand="0" w:firstRowFirstColumn="0" w:firstRowLastColumn="0" w:lastRowFirstColumn="0" w:lastRowLastColumn="0"/>
              <w:rPr>
                <w:b/>
                <w:bCs/>
              </w:rPr>
            </w:pPr>
          </w:p>
        </w:tc>
      </w:tr>
      <w:tr w:rsidR="00125F88" w14:paraId="3097F2AE" w14:textId="4E1F330A" w:rsidTr="00623A4D">
        <w:tc>
          <w:tcPr>
            <w:cnfStyle w:val="001000000000" w:firstRow="0" w:lastRow="0" w:firstColumn="1" w:lastColumn="0" w:oddVBand="0" w:evenVBand="0" w:oddHBand="0" w:evenHBand="0" w:firstRowFirstColumn="0" w:firstRowLastColumn="0" w:lastRowFirstColumn="0" w:lastRowLastColumn="0"/>
            <w:tcW w:w="5251" w:type="dxa"/>
          </w:tcPr>
          <w:p w14:paraId="1AD9696C" w14:textId="77777777" w:rsidR="00125F88" w:rsidRPr="00EA6D47" w:rsidRDefault="00125F88" w:rsidP="00360B59">
            <w:pPr>
              <w:rPr>
                <w:b w:val="0"/>
                <w:bCs w:val="0"/>
              </w:rPr>
            </w:pPr>
          </w:p>
        </w:tc>
        <w:tc>
          <w:tcPr>
            <w:tcW w:w="5251" w:type="dxa"/>
          </w:tcPr>
          <w:p w14:paraId="1DF5F0E2" w14:textId="77777777" w:rsidR="00125F88" w:rsidRPr="00EA6D47" w:rsidRDefault="00125F88" w:rsidP="00360B59">
            <w:pPr>
              <w:cnfStyle w:val="000000000000" w:firstRow="0" w:lastRow="0" w:firstColumn="0" w:lastColumn="0" w:oddVBand="0" w:evenVBand="0" w:oddHBand="0" w:evenHBand="0" w:firstRowFirstColumn="0" w:firstRowLastColumn="0" w:lastRowFirstColumn="0" w:lastRowLastColumn="0"/>
              <w:rPr>
                <w:b/>
                <w:bCs/>
              </w:rPr>
            </w:pPr>
          </w:p>
        </w:tc>
      </w:tr>
      <w:tr w:rsidR="00125F88" w14:paraId="3FCAE27A" w14:textId="7F26D74E" w:rsidTr="00623A4D">
        <w:tc>
          <w:tcPr>
            <w:cnfStyle w:val="001000000000" w:firstRow="0" w:lastRow="0" w:firstColumn="1" w:lastColumn="0" w:oddVBand="0" w:evenVBand="0" w:oddHBand="0" w:evenHBand="0" w:firstRowFirstColumn="0" w:firstRowLastColumn="0" w:lastRowFirstColumn="0" w:lastRowLastColumn="0"/>
            <w:tcW w:w="5251" w:type="dxa"/>
          </w:tcPr>
          <w:p w14:paraId="27FBC98D" w14:textId="77777777" w:rsidR="00125F88" w:rsidRPr="00EA6D47" w:rsidRDefault="00125F88" w:rsidP="00360B59">
            <w:pPr>
              <w:rPr>
                <w:b w:val="0"/>
                <w:bCs w:val="0"/>
              </w:rPr>
            </w:pPr>
          </w:p>
        </w:tc>
        <w:tc>
          <w:tcPr>
            <w:tcW w:w="5251" w:type="dxa"/>
          </w:tcPr>
          <w:p w14:paraId="101EB6F0" w14:textId="77777777" w:rsidR="00125F88" w:rsidRPr="00EA6D47" w:rsidRDefault="00125F88" w:rsidP="00360B59">
            <w:pPr>
              <w:cnfStyle w:val="000000000000" w:firstRow="0" w:lastRow="0" w:firstColumn="0" w:lastColumn="0" w:oddVBand="0" w:evenVBand="0" w:oddHBand="0" w:evenHBand="0" w:firstRowFirstColumn="0" w:firstRowLastColumn="0" w:lastRowFirstColumn="0" w:lastRowLastColumn="0"/>
              <w:rPr>
                <w:b/>
                <w:bCs/>
              </w:rPr>
            </w:pPr>
          </w:p>
        </w:tc>
      </w:tr>
      <w:tr w:rsidR="00125F88" w14:paraId="32D82BB4" w14:textId="055CC260" w:rsidTr="00623A4D">
        <w:tc>
          <w:tcPr>
            <w:cnfStyle w:val="001000000000" w:firstRow="0" w:lastRow="0" w:firstColumn="1" w:lastColumn="0" w:oddVBand="0" w:evenVBand="0" w:oddHBand="0" w:evenHBand="0" w:firstRowFirstColumn="0" w:firstRowLastColumn="0" w:lastRowFirstColumn="0" w:lastRowLastColumn="0"/>
            <w:tcW w:w="5251" w:type="dxa"/>
          </w:tcPr>
          <w:p w14:paraId="351B159C" w14:textId="77777777" w:rsidR="00125F88" w:rsidRPr="00EA6D47" w:rsidRDefault="00125F88" w:rsidP="00360B59">
            <w:pPr>
              <w:rPr>
                <w:b w:val="0"/>
                <w:bCs w:val="0"/>
              </w:rPr>
            </w:pPr>
          </w:p>
        </w:tc>
        <w:tc>
          <w:tcPr>
            <w:tcW w:w="5251" w:type="dxa"/>
          </w:tcPr>
          <w:p w14:paraId="52997E4B" w14:textId="77777777" w:rsidR="00125F88" w:rsidRPr="00EA6D47" w:rsidRDefault="00125F88" w:rsidP="00360B59">
            <w:pPr>
              <w:cnfStyle w:val="000000000000" w:firstRow="0" w:lastRow="0" w:firstColumn="0" w:lastColumn="0" w:oddVBand="0" w:evenVBand="0" w:oddHBand="0" w:evenHBand="0" w:firstRowFirstColumn="0" w:firstRowLastColumn="0" w:lastRowFirstColumn="0" w:lastRowLastColumn="0"/>
              <w:rPr>
                <w:b/>
                <w:bCs/>
              </w:rPr>
            </w:pPr>
          </w:p>
        </w:tc>
      </w:tr>
    </w:tbl>
    <w:p w14:paraId="0764D318" w14:textId="77777777" w:rsidR="00125F88" w:rsidRDefault="00125F88" w:rsidP="001661B4">
      <w:pPr>
        <w:spacing w:before="0"/>
        <w:rPr>
          <w:rFonts w:eastAsia="MS Mincho"/>
          <w:lang w:eastAsia="ja-JP"/>
        </w:rPr>
      </w:pPr>
    </w:p>
    <w:p w14:paraId="05837EFD" w14:textId="77777777" w:rsidR="00125F88" w:rsidRDefault="00125F88">
      <w:pPr>
        <w:spacing w:before="0"/>
        <w:rPr>
          <w:rFonts w:eastAsia="MS Mincho"/>
          <w:lang w:eastAsia="ja-JP"/>
        </w:rPr>
      </w:pPr>
      <w:r>
        <w:rPr>
          <w:rFonts w:eastAsia="MS Mincho"/>
          <w:lang w:eastAsia="ja-JP"/>
        </w:rPr>
        <w:br w:type="page"/>
      </w:r>
    </w:p>
    <w:p w14:paraId="4240F846" w14:textId="3957C66C" w:rsidR="00125F88" w:rsidRDefault="00125F88" w:rsidP="00125F88">
      <w:pPr>
        <w:pStyle w:val="Heading2"/>
      </w:pPr>
      <w:r>
        <w:lastRenderedPageBreak/>
        <w:t xml:space="preserve">Task </w:t>
      </w:r>
      <w:r>
        <w:t>3</w:t>
      </w:r>
      <w:r>
        <w:t>: Review clinical reminder playbook</w:t>
      </w:r>
      <w:r>
        <w:t>: Plan and Evaluate</w:t>
      </w:r>
    </w:p>
    <w:p w14:paraId="51815B30" w14:textId="77777777" w:rsidR="00125F88" w:rsidRPr="00EA6D47" w:rsidRDefault="00125F88" w:rsidP="00125F88">
      <w:pPr>
        <w:rPr>
          <w:rFonts w:eastAsiaTheme="minorEastAsia"/>
          <w:color w:val="000000" w:themeColor="text1"/>
        </w:rPr>
      </w:pPr>
      <w:r w:rsidRPr="00125F88">
        <w:rPr>
          <w:rFonts w:eastAsiaTheme="minorEastAsia"/>
          <w:color w:val="000000" w:themeColor="text1"/>
        </w:rPr>
        <w:t>Now, I want you to locate a playbook on the site.  Then let's start with the one for a clinical reminder.</w:t>
      </w:r>
      <w:r w:rsidRPr="00125F88">
        <w:t xml:space="preserve"> </w:t>
      </w:r>
      <w:r w:rsidRPr="00125F88">
        <w:rPr>
          <w:rFonts w:eastAsiaTheme="minorEastAsia"/>
          <w:color w:val="000000" w:themeColor="text1"/>
        </w:rPr>
        <w:t>On the page, I want you to take a few minutes to familiarize yourself, please think aloud as you look through it.</w:t>
      </w:r>
      <w:r w:rsidRPr="00125F88">
        <w:t xml:space="preserve"> </w:t>
      </w:r>
      <w:r w:rsidRPr="00125F88">
        <w:rPr>
          <w:rFonts w:eastAsiaTheme="minorEastAsia"/>
          <w:color w:val="000000" w:themeColor="text1"/>
        </w:rPr>
        <w:t>Although this is not functional software, some areas will respond to clicks, feel free to try anything, and let me know what you are doing and what you expect to happen.</w:t>
      </w:r>
    </w:p>
    <w:p w14:paraId="721766AF" w14:textId="77777777" w:rsidR="00125F88" w:rsidRDefault="00125F88" w:rsidP="001661B4">
      <w:pPr>
        <w:spacing w:before="0"/>
        <w:rPr>
          <w:rFonts w:eastAsia="MS Mincho"/>
          <w:lang w:eastAsia="ja-JP"/>
        </w:rPr>
      </w:pPr>
    </w:p>
    <w:tbl>
      <w:tblPr>
        <w:tblW w:w="10660" w:type="dxa"/>
        <w:tblLook w:val="04A0" w:firstRow="1" w:lastRow="0" w:firstColumn="1" w:lastColumn="0" w:noHBand="0" w:noVBand="1"/>
      </w:tblPr>
      <w:tblGrid>
        <w:gridCol w:w="3980"/>
        <w:gridCol w:w="6680"/>
      </w:tblGrid>
      <w:tr w:rsidR="00125F88" w:rsidRPr="00125F88" w14:paraId="487F9D6D" w14:textId="77777777" w:rsidTr="00125F88">
        <w:trPr>
          <w:trHeight w:val="315"/>
        </w:trPr>
        <w:tc>
          <w:tcPr>
            <w:tcW w:w="3980" w:type="dxa"/>
            <w:tcBorders>
              <w:top w:val="nil"/>
              <w:left w:val="single" w:sz="8" w:space="0" w:color="B8CCE4"/>
              <w:bottom w:val="single" w:sz="8" w:space="0" w:color="B8CCE4"/>
              <w:right w:val="single" w:sz="8" w:space="0" w:color="B8CCE4"/>
            </w:tcBorders>
            <w:shd w:val="clear" w:color="auto" w:fill="auto"/>
            <w:hideMark/>
          </w:tcPr>
          <w:p w14:paraId="22FD1FDE" w14:textId="77777777" w:rsidR="00125F88" w:rsidRPr="00125F88" w:rsidRDefault="00125F88" w:rsidP="00125F88">
            <w:pPr>
              <w:spacing w:before="0"/>
              <w:rPr>
                <w:rFonts w:cs="Arial"/>
                <w:color w:val="000000"/>
              </w:rPr>
            </w:pPr>
            <w:r w:rsidRPr="00125F88">
              <w:rPr>
                <w:rFonts w:cs="Arial"/>
                <w:color w:val="000000"/>
              </w:rPr>
              <w:t xml:space="preserve">Now, show me the Evaluate section. </w:t>
            </w:r>
          </w:p>
        </w:tc>
        <w:tc>
          <w:tcPr>
            <w:tcW w:w="6680" w:type="dxa"/>
            <w:tcBorders>
              <w:top w:val="nil"/>
              <w:left w:val="nil"/>
              <w:bottom w:val="nil"/>
              <w:right w:val="nil"/>
            </w:tcBorders>
            <w:shd w:val="clear" w:color="auto" w:fill="auto"/>
            <w:noWrap/>
            <w:hideMark/>
          </w:tcPr>
          <w:p w14:paraId="63BC43BD" w14:textId="77777777" w:rsidR="00125F88" w:rsidRPr="00125F88" w:rsidRDefault="00125F88" w:rsidP="00125F88">
            <w:pPr>
              <w:spacing w:before="0"/>
              <w:rPr>
                <w:rFonts w:cs="Arial"/>
                <w:color w:val="000000"/>
              </w:rPr>
            </w:pPr>
          </w:p>
        </w:tc>
      </w:tr>
      <w:tr w:rsidR="00125F88" w:rsidRPr="00125F88" w14:paraId="370B3342" w14:textId="77777777" w:rsidTr="00125F88">
        <w:trPr>
          <w:trHeight w:val="765"/>
        </w:trPr>
        <w:tc>
          <w:tcPr>
            <w:tcW w:w="3980" w:type="dxa"/>
            <w:tcBorders>
              <w:top w:val="nil"/>
              <w:left w:val="nil"/>
              <w:bottom w:val="nil"/>
              <w:right w:val="nil"/>
            </w:tcBorders>
            <w:shd w:val="clear" w:color="auto" w:fill="auto"/>
            <w:hideMark/>
          </w:tcPr>
          <w:p w14:paraId="62C72A6C" w14:textId="77777777" w:rsidR="00125F88" w:rsidRPr="00125F88" w:rsidRDefault="00125F88" w:rsidP="00125F88">
            <w:pPr>
              <w:spacing w:before="0"/>
              <w:rPr>
                <w:rFonts w:cs="Arial"/>
                <w:color w:val="000000"/>
              </w:rPr>
            </w:pPr>
            <w:r w:rsidRPr="00125F88">
              <w:rPr>
                <w:rFonts w:cs="Arial"/>
                <w:color w:val="000000"/>
              </w:rPr>
              <w:t xml:space="preserve">Tell me your thoughts about the work here, in terms of your own experience with timing, etc. </w:t>
            </w:r>
          </w:p>
        </w:tc>
        <w:tc>
          <w:tcPr>
            <w:tcW w:w="6680" w:type="dxa"/>
            <w:tcBorders>
              <w:top w:val="nil"/>
              <w:left w:val="nil"/>
              <w:bottom w:val="nil"/>
              <w:right w:val="nil"/>
            </w:tcBorders>
            <w:shd w:val="clear" w:color="auto" w:fill="auto"/>
            <w:noWrap/>
            <w:hideMark/>
          </w:tcPr>
          <w:p w14:paraId="0DB36A8C" w14:textId="77777777" w:rsidR="00125F88" w:rsidRPr="00125F88" w:rsidRDefault="00125F88" w:rsidP="00125F88">
            <w:pPr>
              <w:spacing w:before="0"/>
              <w:rPr>
                <w:rFonts w:cs="Arial"/>
                <w:color w:val="000000"/>
              </w:rPr>
            </w:pPr>
          </w:p>
        </w:tc>
      </w:tr>
      <w:tr w:rsidR="00125F88" w:rsidRPr="00125F88" w14:paraId="06AA9531" w14:textId="77777777" w:rsidTr="00125F88">
        <w:trPr>
          <w:trHeight w:val="525"/>
        </w:trPr>
        <w:tc>
          <w:tcPr>
            <w:tcW w:w="3980" w:type="dxa"/>
            <w:tcBorders>
              <w:top w:val="nil"/>
              <w:left w:val="single" w:sz="8" w:space="0" w:color="B8CCE4"/>
              <w:bottom w:val="single" w:sz="8" w:space="0" w:color="B8CCE4"/>
              <w:right w:val="single" w:sz="8" w:space="0" w:color="B8CCE4"/>
            </w:tcBorders>
            <w:shd w:val="clear" w:color="auto" w:fill="auto"/>
            <w:hideMark/>
          </w:tcPr>
          <w:p w14:paraId="43BA3FDF" w14:textId="77777777" w:rsidR="00125F88" w:rsidRPr="00125F88" w:rsidRDefault="00125F88" w:rsidP="00125F88">
            <w:pPr>
              <w:spacing w:before="0"/>
              <w:rPr>
                <w:rFonts w:cs="Arial"/>
                <w:color w:val="000000"/>
              </w:rPr>
            </w:pPr>
            <w:r w:rsidRPr="00125F88">
              <w:rPr>
                <w:rFonts w:cs="Arial"/>
                <w:color w:val="000000"/>
              </w:rPr>
              <w:t xml:space="preserve">Show me how you would find out more about the method here. </w:t>
            </w:r>
          </w:p>
        </w:tc>
        <w:tc>
          <w:tcPr>
            <w:tcW w:w="6680" w:type="dxa"/>
            <w:tcBorders>
              <w:top w:val="nil"/>
              <w:left w:val="nil"/>
              <w:bottom w:val="nil"/>
              <w:right w:val="nil"/>
            </w:tcBorders>
            <w:shd w:val="clear" w:color="auto" w:fill="auto"/>
            <w:noWrap/>
            <w:hideMark/>
          </w:tcPr>
          <w:p w14:paraId="5B312022" w14:textId="77777777" w:rsidR="00125F88" w:rsidRPr="00125F88" w:rsidRDefault="00125F88" w:rsidP="00125F88">
            <w:pPr>
              <w:spacing w:before="0"/>
              <w:rPr>
                <w:rFonts w:cs="Arial"/>
                <w:color w:val="000000"/>
              </w:rPr>
            </w:pPr>
          </w:p>
        </w:tc>
      </w:tr>
      <w:tr w:rsidR="00125F88" w:rsidRPr="00125F88" w14:paraId="0807E6AC" w14:textId="77777777" w:rsidTr="00125F88">
        <w:trPr>
          <w:trHeight w:val="765"/>
        </w:trPr>
        <w:tc>
          <w:tcPr>
            <w:tcW w:w="3980" w:type="dxa"/>
            <w:tcBorders>
              <w:top w:val="nil"/>
              <w:left w:val="nil"/>
              <w:bottom w:val="nil"/>
              <w:right w:val="nil"/>
            </w:tcBorders>
            <w:shd w:val="clear" w:color="auto" w:fill="auto"/>
            <w:hideMark/>
          </w:tcPr>
          <w:p w14:paraId="592A2E4C" w14:textId="77777777" w:rsidR="00125F88" w:rsidRPr="00125F88" w:rsidRDefault="00125F88" w:rsidP="00125F88">
            <w:pPr>
              <w:spacing w:before="0"/>
              <w:rPr>
                <w:rFonts w:cs="Arial"/>
                <w:color w:val="000000"/>
              </w:rPr>
            </w:pPr>
            <w:r w:rsidRPr="00125F88">
              <w:rPr>
                <w:rFonts w:cs="Arial"/>
                <w:color w:val="000000"/>
              </w:rPr>
              <w:t>Take a look at this screen, then tell me what makes sense, and what does not make sense here.</w:t>
            </w:r>
          </w:p>
        </w:tc>
        <w:tc>
          <w:tcPr>
            <w:tcW w:w="6680" w:type="dxa"/>
            <w:tcBorders>
              <w:top w:val="nil"/>
              <w:left w:val="nil"/>
              <w:bottom w:val="nil"/>
              <w:right w:val="nil"/>
            </w:tcBorders>
            <w:shd w:val="clear" w:color="auto" w:fill="auto"/>
            <w:noWrap/>
            <w:hideMark/>
          </w:tcPr>
          <w:p w14:paraId="423F0DF9" w14:textId="77777777" w:rsidR="00125F88" w:rsidRPr="00125F88" w:rsidRDefault="00125F88" w:rsidP="00125F88">
            <w:pPr>
              <w:spacing w:before="0"/>
              <w:rPr>
                <w:rFonts w:cs="Arial"/>
                <w:color w:val="000000"/>
              </w:rPr>
            </w:pPr>
          </w:p>
        </w:tc>
      </w:tr>
      <w:tr w:rsidR="00125F88" w:rsidRPr="00125F88" w14:paraId="23F62536" w14:textId="77777777" w:rsidTr="00125F88">
        <w:trPr>
          <w:trHeight w:val="300"/>
        </w:trPr>
        <w:tc>
          <w:tcPr>
            <w:tcW w:w="3980" w:type="dxa"/>
            <w:tcBorders>
              <w:top w:val="nil"/>
              <w:left w:val="nil"/>
              <w:bottom w:val="nil"/>
              <w:right w:val="nil"/>
            </w:tcBorders>
            <w:shd w:val="clear" w:color="auto" w:fill="auto"/>
            <w:hideMark/>
          </w:tcPr>
          <w:p w14:paraId="32290676" w14:textId="77777777" w:rsidR="00125F88" w:rsidRPr="00125F88" w:rsidRDefault="00125F88" w:rsidP="00125F88">
            <w:pPr>
              <w:spacing w:before="0"/>
              <w:rPr>
                <w:rFonts w:cs="Arial"/>
                <w:color w:val="000000"/>
              </w:rPr>
            </w:pPr>
            <w:r w:rsidRPr="00125F88">
              <w:rPr>
                <w:rFonts w:cs="Arial"/>
                <w:color w:val="000000"/>
              </w:rPr>
              <w:t xml:space="preserve">Probe on the expertise rating. </w:t>
            </w:r>
          </w:p>
        </w:tc>
        <w:tc>
          <w:tcPr>
            <w:tcW w:w="6680" w:type="dxa"/>
            <w:tcBorders>
              <w:top w:val="nil"/>
              <w:left w:val="nil"/>
              <w:bottom w:val="nil"/>
              <w:right w:val="nil"/>
            </w:tcBorders>
            <w:shd w:val="clear" w:color="auto" w:fill="auto"/>
            <w:noWrap/>
            <w:hideMark/>
          </w:tcPr>
          <w:p w14:paraId="6AE9BCA0" w14:textId="77777777" w:rsidR="00125F88" w:rsidRPr="00125F88" w:rsidRDefault="00125F88" w:rsidP="00125F88">
            <w:pPr>
              <w:spacing w:before="0"/>
              <w:rPr>
                <w:rFonts w:cs="Arial"/>
                <w:color w:val="000000"/>
              </w:rPr>
            </w:pPr>
          </w:p>
        </w:tc>
      </w:tr>
      <w:tr w:rsidR="00125F88" w:rsidRPr="00125F88" w14:paraId="14AE2B83" w14:textId="77777777" w:rsidTr="00125F88">
        <w:trPr>
          <w:trHeight w:val="300"/>
        </w:trPr>
        <w:tc>
          <w:tcPr>
            <w:tcW w:w="3980" w:type="dxa"/>
            <w:tcBorders>
              <w:top w:val="nil"/>
              <w:left w:val="nil"/>
              <w:bottom w:val="nil"/>
              <w:right w:val="nil"/>
            </w:tcBorders>
            <w:shd w:val="clear" w:color="auto" w:fill="auto"/>
            <w:hideMark/>
          </w:tcPr>
          <w:p w14:paraId="34FE4F6D" w14:textId="77777777" w:rsidR="00125F88" w:rsidRPr="00125F88" w:rsidRDefault="00125F88" w:rsidP="00125F88">
            <w:pPr>
              <w:spacing w:before="0"/>
              <w:rPr>
                <w:rFonts w:cs="Arial"/>
                <w:color w:val="000000"/>
              </w:rPr>
            </w:pPr>
            <w:r w:rsidRPr="00125F88">
              <w:rPr>
                <w:rFonts w:cs="Arial"/>
                <w:color w:val="000000"/>
              </w:rPr>
              <w:t xml:space="preserve">Probe on How To if not mentioned. </w:t>
            </w:r>
          </w:p>
        </w:tc>
        <w:tc>
          <w:tcPr>
            <w:tcW w:w="6680" w:type="dxa"/>
            <w:tcBorders>
              <w:top w:val="nil"/>
              <w:left w:val="nil"/>
              <w:bottom w:val="nil"/>
              <w:right w:val="nil"/>
            </w:tcBorders>
            <w:shd w:val="clear" w:color="auto" w:fill="auto"/>
            <w:noWrap/>
            <w:hideMark/>
          </w:tcPr>
          <w:p w14:paraId="1B39D507" w14:textId="77777777" w:rsidR="00125F88" w:rsidRPr="00125F88" w:rsidRDefault="00125F88" w:rsidP="00125F88">
            <w:pPr>
              <w:spacing w:before="0"/>
              <w:rPr>
                <w:rFonts w:cs="Arial"/>
                <w:color w:val="000000"/>
              </w:rPr>
            </w:pPr>
          </w:p>
        </w:tc>
      </w:tr>
      <w:tr w:rsidR="00125F88" w:rsidRPr="00125F88" w14:paraId="083AA52A" w14:textId="77777777" w:rsidTr="00125F88">
        <w:trPr>
          <w:trHeight w:val="510"/>
        </w:trPr>
        <w:tc>
          <w:tcPr>
            <w:tcW w:w="3980" w:type="dxa"/>
            <w:tcBorders>
              <w:top w:val="nil"/>
              <w:left w:val="nil"/>
              <w:bottom w:val="nil"/>
              <w:right w:val="nil"/>
            </w:tcBorders>
            <w:shd w:val="clear" w:color="auto" w:fill="auto"/>
            <w:hideMark/>
          </w:tcPr>
          <w:p w14:paraId="78C7FC61" w14:textId="77777777" w:rsidR="00125F88" w:rsidRPr="00125F88" w:rsidRDefault="00125F88" w:rsidP="00125F88">
            <w:pPr>
              <w:spacing w:before="0"/>
              <w:rPr>
                <w:rFonts w:cs="Arial"/>
                <w:color w:val="000000"/>
              </w:rPr>
            </w:pPr>
            <w:r w:rsidRPr="00125F88">
              <w:rPr>
                <w:rFonts w:cs="Arial"/>
                <w:color w:val="000000"/>
              </w:rPr>
              <w:t xml:space="preserve">Time permitting ask about the areas at the bottom. </w:t>
            </w:r>
          </w:p>
        </w:tc>
        <w:tc>
          <w:tcPr>
            <w:tcW w:w="6680" w:type="dxa"/>
            <w:tcBorders>
              <w:top w:val="nil"/>
              <w:left w:val="nil"/>
              <w:bottom w:val="nil"/>
              <w:right w:val="nil"/>
            </w:tcBorders>
            <w:shd w:val="clear" w:color="auto" w:fill="auto"/>
            <w:noWrap/>
            <w:hideMark/>
          </w:tcPr>
          <w:p w14:paraId="2B2A137E" w14:textId="77777777" w:rsidR="00125F88" w:rsidRPr="00125F88" w:rsidRDefault="00125F88" w:rsidP="00125F88">
            <w:pPr>
              <w:spacing w:before="0"/>
              <w:rPr>
                <w:rFonts w:cs="Arial"/>
                <w:color w:val="000000"/>
              </w:rPr>
            </w:pPr>
          </w:p>
        </w:tc>
      </w:tr>
      <w:tr w:rsidR="00125F88" w:rsidRPr="00125F88" w14:paraId="0A82EEAD" w14:textId="77777777" w:rsidTr="00125F88">
        <w:trPr>
          <w:trHeight w:val="510"/>
        </w:trPr>
        <w:tc>
          <w:tcPr>
            <w:tcW w:w="3980" w:type="dxa"/>
            <w:tcBorders>
              <w:top w:val="nil"/>
              <w:left w:val="nil"/>
              <w:bottom w:val="nil"/>
              <w:right w:val="nil"/>
            </w:tcBorders>
            <w:shd w:val="clear" w:color="auto" w:fill="auto"/>
          </w:tcPr>
          <w:p w14:paraId="2DFD1B80" w14:textId="77777777" w:rsidR="00125F88" w:rsidRDefault="00125F88" w:rsidP="00125F88">
            <w:pPr>
              <w:spacing w:before="0"/>
              <w:rPr>
                <w:rFonts w:cs="Arial"/>
                <w:color w:val="000000"/>
              </w:rPr>
            </w:pPr>
          </w:p>
          <w:p w14:paraId="0C5AAF2D" w14:textId="5C0B064A" w:rsidR="00125F88" w:rsidRPr="00125F88" w:rsidRDefault="00125F88" w:rsidP="00125F88">
            <w:pPr>
              <w:spacing w:before="0"/>
              <w:rPr>
                <w:rFonts w:cs="Arial"/>
                <w:color w:val="000000"/>
              </w:rPr>
            </w:pPr>
          </w:p>
        </w:tc>
        <w:tc>
          <w:tcPr>
            <w:tcW w:w="6680" w:type="dxa"/>
            <w:tcBorders>
              <w:top w:val="nil"/>
              <w:left w:val="nil"/>
              <w:bottom w:val="nil"/>
              <w:right w:val="nil"/>
            </w:tcBorders>
            <w:shd w:val="clear" w:color="auto" w:fill="auto"/>
            <w:noWrap/>
          </w:tcPr>
          <w:p w14:paraId="0DFEFED5" w14:textId="77777777" w:rsidR="00125F88" w:rsidRPr="00125F88" w:rsidRDefault="00125F88" w:rsidP="00125F88">
            <w:pPr>
              <w:spacing w:before="0"/>
              <w:rPr>
                <w:rFonts w:cs="Arial"/>
                <w:color w:val="000000"/>
              </w:rPr>
            </w:pPr>
          </w:p>
        </w:tc>
      </w:tr>
      <w:tr w:rsidR="00125F88" w:rsidRPr="00125F88" w14:paraId="7EA11F1A" w14:textId="77777777" w:rsidTr="00125F88">
        <w:trPr>
          <w:trHeight w:val="510"/>
        </w:trPr>
        <w:tc>
          <w:tcPr>
            <w:tcW w:w="3980" w:type="dxa"/>
            <w:tcBorders>
              <w:top w:val="nil"/>
              <w:left w:val="nil"/>
              <w:bottom w:val="nil"/>
              <w:right w:val="nil"/>
            </w:tcBorders>
            <w:shd w:val="clear" w:color="auto" w:fill="auto"/>
          </w:tcPr>
          <w:p w14:paraId="1EE0345E" w14:textId="77777777" w:rsidR="00125F88" w:rsidRPr="00125F88" w:rsidRDefault="00125F88" w:rsidP="00125F88">
            <w:pPr>
              <w:spacing w:before="0"/>
              <w:rPr>
                <w:rFonts w:cs="Arial"/>
                <w:color w:val="000000"/>
              </w:rPr>
            </w:pPr>
            <w:r w:rsidRPr="00125F88">
              <w:rPr>
                <w:rFonts w:cs="Arial"/>
                <w:color w:val="000000"/>
              </w:rPr>
              <w:t>Site organization &amp; Navigation</w:t>
            </w:r>
          </w:p>
        </w:tc>
        <w:tc>
          <w:tcPr>
            <w:tcW w:w="6680" w:type="dxa"/>
            <w:tcBorders>
              <w:top w:val="nil"/>
              <w:left w:val="nil"/>
              <w:bottom w:val="nil"/>
              <w:right w:val="nil"/>
            </w:tcBorders>
            <w:shd w:val="clear" w:color="auto" w:fill="auto"/>
            <w:noWrap/>
          </w:tcPr>
          <w:p w14:paraId="1A45B0EC" w14:textId="77777777" w:rsidR="00125F88" w:rsidRPr="00125F88" w:rsidRDefault="00125F88" w:rsidP="00125F88">
            <w:pPr>
              <w:spacing w:before="0"/>
              <w:rPr>
                <w:rFonts w:cs="Arial"/>
                <w:color w:val="000000"/>
              </w:rPr>
            </w:pPr>
          </w:p>
        </w:tc>
      </w:tr>
      <w:tr w:rsidR="00125F88" w:rsidRPr="00125F88" w14:paraId="43BA526E" w14:textId="77777777" w:rsidTr="00125F88">
        <w:trPr>
          <w:trHeight w:val="510"/>
        </w:trPr>
        <w:tc>
          <w:tcPr>
            <w:tcW w:w="3980" w:type="dxa"/>
            <w:tcBorders>
              <w:top w:val="nil"/>
              <w:left w:val="nil"/>
              <w:bottom w:val="nil"/>
              <w:right w:val="nil"/>
            </w:tcBorders>
            <w:shd w:val="clear" w:color="auto" w:fill="auto"/>
          </w:tcPr>
          <w:p w14:paraId="063332B1" w14:textId="77777777" w:rsidR="00125F88" w:rsidRPr="00125F88" w:rsidRDefault="00125F88" w:rsidP="00125F88">
            <w:pPr>
              <w:spacing w:before="0"/>
              <w:rPr>
                <w:rFonts w:cs="Arial"/>
                <w:color w:val="000000"/>
              </w:rPr>
            </w:pPr>
            <w:r w:rsidRPr="00125F88">
              <w:rPr>
                <w:rFonts w:cs="Arial"/>
                <w:color w:val="000000"/>
              </w:rPr>
              <w:t>•Site-level</w:t>
            </w:r>
          </w:p>
        </w:tc>
        <w:tc>
          <w:tcPr>
            <w:tcW w:w="6680" w:type="dxa"/>
            <w:tcBorders>
              <w:top w:val="nil"/>
              <w:left w:val="nil"/>
              <w:bottom w:val="nil"/>
              <w:right w:val="nil"/>
            </w:tcBorders>
            <w:shd w:val="clear" w:color="auto" w:fill="auto"/>
            <w:noWrap/>
          </w:tcPr>
          <w:p w14:paraId="752C68B8" w14:textId="77777777" w:rsidR="00125F88" w:rsidRPr="00125F88" w:rsidRDefault="00125F88" w:rsidP="00125F88">
            <w:pPr>
              <w:spacing w:before="0"/>
              <w:rPr>
                <w:rFonts w:cs="Arial"/>
                <w:color w:val="000000"/>
              </w:rPr>
            </w:pPr>
          </w:p>
        </w:tc>
      </w:tr>
      <w:tr w:rsidR="00125F88" w:rsidRPr="00125F88" w14:paraId="5F8E5B84" w14:textId="77777777" w:rsidTr="00125F88">
        <w:trPr>
          <w:trHeight w:val="510"/>
        </w:trPr>
        <w:tc>
          <w:tcPr>
            <w:tcW w:w="3980" w:type="dxa"/>
            <w:tcBorders>
              <w:top w:val="nil"/>
              <w:left w:val="nil"/>
              <w:bottom w:val="nil"/>
              <w:right w:val="nil"/>
            </w:tcBorders>
            <w:shd w:val="clear" w:color="auto" w:fill="auto"/>
          </w:tcPr>
          <w:p w14:paraId="5DF91BE7" w14:textId="77777777" w:rsidR="00125F88" w:rsidRPr="00125F88" w:rsidRDefault="00125F88" w:rsidP="00125F88">
            <w:pPr>
              <w:spacing w:before="0"/>
              <w:rPr>
                <w:rFonts w:cs="Arial"/>
                <w:color w:val="000000"/>
              </w:rPr>
            </w:pPr>
            <w:r w:rsidRPr="00125F88">
              <w:rPr>
                <w:rFonts w:cs="Arial"/>
                <w:color w:val="000000"/>
              </w:rPr>
              <w:t>•Method Details</w:t>
            </w:r>
          </w:p>
        </w:tc>
        <w:tc>
          <w:tcPr>
            <w:tcW w:w="6680" w:type="dxa"/>
            <w:tcBorders>
              <w:top w:val="nil"/>
              <w:left w:val="nil"/>
              <w:bottom w:val="nil"/>
              <w:right w:val="nil"/>
            </w:tcBorders>
            <w:shd w:val="clear" w:color="auto" w:fill="auto"/>
            <w:noWrap/>
          </w:tcPr>
          <w:p w14:paraId="38B053DF" w14:textId="77777777" w:rsidR="00125F88" w:rsidRPr="00125F88" w:rsidRDefault="00125F88" w:rsidP="00125F88">
            <w:pPr>
              <w:spacing w:before="0"/>
              <w:rPr>
                <w:rFonts w:cs="Arial"/>
                <w:color w:val="000000"/>
              </w:rPr>
            </w:pPr>
          </w:p>
        </w:tc>
      </w:tr>
      <w:tr w:rsidR="00125F88" w:rsidRPr="00125F88" w14:paraId="45E95ABB" w14:textId="77777777" w:rsidTr="00125F88">
        <w:trPr>
          <w:trHeight w:val="510"/>
        </w:trPr>
        <w:tc>
          <w:tcPr>
            <w:tcW w:w="3980" w:type="dxa"/>
            <w:tcBorders>
              <w:top w:val="nil"/>
              <w:left w:val="nil"/>
              <w:bottom w:val="nil"/>
              <w:right w:val="nil"/>
            </w:tcBorders>
            <w:shd w:val="clear" w:color="auto" w:fill="auto"/>
          </w:tcPr>
          <w:p w14:paraId="7359B80F" w14:textId="77777777" w:rsidR="00125F88" w:rsidRPr="00125F88" w:rsidRDefault="00125F88" w:rsidP="00125F88">
            <w:pPr>
              <w:spacing w:before="0"/>
              <w:rPr>
                <w:rFonts w:cs="Arial"/>
                <w:color w:val="000000"/>
              </w:rPr>
            </w:pPr>
            <w:r w:rsidRPr="00125F88">
              <w:rPr>
                <w:rFonts w:cs="Arial"/>
                <w:color w:val="000000"/>
              </w:rPr>
              <w:t>•Playbook Details</w:t>
            </w:r>
          </w:p>
        </w:tc>
        <w:tc>
          <w:tcPr>
            <w:tcW w:w="6680" w:type="dxa"/>
            <w:tcBorders>
              <w:top w:val="nil"/>
              <w:left w:val="nil"/>
              <w:bottom w:val="nil"/>
              <w:right w:val="nil"/>
            </w:tcBorders>
            <w:shd w:val="clear" w:color="auto" w:fill="auto"/>
            <w:noWrap/>
          </w:tcPr>
          <w:p w14:paraId="53F700DF" w14:textId="77777777" w:rsidR="00125F88" w:rsidRPr="00125F88" w:rsidRDefault="00125F88" w:rsidP="00125F88">
            <w:pPr>
              <w:spacing w:before="0"/>
              <w:rPr>
                <w:rFonts w:cs="Arial"/>
                <w:color w:val="000000"/>
              </w:rPr>
            </w:pPr>
          </w:p>
        </w:tc>
      </w:tr>
      <w:tr w:rsidR="00125F88" w:rsidRPr="00125F88" w14:paraId="2C3F5F11" w14:textId="77777777" w:rsidTr="00125F88">
        <w:trPr>
          <w:trHeight w:val="510"/>
        </w:trPr>
        <w:tc>
          <w:tcPr>
            <w:tcW w:w="3980" w:type="dxa"/>
            <w:tcBorders>
              <w:top w:val="nil"/>
              <w:left w:val="nil"/>
              <w:bottom w:val="nil"/>
              <w:right w:val="nil"/>
            </w:tcBorders>
            <w:shd w:val="clear" w:color="auto" w:fill="auto"/>
          </w:tcPr>
          <w:p w14:paraId="244A8B1B" w14:textId="77777777" w:rsidR="00125F88" w:rsidRPr="00125F88" w:rsidRDefault="00125F88" w:rsidP="00125F88">
            <w:pPr>
              <w:spacing w:before="0"/>
              <w:rPr>
                <w:rFonts w:cs="Arial"/>
                <w:color w:val="000000"/>
              </w:rPr>
            </w:pPr>
            <w:r w:rsidRPr="00125F88">
              <w:rPr>
                <w:rFonts w:cs="Arial"/>
                <w:color w:val="000000"/>
              </w:rPr>
              <w:t>•Playbook Main</w:t>
            </w:r>
          </w:p>
        </w:tc>
        <w:tc>
          <w:tcPr>
            <w:tcW w:w="6680" w:type="dxa"/>
            <w:tcBorders>
              <w:top w:val="nil"/>
              <w:left w:val="nil"/>
              <w:bottom w:val="nil"/>
              <w:right w:val="nil"/>
            </w:tcBorders>
            <w:shd w:val="clear" w:color="auto" w:fill="auto"/>
            <w:noWrap/>
          </w:tcPr>
          <w:p w14:paraId="5AC7561C" w14:textId="77777777" w:rsidR="00125F88" w:rsidRPr="00125F88" w:rsidRDefault="00125F88" w:rsidP="00125F88">
            <w:pPr>
              <w:spacing w:before="0"/>
              <w:rPr>
                <w:rFonts w:cs="Arial"/>
                <w:color w:val="000000"/>
              </w:rPr>
            </w:pPr>
          </w:p>
        </w:tc>
      </w:tr>
      <w:tr w:rsidR="00125F88" w:rsidRPr="00125F88" w14:paraId="68790EA2" w14:textId="77777777" w:rsidTr="00125F88">
        <w:trPr>
          <w:trHeight w:val="510"/>
        </w:trPr>
        <w:tc>
          <w:tcPr>
            <w:tcW w:w="3980" w:type="dxa"/>
            <w:tcBorders>
              <w:top w:val="nil"/>
              <w:left w:val="nil"/>
              <w:bottom w:val="nil"/>
              <w:right w:val="nil"/>
            </w:tcBorders>
            <w:shd w:val="clear" w:color="auto" w:fill="auto"/>
          </w:tcPr>
          <w:p w14:paraId="162EE26D" w14:textId="77777777" w:rsidR="00125F88" w:rsidRPr="00125F88" w:rsidRDefault="00125F88" w:rsidP="00125F88">
            <w:pPr>
              <w:spacing w:before="0"/>
              <w:rPr>
                <w:rFonts w:cs="Arial"/>
                <w:color w:val="000000"/>
              </w:rPr>
            </w:pPr>
          </w:p>
        </w:tc>
        <w:tc>
          <w:tcPr>
            <w:tcW w:w="6680" w:type="dxa"/>
            <w:tcBorders>
              <w:top w:val="nil"/>
              <w:left w:val="nil"/>
              <w:bottom w:val="nil"/>
              <w:right w:val="nil"/>
            </w:tcBorders>
            <w:shd w:val="clear" w:color="auto" w:fill="auto"/>
            <w:noWrap/>
          </w:tcPr>
          <w:p w14:paraId="1FB11B82" w14:textId="77777777" w:rsidR="00125F88" w:rsidRPr="00125F88" w:rsidRDefault="00125F88" w:rsidP="00125F88">
            <w:pPr>
              <w:spacing w:before="0"/>
              <w:rPr>
                <w:rFonts w:cs="Arial"/>
                <w:color w:val="000000"/>
              </w:rPr>
            </w:pPr>
          </w:p>
        </w:tc>
      </w:tr>
    </w:tbl>
    <w:p w14:paraId="3B775700" w14:textId="12917A8E" w:rsidR="001661B4" w:rsidRDefault="001661B4" w:rsidP="001661B4">
      <w:pPr>
        <w:spacing w:before="0"/>
        <w:rPr>
          <w:rFonts w:eastAsia="MS Mincho"/>
          <w:lang w:eastAsia="ja-JP"/>
        </w:rPr>
      </w:pPr>
      <w:r>
        <w:rPr>
          <w:rFonts w:eastAsia="MS Mincho"/>
          <w:lang w:eastAsia="ja-JP"/>
        </w:rPr>
        <w:br w:type="page"/>
      </w:r>
    </w:p>
    <w:p w14:paraId="6C516CD2" w14:textId="3CF2C974" w:rsidR="001661B4" w:rsidRDefault="001661B4" w:rsidP="001661B4">
      <w:pPr>
        <w:spacing w:before="0"/>
        <w:rPr>
          <w:rFonts w:eastAsia="MS Mincho"/>
          <w:lang w:eastAsia="ja-JP"/>
        </w:rPr>
      </w:pPr>
    </w:p>
    <w:p w14:paraId="43512B05" w14:textId="68BFB0B5" w:rsidR="004E59B9" w:rsidRDefault="00EA6D47" w:rsidP="004E59B9">
      <w:pPr>
        <w:pStyle w:val="Heading2"/>
      </w:pPr>
      <w:r>
        <w:t>Debrief</w:t>
      </w:r>
    </w:p>
    <w:p w14:paraId="706E05F4" w14:textId="7845F923" w:rsidR="00145008" w:rsidRPr="00DD6BF5" w:rsidRDefault="00145008" w:rsidP="00DD6BF5">
      <w:pPr>
        <w:pStyle w:val="ListParagraph"/>
        <w:numPr>
          <w:ilvl w:val="0"/>
          <w:numId w:val="5"/>
        </w:numPr>
        <w:spacing w:line="720" w:lineRule="auto"/>
      </w:pPr>
      <w:r w:rsidRPr="00DD6BF5">
        <w:t>Tell me the top reasons this site would provide value in your work?</w:t>
      </w:r>
    </w:p>
    <w:p w14:paraId="47E74931" w14:textId="732786E6" w:rsidR="00145008" w:rsidRPr="00DD6BF5" w:rsidRDefault="00145008" w:rsidP="00DD6BF5">
      <w:pPr>
        <w:pStyle w:val="ListParagraph"/>
        <w:numPr>
          <w:ilvl w:val="0"/>
          <w:numId w:val="5"/>
        </w:numPr>
        <w:spacing w:line="720" w:lineRule="auto"/>
      </w:pPr>
      <w:r w:rsidRPr="00DD6BF5">
        <w:t>What else might be included or removed that would make the site more useful or valuable to you?</w:t>
      </w:r>
    </w:p>
    <w:p w14:paraId="0EEFB7D8" w14:textId="2550F046" w:rsidR="00145008" w:rsidRPr="00DD6BF5" w:rsidRDefault="00145008" w:rsidP="00DD6BF5">
      <w:pPr>
        <w:pStyle w:val="ListParagraph"/>
        <w:numPr>
          <w:ilvl w:val="0"/>
          <w:numId w:val="5"/>
        </w:numPr>
        <w:spacing w:line="720" w:lineRule="auto"/>
      </w:pPr>
      <w:r w:rsidRPr="00DD6BF5">
        <w:t>How might you integrate the information into your work?</w:t>
      </w:r>
    </w:p>
    <w:p w14:paraId="1D6C812F" w14:textId="17F667A9" w:rsidR="00145008" w:rsidRPr="00DD6BF5" w:rsidRDefault="00145008" w:rsidP="00DD6BF5">
      <w:pPr>
        <w:pStyle w:val="ListParagraph"/>
        <w:numPr>
          <w:ilvl w:val="0"/>
          <w:numId w:val="5"/>
        </w:numPr>
        <w:spacing w:line="720" w:lineRule="auto"/>
      </w:pPr>
      <w:r w:rsidRPr="00DD6BF5">
        <w:t>Are there barriers to that?  What are they?</w:t>
      </w:r>
    </w:p>
    <w:p w14:paraId="10B56BC5" w14:textId="1AF4126D" w:rsidR="00145008" w:rsidRDefault="00145008" w:rsidP="00145008">
      <w:pPr>
        <w:rPr>
          <w:color w:val="000000" w:themeColor="text1"/>
        </w:rPr>
      </w:pPr>
    </w:p>
    <w:p w14:paraId="2073995F" w14:textId="175594F1" w:rsidR="00145008" w:rsidRDefault="00145008" w:rsidP="00145008">
      <w:pPr>
        <w:rPr>
          <w:color w:val="000000" w:themeColor="text1"/>
        </w:rPr>
      </w:pPr>
      <w:r w:rsidRPr="00145008">
        <w:rPr>
          <w:color w:val="000000" w:themeColor="text1"/>
        </w:rPr>
        <w:t xml:space="preserve">On a scale from 0-10, where 0 is not at all likely, and 10 is extremely likely, how likely are you to recommend this site to other (CACs, NIs)? </w:t>
      </w:r>
      <w:r>
        <w:rPr>
          <w:color w:val="000000" w:themeColor="text1"/>
        </w:rPr>
        <w:t>[</w:t>
      </w:r>
      <w:r w:rsidRPr="00145008">
        <w:rPr>
          <w:color w:val="000000" w:themeColor="text1"/>
        </w:rPr>
        <w:t>Note-this is just to spur more conversation while gathering this data.</w:t>
      </w:r>
      <w:r>
        <w:rPr>
          <w:color w:val="000000" w:themeColor="text1"/>
        </w:rPr>
        <w:t>]</w:t>
      </w:r>
    </w:p>
    <w:p w14:paraId="6D6FCC9B" w14:textId="77777777" w:rsidR="00145008" w:rsidRPr="00145008" w:rsidRDefault="00145008" w:rsidP="00145008">
      <w:pPr>
        <w:rPr>
          <w:color w:val="000000" w:themeColor="text1"/>
        </w:rPr>
      </w:pPr>
    </w:p>
    <w:p w14:paraId="5AE7F272" w14:textId="53F193A1" w:rsidR="00145008" w:rsidRPr="00145008" w:rsidRDefault="00145008" w:rsidP="00145008">
      <w:pPr>
        <w:rPr>
          <w:color w:val="000000" w:themeColor="text1"/>
        </w:rPr>
      </w:pPr>
      <w:r w:rsidRPr="00145008">
        <w:rPr>
          <w:color w:val="000000" w:themeColor="text1"/>
        </w:rPr>
        <w:t>Thank you for your time, we appreciate your input.  Your feedback will be combined with the input from others to inform the development team.</w:t>
      </w:r>
    </w:p>
    <w:p w14:paraId="11A55A39" w14:textId="77777777" w:rsidR="00C30A0D" w:rsidRDefault="00C30A0D">
      <w:pPr>
        <w:spacing w:before="0"/>
      </w:pPr>
    </w:p>
    <w:p w14:paraId="40F2A247" w14:textId="2A3DF405" w:rsidR="00AB2C84" w:rsidRDefault="00F800CC">
      <w:pPr>
        <w:spacing w:before="0"/>
      </w:pPr>
      <w:r>
        <w:t xml:space="preserve"> </w:t>
      </w:r>
      <w:r w:rsidR="00AB2C84">
        <w:br w:type="page"/>
      </w:r>
    </w:p>
    <w:p w14:paraId="6A705242" w14:textId="77777777" w:rsidR="009D45FA" w:rsidRPr="00761537" w:rsidRDefault="009D45FA" w:rsidP="009D45FA">
      <w:pPr>
        <w:rPr>
          <w:rFonts w:eastAsia="MS Mincho"/>
        </w:rPr>
      </w:pPr>
    </w:p>
    <w:p w14:paraId="40835D71" w14:textId="3470CBE2" w:rsidR="001C7C4D" w:rsidRDefault="001C7C4D" w:rsidP="001C7C4D">
      <w:pPr>
        <w:pStyle w:val="Heading1"/>
      </w:pPr>
      <w:r>
        <w:t>Appendix</w:t>
      </w:r>
      <w:r w:rsidR="009D45FA">
        <w:t xml:space="preserve"> </w:t>
      </w:r>
      <w:r w:rsidR="00145008">
        <w:t>A</w:t>
      </w:r>
      <w:r>
        <w:t xml:space="preserve">: Consent Agreement </w:t>
      </w:r>
      <w:r w:rsidR="00145008">
        <w:t>SHown</w:t>
      </w:r>
      <w:r>
        <w:t xml:space="preserve"> at Start of Session</w:t>
      </w:r>
    </w:p>
    <w:p w14:paraId="27722C1D" w14:textId="0A2820EA" w:rsidR="001C7C4D" w:rsidRPr="00145008" w:rsidRDefault="001C7C4D" w:rsidP="001C7C4D">
      <w:pPr>
        <w:rPr>
          <w:rFonts w:cs="Arial"/>
          <w:bCs/>
          <w:sz w:val="24"/>
          <w:szCs w:val="24"/>
        </w:rPr>
      </w:pPr>
      <w:r w:rsidRPr="00145008">
        <w:rPr>
          <w:rFonts w:cs="Arial"/>
          <w:bCs/>
          <w:sz w:val="24"/>
          <w:szCs w:val="24"/>
        </w:rPr>
        <w:t>Agreement</w:t>
      </w:r>
    </w:p>
    <w:p w14:paraId="5C00C796" w14:textId="77777777" w:rsidR="00145008" w:rsidRPr="00145008" w:rsidRDefault="00145008" w:rsidP="00E328E4">
      <w:pPr>
        <w:pStyle w:val="ListParagraph"/>
        <w:numPr>
          <w:ilvl w:val="0"/>
          <w:numId w:val="3"/>
        </w:numPr>
        <w:rPr>
          <w:rFonts w:cs="Arial"/>
          <w:bCs/>
          <w:sz w:val="24"/>
          <w:szCs w:val="24"/>
        </w:rPr>
      </w:pPr>
      <w:r w:rsidRPr="00145008">
        <w:rPr>
          <w:rFonts w:cs="Arial"/>
          <w:bCs/>
          <w:sz w:val="24"/>
          <w:szCs w:val="24"/>
        </w:rPr>
        <w:t>I voluntarily agree to participate in an evaluation being conducted by the HFE team.</w:t>
      </w:r>
    </w:p>
    <w:p w14:paraId="24F5A04F" w14:textId="77777777" w:rsidR="00145008" w:rsidRPr="00145008" w:rsidRDefault="00145008" w:rsidP="00E328E4">
      <w:pPr>
        <w:pStyle w:val="ListParagraph"/>
        <w:numPr>
          <w:ilvl w:val="0"/>
          <w:numId w:val="3"/>
        </w:numPr>
        <w:rPr>
          <w:rFonts w:cs="Arial"/>
          <w:bCs/>
          <w:sz w:val="24"/>
          <w:szCs w:val="24"/>
        </w:rPr>
      </w:pPr>
      <w:r w:rsidRPr="00145008">
        <w:rPr>
          <w:rFonts w:cs="Arial"/>
          <w:bCs/>
          <w:sz w:val="24"/>
          <w:szCs w:val="24"/>
        </w:rPr>
        <w:t>I authorize the HFE team to keep, preserve, use in any manner and dispose of the findings from this evaluation, including my feedback and opinions expressed. The HFE team will not associate my name or organization name with the results of this evaluation.</w:t>
      </w:r>
    </w:p>
    <w:p w14:paraId="7E13AFDE" w14:textId="77777777" w:rsidR="00145008" w:rsidRPr="00145008" w:rsidRDefault="00145008" w:rsidP="00E328E4">
      <w:pPr>
        <w:pStyle w:val="ListParagraph"/>
        <w:numPr>
          <w:ilvl w:val="0"/>
          <w:numId w:val="3"/>
        </w:numPr>
        <w:rPr>
          <w:rFonts w:cs="Arial"/>
          <w:bCs/>
          <w:sz w:val="24"/>
          <w:szCs w:val="24"/>
        </w:rPr>
      </w:pPr>
      <w:r w:rsidRPr="00145008">
        <w:rPr>
          <w:rFonts w:cs="Arial"/>
          <w:bCs/>
          <w:sz w:val="24"/>
          <w:szCs w:val="24"/>
        </w:rPr>
        <w:t>I give my permission for to make screen video and audio records of me during this evaluation.  I understand that these recordings can be used only for evaluation purposes and can be used for no other purpose without my knowledge and consent.</w:t>
      </w:r>
    </w:p>
    <w:p w14:paraId="34772541" w14:textId="77777777" w:rsidR="00145008" w:rsidRPr="00145008" w:rsidRDefault="00145008" w:rsidP="00E328E4">
      <w:pPr>
        <w:pStyle w:val="ListParagraph"/>
        <w:numPr>
          <w:ilvl w:val="0"/>
          <w:numId w:val="3"/>
        </w:numPr>
        <w:rPr>
          <w:rFonts w:cs="Arial"/>
          <w:b/>
          <w:sz w:val="24"/>
          <w:szCs w:val="24"/>
        </w:rPr>
      </w:pPr>
      <w:r w:rsidRPr="00145008">
        <w:rPr>
          <w:rFonts w:cs="Arial"/>
          <w:bCs/>
          <w:sz w:val="24"/>
          <w:szCs w:val="24"/>
        </w:rPr>
        <w:t>I understand that my participation is completely voluntary.  I understand that I can stop participating and that I may leave at any time.  I agree to immediately raise any concerns or areas of discomfort with the study administrator.</w:t>
      </w:r>
    </w:p>
    <w:sectPr w:rsidR="00145008" w:rsidRPr="00145008" w:rsidSect="003A3588">
      <w:headerReference w:type="default" r:id="rId8"/>
      <w:footerReference w:type="default" r:id="rId9"/>
      <w:headerReference w:type="first" r:id="rId10"/>
      <w:footerReference w:type="first" r:id="rId11"/>
      <w:pgSz w:w="12240" w:h="15840" w:code="1"/>
      <w:pgMar w:top="720" w:right="720" w:bottom="720" w:left="720" w:header="14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A31F6" w14:textId="77777777" w:rsidR="00FD39CB" w:rsidRDefault="00FD39CB">
      <w:r>
        <w:separator/>
      </w:r>
    </w:p>
  </w:endnote>
  <w:endnote w:type="continuationSeparator" w:id="0">
    <w:p w14:paraId="1D7B5768" w14:textId="77777777" w:rsidR="00FD39CB" w:rsidRDefault="00FD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FB4CA" w14:textId="77777777" w:rsidR="00DB535A" w:rsidRDefault="00DB535A">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17D20252" w14:textId="77777777" w:rsidR="00DB535A" w:rsidRDefault="00DB5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6D92B" w14:textId="77777777" w:rsidR="00D04D48" w:rsidRDefault="00D04D48" w:rsidP="003B791E">
    <w:pPr>
      <w:pStyle w:val="Footer"/>
      <w:rPr>
        <w:rStyle w:val="PageNumber"/>
        <w:rFonts w:cs="Arial"/>
      </w:rPr>
    </w:pPr>
  </w:p>
  <w:p w14:paraId="20162AF4" w14:textId="77777777" w:rsidR="00D04D48" w:rsidRDefault="00D04D48" w:rsidP="003B791E">
    <w:pPr>
      <w:pStyle w:val="Footer"/>
      <w:rPr>
        <w:rStyle w:val="PageNumber"/>
        <w:rFonts w:cs="Arial"/>
      </w:rPr>
    </w:pPr>
  </w:p>
  <w:p w14:paraId="0D7A8E83" w14:textId="77777777" w:rsidR="00D04D48" w:rsidRPr="00D3629E" w:rsidRDefault="00D04D48" w:rsidP="003B791E">
    <w:pPr>
      <w:pStyle w:val="Footer"/>
      <w:rPr>
        <w:rStyle w:val="PageNumber"/>
        <w:rFonts w:cs="Arial"/>
      </w:rPr>
    </w:pPr>
    <w:r w:rsidRPr="00D3629E">
      <w:rPr>
        <w:rStyle w:val="PageNumber"/>
        <w:rFonts w:cs="Arial"/>
      </w:rPr>
      <w:t xml:space="preserve">User-View, Inc.  </w:t>
    </w:r>
  </w:p>
  <w:p w14:paraId="31B9F016" w14:textId="77777777" w:rsidR="00D04D48" w:rsidRPr="00E8000F" w:rsidRDefault="00D04D48" w:rsidP="003B791E">
    <w:pPr>
      <w:pStyle w:val="Footer"/>
      <w:rPr>
        <w:rFonts w:cs="Arial"/>
      </w:rPr>
    </w:pPr>
    <w:r w:rsidRPr="00D3629E">
      <w:rPr>
        <w:rStyle w:val="PageNumber"/>
        <w:rFonts w:cs="Arial"/>
      </w:rPr>
      <w:t>1109 Holland Ridge Dr.    Raleigh, NC   27603   919.697.5329 phone   919.662.9842 fax</w:t>
    </w:r>
  </w:p>
  <w:p w14:paraId="453C542F" w14:textId="77777777" w:rsidR="00D04D48" w:rsidRDefault="00D04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202E6" w14:textId="77777777" w:rsidR="00FD39CB" w:rsidRDefault="00FD39CB">
      <w:r>
        <w:separator/>
      </w:r>
    </w:p>
  </w:footnote>
  <w:footnote w:type="continuationSeparator" w:id="0">
    <w:p w14:paraId="2553BB71" w14:textId="77777777" w:rsidR="00FD39CB" w:rsidRDefault="00FD3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12B7C" w14:textId="73940A7F" w:rsidR="00DB535A" w:rsidRDefault="00F90837">
    <w:pPr>
      <w:pStyle w:val="Header"/>
    </w:pPr>
    <w:r>
      <w:t xml:space="preserve">UXG User Feedback Round 1 Moderator Guide </w:t>
    </w:r>
    <w:r>
      <w:tab/>
    </w:r>
    <w:r>
      <w:tab/>
      <w:t>15 May 2020</w:t>
    </w:r>
    <w:r w:rsidR="00761537">
      <w:tab/>
    </w:r>
  </w:p>
  <w:p w14:paraId="43F1D82A" w14:textId="2524BB0A" w:rsidR="00D04D48" w:rsidRDefault="00D04D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A1BC6" w14:textId="48242BD6" w:rsidR="00D04D48" w:rsidRDefault="00D04D48">
    <w:pPr>
      <w:pStyle w:val="Header"/>
    </w:pPr>
    <w:r>
      <w:rPr>
        <w:noProof/>
      </w:rPr>
      <w:drawing>
        <wp:anchor distT="0" distB="0" distL="114300" distR="114300" simplePos="0" relativeHeight="251662336" behindDoc="0" locked="0" layoutInCell="1" allowOverlap="1" wp14:anchorId="7841D6FE" wp14:editId="10E1CA95">
          <wp:simplePos x="0" y="0"/>
          <wp:positionH relativeFrom="column">
            <wp:posOffset>-939800</wp:posOffset>
          </wp:positionH>
          <wp:positionV relativeFrom="paragraph">
            <wp:posOffset>-508000</wp:posOffset>
          </wp:positionV>
          <wp:extent cx="10058400" cy="635000"/>
          <wp:effectExtent l="0" t="0" r="0" b="0"/>
          <wp:wrapNone/>
          <wp:docPr id="2" name="Picture 4" descr="UserViewHdr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ViewHdrP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8400" cy="635000"/>
                  </a:xfrm>
                  <a:prstGeom prst="rect">
                    <a:avLst/>
                  </a:prstGeom>
                  <a:noFill/>
                </pic:spPr>
              </pic:pic>
            </a:graphicData>
          </a:graphic>
        </wp:anchor>
      </w:drawing>
    </w:r>
    <w:r>
      <w:tab/>
    </w:r>
    <w:r>
      <w:tab/>
      <w:t xml:space="preserve">July 25-27, 2013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B69EF"/>
    <w:multiLevelType w:val="hybridMultilevel"/>
    <w:tmpl w:val="71205726"/>
    <w:lvl w:ilvl="0" w:tplc="F4BC5284">
      <w:start w:val="1"/>
      <w:numFmt w:val="bullet"/>
      <w:pStyle w:val="StyleListArial11p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FC01EF"/>
    <w:multiLevelType w:val="hybridMultilevel"/>
    <w:tmpl w:val="A5DA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302FB"/>
    <w:multiLevelType w:val="hybridMultilevel"/>
    <w:tmpl w:val="E92A8288"/>
    <w:lvl w:ilvl="0" w:tplc="82FC81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F68E4"/>
    <w:multiLevelType w:val="hybridMultilevel"/>
    <w:tmpl w:val="AB6849E8"/>
    <w:lvl w:ilvl="0" w:tplc="BA78408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F26B1"/>
    <w:multiLevelType w:val="hybridMultilevel"/>
    <w:tmpl w:val="F9A4B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CD5"/>
    <w:rsid w:val="00001113"/>
    <w:rsid w:val="00007974"/>
    <w:rsid w:val="00010E3A"/>
    <w:rsid w:val="00011EB5"/>
    <w:rsid w:val="00014294"/>
    <w:rsid w:val="00021BE3"/>
    <w:rsid w:val="00022369"/>
    <w:rsid w:val="00022EE7"/>
    <w:rsid w:val="0002489D"/>
    <w:rsid w:val="00025B2C"/>
    <w:rsid w:val="00026726"/>
    <w:rsid w:val="00027B45"/>
    <w:rsid w:val="0003005E"/>
    <w:rsid w:val="00032C34"/>
    <w:rsid w:val="000330E0"/>
    <w:rsid w:val="0003484D"/>
    <w:rsid w:val="0003660D"/>
    <w:rsid w:val="0003696B"/>
    <w:rsid w:val="00036D7E"/>
    <w:rsid w:val="00040BAF"/>
    <w:rsid w:val="00042869"/>
    <w:rsid w:val="00042F91"/>
    <w:rsid w:val="000436BB"/>
    <w:rsid w:val="00043DE0"/>
    <w:rsid w:val="0004574F"/>
    <w:rsid w:val="0004662B"/>
    <w:rsid w:val="00046ADB"/>
    <w:rsid w:val="00050134"/>
    <w:rsid w:val="00053AD6"/>
    <w:rsid w:val="000553C8"/>
    <w:rsid w:val="00057C81"/>
    <w:rsid w:val="00060640"/>
    <w:rsid w:val="0006354B"/>
    <w:rsid w:val="00066130"/>
    <w:rsid w:val="00066BE3"/>
    <w:rsid w:val="00067F79"/>
    <w:rsid w:val="00070A75"/>
    <w:rsid w:val="00072085"/>
    <w:rsid w:val="00072635"/>
    <w:rsid w:val="0007274E"/>
    <w:rsid w:val="00074498"/>
    <w:rsid w:val="000754D4"/>
    <w:rsid w:val="0007557F"/>
    <w:rsid w:val="000755C7"/>
    <w:rsid w:val="0007573E"/>
    <w:rsid w:val="00076E6E"/>
    <w:rsid w:val="000805D6"/>
    <w:rsid w:val="000806B8"/>
    <w:rsid w:val="00081D13"/>
    <w:rsid w:val="0008250F"/>
    <w:rsid w:val="00085C9A"/>
    <w:rsid w:val="000904EE"/>
    <w:rsid w:val="000926E0"/>
    <w:rsid w:val="00094C1D"/>
    <w:rsid w:val="0009519C"/>
    <w:rsid w:val="000967FB"/>
    <w:rsid w:val="000A1E25"/>
    <w:rsid w:val="000A1F16"/>
    <w:rsid w:val="000A3FA7"/>
    <w:rsid w:val="000A5F4C"/>
    <w:rsid w:val="000B27C3"/>
    <w:rsid w:val="000B4E9C"/>
    <w:rsid w:val="000B560D"/>
    <w:rsid w:val="000B7822"/>
    <w:rsid w:val="000C0434"/>
    <w:rsid w:val="000C08F8"/>
    <w:rsid w:val="000C4436"/>
    <w:rsid w:val="000C6885"/>
    <w:rsid w:val="000C6D6A"/>
    <w:rsid w:val="000C7847"/>
    <w:rsid w:val="000D233C"/>
    <w:rsid w:val="000D2823"/>
    <w:rsid w:val="000D5A2E"/>
    <w:rsid w:val="000D5D01"/>
    <w:rsid w:val="000D6BDC"/>
    <w:rsid w:val="000E0AA0"/>
    <w:rsid w:val="000E0ED1"/>
    <w:rsid w:val="000E193A"/>
    <w:rsid w:val="000E56D5"/>
    <w:rsid w:val="000E61AB"/>
    <w:rsid w:val="000E7D7F"/>
    <w:rsid w:val="000F231C"/>
    <w:rsid w:val="000F2922"/>
    <w:rsid w:val="00100A6F"/>
    <w:rsid w:val="0010340D"/>
    <w:rsid w:val="001034AA"/>
    <w:rsid w:val="00104074"/>
    <w:rsid w:val="00105F92"/>
    <w:rsid w:val="001112CC"/>
    <w:rsid w:val="00111E1F"/>
    <w:rsid w:val="00114235"/>
    <w:rsid w:val="0011495B"/>
    <w:rsid w:val="00115995"/>
    <w:rsid w:val="0011676E"/>
    <w:rsid w:val="0011694D"/>
    <w:rsid w:val="00116A54"/>
    <w:rsid w:val="001213C2"/>
    <w:rsid w:val="0012383A"/>
    <w:rsid w:val="00125F88"/>
    <w:rsid w:val="001278E4"/>
    <w:rsid w:val="00132640"/>
    <w:rsid w:val="001335A8"/>
    <w:rsid w:val="001351D4"/>
    <w:rsid w:val="00137071"/>
    <w:rsid w:val="00141C2E"/>
    <w:rsid w:val="001431E0"/>
    <w:rsid w:val="0014359A"/>
    <w:rsid w:val="001442A9"/>
    <w:rsid w:val="00145008"/>
    <w:rsid w:val="00146911"/>
    <w:rsid w:val="001531AB"/>
    <w:rsid w:val="00153C14"/>
    <w:rsid w:val="00155612"/>
    <w:rsid w:val="00155AC5"/>
    <w:rsid w:val="0015781F"/>
    <w:rsid w:val="00162742"/>
    <w:rsid w:val="00164FC7"/>
    <w:rsid w:val="001661B4"/>
    <w:rsid w:val="00172ACC"/>
    <w:rsid w:val="00176EB8"/>
    <w:rsid w:val="00180C00"/>
    <w:rsid w:val="00180EC3"/>
    <w:rsid w:val="001816CB"/>
    <w:rsid w:val="00182B6A"/>
    <w:rsid w:val="00190DFD"/>
    <w:rsid w:val="001938E8"/>
    <w:rsid w:val="00197064"/>
    <w:rsid w:val="001973B8"/>
    <w:rsid w:val="00197DEF"/>
    <w:rsid w:val="001A7509"/>
    <w:rsid w:val="001A7CC1"/>
    <w:rsid w:val="001A7F1E"/>
    <w:rsid w:val="001B2D84"/>
    <w:rsid w:val="001B300A"/>
    <w:rsid w:val="001B6915"/>
    <w:rsid w:val="001C52B5"/>
    <w:rsid w:val="001C59FC"/>
    <w:rsid w:val="001C60B6"/>
    <w:rsid w:val="001C6C78"/>
    <w:rsid w:val="001C7459"/>
    <w:rsid w:val="001C7902"/>
    <w:rsid w:val="001C7C4D"/>
    <w:rsid w:val="001D5D3E"/>
    <w:rsid w:val="001D5DD4"/>
    <w:rsid w:val="001D68D0"/>
    <w:rsid w:val="001D7878"/>
    <w:rsid w:val="001E0B25"/>
    <w:rsid w:val="001E1CD5"/>
    <w:rsid w:val="001E4DAE"/>
    <w:rsid w:val="001E7848"/>
    <w:rsid w:val="001F01E9"/>
    <w:rsid w:val="001F036B"/>
    <w:rsid w:val="001F2024"/>
    <w:rsid w:val="001F30D4"/>
    <w:rsid w:val="001F3B25"/>
    <w:rsid w:val="001F47D9"/>
    <w:rsid w:val="001F5006"/>
    <w:rsid w:val="001F6AC4"/>
    <w:rsid w:val="00200BFD"/>
    <w:rsid w:val="002047FF"/>
    <w:rsid w:val="00205919"/>
    <w:rsid w:val="0020637F"/>
    <w:rsid w:val="00213478"/>
    <w:rsid w:val="0022300D"/>
    <w:rsid w:val="002237B2"/>
    <w:rsid w:val="00223AC8"/>
    <w:rsid w:val="00224F2F"/>
    <w:rsid w:val="00225032"/>
    <w:rsid w:val="0022507B"/>
    <w:rsid w:val="002250F9"/>
    <w:rsid w:val="00230900"/>
    <w:rsid w:val="00231254"/>
    <w:rsid w:val="00232084"/>
    <w:rsid w:val="0023500A"/>
    <w:rsid w:val="002355C0"/>
    <w:rsid w:val="00240062"/>
    <w:rsid w:val="0024013C"/>
    <w:rsid w:val="00243882"/>
    <w:rsid w:val="0025059D"/>
    <w:rsid w:val="002540F1"/>
    <w:rsid w:val="00254FDA"/>
    <w:rsid w:val="00256E00"/>
    <w:rsid w:val="00256E37"/>
    <w:rsid w:val="00260BC7"/>
    <w:rsid w:val="00263368"/>
    <w:rsid w:val="00263BA8"/>
    <w:rsid w:val="002702FF"/>
    <w:rsid w:val="0027224F"/>
    <w:rsid w:val="00272A9A"/>
    <w:rsid w:val="00275B9D"/>
    <w:rsid w:val="00276A24"/>
    <w:rsid w:val="00281480"/>
    <w:rsid w:val="002815E3"/>
    <w:rsid w:val="0028453E"/>
    <w:rsid w:val="002849B5"/>
    <w:rsid w:val="00284D5B"/>
    <w:rsid w:val="00285A30"/>
    <w:rsid w:val="00287976"/>
    <w:rsid w:val="00290097"/>
    <w:rsid w:val="00290986"/>
    <w:rsid w:val="00291002"/>
    <w:rsid w:val="00295D5D"/>
    <w:rsid w:val="002A0620"/>
    <w:rsid w:val="002A0D73"/>
    <w:rsid w:val="002A280A"/>
    <w:rsid w:val="002A2A87"/>
    <w:rsid w:val="002A4381"/>
    <w:rsid w:val="002A4802"/>
    <w:rsid w:val="002A553D"/>
    <w:rsid w:val="002A758F"/>
    <w:rsid w:val="002B2662"/>
    <w:rsid w:val="002B3BC5"/>
    <w:rsid w:val="002B4EBB"/>
    <w:rsid w:val="002B64A0"/>
    <w:rsid w:val="002B76B2"/>
    <w:rsid w:val="002B7CD9"/>
    <w:rsid w:val="002C0D89"/>
    <w:rsid w:val="002C1611"/>
    <w:rsid w:val="002C215D"/>
    <w:rsid w:val="002C269A"/>
    <w:rsid w:val="002C47A5"/>
    <w:rsid w:val="002C4AEB"/>
    <w:rsid w:val="002C5A4F"/>
    <w:rsid w:val="002C6005"/>
    <w:rsid w:val="002C6111"/>
    <w:rsid w:val="002C745C"/>
    <w:rsid w:val="002C7961"/>
    <w:rsid w:val="002D04DF"/>
    <w:rsid w:val="002D0AA2"/>
    <w:rsid w:val="002D1496"/>
    <w:rsid w:val="002D281E"/>
    <w:rsid w:val="002D2BB3"/>
    <w:rsid w:val="002D38CB"/>
    <w:rsid w:val="002D4819"/>
    <w:rsid w:val="002D48DF"/>
    <w:rsid w:val="002E3367"/>
    <w:rsid w:val="002E47CD"/>
    <w:rsid w:val="002E5FEE"/>
    <w:rsid w:val="002E6DB3"/>
    <w:rsid w:val="002F299D"/>
    <w:rsid w:val="002F6A78"/>
    <w:rsid w:val="002F6BDE"/>
    <w:rsid w:val="002F7559"/>
    <w:rsid w:val="002F7A99"/>
    <w:rsid w:val="003000A0"/>
    <w:rsid w:val="0030156F"/>
    <w:rsid w:val="00302731"/>
    <w:rsid w:val="003102CF"/>
    <w:rsid w:val="00311CD5"/>
    <w:rsid w:val="00312812"/>
    <w:rsid w:val="00312F6F"/>
    <w:rsid w:val="00314949"/>
    <w:rsid w:val="00320E52"/>
    <w:rsid w:val="00321354"/>
    <w:rsid w:val="0032328E"/>
    <w:rsid w:val="003235CC"/>
    <w:rsid w:val="00323D09"/>
    <w:rsid w:val="00324272"/>
    <w:rsid w:val="003265E0"/>
    <w:rsid w:val="00326DFA"/>
    <w:rsid w:val="00327CD3"/>
    <w:rsid w:val="00330077"/>
    <w:rsid w:val="00330DEB"/>
    <w:rsid w:val="00334A26"/>
    <w:rsid w:val="00334E35"/>
    <w:rsid w:val="00335E91"/>
    <w:rsid w:val="00337FB6"/>
    <w:rsid w:val="003401AA"/>
    <w:rsid w:val="0034054A"/>
    <w:rsid w:val="003409A6"/>
    <w:rsid w:val="003439F7"/>
    <w:rsid w:val="00346BD4"/>
    <w:rsid w:val="00346C18"/>
    <w:rsid w:val="00346C67"/>
    <w:rsid w:val="00347C37"/>
    <w:rsid w:val="0035110E"/>
    <w:rsid w:val="00352439"/>
    <w:rsid w:val="003541D1"/>
    <w:rsid w:val="00354C9B"/>
    <w:rsid w:val="00355E29"/>
    <w:rsid w:val="00360DDF"/>
    <w:rsid w:val="003664D4"/>
    <w:rsid w:val="00367205"/>
    <w:rsid w:val="003715CD"/>
    <w:rsid w:val="00371603"/>
    <w:rsid w:val="00377344"/>
    <w:rsid w:val="0038250A"/>
    <w:rsid w:val="00382645"/>
    <w:rsid w:val="00382E16"/>
    <w:rsid w:val="00383437"/>
    <w:rsid w:val="003846BF"/>
    <w:rsid w:val="00384B75"/>
    <w:rsid w:val="0038749D"/>
    <w:rsid w:val="003903A9"/>
    <w:rsid w:val="003905FE"/>
    <w:rsid w:val="003924D1"/>
    <w:rsid w:val="00392D47"/>
    <w:rsid w:val="00392EF1"/>
    <w:rsid w:val="00393074"/>
    <w:rsid w:val="00394B09"/>
    <w:rsid w:val="00394EB4"/>
    <w:rsid w:val="0039658E"/>
    <w:rsid w:val="00397169"/>
    <w:rsid w:val="003A2AA6"/>
    <w:rsid w:val="003A3447"/>
    <w:rsid w:val="003A3588"/>
    <w:rsid w:val="003A44D1"/>
    <w:rsid w:val="003A705D"/>
    <w:rsid w:val="003B0508"/>
    <w:rsid w:val="003B18E6"/>
    <w:rsid w:val="003B1B76"/>
    <w:rsid w:val="003B2BCA"/>
    <w:rsid w:val="003B791E"/>
    <w:rsid w:val="003C2C57"/>
    <w:rsid w:val="003C3345"/>
    <w:rsid w:val="003C399B"/>
    <w:rsid w:val="003C5279"/>
    <w:rsid w:val="003C52AA"/>
    <w:rsid w:val="003C54F4"/>
    <w:rsid w:val="003D336D"/>
    <w:rsid w:val="003D4BF8"/>
    <w:rsid w:val="003D6752"/>
    <w:rsid w:val="003E1137"/>
    <w:rsid w:val="003E28C8"/>
    <w:rsid w:val="003E297A"/>
    <w:rsid w:val="003E3516"/>
    <w:rsid w:val="003E4ED5"/>
    <w:rsid w:val="003E6129"/>
    <w:rsid w:val="003E7881"/>
    <w:rsid w:val="003F02EA"/>
    <w:rsid w:val="003F0B18"/>
    <w:rsid w:val="004004D2"/>
    <w:rsid w:val="00401F77"/>
    <w:rsid w:val="00403F3F"/>
    <w:rsid w:val="004076D8"/>
    <w:rsid w:val="004110F1"/>
    <w:rsid w:val="00411A28"/>
    <w:rsid w:val="00413B8B"/>
    <w:rsid w:val="00414468"/>
    <w:rsid w:val="00414C5C"/>
    <w:rsid w:val="00415CB4"/>
    <w:rsid w:val="00416E1E"/>
    <w:rsid w:val="00416FBE"/>
    <w:rsid w:val="00421499"/>
    <w:rsid w:val="00422EF6"/>
    <w:rsid w:val="00423AEE"/>
    <w:rsid w:val="00427453"/>
    <w:rsid w:val="00430146"/>
    <w:rsid w:val="0043407E"/>
    <w:rsid w:val="004352B2"/>
    <w:rsid w:val="00442E59"/>
    <w:rsid w:val="0044313D"/>
    <w:rsid w:val="0044474F"/>
    <w:rsid w:val="00445627"/>
    <w:rsid w:val="004456FE"/>
    <w:rsid w:val="00445FE0"/>
    <w:rsid w:val="00446BE4"/>
    <w:rsid w:val="00446EF8"/>
    <w:rsid w:val="00452A25"/>
    <w:rsid w:val="00454FF5"/>
    <w:rsid w:val="00455D10"/>
    <w:rsid w:val="00456025"/>
    <w:rsid w:val="0045795A"/>
    <w:rsid w:val="00460175"/>
    <w:rsid w:val="004614FA"/>
    <w:rsid w:val="00462B5A"/>
    <w:rsid w:val="00464051"/>
    <w:rsid w:val="00467819"/>
    <w:rsid w:val="00470B37"/>
    <w:rsid w:val="00471744"/>
    <w:rsid w:val="00472CCA"/>
    <w:rsid w:val="00473A3E"/>
    <w:rsid w:val="0047501E"/>
    <w:rsid w:val="00475151"/>
    <w:rsid w:val="00480887"/>
    <w:rsid w:val="00480AB7"/>
    <w:rsid w:val="00481C7B"/>
    <w:rsid w:val="00482E31"/>
    <w:rsid w:val="00483D9E"/>
    <w:rsid w:val="0048565B"/>
    <w:rsid w:val="00485D72"/>
    <w:rsid w:val="00490657"/>
    <w:rsid w:val="00492E24"/>
    <w:rsid w:val="004934DF"/>
    <w:rsid w:val="0049384D"/>
    <w:rsid w:val="0049493F"/>
    <w:rsid w:val="0049671D"/>
    <w:rsid w:val="00497974"/>
    <w:rsid w:val="004A6055"/>
    <w:rsid w:val="004B0DBE"/>
    <w:rsid w:val="004B2430"/>
    <w:rsid w:val="004B3BC2"/>
    <w:rsid w:val="004B7447"/>
    <w:rsid w:val="004C16E4"/>
    <w:rsid w:val="004C2B3F"/>
    <w:rsid w:val="004C531E"/>
    <w:rsid w:val="004C5451"/>
    <w:rsid w:val="004C55BC"/>
    <w:rsid w:val="004C5F43"/>
    <w:rsid w:val="004C77C5"/>
    <w:rsid w:val="004C79F4"/>
    <w:rsid w:val="004C7A22"/>
    <w:rsid w:val="004D0C30"/>
    <w:rsid w:val="004D3C93"/>
    <w:rsid w:val="004D5126"/>
    <w:rsid w:val="004D6CA7"/>
    <w:rsid w:val="004D7C0D"/>
    <w:rsid w:val="004E04FF"/>
    <w:rsid w:val="004E2F71"/>
    <w:rsid w:val="004E32C6"/>
    <w:rsid w:val="004E36AB"/>
    <w:rsid w:val="004E4BAC"/>
    <w:rsid w:val="004E59B9"/>
    <w:rsid w:val="004E6037"/>
    <w:rsid w:val="004F0DD4"/>
    <w:rsid w:val="004F19F7"/>
    <w:rsid w:val="004F21C2"/>
    <w:rsid w:val="004F264E"/>
    <w:rsid w:val="004F408B"/>
    <w:rsid w:val="004F4A93"/>
    <w:rsid w:val="004F5DA8"/>
    <w:rsid w:val="005023DA"/>
    <w:rsid w:val="00507C27"/>
    <w:rsid w:val="00510EE8"/>
    <w:rsid w:val="00511594"/>
    <w:rsid w:val="00515043"/>
    <w:rsid w:val="00517BD9"/>
    <w:rsid w:val="005241A0"/>
    <w:rsid w:val="00524EA7"/>
    <w:rsid w:val="005250B7"/>
    <w:rsid w:val="0054472C"/>
    <w:rsid w:val="00544F90"/>
    <w:rsid w:val="00545CD8"/>
    <w:rsid w:val="005468DC"/>
    <w:rsid w:val="00550B21"/>
    <w:rsid w:val="005511EC"/>
    <w:rsid w:val="00552032"/>
    <w:rsid w:val="0055313F"/>
    <w:rsid w:val="00553624"/>
    <w:rsid w:val="00555ED5"/>
    <w:rsid w:val="00556BD5"/>
    <w:rsid w:val="00560196"/>
    <w:rsid w:val="00562777"/>
    <w:rsid w:val="00564895"/>
    <w:rsid w:val="00566868"/>
    <w:rsid w:val="00572C0F"/>
    <w:rsid w:val="00576FCB"/>
    <w:rsid w:val="00580A38"/>
    <w:rsid w:val="0058230E"/>
    <w:rsid w:val="00583C83"/>
    <w:rsid w:val="00585102"/>
    <w:rsid w:val="0058515A"/>
    <w:rsid w:val="00585602"/>
    <w:rsid w:val="005868EE"/>
    <w:rsid w:val="0059069B"/>
    <w:rsid w:val="00590A3A"/>
    <w:rsid w:val="0059270C"/>
    <w:rsid w:val="005949FE"/>
    <w:rsid w:val="005A18A1"/>
    <w:rsid w:val="005A2704"/>
    <w:rsid w:val="005A4554"/>
    <w:rsid w:val="005A5792"/>
    <w:rsid w:val="005A5C28"/>
    <w:rsid w:val="005A746D"/>
    <w:rsid w:val="005B1ED9"/>
    <w:rsid w:val="005B26E7"/>
    <w:rsid w:val="005B280E"/>
    <w:rsid w:val="005B5BF8"/>
    <w:rsid w:val="005B726C"/>
    <w:rsid w:val="005B7CD0"/>
    <w:rsid w:val="005C0E6F"/>
    <w:rsid w:val="005C14D7"/>
    <w:rsid w:val="005C1785"/>
    <w:rsid w:val="005C3BAC"/>
    <w:rsid w:val="005C6A54"/>
    <w:rsid w:val="005D0BC1"/>
    <w:rsid w:val="005D1212"/>
    <w:rsid w:val="005D1845"/>
    <w:rsid w:val="005D29C5"/>
    <w:rsid w:val="005D3053"/>
    <w:rsid w:val="005D4B2C"/>
    <w:rsid w:val="005D55B2"/>
    <w:rsid w:val="005D7851"/>
    <w:rsid w:val="005D7CC5"/>
    <w:rsid w:val="005E1DAF"/>
    <w:rsid w:val="005E2BD0"/>
    <w:rsid w:val="005E39CD"/>
    <w:rsid w:val="005E45CA"/>
    <w:rsid w:val="005E4A72"/>
    <w:rsid w:val="005E59C3"/>
    <w:rsid w:val="005E6225"/>
    <w:rsid w:val="005E665A"/>
    <w:rsid w:val="005E666F"/>
    <w:rsid w:val="005E693F"/>
    <w:rsid w:val="005F1F99"/>
    <w:rsid w:val="005F64A1"/>
    <w:rsid w:val="006003BB"/>
    <w:rsid w:val="00602EA5"/>
    <w:rsid w:val="00603132"/>
    <w:rsid w:val="0060393B"/>
    <w:rsid w:val="006044F0"/>
    <w:rsid w:val="006057BA"/>
    <w:rsid w:val="00605B97"/>
    <w:rsid w:val="00606009"/>
    <w:rsid w:val="00610516"/>
    <w:rsid w:val="0061147E"/>
    <w:rsid w:val="00611584"/>
    <w:rsid w:val="00613147"/>
    <w:rsid w:val="00613601"/>
    <w:rsid w:val="0061367C"/>
    <w:rsid w:val="006142BF"/>
    <w:rsid w:val="00614470"/>
    <w:rsid w:val="0061554B"/>
    <w:rsid w:val="00623720"/>
    <w:rsid w:val="00631340"/>
    <w:rsid w:val="00631776"/>
    <w:rsid w:val="00632486"/>
    <w:rsid w:val="00635772"/>
    <w:rsid w:val="00636C9C"/>
    <w:rsid w:val="0064085C"/>
    <w:rsid w:val="00641204"/>
    <w:rsid w:val="0064276D"/>
    <w:rsid w:val="00643040"/>
    <w:rsid w:val="006438D8"/>
    <w:rsid w:val="006442D7"/>
    <w:rsid w:val="00644CF4"/>
    <w:rsid w:val="00644E76"/>
    <w:rsid w:val="006458FF"/>
    <w:rsid w:val="00646089"/>
    <w:rsid w:val="00646EC5"/>
    <w:rsid w:val="00650186"/>
    <w:rsid w:val="006505C6"/>
    <w:rsid w:val="006522F0"/>
    <w:rsid w:val="00656259"/>
    <w:rsid w:val="00656BA3"/>
    <w:rsid w:val="006601B3"/>
    <w:rsid w:val="00661060"/>
    <w:rsid w:val="00661444"/>
    <w:rsid w:val="0066253F"/>
    <w:rsid w:val="006644A9"/>
    <w:rsid w:val="00666406"/>
    <w:rsid w:val="00667FFA"/>
    <w:rsid w:val="00672F3B"/>
    <w:rsid w:val="006737B3"/>
    <w:rsid w:val="00673BBB"/>
    <w:rsid w:val="00674602"/>
    <w:rsid w:val="006849EB"/>
    <w:rsid w:val="00687825"/>
    <w:rsid w:val="00687D33"/>
    <w:rsid w:val="00694B04"/>
    <w:rsid w:val="00694BC7"/>
    <w:rsid w:val="00695CC1"/>
    <w:rsid w:val="00696BC2"/>
    <w:rsid w:val="006B223B"/>
    <w:rsid w:val="006B356F"/>
    <w:rsid w:val="006B4CE3"/>
    <w:rsid w:val="006B55B6"/>
    <w:rsid w:val="006B5832"/>
    <w:rsid w:val="006B6BDA"/>
    <w:rsid w:val="006B6C87"/>
    <w:rsid w:val="006B6FD9"/>
    <w:rsid w:val="006B7A09"/>
    <w:rsid w:val="006C2991"/>
    <w:rsid w:val="006C2D39"/>
    <w:rsid w:val="006C40F8"/>
    <w:rsid w:val="006C61D4"/>
    <w:rsid w:val="006D3044"/>
    <w:rsid w:val="006D3739"/>
    <w:rsid w:val="006D45B8"/>
    <w:rsid w:val="006E0FAE"/>
    <w:rsid w:val="006E1004"/>
    <w:rsid w:val="006E4275"/>
    <w:rsid w:val="006E500C"/>
    <w:rsid w:val="006E512A"/>
    <w:rsid w:val="006E6072"/>
    <w:rsid w:val="006E7CD9"/>
    <w:rsid w:val="006F136F"/>
    <w:rsid w:val="006F4E70"/>
    <w:rsid w:val="007006EB"/>
    <w:rsid w:val="00703950"/>
    <w:rsid w:val="0070431F"/>
    <w:rsid w:val="00704452"/>
    <w:rsid w:val="007045EC"/>
    <w:rsid w:val="00705F52"/>
    <w:rsid w:val="00706143"/>
    <w:rsid w:val="00706714"/>
    <w:rsid w:val="007132C1"/>
    <w:rsid w:val="007204D8"/>
    <w:rsid w:val="007208C7"/>
    <w:rsid w:val="00724E39"/>
    <w:rsid w:val="0073071B"/>
    <w:rsid w:val="00730B8E"/>
    <w:rsid w:val="00731870"/>
    <w:rsid w:val="00731DDE"/>
    <w:rsid w:val="00737C0C"/>
    <w:rsid w:val="007406CB"/>
    <w:rsid w:val="00741AFF"/>
    <w:rsid w:val="00742000"/>
    <w:rsid w:val="00743D94"/>
    <w:rsid w:val="0074601C"/>
    <w:rsid w:val="007460EB"/>
    <w:rsid w:val="00747CC3"/>
    <w:rsid w:val="00747D25"/>
    <w:rsid w:val="0075017A"/>
    <w:rsid w:val="00751DEA"/>
    <w:rsid w:val="00752951"/>
    <w:rsid w:val="00753EBF"/>
    <w:rsid w:val="00755920"/>
    <w:rsid w:val="007603DF"/>
    <w:rsid w:val="00761537"/>
    <w:rsid w:val="007660EF"/>
    <w:rsid w:val="007702FA"/>
    <w:rsid w:val="00770495"/>
    <w:rsid w:val="0077305F"/>
    <w:rsid w:val="00775F6D"/>
    <w:rsid w:val="00775FC3"/>
    <w:rsid w:val="007811C1"/>
    <w:rsid w:val="00781E23"/>
    <w:rsid w:val="007822BF"/>
    <w:rsid w:val="0078337A"/>
    <w:rsid w:val="00783836"/>
    <w:rsid w:val="00792242"/>
    <w:rsid w:val="00796E28"/>
    <w:rsid w:val="007A3BB0"/>
    <w:rsid w:val="007A63B7"/>
    <w:rsid w:val="007A70B9"/>
    <w:rsid w:val="007B0133"/>
    <w:rsid w:val="007B02C4"/>
    <w:rsid w:val="007B17AF"/>
    <w:rsid w:val="007B3E50"/>
    <w:rsid w:val="007B3F54"/>
    <w:rsid w:val="007B4C78"/>
    <w:rsid w:val="007B4DC3"/>
    <w:rsid w:val="007B64BB"/>
    <w:rsid w:val="007B7CC9"/>
    <w:rsid w:val="007B7EFE"/>
    <w:rsid w:val="007C5FBA"/>
    <w:rsid w:val="007C600E"/>
    <w:rsid w:val="007C72FF"/>
    <w:rsid w:val="007D0EB6"/>
    <w:rsid w:val="007E0C52"/>
    <w:rsid w:val="007E1828"/>
    <w:rsid w:val="007E1B7F"/>
    <w:rsid w:val="007E24D4"/>
    <w:rsid w:val="007E2C4F"/>
    <w:rsid w:val="007E3277"/>
    <w:rsid w:val="007F0E75"/>
    <w:rsid w:val="007F2B29"/>
    <w:rsid w:val="007F3628"/>
    <w:rsid w:val="007F5304"/>
    <w:rsid w:val="007F668A"/>
    <w:rsid w:val="008002B5"/>
    <w:rsid w:val="00802669"/>
    <w:rsid w:val="00803CCD"/>
    <w:rsid w:val="008062AD"/>
    <w:rsid w:val="00807317"/>
    <w:rsid w:val="008119D2"/>
    <w:rsid w:val="00811FE7"/>
    <w:rsid w:val="00812967"/>
    <w:rsid w:val="00815462"/>
    <w:rsid w:val="00820E4A"/>
    <w:rsid w:val="00824A33"/>
    <w:rsid w:val="0082668B"/>
    <w:rsid w:val="008267E4"/>
    <w:rsid w:val="00831BC3"/>
    <w:rsid w:val="008326E7"/>
    <w:rsid w:val="008328FF"/>
    <w:rsid w:val="0083341E"/>
    <w:rsid w:val="00834AE6"/>
    <w:rsid w:val="0083558B"/>
    <w:rsid w:val="008364C7"/>
    <w:rsid w:val="0083758E"/>
    <w:rsid w:val="00837BD5"/>
    <w:rsid w:val="00840CF0"/>
    <w:rsid w:val="00851ED8"/>
    <w:rsid w:val="008533A7"/>
    <w:rsid w:val="008549ED"/>
    <w:rsid w:val="00857F28"/>
    <w:rsid w:val="00863662"/>
    <w:rsid w:val="00863A11"/>
    <w:rsid w:val="00863BB5"/>
    <w:rsid w:val="0086560D"/>
    <w:rsid w:val="008669BB"/>
    <w:rsid w:val="0086716A"/>
    <w:rsid w:val="008677E4"/>
    <w:rsid w:val="0087232D"/>
    <w:rsid w:val="0087552B"/>
    <w:rsid w:val="0088213A"/>
    <w:rsid w:val="00882A29"/>
    <w:rsid w:val="0088381F"/>
    <w:rsid w:val="008844BA"/>
    <w:rsid w:val="00887957"/>
    <w:rsid w:val="008A0736"/>
    <w:rsid w:val="008A359F"/>
    <w:rsid w:val="008A55BA"/>
    <w:rsid w:val="008B20EC"/>
    <w:rsid w:val="008B2BF6"/>
    <w:rsid w:val="008B4299"/>
    <w:rsid w:val="008B43FA"/>
    <w:rsid w:val="008B595A"/>
    <w:rsid w:val="008B7542"/>
    <w:rsid w:val="008C086B"/>
    <w:rsid w:val="008C1B21"/>
    <w:rsid w:val="008C5ECD"/>
    <w:rsid w:val="008C6347"/>
    <w:rsid w:val="008C6A28"/>
    <w:rsid w:val="008D20D2"/>
    <w:rsid w:val="008D2F0E"/>
    <w:rsid w:val="008E14A6"/>
    <w:rsid w:val="008E2579"/>
    <w:rsid w:val="008E5C4A"/>
    <w:rsid w:val="008E656C"/>
    <w:rsid w:val="008E6F0C"/>
    <w:rsid w:val="008F1B4A"/>
    <w:rsid w:val="008F4558"/>
    <w:rsid w:val="008F7C00"/>
    <w:rsid w:val="009003FC"/>
    <w:rsid w:val="00900E17"/>
    <w:rsid w:val="00901A9D"/>
    <w:rsid w:val="00905275"/>
    <w:rsid w:val="009058F2"/>
    <w:rsid w:val="00905ECE"/>
    <w:rsid w:val="0091049C"/>
    <w:rsid w:val="009105B3"/>
    <w:rsid w:val="00913DEC"/>
    <w:rsid w:val="00914C3E"/>
    <w:rsid w:val="00920245"/>
    <w:rsid w:val="0092047F"/>
    <w:rsid w:val="00923FB0"/>
    <w:rsid w:val="00927075"/>
    <w:rsid w:val="009274C8"/>
    <w:rsid w:val="00930661"/>
    <w:rsid w:val="009306D7"/>
    <w:rsid w:val="009309BB"/>
    <w:rsid w:val="00931ED5"/>
    <w:rsid w:val="00932920"/>
    <w:rsid w:val="00934971"/>
    <w:rsid w:val="00935B26"/>
    <w:rsid w:val="00935B73"/>
    <w:rsid w:val="00935E07"/>
    <w:rsid w:val="009361CD"/>
    <w:rsid w:val="00937E48"/>
    <w:rsid w:val="00940D93"/>
    <w:rsid w:val="0094232A"/>
    <w:rsid w:val="00946B0B"/>
    <w:rsid w:val="00951F5B"/>
    <w:rsid w:val="0095270D"/>
    <w:rsid w:val="00952A91"/>
    <w:rsid w:val="00952C18"/>
    <w:rsid w:val="009609CE"/>
    <w:rsid w:val="00960CF8"/>
    <w:rsid w:val="0096127D"/>
    <w:rsid w:val="00963148"/>
    <w:rsid w:val="009635E3"/>
    <w:rsid w:val="00965B17"/>
    <w:rsid w:val="00966F19"/>
    <w:rsid w:val="00967139"/>
    <w:rsid w:val="0097328F"/>
    <w:rsid w:val="00973930"/>
    <w:rsid w:val="0097547E"/>
    <w:rsid w:val="00983917"/>
    <w:rsid w:val="0098391C"/>
    <w:rsid w:val="00984A64"/>
    <w:rsid w:val="009868B0"/>
    <w:rsid w:val="00987569"/>
    <w:rsid w:val="009900F1"/>
    <w:rsid w:val="00991BB2"/>
    <w:rsid w:val="00992F16"/>
    <w:rsid w:val="009951BD"/>
    <w:rsid w:val="00996474"/>
    <w:rsid w:val="009A08CF"/>
    <w:rsid w:val="009A3F3D"/>
    <w:rsid w:val="009A5AEF"/>
    <w:rsid w:val="009A5D06"/>
    <w:rsid w:val="009A6789"/>
    <w:rsid w:val="009B1A48"/>
    <w:rsid w:val="009B22E6"/>
    <w:rsid w:val="009B4E92"/>
    <w:rsid w:val="009B4F0E"/>
    <w:rsid w:val="009C0195"/>
    <w:rsid w:val="009C0A38"/>
    <w:rsid w:val="009C140B"/>
    <w:rsid w:val="009C382A"/>
    <w:rsid w:val="009C6644"/>
    <w:rsid w:val="009C7C22"/>
    <w:rsid w:val="009D4200"/>
    <w:rsid w:val="009D45FA"/>
    <w:rsid w:val="009D7E66"/>
    <w:rsid w:val="009E2807"/>
    <w:rsid w:val="009E3A25"/>
    <w:rsid w:val="009E5594"/>
    <w:rsid w:val="009E5F49"/>
    <w:rsid w:val="009E670F"/>
    <w:rsid w:val="009F0E42"/>
    <w:rsid w:val="009F358B"/>
    <w:rsid w:val="009F46A1"/>
    <w:rsid w:val="009F496B"/>
    <w:rsid w:val="009F5600"/>
    <w:rsid w:val="009F5675"/>
    <w:rsid w:val="009F7715"/>
    <w:rsid w:val="009F7933"/>
    <w:rsid w:val="00A010C4"/>
    <w:rsid w:val="00A01EED"/>
    <w:rsid w:val="00A03EDD"/>
    <w:rsid w:val="00A044F5"/>
    <w:rsid w:val="00A05C8B"/>
    <w:rsid w:val="00A0649F"/>
    <w:rsid w:val="00A11A4A"/>
    <w:rsid w:val="00A126F8"/>
    <w:rsid w:val="00A20E11"/>
    <w:rsid w:val="00A26BC6"/>
    <w:rsid w:val="00A27250"/>
    <w:rsid w:val="00A324AB"/>
    <w:rsid w:val="00A32F97"/>
    <w:rsid w:val="00A34249"/>
    <w:rsid w:val="00A35696"/>
    <w:rsid w:val="00A403D7"/>
    <w:rsid w:val="00A41E2D"/>
    <w:rsid w:val="00A51202"/>
    <w:rsid w:val="00A5221D"/>
    <w:rsid w:val="00A56DFC"/>
    <w:rsid w:val="00A57D93"/>
    <w:rsid w:val="00A603ED"/>
    <w:rsid w:val="00A62C60"/>
    <w:rsid w:val="00A63923"/>
    <w:rsid w:val="00A6542C"/>
    <w:rsid w:val="00A66B77"/>
    <w:rsid w:val="00A66BB0"/>
    <w:rsid w:val="00A66CA3"/>
    <w:rsid w:val="00A67B5D"/>
    <w:rsid w:val="00A70925"/>
    <w:rsid w:val="00A72E30"/>
    <w:rsid w:val="00A73179"/>
    <w:rsid w:val="00A75563"/>
    <w:rsid w:val="00A809B6"/>
    <w:rsid w:val="00A82960"/>
    <w:rsid w:val="00A84BA0"/>
    <w:rsid w:val="00A850C9"/>
    <w:rsid w:val="00A90CD5"/>
    <w:rsid w:val="00A91087"/>
    <w:rsid w:val="00A91C72"/>
    <w:rsid w:val="00A924D2"/>
    <w:rsid w:val="00A938DE"/>
    <w:rsid w:val="00A94465"/>
    <w:rsid w:val="00A9625A"/>
    <w:rsid w:val="00A975EA"/>
    <w:rsid w:val="00AA07F8"/>
    <w:rsid w:val="00AA0BE2"/>
    <w:rsid w:val="00AA1164"/>
    <w:rsid w:val="00AA127D"/>
    <w:rsid w:val="00AA22C7"/>
    <w:rsid w:val="00AA3182"/>
    <w:rsid w:val="00AA35F1"/>
    <w:rsid w:val="00AA529D"/>
    <w:rsid w:val="00AA69DA"/>
    <w:rsid w:val="00AA72DA"/>
    <w:rsid w:val="00AB2179"/>
    <w:rsid w:val="00AB2C84"/>
    <w:rsid w:val="00AB3066"/>
    <w:rsid w:val="00AB4A6A"/>
    <w:rsid w:val="00AC1237"/>
    <w:rsid w:val="00AC1D3F"/>
    <w:rsid w:val="00AC3FDD"/>
    <w:rsid w:val="00AC64B6"/>
    <w:rsid w:val="00AC7B19"/>
    <w:rsid w:val="00AD0C5A"/>
    <w:rsid w:val="00AD177F"/>
    <w:rsid w:val="00AD1A37"/>
    <w:rsid w:val="00AD233F"/>
    <w:rsid w:val="00AD6345"/>
    <w:rsid w:val="00AD7316"/>
    <w:rsid w:val="00AE00BA"/>
    <w:rsid w:val="00AE4945"/>
    <w:rsid w:val="00AE5458"/>
    <w:rsid w:val="00AE7748"/>
    <w:rsid w:val="00AF0F43"/>
    <w:rsid w:val="00AF1477"/>
    <w:rsid w:val="00AF15FE"/>
    <w:rsid w:val="00AF3CAA"/>
    <w:rsid w:val="00B00186"/>
    <w:rsid w:val="00B05AEA"/>
    <w:rsid w:val="00B06E3F"/>
    <w:rsid w:val="00B22000"/>
    <w:rsid w:val="00B2451E"/>
    <w:rsid w:val="00B247D6"/>
    <w:rsid w:val="00B2513A"/>
    <w:rsid w:val="00B2514B"/>
    <w:rsid w:val="00B2686D"/>
    <w:rsid w:val="00B27A28"/>
    <w:rsid w:val="00B30FB4"/>
    <w:rsid w:val="00B32148"/>
    <w:rsid w:val="00B36426"/>
    <w:rsid w:val="00B41515"/>
    <w:rsid w:val="00B42A34"/>
    <w:rsid w:val="00B43337"/>
    <w:rsid w:val="00B51A67"/>
    <w:rsid w:val="00B5205B"/>
    <w:rsid w:val="00B523B9"/>
    <w:rsid w:val="00B556D1"/>
    <w:rsid w:val="00B616F6"/>
    <w:rsid w:val="00B61A69"/>
    <w:rsid w:val="00B82E4D"/>
    <w:rsid w:val="00B831F7"/>
    <w:rsid w:val="00B83DFD"/>
    <w:rsid w:val="00B878C6"/>
    <w:rsid w:val="00B91439"/>
    <w:rsid w:val="00B9177B"/>
    <w:rsid w:val="00B927EB"/>
    <w:rsid w:val="00B97C00"/>
    <w:rsid w:val="00BA0C20"/>
    <w:rsid w:val="00BA1CAC"/>
    <w:rsid w:val="00BA326E"/>
    <w:rsid w:val="00BA369D"/>
    <w:rsid w:val="00BA58CC"/>
    <w:rsid w:val="00BA6B5C"/>
    <w:rsid w:val="00BB16E1"/>
    <w:rsid w:val="00BB421F"/>
    <w:rsid w:val="00BC0678"/>
    <w:rsid w:val="00BC12EF"/>
    <w:rsid w:val="00BC17CC"/>
    <w:rsid w:val="00BC1B48"/>
    <w:rsid w:val="00BC32E0"/>
    <w:rsid w:val="00BC6BA3"/>
    <w:rsid w:val="00BC7E91"/>
    <w:rsid w:val="00BD0465"/>
    <w:rsid w:val="00BD3498"/>
    <w:rsid w:val="00BD6384"/>
    <w:rsid w:val="00BD6416"/>
    <w:rsid w:val="00BD68AA"/>
    <w:rsid w:val="00BE335D"/>
    <w:rsid w:val="00BE36EF"/>
    <w:rsid w:val="00BF2DDA"/>
    <w:rsid w:val="00BF3CF7"/>
    <w:rsid w:val="00BF41FD"/>
    <w:rsid w:val="00C02C6E"/>
    <w:rsid w:val="00C047F8"/>
    <w:rsid w:val="00C05CDE"/>
    <w:rsid w:val="00C07509"/>
    <w:rsid w:val="00C07B97"/>
    <w:rsid w:val="00C10B5F"/>
    <w:rsid w:val="00C1285E"/>
    <w:rsid w:val="00C12C40"/>
    <w:rsid w:val="00C17CBC"/>
    <w:rsid w:val="00C17F86"/>
    <w:rsid w:val="00C22341"/>
    <w:rsid w:val="00C229B6"/>
    <w:rsid w:val="00C268E2"/>
    <w:rsid w:val="00C2693E"/>
    <w:rsid w:val="00C30A0D"/>
    <w:rsid w:val="00C348F1"/>
    <w:rsid w:val="00C357D6"/>
    <w:rsid w:val="00C372C2"/>
    <w:rsid w:val="00C3739B"/>
    <w:rsid w:val="00C37F7A"/>
    <w:rsid w:val="00C415AE"/>
    <w:rsid w:val="00C418F1"/>
    <w:rsid w:val="00C429F9"/>
    <w:rsid w:val="00C43CD6"/>
    <w:rsid w:val="00C444EC"/>
    <w:rsid w:val="00C4485E"/>
    <w:rsid w:val="00C453CD"/>
    <w:rsid w:val="00C463B3"/>
    <w:rsid w:val="00C4722A"/>
    <w:rsid w:val="00C50417"/>
    <w:rsid w:val="00C512E8"/>
    <w:rsid w:val="00C52460"/>
    <w:rsid w:val="00C533A1"/>
    <w:rsid w:val="00C55214"/>
    <w:rsid w:val="00C5738F"/>
    <w:rsid w:val="00C600AC"/>
    <w:rsid w:val="00C60545"/>
    <w:rsid w:val="00C60FC2"/>
    <w:rsid w:val="00C6157A"/>
    <w:rsid w:val="00C61B29"/>
    <w:rsid w:val="00C6276D"/>
    <w:rsid w:val="00C6279A"/>
    <w:rsid w:val="00C652AC"/>
    <w:rsid w:val="00C66D20"/>
    <w:rsid w:val="00C66D60"/>
    <w:rsid w:val="00C70DA2"/>
    <w:rsid w:val="00C70EB6"/>
    <w:rsid w:val="00C7121A"/>
    <w:rsid w:val="00C72001"/>
    <w:rsid w:val="00C72CB2"/>
    <w:rsid w:val="00C7359F"/>
    <w:rsid w:val="00C74DBB"/>
    <w:rsid w:val="00C75455"/>
    <w:rsid w:val="00C81997"/>
    <w:rsid w:val="00C81F3F"/>
    <w:rsid w:val="00C82890"/>
    <w:rsid w:val="00C85672"/>
    <w:rsid w:val="00C86646"/>
    <w:rsid w:val="00C87FAC"/>
    <w:rsid w:val="00C90923"/>
    <w:rsid w:val="00C91DE2"/>
    <w:rsid w:val="00C94E35"/>
    <w:rsid w:val="00C954C0"/>
    <w:rsid w:val="00CA1856"/>
    <w:rsid w:val="00CA2503"/>
    <w:rsid w:val="00CA465B"/>
    <w:rsid w:val="00CA5647"/>
    <w:rsid w:val="00CA660F"/>
    <w:rsid w:val="00CA7142"/>
    <w:rsid w:val="00CB0BF2"/>
    <w:rsid w:val="00CB10D0"/>
    <w:rsid w:val="00CB1CAE"/>
    <w:rsid w:val="00CB1FF2"/>
    <w:rsid w:val="00CB2BD9"/>
    <w:rsid w:val="00CB7BE1"/>
    <w:rsid w:val="00CC25F2"/>
    <w:rsid w:val="00CC2842"/>
    <w:rsid w:val="00CC4843"/>
    <w:rsid w:val="00CD21EA"/>
    <w:rsid w:val="00CD3708"/>
    <w:rsid w:val="00CE1635"/>
    <w:rsid w:val="00CE6943"/>
    <w:rsid w:val="00CF30DC"/>
    <w:rsid w:val="00CF72A1"/>
    <w:rsid w:val="00D00B58"/>
    <w:rsid w:val="00D00F5B"/>
    <w:rsid w:val="00D04D48"/>
    <w:rsid w:val="00D07088"/>
    <w:rsid w:val="00D0791A"/>
    <w:rsid w:val="00D10419"/>
    <w:rsid w:val="00D114FB"/>
    <w:rsid w:val="00D12D8D"/>
    <w:rsid w:val="00D131D9"/>
    <w:rsid w:val="00D147AD"/>
    <w:rsid w:val="00D15596"/>
    <w:rsid w:val="00D20572"/>
    <w:rsid w:val="00D24725"/>
    <w:rsid w:val="00D30748"/>
    <w:rsid w:val="00D352EE"/>
    <w:rsid w:val="00D3629E"/>
    <w:rsid w:val="00D4139B"/>
    <w:rsid w:val="00D44221"/>
    <w:rsid w:val="00D4597B"/>
    <w:rsid w:val="00D45F5B"/>
    <w:rsid w:val="00D47C6E"/>
    <w:rsid w:val="00D506FC"/>
    <w:rsid w:val="00D50C39"/>
    <w:rsid w:val="00D632D4"/>
    <w:rsid w:val="00D643EC"/>
    <w:rsid w:val="00D658ED"/>
    <w:rsid w:val="00D6772F"/>
    <w:rsid w:val="00D71A8E"/>
    <w:rsid w:val="00D73473"/>
    <w:rsid w:val="00D7636B"/>
    <w:rsid w:val="00D765D0"/>
    <w:rsid w:val="00D76E61"/>
    <w:rsid w:val="00D80D78"/>
    <w:rsid w:val="00D812A5"/>
    <w:rsid w:val="00D835D8"/>
    <w:rsid w:val="00D84A83"/>
    <w:rsid w:val="00D90EB2"/>
    <w:rsid w:val="00D915E0"/>
    <w:rsid w:val="00D92DF3"/>
    <w:rsid w:val="00D935DB"/>
    <w:rsid w:val="00D9361E"/>
    <w:rsid w:val="00D93692"/>
    <w:rsid w:val="00D9474C"/>
    <w:rsid w:val="00D978B5"/>
    <w:rsid w:val="00DA133B"/>
    <w:rsid w:val="00DA45A2"/>
    <w:rsid w:val="00DA697C"/>
    <w:rsid w:val="00DB2A72"/>
    <w:rsid w:val="00DB2B10"/>
    <w:rsid w:val="00DB5209"/>
    <w:rsid w:val="00DB535A"/>
    <w:rsid w:val="00DB56AD"/>
    <w:rsid w:val="00DB7CD4"/>
    <w:rsid w:val="00DC17E4"/>
    <w:rsid w:val="00DC6751"/>
    <w:rsid w:val="00DD0D41"/>
    <w:rsid w:val="00DD10F6"/>
    <w:rsid w:val="00DD3098"/>
    <w:rsid w:val="00DD4796"/>
    <w:rsid w:val="00DD57C7"/>
    <w:rsid w:val="00DD6BF5"/>
    <w:rsid w:val="00DE0A4D"/>
    <w:rsid w:val="00DE1B40"/>
    <w:rsid w:val="00DE596C"/>
    <w:rsid w:val="00DE7599"/>
    <w:rsid w:val="00DF1B68"/>
    <w:rsid w:val="00DF62E1"/>
    <w:rsid w:val="00E03438"/>
    <w:rsid w:val="00E04B44"/>
    <w:rsid w:val="00E06CD6"/>
    <w:rsid w:val="00E071AF"/>
    <w:rsid w:val="00E07DC4"/>
    <w:rsid w:val="00E10E16"/>
    <w:rsid w:val="00E110DC"/>
    <w:rsid w:val="00E1236E"/>
    <w:rsid w:val="00E13B7C"/>
    <w:rsid w:val="00E13F95"/>
    <w:rsid w:val="00E17831"/>
    <w:rsid w:val="00E17AFF"/>
    <w:rsid w:val="00E20B6C"/>
    <w:rsid w:val="00E21FEA"/>
    <w:rsid w:val="00E23079"/>
    <w:rsid w:val="00E235F9"/>
    <w:rsid w:val="00E24619"/>
    <w:rsid w:val="00E269A8"/>
    <w:rsid w:val="00E26F6E"/>
    <w:rsid w:val="00E27556"/>
    <w:rsid w:val="00E27695"/>
    <w:rsid w:val="00E3220F"/>
    <w:rsid w:val="00E328E4"/>
    <w:rsid w:val="00E3405C"/>
    <w:rsid w:val="00E34C1B"/>
    <w:rsid w:val="00E40144"/>
    <w:rsid w:val="00E40B73"/>
    <w:rsid w:val="00E4120E"/>
    <w:rsid w:val="00E42AA0"/>
    <w:rsid w:val="00E43746"/>
    <w:rsid w:val="00E450CA"/>
    <w:rsid w:val="00E461B9"/>
    <w:rsid w:val="00E479A3"/>
    <w:rsid w:val="00E519E4"/>
    <w:rsid w:val="00E51A3E"/>
    <w:rsid w:val="00E531F7"/>
    <w:rsid w:val="00E56558"/>
    <w:rsid w:val="00E56707"/>
    <w:rsid w:val="00E56AB3"/>
    <w:rsid w:val="00E56C48"/>
    <w:rsid w:val="00E57537"/>
    <w:rsid w:val="00E57860"/>
    <w:rsid w:val="00E70A81"/>
    <w:rsid w:val="00E71506"/>
    <w:rsid w:val="00E73B44"/>
    <w:rsid w:val="00E744B3"/>
    <w:rsid w:val="00E75FAC"/>
    <w:rsid w:val="00E75FFE"/>
    <w:rsid w:val="00E77BB9"/>
    <w:rsid w:val="00E8000F"/>
    <w:rsid w:val="00E81ADA"/>
    <w:rsid w:val="00E8272F"/>
    <w:rsid w:val="00E9076C"/>
    <w:rsid w:val="00E92311"/>
    <w:rsid w:val="00E9775D"/>
    <w:rsid w:val="00EA16B3"/>
    <w:rsid w:val="00EA2BCA"/>
    <w:rsid w:val="00EA2F0A"/>
    <w:rsid w:val="00EA48B6"/>
    <w:rsid w:val="00EA6149"/>
    <w:rsid w:val="00EA6D47"/>
    <w:rsid w:val="00EB0166"/>
    <w:rsid w:val="00EB0F80"/>
    <w:rsid w:val="00EB1005"/>
    <w:rsid w:val="00EB29F6"/>
    <w:rsid w:val="00EB6CE9"/>
    <w:rsid w:val="00EB7593"/>
    <w:rsid w:val="00EB7F39"/>
    <w:rsid w:val="00EC3A1E"/>
    <w:rsid w:val="00EC5EFD"/>
    <w:rsid w:val="00ED2144"/>
    <w:rsid w:val="00ED3637"/>
    <w:rsid w:val="00ED41C0"/>
    <w:rsid w:val="00EE311F"/>
    <w:rsid w:val="00EE5336"/>
    <w:rsid w:val="00EF22CE"/>
    <w:rsid w:val="00EF43CC"/>
    <w:rsid w:val="00EF7F35"/>
    <w:rsid w:val="00F005A6"/>
    <w:rsid w:val="00F006EF"/>
    <w:rsid w:val="00F00BD0"/>
    <w:rsid w:val="00F01592"/>
    <w:rsid w:val="00F02283"/>
    <w:rsid w:val="00F029BA"/>
    <w:rsid w:val="00F04302"/>
    <w:rsid w:val="00F046E2"/>
    <w:rsid w:val="00F049F9"/>
    <w:rsid w:val="00F10326"/>
    <w:rsid w:val="00F10352"/>
    <w:rsid w:val="00F136D3"/>
    <w:rsid w:val="00F20675"/>
    <w:rsid w:val="00F22FB5"/>
    <w:rsid w:val="00F2600F"/>
    <w:rsid w:val="00F2726C"/>
    <w:rsid w:val="00F30344"/>
    <w:rsid w:val="00F3161D"/>
    <w:rsid w:val="00F32548"/>
    <w:rsid w:val="00F32755"/>
    <w:rsid w:val="00F33345"/>
    <w:rsid w:val="00F33610"/>
    <w:rsid w:val="00F373F4"/>
    <w:rsid w:val="00F40D00"/>
    <w:rsid w:val="00F42A5A"/>
    <w:rsid w:val="00F4330A"/>
    <w:rsid w:val="00F434DA"/>
    <w:rsid w:val="00F43F87"/>
    <w:rsid w:val="00F442C4"/>
    <w:rsid w:val="00F44394"/>
    <w:rsid w:val="00F46D30"/>
    <w:rsid w:val="00F52871"/>
    <w:rsid w:val="00F531E6"/>
    <w:rsid w:val="00F55382"/>
    <w:rsid w:val="00F56D15"/>
    <w:rsid w:val="00F56EC4"/>
    <w:rsid w:val="00F5732D"/>
    <w:rsid w:val="00F61070"/>
    <w:rsid w:val="00F621EF"/>
    <w:rsid w:val="00F627C5"/>
    <w:rsid w:val="00F6333F"/>
    <w:rsid w:val="00F63A30"/>
    <w:rsid w:val="00F65389"/>
    <w:rsid w:val="00F674EC"/>
    <w:rsid w:val="00F6786F"/>
    <w:rsid w:val="00F67F9B"/>
    <w:rsid w:val="00F727B6"/>
    <w:rsid w:val="00F7356D"/>
    <w:rsid w:val="00F74813"/>
    <w:rsid w:val="00F74BE8"/>
    <w:rsid w:val="00F776CD"/>
    <w:rsid w:val="00F800CC"/>
    <w:rsid w:val="00F83DE2"/>
    <w:rsid w:val="00F840BC"/>
    <w:rsid w:val="00F85A16"/>
    <w:rsid w:val="00F8629F"/>
    <w:rsid w:val="00F90542"/>
    <w:rsid w:val="00F90837"/>
    <w:rsid w:val="00FA0AEC"/>
    <w:rsid w:val="00FA644D"/>
    <w:rsid w:val="00FA6CFA"/>
    <w:rsid w:val="00FA796C"/>
    <w:rsid w:val="00FB1B06"/>
    <w:rsid w:val="00FB239B"/>
    <w:rsid w:val="00FB3087"/>
    <w:rsid w:val="00FB4F0F"/>
    <w:rsid w:val="00FB61CD"/>
    <w:rsid w:val="00FB6693"/>
    <w:rsid w:val="00FB6870"/>
    <w:rsid w:val="00FB70E3"/>
    <w:rsid w:val="00FB72DD"/>
    <w:rsid w:val="00FC011B"/>
    <w:rsid w:val="00FC01A7"/>
    <w:rsid w:val="00FC100B"/>
    <w:rsid w:val="00FC207E"/>
    <w:rsid w:val="00FC4FA0"/>
    <w:rsid w:val="00FC5F6B"/>
    <w:rsid w:val="00FC6CC2"/>
    <w:rsid w:val="00FD39CB"/>
    <w:rsid w:val="00FD4865"/>
    <w:rsid w:val="00FD5AEE"/>
    <w:rsid w:val="00FD6D88"/>
    <w:rsid w:val="00FD744F"/>
    <w:rsid w:val="00FD7DCA"/>
    <w:rsid w:val="00FE0265"/>
    <w:rsid w:val="00FE07AA"/>
    <w:rsid w:val="00FE507D"/>
    <w:rsid w:val="00FE61B4"/>
    <w:rsid w:val="00FF2082"/>
    <w:rsid w:val="00FF23FA"/>
    <w:rsid w:val="00FF24B0"/>
    <w:rsid w:val="00FF30AC"/>
    <w:rsid w:val="00FF4B8A"/>
    <w:rsid w:val="00FF5082"/>
    <w:rsid w:val="00FF7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4B1A38"/>
  <w15:docId w15:val="{91FE49DE-9CFF-4188-9C41-DBFAEAB1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C84"/>
    <w:pPr>
      <w:spacing w:before="160"/>
    </w:pPr>
    <w:rPr>
      <w:rFonts w:ascii="Arial" w:hAnsi="Arial"/>
      <w:sz w:val="20"/>
      <w:szCs w:val="20"/>
    </w:rPr>
  </w:style>
  <w:style w:type="paragraph" w:styleId="Heading1">
    <w:name w:val="heading 1"/>
    <w:basedOn w:val="Normal"/>
    <w:next w:val="Normal"/>
    <w:link w:val="Heading1Char"/>
    <w:uiPriority w:val="99"/>
    <w:qFormat/>
    <w:rsid w:val="00781E23"/>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Cs w:val="22"/>
    </w:rPr>
  </w:style>
  <w:style w:type="paragraph" w:styleId="Heading2">
    <w:name w:val="heading 2"/>
    <w:basedOn w:val="Normal"/>
    <w:next w:val="Normal"/>
    <w:link w:val="Heading2Char"/>
    <w:uiPriority w:val="99"/>
    <w:qFormat/>
    <w:rsid w:val="00781E23"/>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Cs w:val="22"/>
    </w:rPr>
  </w:style>
  <w:style w:type="paragraph" w:styleId="Heading3">
    <w:name w:val="heading 3"/>
    <w:basedOn w:val="Normal"/>
    <w:next w:val="Normal"/>
    <w:link w:val="Heading3Char"/>
    <w:uiPriority w:val="99"/>
    <w:qFormat/>
    <w:rsid w:val="00781E23"/>
    <w:pPr>
      <w:pBdr>
        <w:top w:val="single" w:sz="6" w:space="2" w:color="4F81BD"/>
        <w:left w:val="single" w:sz="6" w:space="2" w:color="4F81BD"/>
      </w:pBdr>
      <w:spacing w:before="300"/>
      <w:outlineLvl w:val="2"/>
    </w:pPr>
    <w:rPr>
      <w:caps/>
      <w:color w:val="243F60"/>
      <w:spacing w:val="15"/>
      <w:szCs w:val="22"/>
    </w:rPr>
  </w:style>
  <w:style w:type="paragraph" w:styleId="Heading4">
    <w:name w:val="heading 4"/>
    <w:basedOn w:val="Normal"/>
    <w:next w:val="Normal"/>
    <w:link w:val="Heading4Char"/>
    <w:uiPriority w:val="99"/>
    <w:qFormat/>
    <w:locked/>
    <w:rsid w:val="00781E23"/>
    <w:pPr>
      <w:pBdr>
        <w:top w:val="dotted" w:sz="6" w:space="2" w:color="4F81BD"/>
        <w:left w:val="dotted" w:sz="6" w:space="2" w:color="4F81BD"/>
      </w:pBdr>
      <w:spacing w:before="300"/>
      <w:outlineLvl w:val="3"/>
    </w:pPr>
    <w:rPr>
      <w:caps/>
      <w:color w:val="365F91"/>
      <w:spacing w:val="10"/>
      <w:szCs w:val="22"/>
    </w:rPr>
  </w:style>
  <w:style w:type="paragraph" w:styleId="Heading5">
    <w:name w:val="heading 5"/>
    <w:basedOn w:val="Normal"/>
    <w:next w:val="Normal"/>
    <w:link w:val="Heading5Char"/>
    <w:uiPriority w:val="99"/>
    <w:qFormat/>
    <w:locked/>
    <w:rsid w:val="00781E23"/>
    <w:pPr>
      <w:pBdr>
        <w:bottom w:val="single" w:sz="6" w:space="1" w:color="4F81BD"/>
      </w:pBdr>
      <w:spacing w:before="300"/>
      <w:outlineLvl w:val="4"/>
    </w:pPr>
    <w:rPr>
      <w:caps/>
      <w:color w:val="365F91"/>
      <w:spacing w:val="10"/>
      <w:szCs w:val="22"/>
    </w:rPr>
  </w:style>
  <w:style w:type="paragraph" w:styleId="Heading6">
    <w:name w:val="heading 6"/>
    <w:basedOn w:val="Normal"/>
    <w:next w:val="Normal"/>
    <w:link w:val="Heading6Char"/>
    <w:uiPriority w:val="99"/>
    <w:qFormat/>
    <w:locked/>
    <w:rsid w:val="00781E23"/>
    <w:pPr>
      <w:pBdr>
        <w:bottom w:val="dotted" w:sz="6" w:space="1" w:color="4F81BD"/>
      </w:pBdr>
      <w:spacing w:before="300"/>
      <w:outlineLvl w:val="5"/>
    </w:pPr>
    <w:rPr>
      <w:caps/>
      <w:color w:val="365F91"/>
      <w:spacing w:val="10"/>
      <w:szCs w:val="22"/>
    </w:rPr>
  </w:style>
  <w:style w:type="paragraph" w:styleId="Heading7">
    <w:name w:val="heading 7"/>
    <w:basedOn w:val="Normal"/>
    <w:next w:val="Normal"/>
    <w:link w:val="Heading7Char"/>
    <w:uiPriority w:val="99"/>
    <w:qFormat/>
    <w:locked/>
    <w:rsid w:val="00781E23"/>
    <w:pPr>
      <w:spacing w:before="300"/>
      <w:outlineLvl w:val="6"/>
    </w:pPr>
    <w:rPr>
      <w:caps/>
      <w:color w:val="365F91"/>
      <w:spacing w:val="10"/>
      <w:szCs w:val="22"/>
    </w:rPr>
  </w:style>
  <w:style w:type="paragraph" w:styleId="Heading8">
    <w:name w:val="heading 8"/>
    <w:basedOn w:val="Normal"/>
    <w:next w:val="Normal"/>
    <w:link w:val="Heading8Char"/>
    <w:uiPriority w:val="99"/>
    <w:qFormat/>
    <w:locked/>
    <w:rsid w:val="00781E23"/>
    <w:pPr>
      <w:spacing w:before="300"/>
      <w:outlineLvl w:val="7"/>
    </w:pPr>
    <w:rPr>
      <w:caps/>
      <w:spacing w:val="10"/>
      <w:sz w:val="18"/>
      <w:szCs w:val="18"/>
    </w:rPr>
  </w:style>
  <w:style w:type="paragraph" w:styleId="Heading9">
    <w:name w:val="heading 9"/>
    <w:basedOn w:val="Normal"/>
    <w:next w:val="Normal"/>
    <w:link w:val="Heading9Char"/>
    <w:uiPriority w:val="99"/>
    <w:qFormat/>
    <w:locked/>
    <w:rsid w:val="00781E23"/>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81E23"/>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781E23"/>
    <w:rPr>
      <w:rFonts w:cs="Times New Roman"/>
      <w:caps/>
      <w:spacing w:val="15"/>
      <w:shd w:val="clear" w:color="auto" w:fill="DBE5F1"/>
    </w:rPr>
  </w:style>
  <w:style w:type="character" w:customStyle="1" w:styleId="Heading3Char">
    <w:name w:val="Heading 3 Char"/>
    <w:basedOn w:val="DefaultParagraphFont"/>
    <w:link w:val="Heading3"/>
    <w:uiPriority w:val="99"/>
    <w:locked/>
    <w:rsid w:val="00781E23"/>
    <w:rPr>
      <w:rFonts w:cs="Times New Roman"/>
      <w:caps/>
      <w:color w:val="243F60"/>
      <w:spacing w:val="15"/>
    </w:rPr>
  </w:style>
  <w:style w:type="character" w:customStyle="1" w:styleId="Heading4Char">
    <w:name w:val="Heading 4 Char"/>
    <w:basedOn w:val="DefaultParagraphFont"/>
    <w:link w:val="Heading4"/>
    <w:uiPriority w:val="99"/>
    <w:semiHidden/>
    <w:locked/>
    <w:rsid w:val="00781E23"/>
    <w:rPr>
      <w:rFonts w:cs="Times New Roman"/>
      <w:caps/>
      <w:color w:val="365F91"/>
      <w:spacing w:val="10"/>
    </w:rPr>
  </w:style>
  <w:style w:type="character" w:customStyle="1" w:styleId="Heading5Char">
    <w:name w:val="Heading 5 Char"/>
    <w:basedOn w:val="DefaultParagraphFont"/>
    <w:link w:val="Heading5"/>
    <w:uiPriority w:val="99"/>
    <w:semiHidden/>
    <w:locked/>
    <w:rsid w:val="00781E23"/>
    <w:rPr>
      <w:rFonts w:cs="Times New Roman"/>
      <w:caps/>
      <w:color w:val="365F91"/>
      <w:spacing w:val="10"/>
    </w:rPr>
  </w:style>
  <w:style w:type="character" w:customStyle="1" w:styleId="Heading6Char">
    <w:name w:val="Heading 6 Char"/>
    <w:basedOn w:val="DefaultParagraphFont"/>
    <w:link w:val="Heading6"/>
    <w:uiPriority w:val="99"/>
    <w:semiHidden/>
    <w:locked/>
    <w:rsid w:val="00781E23"/>
    <w:rPr>
      <w:rFonts w:cs="Times New Roman"/>
      <w:caps/>
      <w:color w:val="365F91"/>
      <w:spacing w:val="10"/>
    </w:rPr>
  </w:style>
  <w:style w:type="character" w:customStyle="1" w:styleId="Heading7Char">
    <w:name w:val="Heading 7 Char"/>
    <w:basedOn w:val="DefaultParagraphFont"/>
    <w:link w:val="Heading7"/>
    <w:uiPriority w:val="99"/>
    <w:semiHidden/>
    <w:locked/>
    <w:rsid w:val="00781E23"/>
    <w:rPr>
      <w:rFonts w:cs="Times New Roman"/>
      <w:caps/>
      <w:color w:val="365F91"/>
      <w:spacing w:val="10"/>
    </w:rPr>
  </w:style>
  <w:style w:type="character" w:customStyle="1" w:styleId="Heading8Char">
    <w:name w:val="Heading 8 Char"/>
    <w:basedOn w:val="DefaultParagraphFont"/>
    <w:link w:val="Heading8"/>
    <w:uiPriority w:val="99"/>
    <w:semiHidden/>
    <w:locked/>
    <w:rsid w:val="00781E23"/>
    <w:rPr>
      <w:rFonts w:cs="Times New Roman"/>
      <w:caps/>
      <w:spacing w:val="10"/>
      <w:sz w:val="18"/>
      <w:szCs w:val="18"/>
    </w:rPr>
  </w:style>
  <w:style w:type="character" w:customStyle="1" w:styleId="Heading9Char">
    <w:name w:val="Heading 9 Char"/>
    <w:basedOn w:val="DefaultParagraphFont"/>
    <w:link w:val="Heading9"/>
    <w:uiPriority w:val="99"/>
    <w:semiHidden/>
    <w:locked/>
    <w:rsid w:val="00781E23"/>
    <w:rPr>
      <w:rFonts w:cs="Times New Roman"/>
      <w:i/>
      <w:caps/>
      <w:spacing w:val="10"/>
      <w:sz w:val="18"/>
      <w:szCs w:val="18"/>
    </w:rPr>
  </w:style>
  <w:style w:type="paragraph" w:customStyle="1" w:styleId="StyleListArial11pt">
    <w:name w:val="Style List + Arial 11 pt"/>
    <w:basedOn w:val="List"/>
    <w:autoRedefine/>
    <w:uiPriority w:val="99"/>
    <w:rsid w:val="00BA1CAC"/>
    <w:pPr>
      <w:widowControl w:val="0"/>
      <w:numPr>
        <w:numId w:val="1"/>
      </w:numPr>
      <w:suppressAutoHyphens/>
      <w:overflowPunct w:val="0"/>
      <w:autoSpaceDE w:val="0"/>
      <w:autoSpaceDN w:val="0"/>
      <w:adjustRightInd w:val="0"/>
      <w:spacing w:after="120"/>
      <w:textAlignment w:val="baseline"/>
    </w:pPr>
    <w:rPr>
      <w:kern w:val="1"/>
    </w:rPr>
  </w:style>
  <w:style w:type="paragraph" w:styleId="List">
    <w:name w:val="List"/>
    <w:basedOn w:val="Normal"/>
    <w:uiPriority w:val="99"/>
    <w:rsid w:val="00BA1CAC"/>
    <w:pPr>
      <w:ind w:left="360" w:hanging="360"/>
    </w:pPr>
  </w:style>
  <w:style w:type="paragraph" w:customStyle="1" w:styleId="msolistparagraph0">
    <w:name w:val="msolistparagraph"/>
    <w:basedOn w:val="Normal"/>
    <w:uiPriority w:val="99"/>
    <w:rsid w:val="00A90CD5"/>
    <w:pPr>
      <w:ind w:left="720"/>
    </w:pPr>
    <w:rPr>
      <w:rFonts w:ascii="Calibri" w:hAnsi="Calibri"/>
    </w:rPr>
  </w:style>
  <w:style w:type="paragraph" w:styleId="Header">
    <w:name w:val="header"/>
    <w:basedOn w:val="Normal"/>
    <w:link w:val="HeaderChar"/>
    <w:uiPriority w:val="99"/>
    <w:rsid w:val="002702FF"/>
    <w:pPr>
      <w:tabs>
        <w:tab w:val="center" w:pos="4320"/>
        <w:tab w:val="right" w:pos="8640"/>
      </w:tabs>
    </w:pPr>
  </w:style>
  <w:style w:type="character" w:customStyle="1" w:styleId="HeaderChar">
    <w:name w:val="Header Char"/>
    <w:basedOn w:val="DefaultParagraphFont"/>
    <w:link w:val="Header"/>
    <w:uiPriority w:val="99"/>
    <w:locked/>
    <w:rsid w:val="00E07DC4"/>
    <w:rPr>
      <w:rFonts w:cs="Times New Roman"/>
      <w:sz w:val="24"/>
      <w:szCs w:val="24"/>
      <w:lang w:eastAsia="ja-JP"/>
    </w:rPr>
  </w:style>
  <w:style w:type="paragraph" w:styleId="Footer">
    <w:name w:val="footer"/>
    <w:basedOn w:val="Normal"/>
    <w:link w:val="FooterChar"/>
    <w:uiPriority w:val="99"/>
    <w:rsid w:val="002702FF"/>
    <w:pPr>
      <w:tabs>
        <w:tab w:val="center" w:pos="4320"/>
        <w:tab w:val="right" w:pos="8640"/>
      </w:tabs>
    </w:pPr>
  </w:style>
  <w:style w:type="character" w:customStyle="1" w:styleId="FooterChar">
    <w:name w:val="Footer Char"/>
    <w:basedOn w:val="DefaultParagraphFont"/>
    <w:link w:val="Footer"/>
    <w:uiPriority w:val="99"/>
    <w:locked/>
    <w:rsid w:val="00E07DC4"/>
    <w:rPr>
      <w:rFonts w:cs="Times New Roman"/>
      <w:sz w:val="24"/>
      <w:szCs w:val="24"/>
      <w:lang w:eastAsia="ja-JP"/>
    </w:rPr>
  </w:style>
  <w:style w:type="character" w:styleId="CommentReference">
    <w:name w:val="annotation reference"/>
    <w:basedOn w:val="DefaultParagraphFont"/>
    <w:uiPriority w:val="99"/>
    <w:rsid w:val="000805D6"/>
    <w:rPr>
      <w:rFonts w:cs="Times New Roman"/>
      <w:sz w:val="16"/>
      <w:szCs w:val="16"/>
    </w:rPr>
  </w:style>
  <w:style w:type="paragraph" w:styleId="CommentText">
    <w:name w:val="annotation text"/>
    <w:basedOn w:val="Normal"/>
    <w:link w:val="CommentTextChar"/>
    <w:uiPriority w:val="99"/>
    <w:rsid w:val="000805D6"/>
  </w:style>
  <w:style w:type="character" w:customStyle="1" w:styleId="CommentTextChar">
    <w:name w:val="Comment Text Char"/>
    <w:basedOn w:val="DefaultParagraphFont"/>
    <w:link w:val="CommentText"/>
    <w:uiPriority w:val="99"/>
    <w:locked/>
    <w:rsid w:val="000805D6"/>
    <w:rPr>
      <w:rFonts w:cs="Times New Roman"/>
      <w:lang w:eastAsia="ja-JP"/>
    </w:rPr>
  </w:style>
  <w:style w:type="paragraph" w:styleId="CommentSubject">
    <w:name w:val="annotation subject"/>
    <w:basedOn w:val="CommentText"/>
    <w:next w:val="CommentText"/>
    <w:link w:val="CommentSubjectChar"/>
    <w:uiPriority w:val="99"/>
    <w:rsid w:val="000805D6"/>
    <w:rPr>
      <w:b/>
      <w:bCs/>
    </w:rPr>
  </w:style>
  <w:style w:type="character" w:customStyle="1" w:styleId="CommentSubjectChar">
    <w:name w:val="Comment Subject Char"/>
    <w:basedOn w:val="CommentTextChar"/>
    <w:link w:val="CommentSubject"/>
    <w:uiPriority w:val="99"/>
    <w:locked/>
    <w:rsid w:val="000805D6"/>
    <w:rPr>
      <w:rFonts w:cs="Times New Roman"/>
      <w:b/>
      <w:bCs/>
      <w:lang w:eastAsia="ja-JP"/>
    </w:rPr>
  </w:style>
  <w:style w:type="paragraph" w:styleId="BalloonText">
    <w:name w:val="Balloon Text"/>
    <w:basedOn w:val="Normal"/>
    <w:link w:val="BalloonTextChar"/>
    <w:uiPriority w:val="99"/>
    <w:rsid w:val="000805D6"/>
    <w:rPr>
      <w:rFonts w:ascii="Tahoma" w:hAnsi="Tahoma" w:cs="Tahoma"/>
      <w:sz w:val="16"/>
      <w:szCs w:val="16"/>
    </w:rPr>
  </w:style>
  <w:style w:type="character" w:customStyle="1" w:styleId="BalloonTextChar">
    <w:name w:val="Balloon Text Char"/>
    <w:basedOn w:val="DefaultParagraphFont"/>
    <w:link w:val="BalloonText"/>
    <w:uiPriority w:val="99"/>
    <w:locked/>
    <w:rsid w:val="000805D6"/>
    <w:rPr>
      <w:rFonts w:ascii="Tahoma" w:hAnsi="Tahoma" w:cs="Tahoma"/>
      <w:sz w:val="16"/>
      <w:szCs w:val="16"/>
      <w:lang w:eastAsia="ja-JP"/>
    </w:rPr>
  </w:style>
  <w:style w:type="paragraph" w:styleId="BodyText">
    <w:name w:val="Body Text"/>
    <w:basedOn w:val="Normal"/>
    <w:link w:val="BodyTextChar"/>
    <w:uiPriority w:val="99"/>
    <w:rsid w:val="001A7F1E"/>
    <w:pPr>
      <w:spacing w:after="120" w:line="300" w:lineRule="auto"/>
    </w:pPr>
  </w:style>
  <w:style w:type="character" w:customStyle="1" w:styleId="BodyTextChar">
    <w:name w:val="Body Text Char"/>
    <w:basedOn w:val="DefaultParagraphFont"/>
    <w:link w:val="BodyText"/>
    <w:uiPriority w:val="99"/>
    <w:locked/>
    <w:rsid w:val="001A7F1E"/>
    <w:rPr>
      <w:rFonts w:ascii="Arial" w:hAnsi="Arial" w:cs="Times New Roman"/>
      <w:sz w:val="24"/>
      <w:szCs w:val="24"/>
      <w:lang w:val="en-US" w:eastAsia="en-US" w:bidi="ar-SA"/>
    </w:rPr>
  </w:style>
  <w:style w:type="paragraph" w:styleId="TOC2">
    <w:name w:val="toc 2"/>
    <w:basedOn w:val="Normal"/>
    <w:next w:val="Normal"/>
    <w:autoRedefine/>
    <w:uiPriority w:val="99"/>
    <w:semiHidden/>
    <w:rsid w:val="006505C6"/>
    <w:pPr>
      <w:ind w:left="240"/>
    </w:pPr>
  </w:style>
  <w:style w:type="paragraph" w:styleId="TOC3">
    <w:name w:val="toc 3"/>
    <w:basedOn w:val="Normal"/>
    <w:next w:val="Normal"/>
    <w:autoRedefine/>
    <w:uiPriority w:val="99"/>
    <w:semiHidden/>
    <w:rsid w:val="006505C6"/>
    <w:pPr>
      <w:ind w:left="480"/>
    </w:pPr>
  </w:style>
  <w:style w:type="character" w:styleId="Hyperlink">
    <w:name w:val="Hyperlink"/>
    <w:basedOn w:val="DefaultParagraphFont"/>
    <w:uiPriority w:val="99"/>
    <w:rsid w:val="006505C6"/>
    <w:rPr>
      <w:rFonts w:cs="Times New Roman"/>
      <w:color w:val="0000FF"/>
      <w:u w:val="single"/>
    </w:rPr>
  </w:style>
  <w:style w:type="character" w:styleId="Emphasis">
    <w:name w:val="Emphasis"/>
    <w:basedOn w:val="DefaultParagraphFont"/>
    <w:uiPriority w:val="99"/>
    <w:qFormat/>
    <w:rsid w:val="00781E23"/>
    <w:rPr>
      <w:rFonts w:cs="Times New Roman"/>
      <w:caps/>
      <w:color w:val="243F60"/>
      <w:spacing w:val="5"/>
    </w:rPr>
  </w:style>
  <w:style w:type="character" w:styleId="PageNumber">
    <w:name w:val="page number"/>
    <w:basedOn w:val="DefaultParagraphFont"/>
    <w:uiPriority w:val="99"/>
    <w:rsid w:val="003B791E"/>
    <w:rPr>
      <w:rFonts w:cs="Times New Roman"/>
    </w:rPr>
  </w:style>
  <w:style w:type="character" w:styleId="BookTitle">
    <w:name w:val="Book Title"/>
    <w:basedOn w:val="DefaultParagraphFont"/>
    <w:uiPriority w:val="99"/>
    <w:qFormat/>
    <w:rsid w:val="00781E23"/>
    <w:rPr>
      <w:rFonts w:cs="Times New Roman"/>
      <w:b/>
      <w:i/>
      <w:spacing w:val="9"/>
    </w:rPr>
  </w:style>
  <w:style w:type="paragraph" w:styleId="ListParagraph">
    <w:name w:val="List Paragraph"/>
    <w:basedOn w:val="Normal"/>
    <w:autoRedefine/>
    <w:uiPriority w:val="34"/>
    <w:qFormat/>
    <w:rsid w:val="00EE311F"/>
    <w:pPr>
      <w:numPr>
        <w:numId w:val="2"/>
      </w:numPr>
      <w:spacing w:before="0" w:line="276" w:lineRule="auto"/>
      <w:contextualSpacing/>
    </w:pPr>
    <w:rPr>
      <w:rFonts w:eastAsiaTheme="minorEastAsia"/>
      <w:color w:val="000000" w:themeColor="text1"/>
    </w:rPr>
  </w:style>
  <w:style w:type="paragraph" w:styleId="Caption">
    <w:name w:val="caption"/>
    <w:basedOn w:val="Normal"/>
    <w:next w:val="Normal"/>
    <w:uiPriority w:val="99"/>
    <w:qFormat/>
    <w:locked/>
    <w:rsid w:val="00781E23"/>
    <w:rPr>
      <w:b/>
      <w:bCs/>
      <w:color w:val="365F91"/>
      <w:sz w:val="16"/>
      <w:szCs w:val="16"/>
    </w:rPr>
  </w:style>
  <w:style w:type="paragraph" w:styleId="Title">
    <w:name w:val="Title"/>
    <w:basedOn w:val="Normal"/>
    <w:next w:val="Normal"/>
    <w:link w:val="TitleChar"/>
    <w:uiPriority w:val="99"/>
    <w:qFormat/>
    <w:locked/>
    <w:rsid w:val="00781E23"/>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781E23"/>
    <w:rPr>
      <w:rFonts w:cs="Times New Roman"/>
      <w:caps/>
      <w:color w:val="4F81BD"/>
      <w:spacing w:val="10"/>
      <w:kern w:val="28"/>
      <w:sz w:val="52"/>
      <w:szCs w:val="52"/>
    </w:rPr>
  </w:style>
  <w:style w:type="paragraph" w:styleId="Subtitle">
    <w:name w:val="Subtitle"/>
    <w:basedOn w:val="Normal"/>
    <w:next w:val="Normal"/>
    <w:link w:val="SubtitleChar"/>
    <w:uiPriority w:val="99"/>
    <w:qFormat/>
    <w:locked/>
    <w:rsid w:val="00781E23"/>
    <w:pPr>
      <w:spacing w:after="1000"/>
    </w:pPr>
    <w:rPr>
      <w:caps/>
      <w:color w:val="595959"/>
      <w:spacing w:val="10"/>
      <w:sz w:val="24"/>
      <w:szCs w:val="24"/>
    </w:rPr>
  </w:style>
  <w:style w:type="character" w:customStyle="1" w:styleId="SubtitleChar">
    <w:name w:val="Subtitle Char"/>
    <w:basedOn w:val="DefaultParagraphFont"/>
    <w:link w:val="Subtitle"/>
    <w:uiPriority w:val="99"/>
    <w:locked/>
    <w:rsid w:val="00781E23"/>
    <w:rPr>
      <w:rFonts w:cs="Times New Roman"/>
      <w:caps/>
      <w:color w:val="595959"/>
      <w:spacing w:val="10"/>
      <w:sz w:val="24"/>
      <w:szCs w:val="24"/>
    </w:rPr>
  </w:style>
  <w:style w:type="character" w:styleId="Strong">
    <w:name w:val="Strong"/>
    <w:basedOn w:val="DefaultParagraphFont"/>
    <w:uiPriority w:val="99"/>
    <w:qFormat/>
    <w:locked/>
    <w:rsid w:val="00781E23"/>
    <w:rPr>
      <w:rFonts w:cs="Times New Roman"/>
      <w:b/>
    </w:rPr>
  </w:style>
  <w:style w:type="paragraph" w:styleId="NoSpacing">
    <w:name w:val="No Spacing"/>
    <w:basedOn w:val="Normal"/>
    <w:link w:val="NoSpacingChar"/>
    <w:uiPriority w:val="99"/>
    <w:qFormat/>
    <w:rsid w:val="00781E23"/>
    <w:pPr>
      <w:spacing w:before="0"/>
    </w:pPr>
  </w:style>
  <w:style w:type="character" w:customStyle="1" w:styleId="NoSpacingChar">
    <w:name w:val="No Spacing Char"/>
    <w:basedOn w:val="DefaultParagraphFont"/>
    <w:link w:val="NoSpacing"/>
    <w:uiPriority w:val="99"/>
    <w:locked/>
    <w:rsid w:val="00781E23"/>
    <w:rPr>
      <w:rFonts w:cs="Times New Roman"/>
      <w:sz w:val="20"/>
      <w:szCs w:val="20"/>
    </w:rPr>
  </w:style>
  <w:style w:type="paragraph" w:styleId="Quote">
    <w:name w:val="Quote"/>
    <w:basedOn w:val="Normal"/>
    <w:next w:val="Normal"/>
    <w:link w:val="QuoteChar"/>
    <w:uiPriority w:val="99"/>
    <w:qFormat/>
    <w:rsid w:val="00781E23"/>
    <w:rPr>
      <w:i/>
      <w:iCs/>
    </w:rPr>
  </w:style>
  <w:style w:type="character" w:customStyle="1" w:styleId="QuoteChar">
    <w:name w:val="Quote Char"/>
    <w:basedOn w:val="DefaultParagraphFont"/>
    <w:link w:val="Quote"/>
    <w:uiPriority w:val="99"/>
    <w:locked/>
    <w:rsid w:val="00781E23"/>
    <w:rPr>
      <w:rFonts w:cs="Times New Roman"/>
      <w:i/>
      <w:iCs/>
      <w:sz w:val="20"/>
      <w:szCs w:val="20"/>
    </w:rPr>
  </w:style>
  <w:style w:type="paragraph" w:styleId="IntenseQuote">
    <w:name w:val="Intense Quote"/>
    <w:basedOn w:val="Normal"/>
    <w:next w:val="Normal"/>
    <w:link w:val="IntenseQuoteChar"/>
    <w:uiPriority w:val="99"/>
    <w:qFormat/>
    <w:rsid w:val="00781E23"/>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basedOn w:val="DefaultParagraphFont"/>
    <w:link w:val="IntenseQuote"/>
    <w:uiPriority w:val="99"/>
    <w:locked/>
    <w:rsid w:val="00781E23"/>
    <w:rPr>
      <w:rFonts w:cs="Times New Roman"/>
      <w:i/>
      <w:iCs/>
      <w:color w:val="4F81BD"/>
      <w:sz w:val="20"/>
      <w:szCs w:val="20"/>
    </w:rPr>
  </w:style>
  <w:style w:type="character" w:styleId="SubtleEmphasis">
    <w:name w:val="Subtle Emphasis"/>
    <w:basedOn w:val="DefaultParagraphFont"/>
    <w:uiPriority w:val="99"/>
    <w:qFormat/>
    <w:rsid w:val="00781E23"/>
    <w:rPr>
      <w:rFonts w:cs="Times New Roman"/>
      <w:i/>
      <w:color w:val="243F60"/>
    </w:rPr>
  </w:style>
  <w:style w:type="character" w:styleId="IntenseEmphasis">
    <w:name w:val="Intense Emphasis"/>
    <w:basedOn w:val="DefaultParagraphFont"/>
    <w:uiPriority w:val="99"/>
    <w:rsid w:val="00781E23"/>
    <w:rPr>
      <w:rFonts w:cs="Times New Roman"/>
      <w:b/>
      <w:caps/>
      <w:color w:val="243F60"/>
      <w:spacing w:val="10"/>
    </w:rPr>
  </w:style>
  <w:style w:type="character" w:styleId="SubtleReference">
    <w:name w:val="Subtle Reference"/>
    <w:basedOn w:val="DefaultParagraphFont"/>
    <w:uiPriority w:val="99"/>
    <w:qFormat/>
    <w:rsid w:val="00781E23"/>
    <w:rPr>
      <w:rFonts w:cs="Times New Roman"/>
      <w:b/>
      <w:color w:val="4F81BD"/>
    </w:rPr>
  </w:style>
  <w:style w:type="character" w:styleId="IntenseReference">
    <w:name w:val="Intense Reference"/>
    <w:basedOn w:val="DefaultParagraphFont"/>
    <w:uiPriority w:val="99"/>
    <w:qFormat/>
    <w:rsid w:val="00781E23"/>
    <w:rPr>
      <w:rFonts w:cs="Times New Roman"/>
      <w:b/>
      <w:i/>
      <w:caps/>
      <w:color w:val="4F81BD"/>
    </w:rPr>
  </w:style>
  <w:style w:type="paragraph" w:styleId="TOCHeading">
    <w:name w:val="TOC Heading"/>
    <w:basedOn w:val="Heading1"/>
    <w:next w:val="Normal"/>
    <w:uiPriority w:val="99"/>
    <w:qFormat/>
    <w:rsid w:val="00781E23"/>
    <w:pPr>
      <w:outlineLvl w:val="9"/>
    </w:pPr>
  </w:style>
  <w:style w:type="table" w:styleId="TableGrid">
    <w:name w:val="Table Grid"/>
    <w:basedOn w:val="TableNormal"/>
    <w:uiPriority w:val="99"/>
    <w:rsid w:val="0029009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rsid w:val="00CB2BD9"/>
    <w:rPr>
      <w:rFonts w:cs="Times New Roman"/>
      <w:color w:val="800080"/>
      <w:u w:val="single"/>
    </w:rPr>
  </w:style>
  <w:style w:type="paragraph" w:styleId="Revision">
    <w:name w:val="Revision"/>
    <w:hidden/>
    <w:uiPriority w:val="99"/>
    <w:semiHidden/>
    <w:rsid w:val="009D4200"/>
    <w:rPr>
      <w:rFonts w:ascii="Arial" w:hAnsi="Arial"/>
      <w:szCs w:val="20"/>
    </w:rPr>
  </w:style>
  <w:style w:type="character" w:styleId="UnresolvedMention">
    <w:name w:val="Unresolved Mention"/>
    <w:basedOn w:val="DefaultParagraphFont"/>
    <w:uiPriority w:val="99"/>
    <w:semiHidden/>
    <w:unhideWhenUsed/>
    <w:rsid w:val="00A41E2D"/>
    <w:rPr>
      <w:color w:val="605E5C"/>
      <w:shd w:val="clear" w:color="auto" w:fill="E1DFDD"/>
    </w:rPr>
  </w:style>
  <w:style w:type="table" w:styleId="GridTable4-Accent1">
    <w:name w:val="Grid Table 4 Accent 1"/>
    <w:basedOn w:val="TableNormal"/>
    <w:uiPriority w:val="49"/>
    <w:rsid w:val="00105F9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105F9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locked/>
    <w:rsid w:val="001661B4"/>
    <w:pPr>
      <w:spacing w:before="100" w:beforeAutospacing="1" w:after="100" w:afterAutospacing="1"/>
    </w:pPr>
    <w:rPr>
      <w:rFonts w:ascii="Times New Roman" w:hAnsi="Times New Roman"/>
      <w:sz w:val="24"/>
      <w:szCs w:val="24"/>
    </w:rPr>
  </w:style>
  <w:style w:type="table" w:styleId="PlainTable4">
    <w:name w:val="Plain Table 4"/>
    <w:basedOn w:val="TableNormal"/>
    <w:uiPriority w:val="44"/>
    <w:rsid w:val="002F299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549932">
      <w:bodyDiv w:val="1"/>
      <w:marLeft w:val="0"/>
      <w:marRight w:val="0"/>
      <w:marTop w:val="0"/>
      <w:marBottom w:val="0"/>
      <w:divBdr>
        <w:top w:val="none" w:sz="0" w:space="0" w:color="auto"/>
        <w:left w:val="none" w:sz="0" w:space="0" w:color="auto"/>
        <w:bottom w:val="none" w:sz="0" w:space="0" w:color="auto"/>
        <w:right w:val="none" w:sz="0" w:space="0" w:color="auto"/>
      </w:divBdr>
    </w:div>
    <w:div w:id="484518599">
      <w:bodyDiv w:val="1"/>
      <w:marLeft w:val="0"/>
      <w:marRight w:val="0"/>
      <w:marTop w:val="0"/>
      <w:marBottom w:val="0"/>
      <w:divBdr>
        <w:top w:val="none" w:sz="0" w:space="0" w:color="auto"/>
        <w:left w:val="none" w:sz="0" w:space="0" w:color="auto"/>
        <w:bottom w:val="none" w:sz="0" w:space="0" w:color="auto"/>
        <w:right w:val="none" w:sz="0" w:space="0" w:color="auto"/>
      </w:divBdr>
      <w:divsChild>
        <w:div w:id="1250768">
          <w:marLeft w:val="1008"/>
          <w:marRight w:val="0"/>
          <w:marTop w:val="0"/>
          <w:marBottom w:val="0"/>
          <w:divBdr>
            <w:top w:val="none" w:sz="0" w:space="0" w:color="auto"/>
            <w:left w:val="none" w:sz="0" w:space="0" w:color="auto"/>
            <w:bottom w:val="none" w:sz="0" w:space="0" w:color="auto"/>
            <w:right w:val="none" w:sz="0" w:space="0" w:color="auto"/>
          </w:divBdr>
        </w:div>
        <w:div w:id="692804969">
          <w:marLeft w:val="1584"/>
          <w:marRight w:val="0"/>
          <w:marTop w:val="0"/>
          <w:marBottom w:val="0"/>
          <w:divBdr>
            <w:top w:val="none" w:sz="0" w:space="0" w:color="auto"/>
            <w:left w:val="none" w:sz="0" w:space="0" w:color="auto"/>
            <w:bottom w:val="none" w:sz="0" w:space="0" w:color="auto"/>
            <w:right w:val="none" w:sz="0" w:space="0" w:color="auto"/>
          </w:divBdr>
        </w:div>
        <w:div w:id="580874801">
          <w:marLeft w:val="1584"/>
          <w:marRight w:val="0"/>
          <w:marTop w:val="0"/>
          <w:marBottom w:val="0"/>
          <w:divBdr>
            <w:top w:val="none" w:sz="0" w:space="0" w:color="auto"/>
            <w:left w:val="none" w:sz="0" w:space="0" w:color="auto"/>
            <w:bottom w:val="none" w:sz="0" w:space="0" w:color="auto"/>
            <w:right w:val="none" w:sz="0" w:space="0" w:color="auto"/>
          </w:divBdr>
        </w:div>
        <w:div w:id="1383213116">
          <w:marLeft w:val="1584"/>
          <w:marRight w:val="0"/>
          <w:marTop w:val="0"/>
          <w:marBottom w:val="0"/>
          <w:divBdr>
            <w:top w:val="none" w:sz="0" w:space="0" w:color="auto"/>
            <w:left w:val="none" w:sz="0" w:space="0" w:color="auto"/>
            <w:bottom w:val="none" w:sz="0" w:space="0" w:color="auto"/>
            <w:right w:val="none" w:sz="0" w:space="0" w:color="auto"/>
          </w:divBdr>
        </w:div>
        <w:div w:id="238291152">
          <w:marLeft w:val="1584"/>
          <w:marRight w:val="0"/>
          <w:marTop w:val="0"/>
          <w:marBottom w:val="0"/>
          <w:divBdr>
            <w:top w:val="none" w:sz="0" w:space="0" w:color="auto"/>
            <w:left w:val="none" w:sz="0" w:space="0" w:color="auto"/>
            <w:bottom w:val="none" w:sz="0" w:space="0" w:color="auto"/>
            <w:right w:val="none" w:sz="0" w:space="0" w:color="auto"/>
          </w:divBdr>
        </w:div>
        <w:div w:id="1127821760">
          <w:marLeft w:val="1584"/>
          <w:marRight w:val="0"/>
          <w:marTop w:val="0"/>
          <w:marBottom w:val="0"/>
          <w:divBdr>
            <w:top w:val="none" w:sz="0" w:space="0" w:color="auto"/>
            <w:left w:val="none" w:sz="0" w:space="0" w:color="auto"/>
            <w:bottom w:val="none" w:sz="0" w:space="0" w:color="auto"/>
            <w:right w:val="none" w:sz="0" w:space="0" w:color="auto"/>
          </w:divBdr>
        </w:div>
      </w:divsChild>
    </w:div>
    <w:div w:id="507331352">
      <w:bodyDiv w:val="1"/>
      <w:marLeft w:val="0"/>
      <w:marRight w:val="0"/>
      <w:marTop w:val="0"/>
      <w:marBottom w:val="0"/>
      <w:divBdr>
        <w:top w:val="none" w:sz="0" w:space="0" w:color="auto"/>
        <w:left w:val="none" w:sz="0" w:space="0" w:color="auto"/>
        <w:bottom w:val="none" w:sz="0" w:space="0" w:color="auto"/>
        <w:right w:val="none" w:sz="0" w:space="0" w:color="auto"/>
      </w:divBdr>
    </w:div>
    <w:div w:id="568224297">
      <w:bodyDiv w:val="1"/>
      <w:marLeft w:val="0"/>
      <w:marRight w:val="0"/>
      <w:marTop w:val="0"/>
      <w:marBottom w:val="0"/>
      <w:divBdr>
        <w:top w:val="none" w:sz="0" w:space="0" w:color="auto"/>
        <w:left w:val="none" w:sz="0" w:space="0" w:color="auto"/>
        <w:bottom w:val="none" w:sz="0" w:space="0" w:color="auto"/>
        <w:right w:val="none" w:sz="0" w:space="0" w:color="auto"/>
      </w:divBdr>
    </w:div>
    <w:div w:id="840967186">
      <w:bodyDiv w:val="1"/>
      <w:marLeft w:val="0"/>
      <w:marRight w:val="0"/>
      <w:marTop w:val="0"/>
      <w:marBottom w:val="0"/>
      <w:divBdr>
        <w:top w:val="none" w:sz="0" w:space="0" w:color="auto"/>
        <w:left w:val="none" w:sz="0" w:space="0" w:color="auto"/>
        <w:bottom w:val="none" w:sz="0" w:space="0" w:color="auto"/>
        <w:right w:val="none" w:sz="0" w:space="0" w:color="auto"/>
      </w:divBdr>
    </w:div>
    <w:div w:id="958295449">
      <w:bodyDiv w:val="1"/>
      <w:marLeft w:val="0"/>
      <w:marRight w:val="0"/>
      <w:marTop w:val="0"/>
      <w:marBottom w:val="0"/>
      <w:divBdr>
        <w:top w:val="none" w:sz="0" w:space="0" w:color="auto"/>
        <w:left w:val="none" w:sz="0" w:space="0" w:color="auto"/>
        <w:bottom w:val="none" w:sz="0" w:space="0" w:color="auto"/>
        <w:right w:val="none" w:sz="0" w:space="0" w:color="auto"/>
      </w:divBdr>
    </w:div>
    <w:div w:id="1071931008">
      <w:marLeft w:val="0"/>
      <w:marRight w:val="0"/>
      <w:marTop w:val="0"/>
      <w:marBottom w:val="0"/>
      <w:divBdr>
        <w:top w:val="none" w:sz="0" w:space="0" w:color="auto"/>
        <w:left w:val="none" w:sz="0" w:space="0" w:color="auto"/>
        <w:bottom w:val="none" w:sz="0" w:space="0" w:color="auto"/>
        <w:right w:val="none" w:sz="0" w:space="0" w:color="auto"/>
      </w:divBdr>
      <w:divsChild>
        <w:div w:id="1071931007">
          <w:marLeft w:val="0"/>
          <w:marRight w:val="0"/>
          <w:marTop w:val="0"/>
          <w:marBottom w:val="0"/>
          <w:divBdr>
            <w:top w:val="none" w:sz="0" w:space="0" w:color="auto"/>
            <w:left w:val="none" w:sz="0" w:space="0" w:color="auto"/>
            <w:bottom w:val="none" w:sz="0" w:space="0" w:color="auto"/>
            <w:right w:val="none" w:sz="0" w:space="0" w:color="auto"/>
          </w:divBdr>
        </w:div>
        <w:div w:id="1071931009">
          <w:marLeft w:val="0"/>
          <w:marRight w:val="0"/>
          <w:marTop w:val="0"/>
          <w:marBottom w:val="0"/>
          <w:divBdr>
            <w:top w:val="none" w:sz="0" w:space="0" w:color="auto"/>
            <w:left w:val="none" w:sz="0" w:space="0" w:color="auto"/>
            <w:bottom w:val="none" w:sz="0" w:space="0" w:color="auto"/>
            <w:right w:val="none" w:sz="0" w:space="0" w:color="auto"/>
          </w:divBdr>
        </w:div>
        <w:div w:id="1071931021">
          <w:marLeft w:val="0"/>
          <w:marRight w:val="0"/>
          <w:marTop w:val="0"/>
          <w:marBottom w:val="0"/>
          <w:divBdr>
            <w:top w:val="none" w:sz="0" w:space="0" w:color="auto"/>
            <w:left w:val="none" w:sz="0" w:space="0" w:color="auto"/>
            <w:bottom w:val="none" w:sz="0" w:space="0" w:color="auto"/>
            <w:right w:val="none" w:sz="0" w:space="0" w:color="auto"/>
          </w:divBdr>
        </w:div>
        <w:div w:id="1071931022">
          <w:marLeft w:val="0"/>
          <w:marRight w:val="0"/>
          <w:marTop w:val="0"/>
          <w:marBottom w:val="0"/>
          <w:divBdr>
            <w:top w:val="none" w:sz="0" w:space="0" w:color="auto"/>
            <w:left w:val="none" w:sz="0" w:space="0" w:color="auto"/>
            <w:bottom w:val="none" w:sz="0" w:space="0" w:color="auto"/>
            <w:right w:val="none" w:sz="0" w:space="0" w:color="auto"/>
          </w:divBdr>
        </w:div>
        <w:div w:id="1071931023">
          <w:marLeft w:val="0"/>
          <w:marRight w:val="0"/>
          <w:marTop w:val="0"/>
          <w:marBottom w:val="0"/>
          <w:divBdr>
            <w:top w:val="none" w:sz="0" w:space="0" w:color="auto"/>
            <w:left w:val="none" w:sz="0" w:space="0" w:color="auto"/>
            <w:bottom w:val="none" w:sz="0" w:space="0" w:color="auto"/>
            <w:right w:val="none" w:sz="0" w:space="0" w:color="auto"/>
          </w:divBdr>
        </w:div>
        <w:div w:id="1071931024">
          <w:marLeft w:val="0"/>
          <w:marRight w:val="0"/>
          <w:marTop w:val="0"/>
          <w:marBottom w:val="0"/>
          <w:divBdr>
            <w:top w:val="none" w:sz="0" w:space="0" w:color="auto"/>
            <w:left w:val="none" w:sz="0" w:space="0" w:color="auto"/>
            <w:bottom w:val="none" w:sz="0" w:space="0" w:color="auto"/>
            <w:right w:val="none" w:sz="0" w:space="0" w:color="auto"/>
          </w:divBdr>
        </w:div>
        <w:div w:id="1071931025">
          <w:marLeft w:val="0"/>
          <w:marRight w:val="0"/>
          <w:marTop w:val="0"/>
          <w:marBottom w:val="0"/>
          <w:divBdr>
            <w:top w:val="none" w:sz="0" w:space="0" w:color="auto"/>
            <w:left w:val="none" w:sz="0" w:space="0" w:color="auto"/>
            <w:bottom w:val="none" w:sz="0" w:space="0" w:color="auto"/>
            <w:right w:val="none" w:sz="0" w:space="0" w:color="auto"/>
          </w:divBdr>
        </w:div>
        <w:div w:id="1071931026">
          <w:marLeft w:val="0"/>
          <w:marRight w:val="0"/>
          <w:marTop w:val="0"/>
          <w:marBottom w:val="0"/>
          <w:divBdr>
            <w:top w:val="none" w:sz="0" w:space="0" w:color="auto"/>
            <w:left w:val="none" w:sz="0" w:space="0" w:color="auto"/>
            <w:bottom w:val="none" w:sz="0" w:space="0" w:color="auto"/>
            <w:right w:val="none" w:sz="0" w:space="0" w:color="auto"/>
          </w:divBdr>
        </w:div>
        <w:div w:id="1071931027">
          <w:marLeft w:val="0"/>
          <w:marRight w:val="0"/>
          <w:marTop w:val="0"/>
          <w:marBottom w:val="0"/>
          <w:divBdr>
            <w:top w:val="none" w:sz="0" w:space="0" w:color="auto"/>
            <w:left w:val="none" w:sz="0" w:space="0" w:color="auto"/>
            <w:bottom w:val="none" w:sz="0" w:space="0" w:color="auto"/>
            <w:right w:val="none" w:sz="0" w:space="0" w:color="auto"/>
          </w:divBdr>
        </w:div>
        <w:div w:id="1071931028">
          <w:marLeft w:val="0"/>
          <w:marRight w:val="0"/>
          <w:marTop w:val="0"/>
          <w:marBottom w:val="0"/>
          <w:divBdr>
            <w:top w:val="none" w:sz="0" w:space="0" w:color="auto"/>
            <w:left w:val="none" w:sz="0" w:space="0" w:color="auto"/>
            <w:bottom w:val="none" w:sz="0" w:space="0" w:color="auto"/>
            <w:right w:val="none" w:sz="0" w:space="0" w:color="auto"/>
          </w:divBdr>
        </w:div>
      </w:divsChild>
    </w:div>
    <w:div w:id="1071931010">
      <w:marLeft w:val="0"/>
      <w:marRight w:val="0"/>
      <w:marTop w:val="0"/>
      <w:marBottom w:val="0"/>
      <w:divBdr>
        <w:top w:val="none" w:sz="0" w:space="0" w:color="auto"/>
        <w:left w:val="none" w:sz="0" w:space="0" w:color="auto"/>
        <w:bottom w:val="none" w:sz="0" w:space="0" w:color="auto"/>
        <w:right w:val="none" w:sz="0" w:space="0" w:color="auto"/>
      </w:divBdr>
      <w:divsChild>
        <w:div w:id="1071931012">
          <w:marLeft w:val="0"/>
          <w:marRight w:val="0"/>
          <w:marTop w:val="0"/>
          <w:marBottom w:val="0"/>
          <w:divBdr>
            <w:top w:val="none" w:sz="0" w:space="0" w:color="auto"/>
            <w:left w:val="none" w:sz="0" w:space="0" w:color="auto"/>
            <w:bottom w:val="none" w:sz="0" w:space="0" w:color="auto"/>
            <w:right w:val="none" w:sz="0" w:space="0" w:color="auto"/>
          </w:divBdr>
        </w:div>
        <w:div w:id="1071931013">
          <w:marLeft w:val="0"/>
          <w:marRight w:val="0"/>
          <w:marTop w:val="0"/>
          <w:marBottom w:val="0"/>
          <w:divBdr>
            <w:top w:val="none" w:sz="0" w:space="0" w:color="auto"/>
            <w:left w:val="none" w:sz="0" w:space="0" w:color="auto"/>
            <w:bottom w:val="none" w:sz="0" w:space="0" w:color="auto"/>
            <w:right w:val="none" w:sz="0" w:space="0" w:color="auto"/>
          </w:divBdr>
        </w:div>
        <w:div w:id="1071931014">
          <w:marLeft w:val="0"/>
          <w:marRight w:val="0"/>
          <w:marTop w:val="0"/>
          <w:marBottom w:val="0"/>
          <w:divBdr>
            <w:top w:val="none" w:sz="0" w:space="0" w:color="auto"/>
            <w:left w:val="none" w:sz="0" w:space="0" w:color="auto"/>
            <w:bottom w:val="none" w:sz="0" w:space="0" w:color="auto"/>
            <w:right w:val="none" w:sz="0" w:space="0" w:color="auto"/>
          </w:divBdr>
        </w:div>
      </w:divsChild>
    </w:div>
    <w:div w:id="1071931011">
      <w:marLeft w:val="0"/>
      <w:marRight w:val="0"/>
      <w:marTop w:val="0"/>
      <w:marBottom w:val="0"/>
      <w:divBdr>
        <w:top w:val="none" w:sz="0" w:space="0" w:color="auto"/>
        <w:left w:val="none" w:sz="0" w:space="0" w:color="auto"/>
        <w:bottom w:val="none" w:sz="0" w:space="0" w:color="auto"/>
        <w:right w:val="none" w:sz="0" w:space="0" w:color="auto"/>
      </w:divBdr>
      <w:divsChild>
        <w:div w:id="1071931016">
          <w:marLeft w:val="0"/>
          <w:marRight w:val="0"/>
          <w:marTop w:val="0"/>
          <w:marBottom w:val="0"/>
          <w:divBdr>
            <w:top w:val="none" w:sz="0" w:space="0" w:color="auto"/>
            <w:left w:val="none" w:sz="0" w:space="0" w:color="auto"/>
            <w:bottom w:val="none" w:sz="0" w:space="0" w:color="auto"/>
            <w:right w:val="none" w:sz="0" w:space="0" w:color="auto"/>
          </w:divBdr>
        </w:div>
        <w:div w:id="1071931017">
          <w:marLeft w:val="0"/>
          <w:marRight w:val="0"/>
          <w:marTop w:val="0"/>
          <w:marBottom w:val="0"/>
          <w:divBdr>
            <w:top w:val="none" w:sz="0" w:space="0" w:color="auto"/>
            <w:left w:val="none" w:sz="0" w:space="0" w:color="auto"/>
            <w:bottom w:val="none" w:sz="0" w:space="0" w:color="auto"/>
            <w:right w:val="none" w:sz="0" w:space="0" w:color="auto"/>
          </w:divBdr>
        </w:div>
        <w:div w:id="1071931018">
          <w:marLeft w:val="0"/>
          <w:marRight w:val="0"/>
          <w:marTop w:val="0"/>
          <w:marBottom w:val="0"/>
          <w:divBdr>
            <w:top w:val="none" w:sz="0" w:space="0" w:color="auto"/>
            <w:left w:val="none" w:sz="0" w:space="0" w:color="auto"/>
            <w:bottom w:val="none" w:sz="0" w:space="0" w:color="auto"/>
            <w:right w:val="none" w:sz="0" w:space="0" w:color="auto"/>
          </w:divBdr>
        </w:div>
      </w:divsChild>
    </w:div>
    <w:div w:id="1071931015">
      <w:marLeft w:val="0"/>
      <w:marRight w:val="0"/>
      <w:marTop w:val="0"/>
      <w:marBottom w:val="0"/>
      <w:divBdr>
        <w:top w:val="none" w:sz="0" w:space="0" w:color="auto"/>
        <w:left w:val="none" w:sz="0" w:space="0" w:color="auto"/>
        <w:bottom w:val="none" w:sz="0" w:space="0" w:color="auto"/>
        <w:right w:val="none" w:sz="0" w:space="0" w:color="auto"/>
      </w:divBdr>
    </w:div>
    <w:div w:id="1071931019">
      <w:marLeft w:val="0"/>
      <w:marRight w:val="0"/>
      <w:marTop w:val="0"/>
      <w:marBottom w:val="0"/>
      <w:divBdr>
        <w:top w:val="none" w:sz="0" w:space="0" w:color="auto"/>
        <w:left w:val="none" w:sz="0" w:space="0" w:color="auto"/>
        <w:bottom w:val="none" w:sz="0" w:space="0" w:color="auto"/>
        <w:right w:val="none" w:sz="0" w:space="0" w:color="auto"/>
      </w:divBdr>
    </w:div>
    <w:div w:id="1071931020">
      <w:marLeft w:val="0"/>
      <w:marRight w:val="0"/>
      <w:marTop w:val="0"/>
      <w:marBottom w:val="0"/>
      <w:divBdr>
        <w:top w:val="none" w:sz="0" w:space="0" w:color="auto"/>
        <w:left w:val="none" w:sz="0" w:space="0" w:color="auto"/>
        <w:bottom w:val="none" w:sz="0" w:space="0" w:color="auto"/>
        <w:right w:val="none" w:sz="0" w:space="0" w:color="auto"/>
      </w:divBdr>
    </w:div>
    <w:div w:id="1071931029">
      <w:marLeft w:val="0"/>
      <w:marRight w:val="0"/>
      <w:marTop w:val="0"/>
      <w:marBottom w:val="0"/>
      <w:divBdr>
        <w:top w:val="none" w:sz="0" w:space="0" w:color="auto"/>
        <w:left w:val="none" w:sz="0" w:space="0" w:color="auto"/>
        <w:bottom w:val="none" w:sz="0" w:space="0" w:color="auto"/>
        <w:right w:val="none" w:sz="0" w:space="0" w:color="auto"/>
      </w:divBdr>
    </w:div>
    <w:div w:id="1071931042">
      <w:marLeft w:val="0"/>
      <w:marRight w:val="0"/>
      <w:marTop w:val="0"/>
      <w:marBottom w:val="0"/>
      <w:divBdr>
        <w:top w:val="none" w:sz="0" w:space="0" w:color="auto"/>
        <w:left w:val="none" w:sz="0" w:space="0" w:color="auto"/>
        <w:bottom w:val="none" w:sz="0" w:space="0" w:color="auto"/>
        <w:right w:val="none" w:sz="0" w:space="0" w:color="auto"/>
      </w:divBdr>
      <w:divsChild>
        <w:div w:id="1071931030">
          <w:marLeft w:val="0"/>
          <w:marRight w:val="0"/>
          <w:marTop w:val="0"/>
          <w:marBottom w:val="0"/>
          <w:divBdr>
            <w:top w:val="none" w:sz="0" w:space="0" w:color="auto"/>
            <w:left w:val="none" w:sz="0" w:space="0" w:color="auto"/>
            <w:bottom w:val="none" w:sz="0" w:space="0" w:color="auto"/>
            <w:right w:val="none" w:sz="0" w:space="0" w:color="auto"/>
          </w:divBdr>
        </w:div>
        <w:div w:id="1071931034">
          <w:marLeft w:val="0"/>
          <w:marRight w:val="0"/>
          <w:marTop w:val="0"/>
          <w:marBottom w:val="0"/>
          <w:divBdr>
            <w:top w:val="none" w:sz="0" w:space="0" w:color="auto"/>
            <w:left w:val="none" w:sz="0" w:space="0" w:color="auto"/>
            <w:bottom w:val="none" w:sz="0" w:space="0" w:color="auto"/>
            <w:right w:val="none" w:sz="0" w:space="0" w:color="auto"/>
          </w:divBdr>
        </w:div>
        <w:div w:id="1071931035">
          <w:marLeft w:val="0"/>
          <w:marRight w:val="0"/>
          <w:marTop w:val="0"/>
          <w:marBottom w:val="0"/>
          <w:divBdr>
            <w:top w:val="none" w:sz="0" w:space="0" w:color="auto"/>
            <w:left w:val="none" w:sz="0" w:space="0" w:color="auto"/>
            <w:bottom w:val="none" w:sz="0" w:space="0" w:color="auto"/>
            <w:right w:val="none" w:sz="0" w:space="0" w:color="auto"/>
          </w:divBdr>
        </w:div>
        <w:div w:id="1071931037">
          <w:marLeft w:val="0"/>
          <w:marRight w:val="0"/>
          <w:marTop w:val="0"/>
          <w:marBottom w:val="0"/>
          <w:divBdr>
            <w:top w:val="none" w:sz="0" w:space="0" w:color="auto"/>
            <w:left w:val="none" w:sz="0" w:space="0" w:color="auto"/>
            <w:bottom w:val="none" w:sz="0" w:space="0" w:color="auto"/>
            <w:right w:val="none" w:sz="0" w:space="0" w:color="auto"/>
          </w:divBdr>
        </w:div>
        <w:div w:id="1071931039">
          <w:marLeft w:val="0"/>
          <w:marRight w:val="0"/>
          <w:marTop w:val="0"/>
          <w:marBottom w:val="0"/>
          <w:divBdr>
            <w:top w:val="none" w:sz="0" w:space="0" w:color="auto"/>
            <w:left w:val="none" w:sz="0" w:space="0" w:color="auto"/>
            <w:bottom w:val="none" w:sz="0" w:space="0" w:color="auto"/>
            <w:right w:val="none" w:sz="0" w:space="0" w:color="auto"/>
          </w:divBdr>
        </w:div>
        <w:div w:id="1071931041">
          <w:marLeft w:val="0"/>
          <w:marRight w:val="0"/>
          <w:marTop w:val="0"/>
          <w:marBottom w:val="0"/>
          <w:divBdr>
            <w:top w:val="none" w:sz="0" w:space="0" w:color="auto"/>
            <w:left w:val="none" w:sz="0" w:space="0" w:color="auto"/>
            <w:bottom w:val="none" w:sz="0" w:space="0" w:color="auto"/>
            <w:right w:val="none" w:sz="0" w:space="0" w:color="auto"/>
          </w:divBdr>
        </w:div>
        <w:div w:id="1071931044">
          <w:marLeft w:val="0"/>
          <w:marRight w:val="0"/>
          <w:marTop w:val="0"/>
          <w:marBottom w:val="0"/>
          <w:divBdr>
            <w:top w:val="none" w:sz="0" w:space="0" w:color="auto"/>
            <w:left w:val="none" w:sz="0" w:space="0" w:color="auto"/>
            <w:bottom w:val="none" w:sz="0" w:space="0" w:color="auto"/>
            <w:right w:val="none" w:sz="0" w:space="0" w:color="auto"/>
          </w:divBdr>
        </w:div>
        <w:div w:id="1071931047">
          <w:marLeft w:val="0"/>
          <w:marRight w:val="0"/>
          <w:marTop w:val="0"/>
          <w:marBottom w:val="0"/>
          <w:divBdr>
            <w:top w:val="none" w:sz="0" w:space="0" w:color="auto"/>
            <w:left w:val="none" w:sz="0" w:space="0" w:color="auto"/>
            <w:bottom w:val="none" w:sz="0" w:space="0" w:color="auto"/>
            <w:right w:val="none" w:sz="0" w:space="0" w:color="auto"/>
          </w:divBdr>
        </w:div>
        <w:div w:id="1071931050">
          <w:marLeft w:val="0"/>
          <w:marRight w:val="0"/>
          <w:marTop w:val="0"/>
          <w:marBottom w:val="0"/>
          <w:divBdr>
            <w:top w:val="none" w:sz="0" w:space="0" w:color="auto"/>
            <w:left w:val="none" w:sz="0" w:space="0" w:color="auto"/>
            <w:bottom w:val="none" w:sz="0" w:space="0" w:color="auto"/>
            <w:right w:val="none" w:sz="0" w:space="0" w:color="auto"/>
          </w:divBdr>
        </w:div>
        <w:div w:id="1071931051">
          <w:marLeft w:val="0"/>
          <w:marRight w:val="0"/>
          <w:marTop w:val="0"/>
          <w:marBottom w:val="0"/>
          <w:divBdr>
            <w:top w:val="none" w:sz="0" w:space="0" w:color="auto"/>
            <w:left w:val="none" w:sz="0" w:space="0" w:color="auto"/>
            <w:bottom w:val="none" w:sz="0" w:space="0" w:color="auto"/>
            <w:right w:val="none" w:sz="0" w:space="0" w:color="auto"/>
          </w:divBdr>
        </w:div>
        <w:div w:id="1071931055">
          <w:marLeft w:val="0"/>
          <w:marRight w:val="0"/>
          <w:marTop w:val="0"/>
          <w:marBottom w:val="0"/>
          <w:divBdr>
            <w:top w:val="none" w:sz="0" w:space="0" w:color="auto"/>
            <w:left w:val="none" w:sz="0" w:space="0" w:color="auto"/>
            <w:bottom w:val="none" w:sz="0" w:space="0" w:color="auto"/>
            <w:right w:val="none" w:sz="0" w:space="0" w:color="auto"/>
          </w:divBdr>
        </w:div>
        <w:div w:id="1071931057">
          <w:marLeft w:val="0"/>
          <w:marRight w:val="0"/>
          <w:marTop w:val="0"/>
          <w:marBottom w:val="0"/>
          <w:divBdr>
            <w:top w:val="none" w:sz="0" w:space="0" w:color="auto"/>
            <w:left w:val="none" w:sz="0" w:space="0" w:color="auto"/>
            <w:bottom w:val="none" w:sz="0" w:space="0" w:color="auto"/>
            <w:right w:val="none" w:sz="0" w:space="0" w:color="auto"/>
          </w:divBdr>
        </w:div>
        <w:div w:id="1071931058">
          <w:marLeft w:val="0"/>
          <w:marRight w:val="0"/>
          <w:marTop w:val="0"/>
          <w:marBottom w:val="0"/>
          <w:divBdr>
            <w:top w:val="none" w:sz="0" w:space="0" w:color="auto"/>
            <w:left w:val="none" w:sz="0" w:space="0" w:color="auto"/>
            <w:bottom w:val="none" w:sz="0" w:space="0" w:color="auto"/>
            <w:right w:val="none" w:sz="0" w:space="0" w:color="auto"/>
          </w:divBdr>
        </w:div>
        <w:div w:id="1071931061">
          <w:marLeft w:val="0"/>
          <w:marRight w:val="0"/>
          <w:marTop w:val="0"/>
          <w:marBottom w:val="0"/>
          <w:divBdr>
            <w:top w:val="none" w:sz="0" w:space="0" w:color="auto"/>
            <w:left w:val="none" w:sz="0" w:space="0" w:color="auto"/>
            <w:bottom w:val="none" w:sz="0" w:space="0" w:color="auto"/>
            <w:right w:val="none" w:sz="0" w:space="0" w:color="auto"/>
          </w:divBdr>
        </w:div>
        <w:div w:id="1071931062">
          <w:marLeft w:val="0"/>
          <w:marRight w:val="0"/>
          <w:marTop w:val="0"/>
          <w:marBottom w:val="0"/>
          <w:divBdr>
            <w:top w:val="none" w:sz="0" w:space="0" w:color="auto"/>
            <w:left w:val="none" w:sz="0" w:space="0" w:color="auto"/>
            <w:bottom w:val="none" w:sz="0" w:space="0" w:color="auto"/>
            <w:right w:val="none" w:sz="0" w:space="0" w:color="auto"/>
          </w:divBdr>
        </w:div>
        <w:div w:id="1071931065">
          <w:marLeft w:val="0"/>
          <w:marRight w:val="0"/>
          <w:marTop w:val="0"/>
          <w:marBottom w:val="0"/>
          <w:divBdr>
            <w:top w:val="none" w:sz="0" w:space="0" w:color="auto"/>
            <w:left w:val="none" w:sz="0" w:space="0" w:color="auto"/>
            <w:bottom w:val="none" w:sz="0" w:space="0" w:color="auto"/>
            <w:right w:val="none" w:sz="0" w:space="0" w:color="auto"/>
          </w:divBdr>
        </w:div>
        <w:div w:id="1071931066">
          <w:marLeft w:val="0"/>
          <w:marRight w:val="0"/>
          <w:marTop w:val="0"/>
          <w:marBottom w:val="0"/>
          <w:divBdr>
            <w:top w:val="none" w:sz="0" w:space="0" w:color="auto"/>
            <w:left w:val="none" w:sz="0" w:space="0" w:color="auto"/>
            <w:bottom w:val="none" w:sz="0" w:space="0" w:color="auto"/>
            <w:right w:val="none" w:sz="0" w:space="0" w:color="auto"/>
          </w:divBdr>
        </w:div>
        <w:div w:id="1071931067">
          <w:marLeft w:val="0"/>
          <w:marRight w:val="0"/>
          <w:marTop w:val="0"/>
          <w:marBottom w:val="0"/>
          <w:divBdr>
            <w:top w:val="none" w:sz="0" w:space="0" w:color="auto"/>
            <w:left w:val="none" w:sz="0" w:space="0" w:color="auto"/>
            <w:bottom w:val="none" w:sz="0" w:space="0" w:color="auto"/>
            <w:right w:val="none" w:sz="0" w:space="0" w:color="auto"/>
          </w:divBdr>
        </w:div>
      </w:divsChild>
    </w:div>
    <w:div w:id="1071931053">
      <w:marLeft w:val="0"/>
      <w:marRight w:val="0"/>
      <w:marTop w:val="0"/>
      <w:marBottom w:val="0"/>
      <w:divBdr>
        <w:top w:val="none" w:sz="0" w:space="0" w:color="auto"/>
        <w:left w:val="none" w:sz="0" w:space="0" w:color="auto"/>
        <w:bottom w:val="none" w:sz="0" w:space="0" w:color="auto"/>
        <w:right w:val="none" w:sz="0" w:space="0" w:color="auto"/>
      </w:divBdr>
      <w:divsChild>
        <w:div w:id="1071931031">
          <w:marLeft w:val="0"/>
          <w:marRight w:val="0"/>
          <w:marTop w:val="0"/>
          <w:marBottom w:val="0"/>
          <w:divBdr>
            <w:top w:val="none" w:sz="0" w:space="0" w:color="auto"/>
            <w:left w:val="none" w:sz="0" w:space="0" w:color="auto"/>
            <w:bottom w:val="none" w:sz="0" w:space="0" w:color="auto"/>
            <w:right w:val="none" w:sz="0" w:space="0" w:color="auto"/>
          </w:divBdr>
        </w:div>
        <w:div w:id="1071931032">
          <w:marLeft w:val="0"/>
          <w:marRight w:val="0"/>
          <w:marTop w:val="0"/>
          <w:marBottom w:val="0"/>
          <w:divBdr>
            <w:top w:val="none" w:sz="0" w:space="0" w:color="auto"/>
            <w:left w:val="none" w:sz="0" w:space="0" w:color="auto"/>
            <w:bottom w:val="none" w:sz="0" w:space="0" w:color="auto"/>
            <w:right w:val="none" w:sz="0" w:space="0" w:color="auto"/>
          </w:divBdr>
        </w:div>
        <w:div w:id="1071931033">
          <w:marLeft w:val="0"/>
          <w:marRight w:val="0"/>
          <w:marTop w:val="0"/>
          <w:marBottom w:val="0"/>
          <w:divBdr>
            <w:top w:val="none" w:sz="0" w:space="0" w:color="auto"/>
            <w:left w:val="none" w:sz="0" w:space="0" w:color="auto"/>
            <w:bottom w:val="none" w:sz="0" w:space="0" w:color="auto"/>
            <w:right w:val="none" w:sz="0" w:space="0" w:color="auto"/>
          </w:divBdr>
        </w:div>
        <w:div w:id="1071931036">
          <w:marLeft w:val="0"/>
          <w:marRight w:val="0"/>
          <w:marTop w:val="0"/>
          <w:marBottom w:val="0"/>
          <w:divBdr>
            <w:top w:val="none" w:sz="0" w:space="0" w:color="auto"/>
            <w:left w:val="none" w:sz="0" w:space="0" w:color="auto"/>
            <w:bottom w:val="none" w:sz="0" w:space="0" w:color="auto"/>
            <w:right w:val="none" w:sz="0" w:space="0" w:color="auto"/>
          </w:divBdr>
        </w:div>
        <w:div w:id="1071931038">
          <w:marLeft w:val="0"/>
          <w:marRight w:val="0"/>
          <w:marTop w:val="0"/>
          <w:marBottom w:val="0"/>
          <w:divBdr>
            <w:top w:val="none" w:sz="0" w:space="0" w:color="auto"/>
            <w:left w:val="none" w:sz="0" w:space="0" w:color="auto"/>
            <w:bottom w:val="none" w:sz="0" w:space="0" w:color="auto"/>
            <w:right w:val="none" w:sz="0" w:space="0" w:color="auto"/>
          </w:divBdr>
        </w:div>
        <w:div w:id="1071931040">
          <w:marLeft w:val="0"/>
          <w:marRight w:val="0"/>
          <w:marTop w:val="0"/>
          <w:marBottom w:val="0"/>
          <w:divBdr>
            <w:top w:val="none" w:sz="0" w:space="0" w:color="auto"/>
            <w:left w:val="none" w:sz="0" w:space="0" w:color="auto"/>
            <w:bottom w:val="none" w:sz="0" w:space="0" w:color="auto"/>
            <w:right w:val="none" w:sz="0" w:space="0" w:color="auto"/>
          </w:divBdr>
        </w:div>
        <w:div w:id="1071931043">
          <w:marLeft w:val="0"/>
          <w:marRight w:val="0"/>
          <w:marTop w:val="0"/>
          <w:marBottom w:val="0"/>
          <w:divBdr>
            <w:top w:val="none" w:sz="0" w:space="0" w:color="auto"/>
            <w:left w:val="none" w:sz="0" w:space="0" w:color="auto"/>
            <w:bottom w:val="none" w:sz="0" w:space="0" w:color="auto"/>
            <w:right w:val="none" w:sz="0" w:space="0" w:color="auto"/>
          </w:divBdr>
        </w:div>
        <w:div w:id="1071931045">
          <w:marLeft w:val="0"/>
          <w:marRight w:val="0"/>
          <w:marTop w:val="0"/>
          <w:marBottom w:val="0"/>
          <w:divBdr>
            <w:top w:val="none" w:sz="0" w:space="0" w:color="auto"/>
            <w:left w:val="none" w:sz="0" w:space="0" w:color="auto"/>
            <w:bottom w:val="none" w:sz="0" w:space="0" w:color="auto"/>
            <w:right w:val="none" w:sz="0" w:space="0" w:color="auto"/>
          </w:divBdr>
        </w:div>
        <w:div w:id="1071931046">
          <w:marLeft w:val="0"/>
          <w:marRight w:val="0"/>
          <w:marTop w:val="0"/>
          <w:marBottom w:val="0"/>
          <w:divBdr>
            <w:top w:val="none" w:sz="0" w:space="0" w:color="auto"/>
            <w:left w:val="none" w:sz="0" w:space="0" w:color="auto"/>
            <w:bottom w:val="none" w:sz="0" w:space="0" w:color="auto"/>
            <w:right w:val="none" w:sz="0" w:space="0" w:color="auto"/>
          </w:divBdr>
        </w:div>
        <w:div w:id="1071931048">
          <w:marLeft w:val="0"/>
          <w:marRight w:val="0"/>
          <w:marTop w:val="0"/>
          <w:marBottom w:val="0"/>
          <w:divBdr>
            <w:top w:val="none" w:sz="0" w:space="0" w:color="auto"/>
            <w:left w:val="none" w:sz="0" w:space="0" w:color="auto"/>
            <w:bottom w:val="none" w:sz="0" w:space="0" w:color="auto"/>
            <w:right w:val="none" w:sz="0" w:space="0" w:color="auto"/>
          </w:divBdr>
        </w:div>
        <w:div w:id="1071931049">
          <w:marLeft w:val="0"/>
          <w:marRight w:val="0"/>
          <w:marTop w:val="0"/>
          <w:marBottom w:val="0"/>
          <w:divBdr>
            <w:top w:val="none" w:sz="0" w:space="0" w:color="auto"/>
            <w:left w:val="none" w:sz="0" w:space="0" w:color="auto"/>
            <w:bottom w:val="none" w:sz="0" w:space="0" w:color="auto"/>
            <w:right w:val="none" w:sz="0" w:space="0" w:color="auto"/>
          </w:divBdr>
        </w:div>
        <w:div w:id="1071931052">
          <w:marLeft w:val="0"/>
          <w:marRight w:val="0"/>
          <w:marTop w:val="0"/>
          <w:marBottom w:val="0"/>
          <w:divBdr>
            <w:top w:val="none" w:sz="0" w:space="0" w:color="auto"/>
            <w:left w:val="none" w:sz="0" w:space="0" w:color="auto"/>
            <w:bottom w:val="none" w:sz="0" w:space="0" w:color="auto"/>
            <w:right w:val="none" w:sz="0" w:space="0" w:color="auto"/>
          </w:divBdr>
        </w:div>
        <w:div w:id="1071931054">
          <w:marLeft w:val="0"/>
          <w:marRight w:val="0"/>
          <w:marTop w:val="0"/>
          <w:marBottom w:val="0"/>
          <w:divBdr>
            <w:top w:val="none" w:sz="0" w:space="0" w:color="auto"/>
            <w:left w:val="none" w:sz="0" w:space="0" w:color="auto"/>
            <w:bottom w:val="none" w:sz="0" w:space="0" w:color="auto"/>
            <w:right w:val="none" w:sz="0" w:space="0" w:color="auto"/>
          </w:divBdr>
        </w:div>
        <w:div w:id="1071931056">
          <w:marLeft w:val="0"/>
          <w:marRight w:val="0"/>
          <w:marTop w:val="0"/>
          <w:marBottom w:val="0"/>
          <w:divBdr>
            <w:top w:val="none" w:sz="0" w:space="0" w:color="auto"/>
            <w:left w:val="none" w:sz="0" w:space="0" w:color="auto"/>
            <w:bottom w:val="none" w:sz="0" w:space="0" w:color="auto"/>
            <w:right w:val="none" w:sz="0" w:space="0" w:color="auto"/>
          </w:divBdr>
        </w:div>
        <w:div w:id="1071931059">
          <w:marLeft w:val="0"/>
          <w:marRight w:val="0"/>
          <w:marTop w:val="0"/>
          <w:marBottom w:val="0"/>
          <w:divBdr>
            <w:top w:val="none" w:sz="0" w:space="0" w:color="auto"/>
            <w:left w:val="none" w:sz="0" w:space="0" w:color="auto"/>
            <w:bottom w:val="none" w:sz="0" w:space="0" w:color="auto"/>
            <w:right w:val="none" w:sz="0" w:space="0" w:color="auto"/>
          </w:divBdr>
        </w:div>
        <w:div w:id="1071931060">
          <w:marLeft w:val="0"/>
          <w:marRight w:val="0"/>
          <w:marTop w:val="0"/>
          <w:marBottom w:val="0"/>
          <w:divBdr>
            <w:top w:val="none" w:sz="0" w:space="0" w:color="auto"/>
            <w:left w:val="none" w:sz="0" w:space="0" w:color="auto"/>
            <w:bottom w:val="none" w:sz="0" w:space="0" w:color="auto"/>
            <w:right w:val="none" w:sz="0" w:space="0" w:color="auto"/>
          </w:divBdr>
        </w:div>
        <w:div w:id="1071931063">
          <w:marLeft w:val="0"/>
          <w:marRight w:val="0"/>
          <w:marTop w:val="0"/>
          <w:marBottom w:val="0"/>
          <w:divBdr>
            <w:top w:val="none" w:sz="0" w:space="0" w:color="auto"/>
            <w:left w:val="none" w:sz="0" w:space="0" w:color="auto"/>
            <w:bottom w:val="none" w:sz="0" w:space="0" w:color="auto"/>
            <w:right w:val="none" w:sz="0" w:space="0" w:color="auto"/>
          </w:divBdr>
        </w:div>
        <w:div w:id="1071931064">
          <w:marLeft w:val="0"/>
          <w:marRight w:val="0"/>
          <w:marTop w:val="0"/>
          <w:marBottom w:val="0"/>
          <w:divBdr>
            <w:top w:val="none" w:sz="0" w:space="0" w:color="auto"/>
            <w:left w:val="none" w:sz="0" w:space="0" w:color="auto"/>
            <w:bottom w:val="none" w:sz="0" w:space="0" w:color="auto"/>
            <w:right w:val="none" w:sz="0" w:space="0" w:color="auto"/>
          </w:divBdr>
        </w:div>
      </w:divsChild>
    </w:div>
    <w:div w:id="1125081907">
      <w:bodyDiv w:val="1"/>
      <w:marLeft w:val="0"/>
      <w:marRight w:val="0"/>
      <w:marTop w:val="0"/>
      <w:marBottom w:val="0"/>
      <w:divBdr>
        <w:top w:val="none" w:sz="0" w:space="0" w:color="auto"/>
        <w:left w:val="none" w:sz="0" w:space="0" w:color="auto"/>
        <w:bottom w:val="none" w:sz="0" w:space="0" w:color="auto"/>
        <w:right w:val="none" w:sz="0" w:space="0" w:color="auto"/>
      </w:divBdr>
      <w:divsChild>
        <w:div w:id="2084719823">
          <w:marLeft w:val="562"/>
          <w:marRight w:val="0"/>
          <w:marTop w:val="360"/>
          <w:marBottom w:val="0"/>
          <w:divBdr>
            <w:top w:val="none" w:sz="0" w:space="0" w:color="auto"/>
            <w:left w:val="none" w:sz="0" w:space="0" w:color="auto"/>
            <w:bottom w:val="none" w:sz="0" w:space="0" w:color="auto"/>
            <w:right w:val="none" w:sz="0" w:space="0" w:color="auto"/>
          </w:divBdr>
        </w:div>
      </w:divsChild>
    </w:div>
    <w:div w:id="1263075908">
      <w:bodyDiv w:val="1"/>
      <w:marLeft w:val="0"/>
      <w:marRight w:val="0"/>
      <w:marTop w:val="0"/>
      <w:marBottom w:val="0"/>
      <w:divBdr>
        <w:top w:val="none" w:sz="0" w:space="0" w:color="auto"/>
        <w:left w:val="none" w:sz="0" w:space="0" w:color="auto"/>
        <w:bottom w:val="none" w:sz="0" w:space="0" w:color="auto"/>
        <w:right w:val="none" w:sz="0" w:space="0" w:color="auto"/>
      </w:divBdr>
    </w:div>
    <w:div w:id="1311977000">
      <w:bodyDiv w:val="1"/>
      <w:marLeft w:val="0"/>
      <w:marRight w:val="0"/>
      <w:marTop w:val="0"/>
      <w:marBottom w:val="0"/>
      <w:divBdr>
        <w:top w:val="none" w:sz="0" w:space="0" w:color="auto"/>
        <w:left w:val="none" w:sz="0" w:space="0" w:color="auto"/>
        <w:bottom w:val="none" w:sz="0" w:space="0" w:color="auto"/>
        <w:right w:val="none" w:sz="0" w:space="0" w:color="auto"/>
      </w:divBdr>
    </w:div>
    <w:div w:id="1364016903">
      <w:bodyDiv w:val="1"/>
      <w:marLeft w:val="0"/>
      <w:marRight w:val="0"/>
      <w:marTop w:val="0"/>
      <w:marBottom w:val="0"/>
      <w:divBdr>
        <w:top w:val="none" w:sz="0" w:space="0" w:color="auto"/>
        <w:left w:val="none" w:sz="0" w:space="0" w:color="auto"/>
        <w:bottom w:val="none" w:sz="0" w:space="0" w:color="auto"/>
        <w:right w:val="none" w:sz="0" w:space="0" w:color="auto"/>
      </w:divBdr>
    </w:div>
    <w:div w:id="2019194332">
      <w:bodyDiv w:val="1"/>
      <w:marLeft w:val="0"/>
      <w:marRight w:val="0"/>
      <w:marTop w:val="0"/>
      <w:marBottom w:val="0"/>
      <w:divBdr>
        <w:top w:val="none" w:sz="0" w:space="0" w:color="auto"/>
        <w:left w:val="none" w:sz="0" w:space="0" w:color="auto"/>
        <w:bottom w:val="none" w:sz="0" w:space="0" w:color="auto"/>
        <w:right w:val="none" w:sz="0" w:space="0" w:color="auto"/>
      </w:divBdr>
      <w:divsChild>
        <w:div w:id="411584223">
          <w:marLeft w:val="1800"/>
          <w:marRight w:val="0"/>
          <w:marTop w:val="100"/>
          <w:marBottom w:val="0"/>
          <w:divBdr>
            <w:top w:val="none" w:sz="0" w:space="0" w:color="auto"/>
            <w:left w:val="none" w:sz="0" w:space="0" w:color="auto"/>
            <w:bottom w:val="none" w:sz="0" w:space="0" w:color="auto"/>
            <w:right w:val="none" w:sz="0" w:space="0" w:color="auto"/>
          </w:divBdr>
        </w:div>
      </w:divsChild>
    </w:div>
    <w:div w:id="213963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AB596-2F80-4184-B5A1-D4F6D0D6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6</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Discussion Guide OAO Evaluation</vt:lpstr>
    </vt:vector>
  </TitlesOfParts>
  <Company>BB&amp;T</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Guide OAO Evaluation</dc:title>
  <dc:subject/>
  <dc:creator>SEM/BGRSPP TERI BROOKS</dc:creator>
  <cp:keywords/>
  <dc:description/>
  <cp:lastModifiedBy>Teri Brooks</cp:lastModifiedBy>
  <cp:revision>5</cp:revision>
  <cp:lastPrinted>2020-01-06T02:50:00Z</cp:lastPrinted>
  <dcterms:created xsi:type="dcterms:W3CDTF">2020-05-14T12:12:00Z</dcterms:created>
  <dcterms:modified xsi:type="dcterms:W3CDTF">2020-05-15T16:00:00Z</dcterms:modified>
</cp:coreProperties>
</file>